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Nutzung der Programmiersprache für KI-Spieler: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Mathis, Grabert: Kotlin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Lena, Jaksties: Kotlin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Anna Sabrina Heim, Java oder Kotlin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Lisa Jaksties: Kotlin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Aleksei Kurz: Java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Marcel Bergen: Python oder Java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Vivien Traue: vermutlich Zig, sonst Go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Jan Rau: Python oder Java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Kerim Gerikhanov: Python oder Java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Technische Spezifikationen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</w:t>
      </w:r>
      <w:r w:rsidDel="00000000" w:rsidR="00000000" w:rsidRPr="00000000">
        <w:rPr>
          <w:color w:val="222222"/>
          <w:rtl w:val="0"/>
        </w:rPr>
        <w:t xml:space="preserve">   </w:t>
      </w:r>
      <w:r w:rsidDel="00000000" w:rsidR="00000000" w:rsidRPr="00000000">
        <w:rPr>
          <w:color w:val="222222"/>
          <w:rtl w:val="0"/>
        </w:rPr>
        <w:t xml:space="preserve">Aufteilung der Software</w:t>
      </w:r>
    </w:p>
    <w:p w:rsidR="00000000" w:rsidDel="00000000" w:rsidP="00000000" w:rsidRDefault="00000000" w:rsidRPr="00000000" w14:paraId="00000034">
      <w:pPr>
        <w:ind w:left="36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Server: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Prüfung der Spielzüge jedes Spielers und Änderung des Spielstandes wird im Server geschehen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Zu Beginn: Prüfen des Usernamen und passenden Passworts bzw. bei Registrierung: Username darf noch nicht vergeben sein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Spiellogik allgemein</w:t>
      </w:r>
    </w:p>
    <w:p w:rsidR="00000000" w:rsidDel="00000000" w:rsidP="00000000" w:rsidRDefault="00000000" w:rsidRPr="00000000" w14:paraId="00000038">
      <w:pPr>
        <w:ind w:left="0" w:firstLine="283.46456692913375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Client: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Jeder Client hat Funktionen zum Registrieren und Anmelden, Auswählen des Spielmodus: Single Game(2 bis 6 Spieler) oder Turnier, die Highscore Liste anzeigen, Empfangen und Senden der Spielzüge /Infos</w:t>
      </w:r>
    </w:p>
    <w:p w:rsidR="00000000" w:rsidDel="00000000" w:rsidP="00000000" w:rsidRDefault="00000000" w:rsidRPr="00000000" w14:paraId="0000003A">
      <w:pPr>
        <w:ind w:left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</w:t>
      </w:r>
      <w:r w:rsidDel="00000000" w:rsidR="00000000" w:rsidRPr="00000000">
        <w:rPr>
          <w:color w:val="222222"/>
          <w:rtl w:val="0"/>
        </w:rPr>
        <w:t xml:space="preserve">   </w:t>
      </w:r>
      <w:r w:rsidDel="00000000" w:rsidR="00000000" w:rsidRPr="00000000">
        <w:rPr>
          <w:color w:val="222222"/>
          <w:rtl w:val="0"/>
        </w:rPr>
        <w:t xml:space="preserve">Netzwerk-Kommunikationsprotokoll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Übermittlung von Spielbezogenen Informationen: Websockets per Socket.io, HTTP-Protokoll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Rest API für Registrierung und Login</w:t>
      </w:r>
    </w:p>
    <w:p w:rsidR="00000000" w:rsidDel="00000000" w:rsidP="00000000" w:rsidRDefault="00000000" w:rsidRPr="00000000" w14:paraId="0000003D">
      <w:pPr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</w:t>
      </w:r>
      <w:r w:rsidDel="00000000" w:rsidR="00000000" w:rsidRPr="00000000">
        <w:rPr>
          <w:color w:val="222222"/>
          <w:rtl w:val="0"/>
        </w:rPr>
        <w:t xml:space="preserve">   </w:t>
      </w:r>
      <w:r w:rsidDel="00000000" w:rsidR="00000000" w:rsidRPr="00000000">
        <w:rPr>
          <w:color w:val="222222"/>
          <w:rtl w:val="0"/>
        </w:rPr>
        <w:t xml:space="preserve">Datenformat zum Austausch von Information über das Netzwerk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Json Format für Request und Response</w:t>
      </w:r>
    </w:p>
    <w:p w:rsidR="00000000" w:rsidDel="00000000" w:rsidP="00000000" w:rsidRDefault="00000000" w:rsidRPr="00000000" w14:paraId="00000040">
      <w:pPr>
        <w:ind w:left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</w:t>
      </w:r>
      <w:r w:rsidDel="00000000" w:rsidR="00000000" w:rsidRPr="00000000">
        <w:rPr>
          <w:color w:val="222222"/>
          <w:rtl w:val="0"/>
        </w:rPr>
        <w:t xml:space="preserve">   </w:t>
      </w:r>
      <w:r w:rsidDel="00000000" w:rsidR="00000000" w:rsidRPr="00000000">
        <w:rPr>
          <w:color w:val="222222"/>
          <w:rtl w:val="0"/>
        </w:rPr>
        <w:t xml:space="preserve">Schnittstellen (API)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Rest API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Websockets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Operationen: Registrieren, Anmelden, Spielzug machen, Highscore Liste, Spiel starten (Raum für das Spiel mit mehr Spielern öffnen)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Parameter, die übergeben werden: </w:t>
      </w:r>
    </w:p>
    <w:p w:rsidR="00000000" w:rsidDel="00000000" w:rsidP="00000000" w:rsidRDefault="00000000" w:rsidRPr="00000000" w14:paraId="00000045">
      <w:pPr>
        <w:ind w:left="0" w:firstLine="7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Für den Spielzug:</w:t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notwendige Anmeldedaten, Spieldaten (Spieleranzahl, Karten, aktueller Spieler, Kartenanzahl von Stapel, Mitspielern, Ablagestapel), </w:t>
      </w:r>
    </w:p>
    <w:p w:rsidR="00000000" w:rsidDel="00000000" w:rsidP="00000000" w:rsidRDefault="00000000" w:rsidRPr="00000000" w14:paraId="00000047">
      <w:pPr>
        <w:ind w:left="0" w:firstLine="7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Für die Highscore Daten: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Namen, Punkte von Spielern </w:t>
      </w:r>
    </w:p>
    <w:p w:rsidR="00000000" w:rsidDel="00000000" w:rsidP="00000000" w:rsidRDefault="00000000" w:rsidRPr="00000000" w14:paraId="00000049">
      <w:pPr>
        <w:ind w:left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</w:t>
      </w:r>
      <w:r w:rsidDel="00000000" w:rsidR="00000000" w:rsidRPr="00000000">
        <w:rPr>
          <w:color w:val="222222"/>
          <w:rtl w:val="0"/>
        </w:rPr>
        <w:t xml:space="preserve">   </w:t>
      </w:r>
      <w:r w:rsidDel="00000000" w:rsidR="00000000" w:rsidRPr="00000000">
        <w:rPr>
          <w:color w:val="222222"/>
          <w:rtl w:val="0"/>
        </w:rPr>
        <w:t xml:space="preserve">Funktionalität</w:t>
      </w:r>
    </w:p>
    <w:p w:rsidR="00000000" w:rsidDel="00000000" w:rsidP="00000000" w:rsidRDefault="00000000" w:rsidRPr="00000000" w14:paraId="0000004A">
      <w:pPr>
        <w:numPr>
          <w:ilvl w:val="1"/>
          <w:numId w:val="15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Authentifizierung der KI-Spieler über Username und Passwort (Speicherung eines Tokens, der vom Server zurückgesendet wird)</w:t>
      </w:r>
    </w:p>
    <w:p w:rsidR="00000000" w:rsidDel="00000000" w:rsidP="00000000" w:rsidRDefault="00000000" w:rsidRPr="00000000" w14:paraId="0000004B">
      <w:pPr>
        <w:numPr>
          <w:ilvl w:val="1"/>
          <w:numId w:val="15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Authentifizierung wahrscheinlich mit JWT (Json Web Token) da Sessions wieder irgendwo gespeichert werden müssten</w:t>
      </w:r>
    </w:p>
    <w:p w:rsidR="00000000" w:rsidDel="00000000" w:rsidP="00000000" w:rsidRDefault="00000000" w:rsidRPr="00000000" w14:paraId="0000004C">
      <w:pPr>
        <w:numPr>
          <w:ilvl w:val="1"/>
          <w:numId w:val="15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Client Ausgabe des Spiels über GUI (vorzugsweise)</w:t>
      </w:r>
    </w:p>
    <w:p w:rsidR="00000000" w:rsidDel="00000000" w:rsidP="00000000" w:rsidRDefault="00000000" w:rsidRPr="00000000" w14:paraId="0000004D">
      <w:pPr>
        <w:ind w:left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</w:t>
      </w:r>
      <w:r w:rsidDel="00000000" w:rsidR="00000000" w:rsidRPr="00000000">
        <w:rPr>
          <w:color w:val="222222"/>
          <w:rtl w:val="0"/>
        </w:rPr>
        <w:t xml:space="preserve">   </w:t>
      </w:r>
      <w:r w:rsidDel="00000000" w:rsidR="00000000" w:rsidRPr="00000000">
        <w:rPr>
          <w:color w:val="222222"/>
          <w:rtl w:val="0"/>
        </w:rPr>
        <w:t xml:space="preserve">Persistenz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Spieler, Spiel, Spielzug und Turnierdaten werden alle in einer MySQL Datenbank  gespeichert</w:t>
      </w:r>
    </w:p>
    <w:p w:rsidR="00000000" w:rsidDel="00000000" w:rsidP="00000000" w:rsidRDefault="00000000" w:rsidRPr="00000000" w14:paraId="0000004F">
      <w:pPr>
        <w:ind w:left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</w:t>
      </w:r>
      <w:r w:rsidDel="00000000" w:rsidR="00000000" w:rsidRPr="00000000">
        <w:rPr>
          <w:color w:val="222222"/>
          <w:rtl w:val="0"/>
        </w:rPr>
        <w:t xml:space="preserve">   </w:t>
      </w:r>
      <w:r w:rsidDel="00000000" w:rsidR="00000000" w:rsidRPr="00000000">
        <w:rPr>
          <w:color w:val="222222"/>
          <w:rtl w:val="0"/>
        </w:rPr>
        <w:t xml:space="preserve">Programmiersprachen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Client und KI-Spieler werden von den jeweiligen Entwicklern in der eigenen bevorzugten Sprache implementiert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Der Server wird mit folgenden Technologien implementiert:</w:t>
      </w:r>
    </w:p>
    <w:p w:rsidR="00000000" w:rsidDel="00000000" w:rsidP="00000000" w:rsidRDefault="00000000" w:rsidRPr="00000000" w14:paraId="00000052">
      <w:pPr>
        <w:numPr>
          <w:ilvl w:val="1"/>
          <w:numId w:val="18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Typescript</w:t>
      </w:r>
    </w:p>
    <w:p w:rsidR="00000000" w:rsidDel="00000000" w:rsidP="00000000" w:rsidRDefault="00000000" w:rsidRPr="00000000" w14:paraId="00000053">
      <w:pPr>
        <w:numPr>
          <w:ilvl w:val="1"/>
          <w:numId w:val="18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Express.js</w:t>
      </w:r>
    </w:p>
    <w:p w:rsidR="00000000" w:rsidDel="00000000" w:rsidP="00000000" w:rsidRDefault="00000000" w:rsidRPr="00000000" w14:paraId="00000054">
      <w:pPr>
        <w:numPr>
          <w:ilvl w:val="1"/>
          <w:numId w:val="18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Socket.io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Die genutzte Datenbank wird per MySQL implementiert</w:t>
      </w:r>
    </w:p>
    <w:p w:rsidR="00000000" w:rsidDel="00000000" w:rsidP="00000000" w:rsidRDefault="00000000" w:rsidRPr="00000000" w14:paraId="00000056">
      <w:pPr>
        <w:ind w:left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</w:t>
      </w:r>
      <w:r w:rsidDel="00000000" w:rsidR="00000000" w:rsidRPr="00000000">
        <w:rPr>
          <w:color w:val="222222"/>
          <w:rtl w:val="0"/>
        </w:rPr>
        <w:t xml:space="preserve">   </w:t>
      </w:r>
      <w:r w:rsidDel="00000000" w:rsidR="00000000" w:rsidRPr="00000000">
        <w:rPr>
          <w:color w:val="222222"/>
          <w:rtl w:val="0"/>
        </w:rPr>
        <w:t xml:space="preserve">Infrastruktur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Hosting des Servers:</w:t>
      </w:r>
    </w:p>
    <w:p w:rsidR="00000000" w:rsidDel="00000000" w:rsidP="00000000" w:rsidRDefault="00000000" w:rsidRPr="00000000" w14:paraId="00000058">
      <w:pPr>
        <w:numPr>
          <w:ilvl w:val="1"/>
          <w:numId w:val="16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Per Microsoft Azure App Service oder per gehosteten Microsoft Azure Docker Container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pacing w:after="240" w:before="240" w:line="276" w:lineRule="auto"/>
        <w:jc w:val="both"/>
        <w:rPr>
          <w:rFonts w:ascii="Georgia" w:cs="Georgia" w:eastAsia="Georgia" w:hAnsi="Georgia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Organisatorische Richtlinien: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pacing w:after="240" w:before="240" w:line="240" w:lineRule="auto"/>
        <w:ind w:left="360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Welches Vorgehensmodell wird verwendet?</w:t>
      </w:r>
    </w:p>
    <w:p w:rsidR="00000000" w:rsidDel="00000000" w:rsidP="00000000" w:rsidRDefault="00000000" w:rsidRPr="00000000" w14:paraId="00000081">
      <w:pPr>
        <w:widowControl w:val="1"/>
        <w:numPr>
          <w:ilvl w:val="0"/>
          <w:numId w:val="2"/>
        </w:numPr>
        <w:spacing w:after="0" w:afterAutospacing="0" w:before="240" w:line="240" w:lineRule="auto"/>
        <w:ind w:left="1440" w:hanging="360"/>
        <w:rPr>
          <w:rFonts w:ascii="Georgia" w:cs="Georgia" w:eastAsia="Georgia" w:hAnsi="Georgia"/>
          <w:color w:val="222222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Individuelles Scrum Konzept</w:t>
      </w:r>
    </w:p>
    <w:p w:rsidR="00000000" w:rsidDel="00000000" w:rsidP="00000000" w:rsidRDefault="00000000" w:rsidRPr="00000000" w14:paraId="00000082">
      <w:pPr>
        <w:widowControl w:val="1"/>
        <w:numPr>
          <w:ilvl w:val="0"/>
          <w:numId w:val="5"/>
        </w:numPr>
        <w:spacing w:after="0" w:afterAutospacing="0" w:before="0" w:beforeAutospacing="0" w:line="240" w:lineRule="auto"/>
        <w:ind w:left="2160" w:hanging="360"/>
        <w:rPr>
          <w:rFonts w:ascii="Georgia" w:cs="Georgia" w:eastAsia="Georgia" w:hAnsi="Georgia"/>
          <w:color w:val="222222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wöchentliche Meetings</w:t>
      </w:r>
    </w:p>
    <w:p w:rsidR="00000000" w:rsidDel="00000000" w:rsidP="00000000" w:rsidRDefault="00000000" w:rsidRPr="00000000" w14:paraId="00000083">
      <w:pPr>
        <w:widowControl w:val="1"/>
        <w:numPr>
          <w:ilvl w:val="0"/>
          <w:numId w:val="5"/>
        </w:numPr>
        <w:spacing w:after="0" w:afterAutospacing="0" w:before="0" w:beforeAutospacing="0" w:line="240" w:lineRule="auto"/>
        <w:ind w:left="2160" w:hanging="360"/>
        <w:rPr>
          <w:rFonts w:ascii="Georgia" w:cs="Georgia" w:eastAsia="Georgia" w:hAnsi="Georgia"/>
          <w:color w:val="222222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größere Retrospektive vor Meilenstein Deadline</w:t>
      </w:r>
    </w:p>
    <w:p w:rsidR="00000000" w:rsidDel="00000000" w:rsidP="00000000" w:rsidRDefault="00000000" w:rsidRPr="00000000" w14:paraId="00000084">
      <w:pPr>
        <w:widowControl w:val="1"/>
        <w:numPr>
          <w:ilvl w:val="0"/>
          <w:numId w:val="5"/>
        </w:numPr>
        <w:spacing w:after="0" w:afterAutospacing="0" w:before="0" w:beforeAutospacing="0" w:line="240" w:lineRule="auto"/>
        <w:ind w:left="2160" w:hanging="360"/>
        <w:rPr>
          <w:rFonts w:ascii="Georgia" w:cs="Georgia" w:eastAsia="Georgia" w:hAnsi="Georgia"/>
          <w:color w:val="222222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individuelle Sprints</w:t>
      </w:r>
    </w:p>
    <w:p w:rsidR="00000000" w:rsidDel="00000000" w:rsidP="00000000" w:rsidRDefault="00000000" w:rsidRPr="00000000" w14:paraId="00000085">
      <w:pPr>
        <w:widowControl w:val="1"/>
        <w:numPr>
          <w:ilvl w:val="0"/>
          <w:numId w:val="5"/>
        </w:numPr>
        <w:spacing w:after="240" w:before="0" w:beforeAutospacing="0" w:line="240" w:lineRule="auto"/>
        <w:ind w:left="2160" w:hanging="360"/>
        <w:rPr>
          <w:rFonts w:ascii="Georgia" w:cs="Georgia" w:eastAsia="Georgia" w:hAnsi="Georgia"/>
          <w:color w:val="222222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allgemeine sowie individuelle Anforderungskriterien</w:t>
      </w:r>
    </w:p>
    <w:p w:rsidR="00000000" w:rsidDel="00000000" w:rsidP="00000000" w:rsidRDefault="00000000" w:rsidRPr="00000000" w14:paraId="00000086">
      <w:pPr>
        <w:widowControl w:val="1"/>
        <w:spacing w:after="240" w:before="240" w:line="240" w:lineRule="auto"/>
        <w:ind w:left="360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Wie und wo wird der Source-Code verwaltet?</w:t>
      </w:r>
    </w:p>
    <w:p w:rsidR="00000000" w:rsidDel="00000000" w:rsidP="00000000" w:rsidRDefault="00000000" w:rsidRPr="00000000" w14:paraId="00000087">
      <w:pPr>
        <w:widowControl w:val="1"/>
        <w:numPr>
          <w:ilvl w:val="0"/>
          <w:numId w:val="22"/>
        </w:numPr>
        <w:spacing w:after="240" w:before="240" w:line="240" w:lineRule="auto"/>
        <w:ind w:left="1440" w:hanging="360"/>
        <w:rPr>
          <w:rFonts w:ascii="Georgia" w:cs="Georgia" w:eastAsia="Georgia" w:hAnsi="Georgia"/>
          <w:color w:val="222222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-GitHub</w:t>
      </w:r>
    </w:p>
    <w:p w:rsidR="00000000" w:rsidDel="00000000" w:rsidP="00000000" w:rsidRDefault="00000000" w:rsidRPr="00000000" w14:paraId="00000088">
      <w:pPr>
        <w:widowControl w:val="1"/>
        <w:spacing w:after="240" w:before="240" w:line="24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Welche Arten von Meetings finden wöchentlich statt?</w:t>
      </w:r>
    </w:p>
    <w:p w:rsidR="00000000" w:rsidDel="00000000" w:rsidP="00000000" w:rsidRDefault="00000000" w:rsidRPr="00000000" w14:paraId="00000089">
      <w:pPr>
        <w:widowControl w:val="1"/>
        <w:numPr>
          <w:ilvl w:val="0"/>
          <w:numId w:val="23"/>
        </w:numPr>
        <w:spacing w:after="240" w:before="240" w:line="240" w:lineRule="auto"/>
        <w:ind w:left="1440" w:hanging="360"/>
        <w:rPr>
          <w:rFonts w:ascii="Georgia" w:cs="Georgia" w:eastAsia="Georgia" w:hAnsi="Georgia"/>
          <w:color w:val="222222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-Kurze Retrospektiven (kurzer Rückblick des Entwicklungsteams)</w:t>
      </w:r>
    </w:p>
    <w:p w:rsidR="00000000" w:rsidDel="00000000" w:rsidP="00000000" w:rsidRDefault="00000000" w:rsidRPr="00000000" w14:paraId="0000008A">
      <w:pPr>
        <w:widowControl w:val="1"/>
        <w:spacing w:after="240" w:before="240" w:line="24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Geplanter Ablauf der Meetings.</w:t>
      </w:r>
    </w:p>
    <w:p w:rsidR="00000000" w:rsidDel="00000000" w:rsidP="00000000" w:rsidRDefault="00000000" w:rsidRPr="00000000" w14:paraId="0000008B">
      <w:pPr>
        <w:widowControl w:val="1"/>
        <w:numPr>
          <w:ilvl w:val="0"/>
          <w:numId w:val="6"/>
        </w:numPr>
        <w:spacing w:after="0" w:afterAutospacing="0" w:before="240" w:line="240" w:lineRule="auto"/>
        <w:ind w:left="1440" w:hanging="360"/>
        <w:rPr>
          <w:rFonts w:ascii="Georgia" w:cs="Georgia" w:eastAsia="Georgia" w:hAnsi="Georgia"/>
          <w:color w:val="222222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-Fortschritt jedes Teammitglieds/Teams</w:t>
      </w:r>
    </w:p>
    <w:p w:rsidR="00000000" w:rsidDel="00000000" w:rsidP="00000000" w:rsidRDefault="00000000" w:rsidRPr="00000000" w14:paraId="0000008C">
      <w:pPr>
        <w:widowControl w:val="1"/>
        <w:numPr>
          <w:ilvl w:val="0"/>
          <w:numId w:val="6"/>
        </w:numPr>
        <w:spacing w:after="0" w:afterAutospacing="0" w:before="0" w:beforeAutospacing="0" w:line="240" w:lineRule="auto"/>
        <w:ind w:left="1440" w:hanging="360"/>
        <w:rPr>
          <w:rFonts w:ascii="Georgia" w:cs="Georgia" w:eastAsia="Georgia" w:hAnsi="Georgia"/>
          <w:color w:val="222222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-Aufklärung von Problemen</w:t>
      </w:r>
    </w:p>
    <w:p w:rsidR="00000000" w:rsidDel="00000000" w:rsidP="00000000" w:rsidRDefault="00000000" w:rsidRPr="00000000" w14:paraId="0000008D">
      <w:pPr>
        <w:widowControl w:val="1"/>
        <w:numPr>
          <w:ilvl w:val="0"/>
          <w:numId w:val="6"/>
        </w:numPr>
        <w:spacing w:after="0" w:afterAutospacing="0" w:before="0" w:beforeAutospacing="0" w:line="240" w:lineRule="auto"/>
        <w:ind w:left="1440" w:hanging="360"/>
        <w:rPr>
          <w:rFonts w:ascii="Georgia" w:cs="Georgia" w:eastAsia="Georgia" w:hAnsi="Georgia"/>
          <w:color w:val="222222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-Verbesserungsvorschläge (Verbesserung von Abläufen und Inhalten)</w:t>
      </w:r>
    </w:p>
    <w:p w:rsidR="00000000" w:rsidDel="00000000" w:rsidP="00000000" w:rsidRDefault="00000000" w:rsidRPr="00000000" w14:paraId="0000008E">
      <w:pPr>
        <w:widowControl w:val="1"/>
        <w:numPr>
          <w:ilvl w:val="0"/>
          <w:numId w:val="6"/>
        </w:numPr>
        <w:spacing w:after="240" w:before="0" w:beforeAutospacing="0" w:line="240" w:lineRule="auto"/>
        <w:ind w:left="1440" w:hanging="360"/>
        <w:rPr>
          <w:rFonts w:ascii="Georgia" w:cs="Georgia" w:eastAsia="Georgia" w:hAnsi="Georgia"/>
          <w:color w:val="222222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-individuelles Planning für weiteren Verlauf</w:t>
      </w:r>
    </w:p>
    <w:p w:rsidR="00000000" w:rsidDel="00000000" w:rsidP="00000000" w:rsidRDefault="00000000" w:rsidRPr="00000000" w14:paraId="0000008F">
      <w:pPr>
        <w:widowControl w:val="1"/>
        <w:spacing w:after="240" w:before="240" w:line="240" w:lineRule="auto"/>
        <w:ind w:left="360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Werkzeuge für Projektorganisation? Kanban-Board?</w:t>
      </w:r>
    </w:p>
    <w:p w:rsidR="00000000" w:rsidDel="00000000" w:rsidP="00000000" w:rsidRDefault="00000000" w:rsidRPr="00000000" w14:paraId="00000090">
      <w:pPr>
        <w:widowControl w:val="1"/>
        <w:numPr>
          <w:ilvl w:val="0"/>
          <w:numId w:val="8"/>
        </w:numPr>
        <w:spacing w:after="0" w:afterAutospacing="0" w:before="240" w:line="240" w:lineRule="auto"/>
        <w:ind w:left="1440" w:hanging="360"/>
        <w:rPr>
          <w:rFonts w:ascii="Georgia" w:cs="Georgia" w:eastAsia="Georgia" w:hAnsi="Georgia"/>
          <w:color w:val="222222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Kanban-Board auf GitHub</w:t>
      </w:r>
    </w:p>
    <w:p w:rsidR="00000000" w:rsidDel="00000000" w:rsidP="00000000" w:rsidRDefault="00000000" w:rsidRPr="00000000" w14:paraId="00000091">
      <w:pPr>
        <w:widowControl w:val="1"/>
        <w:numPr>
          <w:ilvl w:val="0"/>
          <w:numId w:val="21"/>
        </w:numPr>
        <w:spacing w:after="0" w:afterAutospacing="0" w:before="0" w:beforeAutospacing="0" w:line="240" w:lineRule="auto"/>
        <w:ind w:left="2160" w:hanging="360"/>
        <w:rPr>
          <w:rFonts w:ascii="Georgia" w:cs="Georgia" w:eastAsia="Georgia" w:hAnsi="Georgia"/>
          <w:color w:val="222222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Spaltenweise wird der strukturierte Ablauf der KI-Entwicklung dargestellt</w:t>
      </w:r>
    </w:p>
    <w:p w:rsidR="00000000" w:rsidDel="00000000" w:rsidP="00000000" w:rsidRDefault="00000000" w:rsidRPr="00000000" w14:paraId="00000092">
      <w:pPr>
        <w:widowControl w:val="1"/>
        <w:numPr>
          <w:ilvl w:val="0"/>
          <w:numId w:val="21"/>
        </w:numPr>
        <w:spacing w:after="240" w:before="0" w:beforeAutospacing="0" w:line="240" w:lineRule="auto"/>
        <w:ind w:left="2160" w:hanging="360"/>
        <w:rPr>
          <w:rFonts w:ascii="Georgia" w:cs="Georgia" w:eastAsia="Georgia" w:hAnsi="Georgia"/>
          <w:color w:val="222222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Jedes Teammitglied wird dort seinen Fortschritt verzeichnen</w:t>
      </w:r>
    </w:p>
    <w:p w:rsidR="00000000" w:rsidDel="00000000" w:rsidP="00000000" w:rsidRDefault="00000000" w:rsidRPr="00000000" w14:paraId="00000093">
      <w:pPr>
        <w:widowControl w:val="1"/>
        <w:spacing w:after="240" w:before="240" w:line="24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Wie läuft ein typischer Sprint ab?</w:t>
      </w:r>
    </w:p>
    <w:p w:rsidR="00000000" w:rsidDel="00000000" w:rsidP="00000000" w:rsidRDefault="00000000" w:rsidRPr="00000000" w14:paraId="00000094">
      <w:pPr>
        <w:widowControl w:val="1"/>
        <w:numPr>
          <w:ilvl w:val="0"/>
          <w:numId w:val="17"/>
        </w:numPr>
        <w:spacing w:after="240" w:before="240" w:line="240" w:lineRule="auto"/>
        <w:ind w:left="1440" w:hanging="360"/>
        <w:rPr>
          <w:rFonts w:ascii="Georgia" w:cs="Georgia" w:eastAsia="Georgia" w:hAnsi="Georgia"/>
          <w:color w:val="222222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-individuelles Arbeiten</w:t>
      </w:r>
    </w:p>
    <w:p w:rsidR="00000000" w:rsidDel="00000000" w:rsidP="00000000" w:rsidRDefault="00000000" w:rsidRPr="00000000" w14:paraId="00000095">
      <w:pPr>
        <w:widowControl w:val="1"/>
        <w:spacing w:after="240" w:before="240" w:line="240" w:lineRule="auto"/>
        <w:ind w:left="360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Wie sieht hier ein Codereview aus?</w:t>
      </w:r>
    </w:p>
    <w:p w:rsidR="00000000" w:rsidDel="00000000" w:rsidP="00000000" w:rsidRDefault="00000000" w:rsidRPr="00000000" w14:paraId="00000096">
      <w:pPr>
        <w:widowControl w:val="1"/>
        <w:numPr>
          <w:ilvl w:val="0"/>
          <w:numId w:val="9"/>
        </w:numPr>
        <w:spacing w:after="240" w:before="240" w:line="240" w:lineRule="auto"/>
        <w:ind w:left="1440" w:hanging="360"/>
        <w:rPr>
          <w:rFonts w:ascii="Georgia" w:cs="Georgia" w:eastAsia="Georgia" w:hAnsi="Georgia"/>
          <w:color w:val="222222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-noch ausstehend</w:t>
      </w:r>
    </w:p>
    <w:p w:rsidR="00000000" w:rsidDel="00000000" w:rsidP="00000000" w:rsidRDefault="00000000" w:rsidRPr="00000000" w14:paraId="00000097">
      <w:pPr>
        <w:widowControl w:val="1"/>
        <w:spacing w:after="240" w:before="240" w:line="24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Wie und womit wird die Teamkommunikation durchgeführt?</w:t>
      </w:r>
    </w:p>
    <w:p w:rsidR="00000000" w:rsidDel="00000000" w:rsidP="00000000" w:rsidRDefault="00000000" w:rsidRPr="00000000" w14:paraId="00000098">
      <w:pPr>
        <w:widowControl w:val="1"/>
        <w:numPr>
          <w:ilvl w:val="0"/>
          <w:numId w:val="13"/>
        </w:numPr>
        <w:spacing w:after="0" w:afterAutospacing="0" w:before="240" w:line="240" w:lineRule="auto"/>
        <w:ind w:left="1440" w:hanging="360"/>
        <w:rPr>
          <w:rFonts w:ascii="Georgia" w:cs="Georgia" w:eastAsia="Georgia" w:hAnsi="Georgia"/>
          <w:color w:val="222222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-über GitHub/Issues,</w:t>
      </w:r>
    </w:p>
    <w:p w:rsidR="00000000" w:rsidDel="00000000" w:rsidP="00000000" w:rsidRDefault="00000000" w:rsidRPr="00000000" w14:paraId="00000099">
      <w:pPr>
        <w:widowControl w:val="1"/>
        <w:numPr>
          <w:ilvl w:val="0"/>
          <w:numId w:val="13"/>
        </w:numPr>
        <w:spacing w:after="0" w:afterAutospacing="0" w:before="0" w:beforeAutospacing="0" w:line="240" w:lineRule="auto"/>
        <w:ind w:left="1440" w:hanging="360"/>
        <w:rPr>
          <w:rFonts w:ascii="Georgia" w:cs="Georgia" w:eastAsia="Georgia" w:hAnsi="Georgia"/>
          <w:color w:val="222222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-Discord,</w:t>
      </w:r>
    </w:p>
    <w:p w:rsidR="00000000" w:rsidDel="00000000" w:rsidP="00000000" w:rsidRDefault="00000000" w:rsidRPr="00000000" w14:paraId="0000009A">
      <w:pPr>
        <w:widowControl w:val="1"/>
        <w:numPr>
          <w:ilvl w:val="0"/>
          <w:numId w:val="13"/>
        </w:numPr>
        <w:spacing w:after="240" w:before="0" w:beforeAutospacing="0" w:line="240" w:lineRule="auto"/>
        <w:ind w:left="1440" w:hanging="360"/>
        <w:rPr>
          <w:rFonts w:ascii="Georgia" w:cs="Georgia" w:eastAsia="Georgia" w:hAnsi="Georgia"/>
          <w:color w:val="222222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-Persönliches Treffen</w:t>
      </w:r>
    </w:p>
    <w:p w:rsidR="00000000" w:rsidDel="00000000" w:rsidP="00000000" w:rsidRDefault="00000000" w:rsidRPr="00000000" w14:paraId="0000009B">
      <w:pPr>
        <w:widowControl w:val="1"/>
        <w:spacing w:after="240" w:before="240" w:line="240" w:lineRule="auto"/>
        <w:ind w:left="0" w:firstLine="0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Was ist der Produktlieferzeitplan? (x-Mal-wöchentliche Auslieferungen / Continuous I/D/D)</w:t>
      </w:r>
    </w:p>
    <w:p w:rsidR="00000000" w:rsidDel="00000000" w:rsidP="00000000" w:rsidRDefault="00000000" w:rsidRPr="00000000" w14:paraId="0000009C">
      <w:pPr>
        <w:widowControl w:val="1"/>
        <w:numPr>
          <w:ilvl w:val="0"/>
          <w:numId w:val="10"/>
        </w:numPr>
        <w:spacing w:after="0" w:afterAutospacing="0" w:before="240" w:line="240" w:lineRule="auto"/>
        <w:ind w:left="1440" w:hanging="360"/>
        <w:rPr>
          <w:rFonts w:ascii="Georgia" w:cs="Georgia" w:eastAsia="Georgia" w:hAnsi="Georgia"/>
          <w:color w:val="222222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-regelmäßige Updates des Servers auf dem GitHub-Repo</w:t>
      </w:r>
    </w:p>
    <w:p w:rsidR="00000000" w:rsidDel="00000000" w:rsidP="00000000" w:rsidRDefault="00000000" w:rsidRPr="00000000" w14:paraId="0000009D">
      <w:pPr>
        <w:widowControl w:val="1"/>
        <w:numPr>
          <w:ilvl w:val="0"/>
          <w:numId w:val="10"/>
        </w:numPr>
        <w:spacing w:after="240" w:before="0" w:beforeAutospacing="0" w:line="240" w:lineRule="auto"/>
        <w:ind w:left="1440" w:hanging="360"/>
        <w:rPr>
          <w:rFonts w:ascii="Georgia" w:cs="Georgia" w:eastAsia="Georgia" w:hAnsi="Georgia"/>
          <w:color w:val="222222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-individuelle KI-Updates</w:t>
      </w:r>
    </w:p>
    <w:p w:rsidR="00000000" w:rsidDel="00000000" w:rsidP="00000000" w:rsidRDefault="00000000" w:rsidRPr="00000000" w14:paraId="0000009E">
      <w:pPr>
        <w:widowControl w:val="1"/>
        <w:spacing w:after="240" w:before="240" w:line="240" w:lineRule="auto"/>
        <w:ind w:left="0" w:firstLine="0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Wie wird der Projektfortschritt gemessen und was passiert, wenn zeitlich verschoben werden muss?</w:t>
      </w:r>
    </w:p>
    <w:p w:rsidR="00000000" w:rsidDel="00000000" w:rsidP="00000000" w:rsidRDefault="00000000" w:rsidRPr="00000000" w14:paraId="0000009F">
      <w:pPr>
        <w:widowControl w:val="1"/>
        <w:numPr>
          <w:ilvl w:val="0"/>
          <w:numId w:val="14"/>
        </w:numPr>
        <w:spacing w:after="0" w:afterAutospacing="0" w:before="240" w:line="240" w:lineRule="auto"/>
        <w:ind w:left="1440" w:hanging="360"/>
        <w:rPr>
          <w:rFonts w:ascii="Georgia" w:cs="Georgia" w:eastAsia="Georgia" w:hAnsi="Georgia"/>
          <w:color w:val="222222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-individuell angelegtes GitHub Kanban Board</w:t>
      </w:r>
    </w:p>
    <w:p w:rsidR="00000000" w:rsidDel="00000000" w:rsidP="00000000" w:rsidRDefault="00000000" w:rsidRPr="00000000" w14:paraId="000000A0">
      <w:pPr>
        <w:widowControl w:val="1"/>
        <w:numPr>
          <w:ilvl w:val="0"/>
          <w:numId w:val="14"/>
        </w:numPr>
        <w:spacing w:after="240" w:before="0" w:beforeAutospacing="0" w:line="240" w:lineRule="auto"/>
        <w:ind w:left="1440" w:hanging="360"/>
        <w:rPr>
          <w:rFonts w:ascii="Georgia" w:cs="Georgia" w:eastAsia="Georgia" w:hAnsi="Georgia"/>
          <w:color w:val="222222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-Einberufung eines Meetings + gemeinsame Suche nach einer realistischen Deadline</w:t>
      </w:r>
    </w:p>
    <w:p w:rsidR="00000000" w:rsidDel="00000000" w:rsidP="00000000" w:rsidRDefault="00000000" w:rsidRPr="00000000" w14:paraId="000000A1">
      <w:pPr>
        <w:widowControl w:val="1"/>
        <w:spacing w:after="240" w:before="240" w:line="240" w:lineRule="auto"/>
        <w:ind w:left="0" w:firstLine="0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Wer setzt Erwartungen und Ziele fest und wie werden diese dokumentiert?</w:t>
      </w:r>
    </w:p>
    <w:p w:rsidR="00000000" w:rsidDel="00000000" w:rsidP="00000000" w:rsidRDefault="00000000" w:rsidRPr="00000000" w14:paraId="000000A2">
      <w:pPr>
        <w:widowControl w:val="1"/>
        <w:numPr>
          <w:ilvl w:val="0"/>
          <w:numId w:val="11"/>
        </w:numPr>
        <w:spacing w:after="240" w:before="240" w:line="240" w:lineRule="auto"/>
        <w:ind w:left="1440" w:hanging="360"/>
        <w:rPr>
          <w:rFonts w:ascii="Georgia" w:cs="Georgia" w:eastAsia="Georgia" w:hAnsi="Georgia"/>
          <w:color w:val="222222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 -Jedes Teammitglied verfügt über die im Team festgelegten allgemeinen Meilensteine in Form eines Kanban Boards</w:t>
      </w:r>
    </w:p>
    <w:p w:rsidR="00000000" w:rsidDel="00000000" w:rsidP="00000000" w:rsidRDefault="00000000" w:rsidRPr="00000000" w14:paraId="000000A3">
      <w:pPr>
        <w:widowControl w:val="1"/>
        <w:spacing w:after="240" w:before="240" w:line="240" w:lineRule="auto"/>
        <w:ind w:left="0" w:firstLine="0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Was passiert, wenn jemand Verbesserungsmöglichkeiten identifiziert?</w:t>
      </w:r>
    </w:p>
    <w:p w:rsidR="00000000" w:rsidDel="00000000" w:rsidP="00000000" w:rsidRDefault="00000000" w:rsidRPr="00000000" w14:paraId="000000A4">
      <w:pPr>
        <w:widowControl w:val="1"/>
        <w:spacing w:after="240" w:before="240" w:line="240" w:lineRule="auto"/>
        <w:ind w:left="0" w:firstLine="720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 -Es folgen Diskussionen über die genannten Verbesserungsmöglichkeiten über   Discord </w:t>
      </w:r>
    </w:p>
    <w:p w:rsidR="00000000" w:rsidDel="00000000" w:rsidP="00000000" w:rsidRDefault="00000000" w:rsidRPr="00000000" w14:paraId="000000A5">
      <w:pPr>
        <w:widowControl w:val="1"/>
        <w:spacing w:after="240" w:before="240" w:line="240" w:lineRule="auto"/>
        <w:ind w:left="0" w:firstLine="0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Einschränkungen, Betriebsbedingungen, Faktoren und Risiken, die die Entwicklung beeinflussen können.</w:t>
      </w:r>
    </w:p>
    <w:p w:rsidR="00000000" w:rsidDel="00000000" w:rsidP="00000000" w:rsidRDefault="00000000" w:rsidRPr="00000000" w14:paraId="000000A6">
      <w:pPr>
        <w:widowControl w:val="1"/>
        <w:numPr>
          <w:ilvl w:val="1"/>
          <w:numId w:val="24"/>
        </w:numPr>
        <w:spacing w:after="0" w:afterAutospacing="0" w:before="240" w:line="240" w:lineRule="auto"/>
        <w:ind w:left="2160" w:hanging="360"/>
        <w:rPr>
          <w:rFonts w:ascii="Georgia" w:cs="Georgia" w:eastAsia="Georgia" w:hAnsi="Georgia"/>
          <w:color w:val="222222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-großes Workload im jetzigen Semester-&gt;nur bestimmter Zeitaufwand für das Projekt verfügbar</w:t>
      </w:r>
    </w:p>
    <w:p w:rsidR="00000000" w:rsidDel="00000000" w:rsidP="00000000" w:rsidRDefault="00000000" w:rsidRPr="00000000" w14:paraId="000000A7">
      <w:pPr>
        <w:widowControl w:val="1"/>
        <w:numPr>
          <w:ilvl w:val="1"/>
          <w:numId w:val="24"/>
        </w:numPr>
        <w:spacing w:after="0" w:afterAutospacing="0" w:before="0" w:beforeAutospacing="0" w:line="240" w:lineRule="auto"/>
        <w:ind w:left="2160" w:hanging="360"/>
        <w:rPr>
          <w:rFonts w:ascii="Georgia" w:cs="Georgia" w:eastAsia="Georgia" w:hAnsi="Georgia"/>
          <w:color w:val="222222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geregelte Kommunikation und </w:t>
      </w:r>
    </w:p>
    <w:p w:rsidR="00000000" w:rsidDel="00000000" w:rsidP="00000000" w:rsidRDefault="00000000" w:rsidRPr="00000000" w14:paraId="000000A8">
      <w:pPr>
        <w:widowControl w:val="1"/>
        <w:numPr>
          <w:ilvl w:val="1"/>
          <w:numId w:val="24"/>
        </w:numPr>
        <w:spacing w:after="0" w:afterAutospacing="0" w:before="0" w:beforeAutospacing="0" w:line="240" w:lineRule="auto"/>
        <w:ind w:left="2160" w:hanging="360"/>
        <w:rPr>
          <w:rFonts w:ascii="Georgia" w:cs="Georgia" w:eastAsia="Georgia" w:hAnsi="Georgia"/>
          <w:color w:val="222222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-es fließen keine Leistungen in das Projekt</w:t>
      </w:r>
    </w:p>
    <w:p w:rsidR="00000000" w:rsidDel="00000000" w:rsidP="00000000" w:rsidRDefault="00000000" w:rsidRPr="00000000" w14:paraId="000000A9">
      <w:pPr>
        <w:widowControl w:val="1"/>
        <w:numPr>
          <w:ilvl w:val="1"/>
          <w:numId w:val="24"/>
        </w:numPr>
        <w:spacing w:after="0" w:afterAutospacing="0" w:before="0" w:beforeAutospacing="0" w:line="240" w:lineRule="auto"/>
        <w:ind w:left="2160" w:hanging="360"/>
        <w:rPr>
          <w:rFonts w:ascii="Georgia" w:cs="Georgia" w:eastAsia="Georgia" w:hAnsi="Georgia"/>
          <w:color w:val="222222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-Deadlines werden nicht eingehalten</w:t>
      </w:r>
    </w:p>
    <w:p w:rsidR="00000000" w:rsidDel="00000000" w:rsidP="00000000" w:rsidRDefault="00000000" w:rsidRPr="00000000" w14:paraId="000000AA">
      <w:pPr>
        <w:widowControl w:val="1"/>
        <w:numPr>
          <w:ilvl w:val="1"/>
          <w:numId w:val="24"/>
        </w:numPr>
        <w:spacing w:after="240" w:before="0" w:beforeAutospacing="0" w:line="240" w:lineRule="auto"/>
        <w:ind w:left="2160" w:hanging="360"/>
        <w:rPr>
          <w:rFonts w:ascii="Georgia" w:cs="Georgia" w:eastAsia="Georgia" w:hAnsi="Georgia"/>
          <w:color w:val="222222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-unproduktives Arbeiten</w:t>
      </w:r>
    </w:p>
    <w:p w:rsidR="00000000" w:rsidDel="00000000" w:rsidP="00000000" w:rsidRDefault="00000000" w:rsidRPr="00000000" w14:paraId="000000AB">
      <w:pPr>
        <w:widowControl w:val="1"/>
        <w:spacing w:after="240" w:before="240" w:line="240" w:lineRule="auto"/>
        <w:ind w:left="0" w:firstLine="0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ab/>
        <w:t xml:space="preserve">-</w:t>
      </w:r>
    </w:p>
    <w:p w:rsidR="00000000" w:rsidDel="00000000" w:rsidP="00000000" w:rsidRDefault="00000000" w:rsidRPr="00000000" w14:paraId="000000AC">
      <w:pPr>
        <w:spacing w:after="240" w:before="240" w:line="240" w:lineRule="auto"/>
        <w:ind w:left="1440" w:firstLine="0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after="240" w:before="240" w:line="240" w:lineRule="auto"/>
        <w:ind w:left="0" w:firstLine="0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