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2003-2013,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LICENSE.html or http://ckeditor.com/license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118 Missing: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118 Missing: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118 Missing: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16 Missing: 102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118 Missing: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      Found: 31 Missing: 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24 Missing: 94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23 Missing: 95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118 Missing: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      Found: 23 Missing: 95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118 Missing: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118 Missing: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118 Missing: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118 Missing: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118 Missing: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39 Missing: 79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118 Missing: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