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User Interface Languages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automatically replace &lt;textarea&gt; elements with a CKEditor instance with an option to change the language of its user interface.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pulls the language list from CKEditor _languages.js file that contains the list of supported languages and creates a drop-down list that lets the user change the UI language.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default, CKEditor automatically localizes the editor to the language of the user. The UI language can be controlled with two configuration options: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language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defaultLanguage</w:t>
        </w:r>
      </w:hyperlink>
      <w:r w:rsidDel="00000000" w:rsidR="00000000" w:rsidRPr="00000000">
        <w:rPr>
          <w:rtl w:val="0"/>
        </w:rPr>
        <w:t xml:space="preserve">. The defaultLanguage setting specifies the default CKEditor language to be used when a localization suitable for user's settings is not available.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specify the user interface language that will be used no matter what language is specified in user's browser or operating system, set the language property: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CKEDITOR.replace(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textarea_id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 {</w:t>
        <w:br w:type="textWrapping"/>
        <w:tab/>
        <w:t xml:space="preserve">// Load the German interface.</w:t>
        <w:br w:type="textWrapping"/>
        <w:tab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language: 'de'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});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</w:t>
      </w:r>
      <w:r w:rsidDel="00000000" w:rsidR="00000000" w:rsidRPr="00000000">
        <w:rPr>
          <w:i w:val="1"/>
          <w:rtl w:val="0"/>
        </w:rPr>
        <w:t xml:space="preserve">textarea_id</w:t>
      </w:r>
      <w:r w:rsidDel="00000000" w:rsidR="00000000" w:rsidRPr="00000000">
        <w:rPr>
          <w:rtl w:val="0"/>
        </w:rPr>
        <w:t xml:space="preserve"> in the code above is the id attribute of the &lt;textarea&gt; element to be replaced.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Available languages ( languages!):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88888"/>
        </w:rPr>
      </w:pPr>
      <w:r w:rsidDel="00000000" w:rsidR="00000000" w:rsidRPr="00000000">
        <w:rPr>
          <w:color w:val="888888"/>
          <w:rtl w:val="0"/>
        </w:rPr>
        <w:t xml:space="preserve">(You may see strange characters if your system does not support the selected language)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&lt;p&gt;This is some &lt;strong&gt;sample text&lt;/strong&gt;. You are using &lt;a href="http://ckeditor.com/"&gt;CKEditor&lt;/a&gt;.&lt;/p&gt;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2003-2013,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ksource.com/" TargetMode="External"/><Relationship Id="rId9" Type="http://schemas.openxmlformats.org/officeDocument/2006/relationships/hyperlink" Target="http://ckedi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ckeditor.com/#!/api/CKEDITOR.config-cfg-language" TargetMode="External"/><Relationship Id="rId8" Type="http://schemas.openxmlformats.org/officeDocument/2006/relationships/hyperlink" Target="http://docs.ckeditor.com/#!/api/CKEDITOR.config-cfg-default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