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75D" w:rsidRDefault="007C24C7">
      <w:r>
        <w:rPr>
          <w:rFonts w:hint="eastAsia"/>
        </w:rPr>
        <w:t>1.</w:t>
      </w:r>
    </w:p>
    <w:p w:rsidR="007C24C7" w:rsidRDefault="007C24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4010025"/>
            <wp:effectExtent l="0" t="0" r="9525" b="9525"/>
            <wp:docPr id="1" name="图片 1" descr="C:\Users\Administrator\Desktop\QQ截图20170309110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17030911013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C7" w:rsidRDefault="007C24C7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2695575"/>
            <wp:effectExtent l="0" t="0" r="9525" b="9525"/>
            <wp:docPr id="2" name="图片 2" descr="C:\Users\Administrator\Desktop\QQ截图201703091103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截图2017030911031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24C7" w:rsidRDefault="007C24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密码</w:t>
      </w:r>
      <w:r>
        <w:rPr>
          <w:sz w:val="28"/>
          <w:szCs w:val="28"/>
        </w:rPr>
        <w:t>我都设置的是：</w:t>
      </w:r>
      <w:r>
        <w:rPr>
          <w:rFonts w:hint="eastAsia"/>
          <w:sz w:val="28"/>
          <w:szCs w:val="28"/>
        </w:rPr>
        <w:t>123456</w:t>
      </w:r>
    </w:p>
    <w:p w:rsidR="007C24C7" w:rsidRPr="007C24C7" w:rsidRDefault="007C24C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不知道</w:t>
      </w:r>
      <w:r>
        <w:rPr>
          <w:sz w:val="28"/>
          <w:szCs w:val="28"/>
        </w:rPr>
        <w:t>第二个密码是干啥用的。</w:t>
      </w:r>
      <w:bookmarkStart w:id="0" w:name="_GoBack"/>
      <w:bookmarkEnd w:id="0"/>
    </w:p>
    <w:sectPr w:rsidR="007C24C7" w:rsidRPr="007C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54"/>
    <w:rsid w:val="00281754"/>
    <w:rsid w:val="007C24C7"/>
    <w:rsid w:val="00A5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4EF8AD-DC27-4A94-842F-6F0FBE74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Company>P R C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2017-03-09T05:39:00Z</dcterms:created>
  <dcterms:modified xsi:type="dcterms:W3CDTF">2017-03-09T05:42:00Z</dcterms:modified>
</cp:coreProperties>
</file>