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8B2C" w14:textId="77777777" w:rsidR="00CE528E" w:rsidRPr="00CE528E" w:rsidRDefault="00CE528E" w:rsidP="00CE528E">
      <w:pPr>
        <w:ind w:left="1440" w:firstLine="720"/>
        <w:rPr>
          <w:b/>
          <w:bCs/>
          <w:sz w:val="20"/>
          <w:szCs w:val="20"/>
        </w:rPr>
      </w:pPr>
      <w:r w:rsidRPr="00CE528E">
        <w:rPr>
          <w:b/>
          <w:bCs/>
          <w:sz w:val="20"/>
          <w:szCs w:val="20"/>
        </w:rPr>
        <w:t>What difference between IGW &amp; NAT Gateway </w:t>
      </w:r>
    </w:p>
    <w:tbl>
      <w:tblPr>
        <w:tblW w:w="0" w:type="auto"/>
        <w:tblCellMar>
          <w:left w:w="0" w:type="dxa"/>
          <w:right w:w="0" w:type="dxa"/>
        </w:tblCellMar>
        <w:tblLook w:val="04A0" w:firstRow="1" w:lastRow="0" w:firstColumn="1" w:lastColumn="0" w:noHBand="0" w:noVBand="1"/>
      </w:tblPr>
      <w:tblGrid>
        <w:gridCol w:w="4032"/>
        <w:gridCol w:w="4988"/>
      </w:tblGrid>
      <w:tr w:rsidR="00CE528E" w:rsidRPr="00CE528E" w14:paraId="4433F9D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E49EB22" w14:textId="77777777" w:rsidR="00CE528E" w:rsidRPr="00CE528E" w:rsidRDefault="00CE528E" w:rsidP="00CE528E">
            <w:pPr>
              <w:rPr>
                <w:b/>
                <w:bCs/>
                <w:sz w:val="20"/>
                <w:szCs w:val="20"/>
              </w:rPr>
            </w:pPr>
            <w:r w:rsidRPr="00CE528E">
              <w:rPr>
                <w:b/>
                <w:bCs/>
                <w:sz w:val="20"/>
                <w:szCs w:val="20"/>
              </w:rPr>
              <w:t>Internet Gateway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CE2A28" w14:textId="77777777" w:rsidR="00CE528E" w:rsidRPr="00CE528E" w:rsidRDefault="00CE528E" w:rsidP="00CE528E">
            <w:pPr>
              <w:rPr>
                <w:b/>
                <w:bCs/>
                <w:sz w:val="20"/>
                <w:szCs w:val="20"/>
              </w:rPr>
            </w:pPr>
            <w:r w:rsidRPr="00CE528E">
              <w:rPr>
                <w:b/>
                <w:bCs/>
                <w:sz w:val="20"/>
                <w:szCs w:val="20"/>
              </w:rPr>
              <w:t>NAT Gateway</w:t>
            </w:r>
          </w:p>
        </w:tc>
      </w:tr>
      <w:tr w:rsidR="00CE528E" w:rsidRPr="00CE528E" w14:paraId="78B8FF7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04F850" w14:textId="77777777" w:rsidR="00CE528E" w:rsidRPr="00CE528E" w:rsidRDefault="00CE528E" w:rsidP="00CE528E">
            <w:pPr>
              <w:rPr>
                <w:sz w:val="20"/>
                <w:szCs w:val="20"/>
              </w:rPr>
            </w:pPr>
            <w:r w:rsidRPr="00CE528E">
              <w:rPr>
                <w:sz w:val="20"/>
                <w:szCs w:val="20"/>
              </w:rPr>
              <w:t>Connects a VPC to the internet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6DFEA" w14:textId="77777777" w:rsidR="00CE528E" w:rsidRPr="00CE528E" w:rsidRDefault="00CE528E" w:rsidP="00CE528E">
            <w:pPr>
              <w:rPr>
                <w:sz w:val="20"/>
                <w:szCs w:val="20"/>
              </w:rPr>
            </w:pPr>
            <w:r w:rsidRPr="00CE528E">
              <w:rPr>
                <w:sz w:val="20"/>
                <w:szCs w:val="20"/>
              </w:rPr>
              <w:t>Enables outbound traffic from a private subnet to the internet</w:t>
            </w:r>
          </w:p>
        </w:tc>
      </w:tr>
      <w:tr w:rsidR="00CE528E" w:rsidRPr="00CE528E" w14:paraId="4513BC3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2CF143" w14:textId="77777777" w:rsidR="00CE528E" w:rsidRPr="00CE528E" w:rsidRDefault="00CE528E" w:rsidP="00CE528E">
            <w:pPr>
              <w:rPr>
                <w:sz w:val="20"/>
                <w:szCs w:val="20"/>
              </w:rPr>
            </w:pPr>
            <w:r w:rsidRPr="00CE528E">
              <w:rPr>
                <w:sz w:val="20"/>
                <w:szCs w:val="20"/>
              </w:rPr>
              <w:t>Acts as a virtual router between a VPC and the internet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307561" w14:textId="77777777" w:rsidR="00CE528E" w:rsidRPr="00CE528E" w:rsidRDefault="00CE528E" w:rsidP="00CE528E">
            <w:pPr>
              <w:rPr>
                <w:sz w:val="20"/>
                <w:szCs w:val="20"/>
              </w:rPr>
            </w:pPr>
            <w:r w:rsidRPr="00CE528E">
              <w:rPr>
                <w:sz w:val="20"/>
                <w:szCs w:val="20"/>
              </w:rPr>
              <w:t>Translates private IP addresses of instances to public IP addresses</w:t>
            </w:r>
          </w:p>
        </w:tc>
      </w:tr>
      <w:tr w:rsidR="00CE528E" w:rsidRPr="00CE528E" w14:paraId="4BA5A41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869BE" w14:textId="77777777" w:rsidR="00CE528E" w:rsidRPr="00CE528E" w:rsidRDefault="00CE528E" w:rsidP="00CE528E">
            <w:pPr>
              <w:rPr>
                <w:sz w:val="20"/>
                <w:szCs w:val="20"/>
              </w:rPr>
            </w:pPr>
            <w:r w:rsidRPr="00CE528E">
              <w:rPr>
                <w:sz w:val="20"/>
                <w:szCs w:val="20"/>
              </w:rPr>
              <w:t>Required for resources within a VPC to be accessible from the internet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6D56BF" w14:textId="77777777" w:rsidR="00CE528E" w:rsidRPr="00CE528E" w:rsidRDefault="00CE528E" w:rsidP="00CE528E">
            <w:pPr>
              <w:rPr>
                <w:sz w:val="20"/>
                <w:szCs w:val="20"/>
              </w:rPr>
            </w:pPr>
            <w:r w:rsidRPr="00CE528E">
              <w:rPr>
                <w:sz w:val="20"/>
                <w:szCs w:val="20"/>
              </w:rPr>
              <w:t>Used when resources within a private subnet require internet access but should not be directly accessible from the internet</w:t>
            </w:r>
          </w:p>
        </w:tc>
      </w:tr>
      <w:tr w:rsidR="00CE528E" w:rsidRPr="00CE528E" w14:paraId="3B593C0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95FEB9" w14:textId="77777777" w:rsidR="00CE528E" w:rsidRPr="00CE528E" w:rsidRDefault="00CE528E" w:rsidP="00CE528E">
            <w:pPr>
              <w:rPr>
                <w:sz w:val="20"/>
                <w:szCs w:val="20"/>
              </w:rPr>
            </w:pPr>
            <w:r w:rsidRPr="00CE528E">
              <w:rPr>
                <w:sz w:val="20"/>
                <w:szCs w:val="20"/>
              </w:rPr>
              <w:t>Instances within a public subnet must have public IP addresses to communicate with the internet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59C14C" w14:textId="77777777" w:rsidR="00CE528E" w:rsidRPr="00CE528E" w:rsidRDefault="00CE528E" w:rsidP="00CE528E">
            <w:pPr>
              <w:rPr>
                <w:sz w:val="20"/>
                <w:szCs w:val="20"/>
              </w:rPr>
            </w:pPr>
            <w:r w:rsidRPr="00CE528E">
              <w:rPr>
                <w:sz w:val="20"/>
                <w:szCs w:val="20"/>
              </w:rPr>
              <w:t>Instances within a private subnet can have private IP addresses</w:t>
            </w:r>
          </w:p>
        </w:tc>
      </w:tr>
      <w:tr w:rsidR="00CE528E" w:rsidRPr="00CE528E" w14:paraId="0357A58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0B3F4" w14:textId="77777777" w:rsidR="00CE528E" w:rsidRPr="00CE528E" w:rsidRDefault="00CE528E" w:rsidP="00CE528E">
            <w:pPr>
              <w:rPr>
                <w:sz w:val="20"/>
                <w:szCs w:val="20"/>
              </w:rPr>
            </w:pPr>
            <w:r w:rsidRPr="00CE528E">
              <w:rPr>
                <w:sz w:val="20"/>
                <w:szCs w:val="20"/>
              </w:rPr>
              <w:t>Used for hosting publicly accessible resources like web servers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E4888F" w14:textId="77777777" w:rsidR="00CE528E" w:rsidRPr="00CE528E" w:rsidRDefault="00CE528E" w:rsidP="00CE528E">
            <w:pPr>
              <w:rPr>
                <w:sz w:val="20"/>
                <w:szCs w:val="20"/>
              </w:rPr>
            </w:pPr>
            <w:r w:rsidRPr="00CE528E">
              <w:rPr>
                <w:sz w:val="20"/>
                <w:szCs w:val="20"/>
              </w:rPr>
              <w:t>Used for instances that need to access the internet for updates or data retrieval</w:t>
            </w:r>
          </w:p>
        </w:tc>
      </w:tr>
      <w:tr w:rsidR="00CE528E" w:rsidRPr="00CE528E" w14:paraId="7FE08EC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75DBC5" w14:textId="77777777" w:rsidR="00CE528E" w:rsidRPr="00CE528E" w:rsidRDefault="00CE528E" w:rsidP="00CE528E">
            <w:pPr>
              <w:rPr>
                <w:sz w:val="20"/>
                <w:szCs w:val="20"/>
              </w:rPr>
            </w:pPr>
            <w:r w:rsidRPr="00CE528E">
              <w:rPr>
                <w:sz w:val="20"/>
                <w:szCs w:val="20"/>
              </w:rPr>
              <w:t>Traffic is routed directly to the internet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7D0974" w14:textId="77777777" w:rsidR="00CE528E" w:rsidRPr="00CE528E" w:rsidRDefault="00CE528E" w:rsidP="00CE528E">
            <w:pPr>
              <w:rPr>
                <w:sz w:val="20"/>
                <w:szCs w:val="20"/>
              </w:rPr>
            </w:pPr>
            <w:r w:rsidRPr="00CE528E">
              <w:rPr>
                <w:sz w:val="20"/>
                <w:szCs w:val="20"/>
              </w:rPr>
              <w:t>Traffic is routed through the NAT Gateway before going to the internet</w:t>
            </w:r>
          </w:p>
        </w:tc>
      </w:tr>
      <w:tr w:rsidR="00CE528E" w:rsidRPr="00CE528E" w14:paraId="2C143D8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1D70F" w14:textId="77777777" w:rsidR="00CE528E" w:rsidRPr="00CE528E" w:rsidRDefault="00CE528E" w:rsidP="00CE528E">
            <w:pPr>
              <w:rPr>
                <w:sz w:val="20"/>
                <w:szCs w:val="20"/>
              </w:rPr>
            </w:pPr>
            <w:r w:rsidRPr="00CE528E">
              <w:rPr>
                <w:sz w:val="20"/>
                <w:szCs w:val="20"/>
              </w:rPr>
              <w:t>Can be attached to only one VPC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343CFA" w14:textId="77777777" w:rsidR="00CE528E" w:rsidRPr="00CE528E" w:rsidRDefault="00CE528E" w:rsidP="00CE528E">
            <w:pPr>
              <w:rPr>
                <w:sz w:val="20"/>
                <w:szCs w:val="20"/>
              </w:rPr>
            </w:pPr>
            <w:r w:rsidRPr="00CE528E">
              <w:rPr>
                <w:sz w:val="20"/>
                <w:szCs w:val="20"/>
              </w:rPr>
              <w:t>Can be shared across multiple VPCs</w:t>
            </w:r>
          </w:p>
        </w:tc>
      </w:tr>
      <w:tr w:rsidR="00CE528E" w:rsidRPr="00CE528E" w14:paraId="1C1E5BE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8A384B" w14:textId="77777777" w:rsidR="00CE528E" w:rsidRPr="00CE528E" w:rsidRDefault="00CE528E" w:rsidP="00CE528E">
            <w:pPr>
              <w:rPr>
                <w:sz w:val="20"/>
                <w:szCs w:val="20"/>
              </w:rPr>
            </w:pPr>
            <w:r w:rsidRPr="00CE528E">
              <w:rPr>
                <w:sz w:val="20"/>
                <w:szCs w:val="20"/>
              </w:rPr>
              <w:t>Does not modify the source IP 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9E6892" w14:textId="77777777" w:rsidR="00CE528E" w:rsidRPr="00CE528E" w:rsidRDefault="00CE528E" w:rsidP="00CE528E">
            <w:pPr>
              <w:rPr>
                <w:sz w:val="20"/>
                <w:szCs w:val="20"/>
              </w:rPr>
            </w:pPr>
            <w:r w:rsidRPr="00CE528E">
              <w:rPr>
                <w:sz w:val="20"/>
                <w:szCs w:val="20"/>
              </w:rPr>
              <w:t> Replaces the source IP address with its own IP address</w:t>
            </w:r>
          </w:p>
        </w:tc>
      </w:tr>
      <w:tr w:rsidR="00CE528E" w:rsidRPr="00CE528E" w14:paraId="7175A88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B906A9" w14:textId="77777777" w:rsidR="00CE528E" w:rsidRPr="00CE528E" w:rsidRDefault="00CE528E" w:rsidP="00CE528E">
            <w:pPr>
              <w:rPr>
                <w:sz w:val="20"/>
                <w:szCs w:val="20"/>
              </w:rPr>
            </w:pPr>
            <w:r w:rsidRPr="00CE528E">
              <w:rPr>
                <w:sz w:val="20"/>
                <w:szCs w:val="20"/>
              </w:rPr>
              <w:t>It is typically used in corporate networks, where it serves as the default gateway for devices in the network.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415563" w14:textId="77777777" w:rsidR="00CE528E" w:rsidRPr="00CE528E" w:rsidRDefault="00CE528E" w:rsidP="00CE528E">
            <w:pPr>
              <w:rPr>
                <w:sz w:val="20"/>
                <w:szCs w:val="20"/>
              </w:rPr>
            </w:pPr>
            <w:r w:rsidRPr="00CE528E">
              <w:rPr>
                <w:sz w:val="20"/>
                <w:szCs w:val="20"/>
              </w:rPr>
              <w:t>A NAT gateway is typically used in smaller networks, such as home networks, where it is used to share a single internet connection between multiple devices.</w:t>
            </w:r>
          </w:p>
        </w:tc>
      </w:tr>
      <w:tr w:rsidR="00CE528E" w:rsidRPr="00CE528E" w14:paraId="7DE62FC5"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D03783" w14:textId="77777777" w:rsidR="00CE528E" w:rsidRPr="00CE528E" w:rsidRDefault="00CE528E" w:rsidP="00CE528E">
            <w:pPr>
              <w:rPr>
                <w:sz w:val="20"/>
                <w:szCs w:val="20"/>
              </w:rPr>
            </w:pPr>
            <w:r w:rsidRPr="00CE528E">
              <w:rPr>
                <w:sz w:val="20"/>
                <w:szCs w:val="20"/>
              </w:rPr>
              <w:t>Internet Gateway serves as a point of entry and exit for network traffic between a private network and the internet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EE7408" w14:textId="77777777" w:rsidR="00CE528E" w:rsidRPr="00CE528E" w:rsidRDefault="00CE528E" w:rsidP="00CE528E">
            <w:pPr>
              <w:rPr>
                <w:sz w:val="20"/>
                <w:szCs w:val="20"/>
              </w:rPr>
            </w:pPr>
            <w:r w:rsidRPr="00CE528E">
              <w:rPr>
                <w:sz w:val="20"/>
                <w:szCs w:val="20"/>
              </w:rPr>
              <w:t>NAT Gateway is used to translate private IP addresses into public IP addresses and vice versa</w:t>
            </w:r>
          </w:p>
        </w:tc>
      </w:tr>
    </w:tbl>
    <w:p w14:paraId="4EE794C4" w14:textId="77777777" w:rsidR="00CE528E" w:rsidRDefault="00CE528E">
      <w:pPr>
        <w:rPr>
          <w:sz w:val="20"/>
          <w:szCs w:val="20"/>
        </w:rPr>
      </w:pPr>
    </w:p>
    <w:p w14:paraId="5000307E" w14:textId="77777777" w:rsidR="00730095" w:rsidRDefault="00730095">
      <w:pPr>
        <w:rPr>
          <w:sz w:val="20"/>
          <w:szCs w:val="20"/>
        </w:rPr>
      </w:pPr>
    </w:p>
    <w:p w14:paraId="67DA8BED" w14:textId="176562E0" w:rsidR="00730095" w:rsidRPr="00730095" w:rsidRDefault="00730095" w:rsidP="00730095">
      <w:pPr>
        <w:ind w:left="2160" w:firstLine="720"/>
      </w:pPr>
      <w:r w:rsidRPr="00730095">
        <w:lastRenderedPageBreak/>
        <w:t>NAT GATEWAY AND NAT INSTANCE</w:t>
      </w:r>
    </w:p>
    <w:p w14:paraId="17143BE0" w14:textId="53A43EF2" w:rsidR="00730095" w:rsidRPr="00730095" w:rsidRDefault="00730095" w:rsidP="00730095">
      <w:pPr>
        <w:rPr>
          <w:sz w:val="20"/>
          <w:szCs w:val="20"/>
        </w:rPr>
      </w:pPr>
      <w:r w:rsidRPr="00730095">
        <w:rPr>
          <w:sz w:val="20"/>
          <w:szCs w:val="20"/>
        </w:rPr>
        <w:t>A NAT gateway is a fully managed, highly available, and scalable AWS service, while a NAT instance is a user-managed EC2 instance that performs the same function. NAT gateways are recommended for most use cases due to their high performance and low maintenance, whereas NAT instances may be cheaper initially but require manual scaling and patching. The main differences lie in management, availability, performance, and cost. </w:t>
      </w:r>
    </w:p>
    <w:tbl>
      <w:tblPr>
        <w:tblW w:w="9480" w:type="dxa"/>
        <w:tblCellMar>
          <w:top w:w="15" w:type="dxa"/>
          <w:left w:w="15" w:type="dxa"/>
          <w:bottom w:w="15" w:type="dxa"/>
          <w:right w:w="15" w:type="dxa"/>
        </w:tblCellMar>
        <w:tblLook w:val="04A0" w:firstRow="1" w:lastRow="0" w:firstColumn="1" w:lastColumn="0" w:noHBand="0" w:noVBand="1"/>
      </w:tblPr>
      <w:tblGrid>
        <w:gridCol w:w="1262"/>
        <w:gridCol w:w="3581"/>
        <w:gridCol w:w="4637"/>
      </w:tblGrid>
      <w:tr w:rsidR="00730095" w:rsidRPr="00730095" w14:paraId="6A97F026" w14:textId="77777777">
        <w:tc>
          <w:tcPr>
            <w:tcW w:w="0" w:type="auto"/>
            <w:tcBorders>
              <w:bottom w:val="single" w:sz="4" w:space="0" w:color="424654"/>
            </w:tcBorders>
            <w:tcMar>
              <w:top w:w="0" w:type="dxa"/>
              <w:left w:w="0" w:type="dxa"/>
              <w:bottom w:w="180" w:type="dxa"/>
              <w:right w:w="150" w:type="dxa"/>
            </w:tcMar>
            <w:hideMark/>
          </w:tcPr>
          <w:p w14:paraId="7E49B44C" w14:textId="77777777" w:rsidR="00730095" w:rsidRPr="00730095" w:rsidRDefault="00730095" w:rsidP="00730095">
            <w:pPr>
              <w:rPr>
                <w:b/>
                <w:bCs/>
                <w:sz w:val="20"/>
                <w:szCs w:val="20"/>
              </w:rPr>
            </w:pPr>
            <w:r w:rsidRPr="00730095">
              <w:rPr>
                <w:b/>
                <w:bCs/>
                <w:sz w:val="20"/>
                <w:szCs w:val="20"/>
              </w:rPr>
              <w:t>Feature </w:t>
            </w:r>
          </w:p>
        </w:tc>
        <w:tc>
          <w:tcPr>
            <w:tcW w:w="0" w:type="auto"/>
            <w:tcBorders>
              <w:bottom w:val="single" w:sz="4" w:space="0" w:color="424654"/>
            </w:tcBorders>
            <w:tcMar>
              <w:top w:w="0" w:type="dxa"/>
              <w:left w:w="150" w:type="dxa"/>
              <w:bottom w:w="180" w:type="dxa"/>
              <w:right w:w="150" w:type="dxa"/>
            </w:tcMar>
            <w:hideMark/>
          </w:tcPr>
          <w:p w14:paraId="6C96C317" w14:textId="77777777" w:rsidR="00730095" w:rsidRPr="00730095" w:rsidRDefault="00730095" w:rsidP="00730095">
            <w:pPr>
              <w:rPr>
                <w:b/>
                <w:bCs/>
                <w:sz w:val="20"/>
                <w:szCs w:val="20"/>
              </w:rPr>
            </w:pPr>
            <w:r w:rsidRPr="00730095">
              <w:rPr>
                <w:b/>
                <w:bCs/>
                <w:sz w:val="20"/>
                <w:szCs w:val="20"/>
              </w:rPr>
              <w:t>NAT Gateway</w:t>
            </w:r>
          </w:p>
        </w:tc>
        <w:tc>
          <w:tcPr>
            <w:tcW w:w="0" w:type="auto"/>
            <w:tcBorders>
              <w:bottom w:val="single" w:sz="4" w:space="0" w:color="424654"/>
            </w:tcBorders>
            <w:tcMar>
              <w:top w:w="0" w:type="dxa"/>
              <w:left w:w="150" w:type="dxa"/>
              <w:bottom w:w="180" w:type="dxa"/>
              <w:right w:w="0" w:type="dxa"/>
            </w:tcMar>
            <w:hideMark/>
          </w:tcPr>
          <w:p w14:paraId="6EC73061" w14:textId="77777777" w:rsidR="00730095" w:rsidRPr="00730095" w:rsidRDefault="00730095" w:rsidP="00730095">
            <w:pPr>
              <w:rPr>
                <w:b/>
                <w:bCs/>
                <w:sz w:val="20"/>
                <w:szCs w:val="20"/>
              </w:rPr>
            </w:pPr>
            <w:r w:rsidRPr="00730095">
              <w:rPr>
                <w:b/>
                <w:bCs/>
                <w:sz w:val="20"/>
                <w:szCs w:val="20"/>
              </w:rPr>
              <w:t>NAT Instance</w:t>
            </w:r>
          </w:p>
        </w:tc>
      </w:tr>
      <w:tr w:rsidR="00730095" w:rsidRPr="00730095" w14:paraId="17C76967" w14:textId="77777777">
        <w:tc>
          <w:tcPr>
            <w:tcW w:w="0" w:type="auto"/>
            <w:tcBorders>
              <w:bottom w:val="single" w:sz="4" w:space="0" w:color="424654"/>
            </w:tcBorders>
            <w:tcMar>
              <w:top w:w="180" w:type="dxa"/>
              <w:left w:w="0" w:type="dxa"/>
              <w:bottom w:w="180" w:type="dxa"/>
              <w:right w:w="150" w:type="dxa"/>
            </w:tcMar>
            <w:hideMark/>
          </w:tcPr>
          <w:p w14:paraId="61E4C5D5" w14:textId="77777777" w:rsidR="00730095" w:rsidRPr="00730095" w:rsidRDefault="00730095" w:rsidP="00730095">
            <w:pPr>
              <w:rPr>
                <w:sz w:val="20"/>
                <w:szCs w:val="20"/>
              </w:rPr>
            </w:pPr>
            <w:r w:rsidRPr="00730095">
              <w:rPr>
                <w:b/>
                <w:bCs/>
                <w:sz w:val="20"/>
                <w:szCs w:val="20"/>
              </w:rPr>
              <w:t>Management</w:t>
            </w:r>
          </w:p>
        </w:tc>
        <w:tc>
          <w:tcPr>
            <w:tcW w:w="0" w:type="auto"/>
            <w:tcBorders>
              <w:bottom w:val="single" w:sz="4" w:space="0" w:color="424654"/>
            </w:tcBorders>
            <w:tcMar>
              <w:top w:w="180" w:type="dxa"/>
              <w:left w:w="150" w:type="dxa"/>
              <w:bottom w:w="180" w:type="dxa"/>
              <w:right w:w="150" w:type="dxa"/>
            </w:tcMar>
            <w:hideMark/>
          </w:tcPr>
          <w:p w14:paraId="20866907" w14:textId="77777777" w:rsidR="00730095" w:rsidRPr="00730095" w:rsidRDefault="00730095" w:rsidP="00730095">
            <w:pPr>
              <w:rPr>
                <w:sz w:val="20"/>
                <w:szCs w:val="20"/>
              </w:rPr>
            </w:pPr>
            <w:r w:rsidRPr="00730095">
              <w:rPr>
                <w:sz w:val="20"/>
                <w:szCs w:val="20"/>
              </w:rPr>
              <w:t>Fully managed by AWS.</w:t>
            </w:r>
          </w:p>
        </w:tc>
        <w:tc>
          <w:tcPr>
            <w:tcW w:w="0" w:type="auto"/>
            <w:tcBorders>
              <w:bottom w:val="single" w:sz="4" w:space="0" w:color="424654"/>
            </w:tcBorders>
            <w:tcMar>
              <w:top w:w="180" w:type="dxa"/>
              <w:left w:w="150" w:type="dxa"/>
              <w:bottom w:w="180" w:type="dxa"/>
              <w:right w:w="0" w:type="dxa"/>
            </w:tcMar>
            <w:hideMark/>
          </w:tcPr>
          <w:p w14:paraId="5F77F38E" w14:textId="77777777" w:rsidR="00730095" w:rsidRPr="00730095" w:rsidRDefault="00730095" w:rsidP="00730095">
            <w:pPr>
              <w:rPr>
                <w:sz w:val="20"/>
                <w:szCs w:val="20"/>
              </w:rPr>
            </w:pPr>
            <w:r w:rsidRPr="00730095">
              <w:rPr>
                <w:sz w:val="20"/>
                <w:szCs w:val="20"/>
              </w:rPr>
              <w:t>Managed by the user, including OS and software updates.</w:t>
            </w:r>
          </w:p>
        </w:tc>
      </w:tr>
      <w:tr w:rsidR="00730095" w:rsidRPr="00730095" w14:paraId="176F5A7C" w14:textId="77777777">
        <w:tc>
          <w:tcPr>
            <w:tcW w:w="0" w:type="auto"/>
            <w:tcBorders>
              <w:bottom w:val="single" w:sz="4" w:space="0" w:color="424654"/>
            </w:tcBorders>
            <w:tcMar>
              <w:top w:w="180" w:type="dxa"/>
              <w:left w:w="0" w:type="dxa"/>
              <w:bottom w:w="180" w:type="dxa"/>
              <w:right w:w="150" w:type="dxa"/>
            </w:tcMar>
            <w:hideMark/>
          </w:tcPr>
          <w:p w14:paraId="58234D96" w14:textId="77777777" w:rsidR="00730095" w:rsidRPr="00730095" w:rsidRDefault="00730095" w:rsidP="00730095">
            <w:pPr>
              <w:rPr>
                <w:sz w:val="20"/>
                <w:szCs w:val="20"/>
              </w:rPr>
            </w:pPr>
            <w:r w:rsidRPr="00730095">
              <w:rPr>
                <w:b/>
                <w:bCs/>
                <w:sz w:val="20"/>
                <w:szCs w:val="20"/>
              </w:rPr>
              <w:t>Availability</w:t>
            </w:r>
          </w:p>
        </w:tc>
        <w:tc>
          <w:tcPr>
            <w:tcW w:w="0" w:type="auto"/>
            <w:tcBorders>
              <w:bottom w:val="single" w:sz="4" w:space="0" w:color="424654"/>
            </w:tcBorders>
            <w:tcMar>
              <w:top w:w="180" w:type="dxa"/>
              <w:left w:w="150" w:type="dxa"/>
              <w:bottom w:w="180" w:type="dxa"/>
              <w:right w:w="150" w:type="dxa"/>
            </w:tcMar>
            <w:hideMark/>
          </w:tcPr>
          <w:p w14:paraId="5D646408" w14:textId="77777777" w:rsidR="00730095" w:rsidRPr="00730095" w:rsidRDefault="00730095" w:rsidP="00730095">
            <w:pPr>
              <w:rPr>
                <w:sz w:val="20"/>
                <w:szCs w:val="20"/>
              </w:rPr>
            </w:pPr>
            <w:r w:rsidRPr="00730095">
              <w:rPr>
                <w:sz w:val="20"/>
                <w:szCs w:val="20"/>
              </w:rPr>
              <w:t>Highly available by default, with redundancy in each Availability Zone.</w:t>
            </w:r>
          </w:p>
        </w:tc>
        <w:tc>
          <w:tcPr>
            <w:tcW w:w="0" w:type="auto"/>
            <w:tcBorders>
              <w:bottom w:val="single" w:sz="4" w:space="0" w:color="424654"/>
            </w:tcBorders>
            <w:tcMar>
              <w:top w:w="180" w:type="dxa"/>
              <w:left w:w="150" w:type="dxa"/>
              <w:bottom w:w="180" w:type="dxa"/>
              <w:right w:w="0" w:type="dxa"/>
            </w:tcMar>
            <w:hideMark/>
          </w:tcPr>
          <w:p w14:paraId="6F5E805D" w14:textId="77777777" w:rsidR="00730095" w:rsidRPr="00730095" w:rsidRDefault="00730095" w:rsidP="00730095">
            <w:pPr>
              <w:rPr>
                <w:sz w:val="20"/>
                <w:szCs w:val="20"/>
              </w:rPr>
            </w:pPr>
            <w:r w:rsidRPr="00730095">
              <w:rPr>
                <w:sz w:val="20"/>
                <w:szCs w:val="20"/>
              </w:rPr>
              <w:t>Depends on the EC2 instance's Availability Zone; requires manual configuration for failover.</w:t>
            </w:r>
          </w:p>
        </w:tc>
      </w:tr>
      <w:tr w:rsidR="00730095" w:rsidRPr="00730095" w14:paraId="602C1458" w14:textId="77777777">
        <w:tc>
          <w:tcPr>
            <w:tcW w:w="0" w:type="auto"/>
            <w:tcBorders>
              <w:bottom w:val="single" w:sz="4" w:space="0" w:color="424654"/>
            </w:tcBorders>
            <w:tcMar>
              <w:top w:w="180" w:type="dxa"/>
              <w:left w:w="0" w:type="dxa"/>
              <w:bottom w:w="180" w:type="dxa"/>
              <w:right w:w="150" w:type="dxa"/>
            </w:tcMar>
            <w:hideMark/>
          </w:tcPr>
          <w:p w14:paraId="25EF13B3" w14:textId="77777777" w:rsidR="00730095" w:rsidRPr="00730095" w:rsidRDefault="00730095" w:rsidP="00730095">
            <w:pPr>
              <w:rPr>
                <w:sz w:val="20"/>
                <w:szCs w:val="20"/>
              </w:rPr>
            </w:pPr>
            <w:r w:rsidRPr="00730095">
              <w:rPr>
                <w:b/>
                <w:bCs/>
                <w:sz w:val="20"/>
                <w:szCs w:val="20"/>
              </w:rPr>
              <w:t>Performance</w:t>
            </w:r>
          </w:p>
        </w:tc>
        <w:tc>
          <w:tcPr>
            <w:tcW w:w="0" w:type="auto"/>
            <w:tcBorders>
              <w:bottom w:val="single" w:sz="4" w:space="0" w:color="424654"/>
            </w:tcBorders>
            <w:tcMar>
              <w:top w:w="180" w:type="dxa"/>
              <w:left w:w="150" w:type="dxa"/>
              <w:bottom w:w="180" w:type="dxa"/>
              <w:right w:w="150" w:type="dxa"/>
            </w:tcMar>
            <w:hideMark/>
          </w:tcPr>
          <w:p w14:paraId="5FD38CE5" w14:textId="77777777" w:rsidR="00730095" w:rsidRPr="00730095" w:rsidRDefault="00730095" w:rsidP="00730095">
            <w:pPr>
              <w:rPr>
                <w:sz w:val="20"/>
                <w:szCs w:val="20"/>
              </w:rPr>
            </w:pPr>
            <w:r w:rsidRPr="00730095">
              <w:rPr>
                <w:sz w:val="20"/>
                <w:szCs w:val="20"/>
              </w:rPr>
              <w:t>Scales up to 45 Gbps with high availability.</w:t>
            </w:r>
          </w:p>
        </w:tc>
        <w:tc>
          <w:tcPr>
            <w:tcW w:w="0" w:type="auto"/>
            <w:tcBorders>
              <w:bottom w:val="single" w:sz="4" w:space="0" w:color="424654"/>
            </w:tcBorders>
            <w:tcMar>
              <w:top w:w="180" w:type="dxa"/>
              <w:left w:w="150" w:type="dxa"/>
              <w:bottom w:w="180" w:type="dxa"/>
              <w:right w:w="0" w:type="dxa"/>
            </w:tcMar>
            <w:hideMark/>
          </w:tcPr>
          <w:p w14:paraId="51D12959" w14:textId="77777777" w:rsidR="00730095" w:rsidRPr="00730095" w:rsidRDefault="00730095" w:rsidP="00730095">
            <w:pPr>
              <w:rPr>
                <w:sz w:val="20"/>
                <w:szCs w:val="20"/>
              </w:rPr>
            </w:pPr>
            <w:r w:rsidRPr="00730095">
              <w:rPr>
                <w:sz w:val="20"/>
                <w:szCs w:val="20"/>
              </w:rPr>
              <w:t>Performance is limited by the EC2 instance type and is not automatically scaled.</w:t>
            </w:r>
          </w:p>
        </w:tc>
      </w:tr>
      <w:tr w:rsidR="00730095" w:rsidRPr="00730095" w14:paraId="736D0A8F" w14:textId="77777777">
        <w:tc>
          <w:tcPr>
            <w:tcW w:w="0" w:type="auto"/>
            <w:tcBorders>
              <w:bottom w:val="single" w:sz="4" w:space="0" w:color="424654"/>
            </w:tcBorders>
            <w:tcMar>
              <w:top w:w="180" w:type="dxa"/>
              <w:left w:w="0" w:type="dxa"/>
              <w:bottom w:w="180" w:type="dxa"/>
              <w:right w:w="150" w:type="dxa"/>
            </w:tcMar>
            <w:hideMark/>
          </w:tcPr>
          <w:p w14:paraId="16156C15" w14:textId="77777777" w:rsidR="00730095" w:rsidRPr="00730095" w:rsidRDefault="00730095" w:rsidP="00730095">
            <w:pPr>
              <w:rPr>
                <w:sz w:val="20"/>
                <w:szCs w:val="20"/>
              </w:rPr>
            </w:pPr>
            <w:r w:rsidRPr="00730095">
              <w:rPr>
                <w:b/>
                <w:bCs/>
                <w:sz w:val="20"/>
                <w:szCs w:val="20"/>
              </w:rPr>
              <w:t>Maintenance</w:t>
            </w:r>
          </w:p>
        </w:tc>
        <w:tc>
          <w:tcPr>
            <w:tcW w:w="0" w:type="auto"/>
            <w:tcBorders>
              <w:bottom w:val="single" w:sz="4" w:space="0" w:color="424654"/>
            </w:tcBorders>
            <w:tcMar>
              <w:top w:w="180" w:type="dxa"/>
              <w:left w:w="150" w:type="dxa"/>
              <w:bottom w:w="180" w:type="dxa"/>
              <w:right w:w="150" w:type="dxa"/>
            </w:tcMar>
            <w:hideMark/>
          </w:tcPr>
          <w:p w14:paraId="4EE01B9F" w14:textId="77777777" w:rsidR="00730095" w:rsidRPr="00730095" w:rsidRDefault="00730095" w:rsidP="00730095">
            <w:pPr>
              <w:rPr>
                <w:sz w:val="20"/>
                <w:szCs w:val="20"/>
              </w:rPr>
            </w:pPr>
            <w:r w:rsidRPr="00730095">
              <w:rPr>
                <w:sz w:val="20"/>
                <w:szCs w:val="20"/>
              </w:rPr>
              <w:t>AWS handles all maintenance, patching, and updates.</w:t>
            </w:r>
          </w:p>
        </w:tc>
        <w:tc>
          <w:tcPr>
            <w:tcW w:w="0" w:type="auto"/>
            <w:tcBorders>
              <w:bottom w:val="single" w:sz="4" w:space="0" w:color="424654"/>
            </w:tcBorders>
            <w:tcMar>
              <w:top w:w="180" w:type="dxa"/>
              <w:left w:w="150" w:type="dxa"/>
              <w:bottom w:w="180" w:type="dxa"/>
              <w:right w:w="0" w:type="dxa"/>
            </w:tcMar>
            <w:hideMark/>
          </w:tcPr>
          <w:p w14:paraId="0690933C" w14:textId="77777777" w:rsidR="00730095" w:rsidRPr="00730095" w:rsidRDefault="00730095" w:rsidP="00730095">
            <w:pPr>
              <w:rPr>
                <w:sz w:val="20"/>
                <w:szCs w:val="20"/>
              </w:rPr>
            </w:pPr>
            <w:r w:rsidRPr="00730095">
              <w:rPr>
                <w:sz w:val="20"/>
                <w:szCs w:val="20"/>
              </w:rPr>
              <w:t>Requires user to perform all maintenance, patching, and updates.</w:t>
            </w:r>
          </w:p>
        </w:tc>
      </w:tr>
      <w:tr w:rsidR="00730095" w:rsidRPr="00730095" w14:paraId="2E35BF36" w14:textId="77777777">
        <w:tc>
          <w:tcPr>
            <w:tcW w:w="0" w:type="auto"/>
            <w:tcBorders>
              <w:bottom w:val="single" w:sz="4" w:space="0" w:color="424654"/>
            </w:tcBorders>
            <w:tcMar>
              <w:top w:w="180" w:type="dxa"/>
              <w:left w:w="0" w:type="dxa"/>
              <w:bottom w:w="180" w:type="dxa"/>
              <w:right w:w="150" w:type="dxa"/>
            </w:tcMar>
            <w:hideMark/>
          </w:tcPr>
          <w:p w14:paraId="393AFEC5" w14:textId="77777777" w:rsidR="00730095" w:rsidRPr="00730095" w:rsidRDefault="00730095" w:rsidP="00730095">
            <w:pPr>
              <w:rPr>
                <w:sz w:val="20"/>
                <w:szCs w:val="20"/>
              </w:rPr>
            </w:pPr>
            <w:r w:rsidRPr="00730095">
              <w:rPr>
                <w:b/>
                <w:bCs/>
                <w:sz w:val="20"/>
                <w:szCs w:val="20"/>
              </w:rPr>
              <w:t>Cost</w:t>
            </w:r>
          </w:p>
        </w:tc>
        <w:tc>
          <w:tcPr>
            <w:tcW w:w="0" w:type="auto"/>
            <w:tcBorders>
              <w:bottom w:val="single" w:sz="4" w:space="0" w:color="424654"/>
            </w:tcBorders>
            <w:tcMar>
              <w:top w:w="180" w:type="dxa"/>
              <w:left w:w="150" w:type="dxa"/>
              <w:bottom w:w="180" w:type="dxa"/>
              <w:right w:w="150" w:type="dxa"/>
            </w:tcMar>
            <w:hideMark/>
          </w:tcPr>
          <w:p w14:paraId="274C97EC" w14:textId="77777777" w:rsidR="00730095" w:rsidRPr="00730095" w:rsidRDefault="00730095" w:rsidP="00730095">
            <w:pPr>
              <w:rPr>
                <w:sz w:val="20"/>
                <w:szCs w:val="20"/>
              </w:rPr>
            </w:pPr>
            <w:r w:rsidRPr="00730095">
              <w:rPr>
                <w:sz w:val="20"/>
                <w:szCs w:val="20"/>
              </w:rPr>
              <w:t>Higher cost due to being a managed service.</w:t>
            </w:r>
          </w:p>
        </w:tc>
        <w:tc>
          <w:tcPr>
            <w:tcW w:w="0" w:type="auto"/>
            <w:tcBorders>
              <w:bottom w:val="single" w:sz="4" w:space="0" w:color="424654"/>
            </w:tcBorders>
            <w:tcMar>
              <w:top w:w="180" w:type="dxa"/>
              <w:left w:w="150" w:type="dxa"/>
              <w:bottom w:w="180" w:type="dxa"/>
              <w:right w:w="0" w:type="dxa"/>
            </w:tcMar>
            <w:hideMark/>
          </w:tcPr>
          <w:p w14:paraId="406CEFBB" w14:textId="77777777" w:rsidR="00730095" w:rsidRPr="00730095" w:rsidRDefault="00730095" w:rsidP="00730095">
            <w:pPr>
              <w:rPr>
                <w:sz w:val="20"/>
                <w:szCs w:val="20"/>
              </w:rPr>
            </w:pPr>
            <w:r w:rsidRPr="00730095">
              <w:rPr>
                <w:sz w:val="20"/>
                <w:szCs w:val="20"/>
              </w:rPr>
              <w:t>Lower cost initially, but requires time and resources for management, which adds to the overall cost.</w:t>
            </w:r>
          </w:p>
        </w:tc>
      </w:tr>
      <w:tr w:rsidR="00730095" w:rsidRPr="00730095" w14:paraId="0D24939A" w14:textId="77777777">
        <w:tc>
          <w:tcPr>
            <w:tcW w:w="0" w:type="auto"/>
            <w:tcBorders>
              <w:bottom w:val="single" w:sz="4" w:space="0" w:color="424654"/>
            </w:tcBorders>
            <w:tcMar>
              <w:top w:w="180" w:type="dxa"/>
              <w:left w:w="0" w:type="dxa"/>
              <w:bottom w:w="180" w:type="dxa"/>
              <w:right w:w="150" w:type="dxa"/>
            </w:tcMar>
            <w:hideMark/>
          </w:tcPr>
          <w:p w14:paraId="5EF55222" w14:textId="77777777" w:rsidR="00730095" w:rsidRPr="00730095" w:rsidRDefault="00730095" w:rsidP="00730095">
            <w:pPr>
              <w:rPr>
                <w:sz w:val="20"/>
                <w:szCs w:val="20"/>
              </w:rPr>
            </w:pPr>
            <w:r w:rsidRPr="00730095">
              <w:rPr>
                <w:b/>
                <w:bCs/>
                <w:sz w:val="20"/>
                <w:szCs w:val="20"/>
              </w:rPr>
              <w:t>Setup</w:t>
            </w:r>
          </w:p>
        </w:tc>
        <w:tc>
          <w:tcPr>
            <w:tcW w:w="0" w:type="auto"/>
            <w:tcBorders>
              <w:bottom w:val="single" w:sz="4" w:space="0" w:color="424654"/>
            </w:tcBorders>
            <w:tcMar>
              <w:top w:w="180" w:type="dxa"/>
              <w:left w:w="150" w:type="dxa"/>
              <w:bottom w:w="180" w:type="dxa"/>
              <w:right w:w="150" w:type="dxa"/>
            </w:tcMar>
            <w:hideMark/>
          </w:tcPr>
          <w:p w14:paraId="045CC230" w14:textId="77777777" w:rsidR="00730095" w:rsidRPr="00730095" w:rsidRDefault="00730095" w:rsidP="00730095">
            <w:pPr>
              <w:rPr>
                <w:sz w:val="20"/>
                <w:szCs w:val="20"/>
              </w:rPr>
            </w:pPr>
            <w:r w:rsidRPr="00730095">
              <w:rPr>
                <w:sz w:val="20"/>
                <w:szCs w:val="20"/>
              </w:rPr>
              <w:t>Simpler and faster setup.</w:t>
            </w:r>
          </w:p>
        </w:tc>
        <w:tc>
          <w:tcPr>
            <w:tcW w:w="0" w:type="auto"/>
            <w:tcBorders>
              <w:bottom w:val="single" w:sz="4" w:space="0" w:color="424654"/>
            </w:tcBorders>
            <w:tcMar>
              <w:top w:w="180" w:type="dxa"/>
              <w:left w:w="150" w:type="dxa"/>
              <w:bottom w:w="180" w:type="dxa"/>
              <w:right w:w="0" w:type="dxa"/>
            </w:tcMar>
            <w:hideMark/>
          </w:tcPr>
          <w:p w14:paraId="75926B20" w14:textId="77777777" w:rsidR="00730095" w:rsidRPr="00730095" w:rsidRDefault="00730095" w:rsidP="00730095">
            <w:pPr>
              <w:rPr>
                <w:sz w:val="20"/>
                <w:szCs w:val="20"/>
              </w:rPr>
            </w:pPr>
            <w:r w:rsidRPr="00730095">
              <w:rPr>
                <w:sz w:val="20"/>
                <w:szCs w:val="20"/>
              </w:rPr>
              <w:t>More complex setup, as you need to configure the EC2 instance, install software, and set up routing.</w:t>
            </w:r>
          </w:p>
        </w:tc>
      </w:tr>
    </w:tbl>
    <w:p w14:paraId="4F3F40DA" w14:textId="77777777" w:rsidR="00730095" w:rsidRPr="00730095" w:rsidRDefault="00730095" w:rsidP="00730095">
      <w:pPr>
        <w:rPr>
          <w:sz w:val="20"/>
          <w:szCs w:val="20"/>
        </w:rPr>
      </w:pPr>
      <w:r w:rsidRPr="00730095">
        <w:rPr>
          <w:b/>
          <w:bCs/>
          <w:sz w:val="20"/>
          <w:szCs w:val="20"/>
        </w:rPr>
        <w:t>When to use which:</w:t>
      </w:r>
    </w:p>
    <w:p w14:paraId="48A7D718" w14:textId="77777777" w:rsidR="00730095" w:rsidRPr="00730095" w:rsidRDefault="00730095" w:rsidP="00730095">
      <w:pPr>
        <w:numPr>
          <w:ilvl w:val="0"/>
          <w:numId w:val="1"/>
        </w:numPr>
        <w:rPr>
          <w:sz w:val="20"/>
          <w:szCs w:val="20"/>
        </w:rPr>
      </w:pPr>
      <w:r w:rsidRPr="00730095">
        <w:rPr>
          <w:b/>
          <w:bCs/>
          <w:sz w:val="20"/>
          <w:szCs w:val="20"/>
        </w:rPr>
        <w:t>Use a NAT Gateway</w:t>
      </w:r>
      <w:r w:rsidRPr="00730095">
        <w:rPr>
          <w:sz w:val="20"/>
          <w:szCs w:val="20"/>
        </w:rPr>
        <w:t> for most production workloads where you need high availability, high performance, and minimal administrative overhead.</w:t>
      </w:r>
    </w:p>
    <w:p w14:paraId="69F37CC6" w14:textId="77777777" w:rsidR="00730095" w:rsidRPr="00730095" w:rsidRDefault="00730095" w:rsidP="00730095">
      <w:pPr>
        <w:numPr>
          <w:ilvl w:val="0"/>
          <w:numId w:val="1"/>
        </w:numPr>
        <w:rPr>
          <w:sz w:val="20"/>
          <w:szCs w:val="20"/>
        </w:rPr>
      </w:pPr>
      <w:r w:rsidRPr="00730095">
        <w:rPr>
          <w:b/>
          <w:bCs/>
          <w:sz w:val="20"/>
          <w:szCs w:val="20"/>
        </w:rPr>
        <w:t>Use a NAT Instance</w:t>
      </w:r>
      <w:r w:rsidRPr="00730095">
        <w:rPr>
          <w:sz w:val="20"/>
          <w:szCs w:val="20"/>
        </w:rPr>
        <w:t> only if you have a specific use case that requires the customization offered by an EC2 instance, such as using custom routing rules or specific software, and you are prepared to manage the instance yourself</w:t>
      </w:r>
    </w:p>
    <w:p w14:paraId="6D9E87BE" w14:textId="77777777" w:rsidR="00730095" w:rsidRDefault="00730095">
      <w:pPr>
        <w:rPr>
          <w:sz w:val="20"/>
          <w:szCs w:val="20"/>
        </w:rPr>
      </w:pPr>
    </w:p>
    <w:p w14:paraId="40ED6E95" w14:textId="77777777" w:rsidR="00265A44" w:rsidRDefault="00265A44">
      <w:pPr>
        <w:rPr>
          <w:sz w:val="20"/>
          <w:szCs w:val="20"/>
        </w:rPr>
      </w:pPr>
    </w:p>
    <w:p w14:paraId="0682302F" w14:textId="77777777" w:rsidR="00265A44" w:rsidRDefault="00265A44">
      <w:pPr>
        <w:rPr>
          <w:sz w:val="20"/>
          <w:szCs w:val="20"/>
        </w:rPr>
      </w:pPr>
    </w:p>
    <w:p w14:paraId="6843B33D" w14:textId="77777777" w:rsidR="00265A44" w:rsidRDefault="00265A44">
      <w:pPr>
        <w:rPr>
          <w:sz w:val="20"/>
          <w:szCs w:val="20"/>
        </w:rPr>
      </w:pPr>
    </w:p>
    <w:p w14:paraId="1E653C23" w14:textId="77777777" w:rsidR="00265A44" w:rsidRDefault="00265A44">
      <w:pPr>
        <w:rPr>
          <w:sz w:val="20"/>
          <w:szCs w:val="20"/>
        </w:rPr>
      </w:pPr>
    </w:p>
    <w:p w14:paraId="17442B41" w14:textId="77777777" w:rsidR="00265A44" w:rsidRDefault="00265A44">
      <w:pPr>
        <w:rPr>
          <w:sz w:val="20"/>
          <w:szCs w:val="20"/>
        </w:rPr>
      </w:pPr>
    </w:p>
    <w:p w14:paraId="4CC65184" w14:textId="49C7433C" w:rsidR="00265A44" w:rsidRPr="00265A44" w:rsidRDefault="00265A44" w:rsidP="00265A44">
      <w:pPr>
        <w:ind w:left="2880"/>
        <w:rPr>
          <w:b/>
          <w:bCs/>
        </w:rPr>
      </w:pPr>
      <w:r w:rsidRPr="00265A44">
        <w:rPr>
          <w:b/>
          <w:bCs/>
        </w:rPr>
        <w:lastRenderedPageBreak/>
        <w:t>AWS VPC Flow Logs</w:t>
      </w:r>
    </w:p>
    <w:p w14:paraId="6F321D1A" w14:textId="77777777" w:rsidR="00265A44" w:rsidRPr="00265A44" w:rsidRDefault="00265A44" w:rsidP="00265A44">
      <w:pPr>
        <w:rPr>
          <w:sz w:val="20"/>
          <w:szCs w:val="20"/>
        </w:rPr>
      </w:pPr>
      <w:r w:rsidRPr="00265A44">
        <w:rPr>
          <w:b/>
          <w:bCs/>
          <w:sz w:val="20"/>
          <w:szCs w:val="20"/>
        </w:rPr>
        <w:t>Amazon VPC Flow Logs</w:t>
      </w:r>
      <w:r w:rsidRPr="00265A44">
        <w:rPr>
          <w:sz w:val="20"/>
          <w:szCs w:val="20"/>
        </w:rPr>
        <w:t> is a feature that enables you to capture and log the information about the network traffic going to and from the designated network interfaces within your VPC. It can be used as a centralized, single source of information to monitor different network aspects of your VPC. </w:t>
      </w:r>
    </w:p>
    <w:p w14:paraId="70935AB7" w14:textId="77777777" w:rsidR="00265A44" w:rsidRPr="00265A44" w:rsidRDefault="00265A44" w:rsidP="00265A44">
      <w:pPr>
        <w:rPr>
          <w:b/>
          <w:bCs/>
          <w:sz w:val="20"/>
          <w:szCs w:val="20"/>
        </w:rPr>
      </w:pPr>
      <w:r w:rsidRPr="00265A44">
        <w:rPr>
          <w:b/>
          <w:bCs/>
          <w:sz w:val="20"/>
          <w:szCs w:val="20"/>
        </w:rPr>
        <w:t>Kinds of VPC Flow Logs</w:t>
      </w:r>
    </w:p>
    <w:p w14:paraId="600C0A73" w14:textId="77777777" w:rsidR="00265A44" w:rsidRPr="00265A44" w:rsidRDefault="00265A44" w:rsidP="00265A44">
      <w:pPr>
        <w:rPr>
          <w:sz w:val="20"/>
          <w:szCs w:val="20"/>
        </w:rPr>
      </w:pPr>
      <w:r w:rsidRPr="00265A44">
        <w:rPr>
          <w:sz w:val="20"/>
          <w:szCs w:val="20"/>
        </w:rPr>
        <w:t>It is very much important to understand what is monitored and how the logs compile the data. Amazon Web Service (AWS) Offers flow logging at three separate levels:</w:t>
      </w:r>
    </w:p>
    <w:p w14:paraId="48F9D43D" w14:textId="77777777" w:rsidR="00265A44" w:rsidRPr="00265A44" w:rsidRDefault="00265A44" w:rsidP="00265A44">
      <w:pPr>
        <w:numPr>
          <w:ilvl w:val="0"/>
          <w:numId w:val="3"/>
        </w:numPr>
        <w:rPr>
          <w:sz w:val="20"/>
          <w:szCs w:val="20"/>
        </w:rPr>
      </w:pPr>
      <w:r w:rsidRPr="00265A44">
        <w:rPr>
          <w:b/>
          <w:bCs/>
          <w:sz w:val="20"/>
          <w:szCs w:val="20"/>
        </w:rPr>
        <w:t>Virtual Private Cloud (VPC)</w:t>
      </w:r>
      <w:r w:rsidRPr="00265A44">
        <w:rPr>
          <w:sz w:val="20"/>
          <w:szCs w:val="20"/>
        </w:rPr>
        <w:t>: Flow logs can be enabled to a particular VPC and can monitor all the activity within your cloud environment.</w:t>
      </w:r>
    </w:p>
    <w:p w14:paraId="335008AB" w14:textId="77777777" w:rsidR="00265A44" w:rsidRPr="00265A44" w:rsidRDefault="00265A44" w:rsidP="00265A44">
      <w:pPr>
        <w:numPr>
          <w:ilvl w:val="0"/>
          <w:numId w:val="3"/>
        </w:numPr>
        <w:rPr>
          <w:sz w:val="20"/>
          <w:szCs w:val="20"/>
        </w:rPr>
      </w:pPr>
      <w:r w:rsidRPr="00265A44">
        <w:rPr>
          <w:b/>
          <w:bCs/>
          <w:sz w:val="20"/>
          <w:szCs w:val="20"/>
        </w:rPr>
        <w:t>Subnet:</w:t>
      </w:r>
      <w:r w:rsidRPr="00265A44">
        <w:rPr>
          <w:sz w:val="20"/>
          <w:szCs w:val="20"/>
        </w:rPr>
        <w:t> VPCs are often divided into subnets spanning multiple availability zones in a region. A </w:t>
      </w:r>
      <w:r w:rsidRPr="00265A44">
        <w:rPr>
          <w:i/>
          <w:iCs/>
          <w:sz w:val="20"/>
          <w:szCs w:val="20"/>
        </w:rPr>
        <w:t>subnet</w:t>
      </w:r>
      <w:r w:rsidRPr="00265A44">
        <w:rPr>
          <w:sz w:val="20"/>
          <w:szCs w:val="20"/>
        </w:rPr>
        <w:t> is a range of IP addresses in your VPC. It can be a private or a public one. Flow Logs can be created for a specific subnet to monitor all the activity within your subnet.</w:t>
      </w:r>
    </w:p>
    <w:p w14:paraId="2069602A" w14:textId="77777777" w:rsidR="00265A44" w:rsidRPr="00265A44" w:rsidRDefault="00265A44" w:rsidP="00265A44">
      <w:pPr>
        <w:numPr>
          <w:ilvl w:val="0"/>
          <w:numId w:val="3"/>
        </w:numPr>
        <w:rPr>
          <w:sz w:val="20"/>
          <w:szCs w:val="20"/>
        </w:rPr>
      </w:pPr>
      <w:r w:rsidRPr="00265A44">
        <w:rPr>
          <w:b/>
          <w:bCs/>
          <w:sz w:val="20"/>
          <w:szCs w:val="20"/>
        </w:rPr>
        <w:t>Elastic Network Interface (ENI):</w:t>
      </w:r>
      <w:r w:rsidRPr="00265A44">
        <w:rPr>
          <w:sz w:val="20"/>
          <w:szCs w:val="20"/>
        </w:rPr>
        <w:t> ENIs are virtual network cards you can attach to your EC2 instances. They are used to enable network connectivity for your instances. One can monitor and capture full flow logs from these interfaces to stay ahead of issues like latency and malicious activities.</w:t>
      </w:r>
    </w:p>
    <w:p w14:paraId="059AEF26" w14:textId="77777777" w:rsidR="00265A44" w:rsidRPr="00265A44" w:rsidRDefault="00265A44" w:rsidP="00265A44">
      <w:pPr>
        <w:rPr>
          <w:b/>
          <w:bCs/>
          <w:sz w:val="20"/>
          <w:szCs w:val="20"/>
        </w:rPr>
      </w:pPr>
      <w:proofErr w:type="gramStart"/>
      <w:r w:rsidRPr="00265A44">
        <w:rPr>
          <w:b/>
          <w:bCs/>
          <w:sz w:val="20"/>
          <w:szCs w:val="20"/>
        </w:rPr>
        <w:t>Enabling  VPC</w:t>
      </w:r>
      <w:proofErr w:type="gramEnd"/>
      <w:r w:rsidRPr="00265A44">
        <w:rPr>
          <w:b/>
          <w:bCs/>
          <w:sz w:val="20"/>
          <w:szCs w:val="20"/>
        </w:rPr>
        <w:t xml:space="preserve"> Flow Logs</w:t>
      </w:r>
    </w:p>
    <w:p w14:paraId="23D527A6" w14:textId="77777777" w:rsidR="00265A44" w:rsidRPr="00265A44" w:rsidRDefault="00265A44" w:rsidP="00265A44">
      <w:pPr>
        <w:rPr>
          <w:sz w:val="20"/>
          <w:szCs w:val="20"/>
        </w:rPr>
      </w:pPr>
      <w:r w:rsidRPr="00265A44">
        <w:rPr>
          <w:sz w:val="20"/>
          <w:szCs w:val="20"/>
        </w:rPr>
        <w:t>You can enable VPC Flow Logs from the </w:t>
      </w:r>
      <w:hyperlink r:id="rId5" w:tgtFrame="_blank" w:history="1">
        <w:r w:rsidRPr="00265A44">
          <w:rPr>
            <w:rStyle w:val="Hyperlink"/>
            <w:sz w:val="20"/>
            <w:szCs w:val="20"/>
          </w:rPr>
          <w:t>AWS Management Console</w:t>
        </w:r>
      </w:hyperlink>
      <w:r w:rsidRPr="00265A44">
        <w:rPr>
          <w:sz w:val="20"/>
          <w:szCs w:val="20"/>
        </w:rPr>
        <w:t> or the </w:t>
      </w:r>
      <w:hyperlink r:id="rId6" w:tgtFrame="_blank" w:history="1">
        <w:r w:rsidRPr="00265A44">
          <w:rPr>
            <w:rStyle w:val="Hyperlink"/>
            <w:sz w:val="20"/>
            <w:szCs w:val="20"/>
          </w:rPr>
          <w:t>AWS Command Line Interface (CLI)</w:t>
        </w:r>
      </w:hyperlink>
      <w:r w:rsidRPr="00265A44">
        <w:rPr>
          <w:sz w:val="20"/>
          <w:szCs w:val="20"/>
        </w:rPr>
        <w:t>, or by making calls to the </w:t>
      </w:r>
      <w:hyperlink r:id="rId7" w:tgtFrame="_blank" w:history="1">
        <w:r w:rsidRPr="00265A44">
          <w:rPr>
            <w:rStyle w:val="Hyperlink"/>
            <w:sz w:val="20"/>
            <w:szCs w:val="20"/>
          </w:rPr>
          <w:t>EC2 API</w:t>
        </w:r>
      </w:hyperlink>
      <w:r w:rsidRPr="00265A44">
        <w:rPr>
          <w:sz w:val="20"/>
          <w:szCs w:val="20"/>
        </w:rPr>
        <w:t>. By default, VPC is not enabled.</w:t>
      </w:r>
    </w:p>
    <w:p w14:paraId="435ED08A" w14:textId="4FFDEFE7" w:rsidR="00265A44" w:rsidRPr="00265A44" w:rsidRDefault="00265A44" w:rsidP="00265A44">
      <w:pPr>
        <w:rPr>
          <w:sz w:val="20"/>
          <w:szCs w:val="20"/>
        </w:rPr>
      </w:pPr>
      <w:r w:rsidRPr="00265A44">
        <w:rPr>
          <w:noProof/>
          <w:sz w:val="20"/>
          <w:szCs w:val="20"/>
        </w:rPr>
        <w:drawing>
          <wp:inline distT="0" distB="0" distL="0" distR="0" wp14:anchorId="69FDDBDA" wp14:editId="3A10D5F8">
            <wp:extent cx="3586843" cy="2216642"/>
            <wp:effectExtent l="0" t="0" r="0" b="0"/>
            <wp:docPr id="500891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4079" cy="2221114"/>
                    </a:xfrm>
                    <a:prstGeom prst="rect">
                      <a:avLst/>
                    </a:prstGeom>
                    <a:noFill/>
                    <a:ln>
                      <a:noFill/>
                    </a:ln>
                  </pic:spPr>
                </pic:pic>
              </a:graphicData>
            </a:graphic>
          </wp:inline>
        </w:drawing>
      </w:r>
      <w:r w:rsidRPr="00265A44">
        <w:rPr>
          <w:sz w:val="20"/>
          <w:szCs w:val="20"/>
        </w:rPr>
        <w:t> </w:t>
      </w:r>
    </w:p>
    <w:p w14:paraId="277311AE" w14:textId="77777777" w:rsidR="00265A44" w:rsidRPr="00265A44" w:rsidRDefault="00265A44" w:rsidP="00265A44">
      <w:pPr>
        <w:rPr>
          <w:sz w:val="20"/>
          <w:szCs w:val="20"/>
        </w:rPr>
      </w:pPr>
      <w:r w:rsidRPr="00265A44">
        <w:rPr>
          <w:b/>
          <w:bCs/>
          <w:sz w:val="20"/>
          <w:szCs w:val="20"/>
        </w:rPr>
        <w:t>To Create a Flow log, you need to specify:</w:t>
      </w:r>
    </w:p>
    <w:p w14:paraId="047A07FF" w14:textId="77777777" w:rsidR="00265A44" w:rsidRPr="00265A44" w:rsidRDefault="00265A44" w:rsidP="00265A44">
      <w:pPr>
        <w:numPr>
          <w:ilvl w:val="0"/>
          <w:numId w:val="4"/>
        </w:numPr>
        <w:rPr>
          <w:sz w:val="20"/>
          <w:szCs w:val="20"/>
        </w:rPr>
      </w:pPr>
      <w:r w:rsidRPr="00265A44">
        <w:rPr>
          <w:sz w:val="20"/>
          <w:szCs w:val="20"/>
        </w:rPr>
        <w:t>Resource for which to create the flow log (By using the above method, this will be automatically filled up)</w:t>
      </w:r>
    </w:p>
    <w:p w14:paraId="58917590" w14:textId="77777777" w:rsidR="00265A44" w:rsidRPr="00265A44" w:rsidRDefault="00265A44" w:rsidP="00265A44">
      <w:pPr>
        <w:numPr>
          <w:ilvl w:val="0"/>
          <w:numId w:val="4"/>
        </w:numPr>
        <w:rPr>
          <w:sz w:val="20"/>
          <w:szCs w:val="20"/>
        </w:rPr>
      </w:pPr>
      <w:r w:rsidRPr="00265A44">
        <w:rPr>
          <w:sz w:val="20"/>
          <w:szCs w:val="20"/>
        </w:rPr>
        <w:t>Type of traffic to capture (accepted traffic, rejected traffic, or all traffic).</w:t>
      </w:r>
    </w:p>
    <w:p w14:paraId="5F57EA6E" w14:textId="77777777" w:rsidR="00265A44" w:rsidRPr="00265A44" w:rsidRDefault="00265A44" w:rsidP="00265A44">
      <w:pPr>
        <w:numPr>
          <w:ilvl w:val="0"/>
          <w:numId w:val="4"/>
        </w:numPr>
        <w:rPr>
          <w:sz w:val="20"/>
          <w:szCs w:val="20"/>
        </w:rPr>
      </w:pPr>
      <w:r w:rsidRPr="00265A44">
        <w:rPr>
          <w:sz w:val="20"/>
          <w:szCs w:val="20"/>
        </w:rPr>
        <w:t>Destinations to which you want to publish the flow log data.</w:t>
      </w:r>
    </w:p>
    <w:p w14:paraId="4AC964FD" w14:textId="77777777" w:rsidR="00265A44" w:rsidRPr="00265A44" w:rsidRDefault="00265A44" w:rsidP="00265A44">
      <w:pPr>
        <w:rPr>
          <w:b/>
          <w:bCs/>
          <w:sz w:val="20"/>
          <w:szCs w:val="20"/>
        </w:rPr>
      </w:pPr>
      <w:r w:rsidRPr="00265A44">
        <w:rPr>
          <w:b/>
          <w:bCs/>
          <w:sz w:val="20"/>
          <w:szCs w:val="20"/>
        </w:rPr>
        <w:t>Publishing Flow Logs</w:t>
      </w:r>
    </w:p>
    <w:p w14:paraId="2B340E62" w14:textId="77777777" w:rsidR="00265A44" w:rsidRPr="00265A44" w:rsidRDefault="00265A44" w:rsidP="00265A44">
      <w:pPr>
        <w:rPr>
          <w:sz w:val="20"/>
          <w:szCs w:val="20"/>
        </w:rPr>
      </w:pPr>
      <w:r w:rsidRPr="00265A44">
        <w:rPr>
          <w:sz w:val="20"/>
          <w:szCs w:val="20"/>
        </w:rPr>
        <w:t>VPC Flow Logs can be sent to either </w:t>
      </w:r>
    </w:p>
    <w:p w14:paraId="0718A297" w14:textId="77777777" w:rsidR="00265A44" w:rsidRPr="00265A44" w:rsidRDefault="00265A44" w:rsidP="00265A44">
      <w:pPr>
        <w:numPr>
          <w:ilvl w:val="0"/>
          <w:numId w:val="5"/>
        </w:numPr>
        <w:rPr>
          <w:sz w:val="20"/>
          <w:szCs w:val="20"/>
        </w:rPr>
      </w:pPr>
      <w:r w:rsidRPr="00265A44">
        <w:rPr>
          <w:b/>
          <w:bCs/>
          <w:sz w:val="20"/>
          <w:szCs w:val="20"/>
        </w:rPr>
        <w:t>CloudWatch Logs:</w:t>
      </w:r>
      <w:r w:rsidRPr="00265A44">
        <w:rPr>
          <w:sz w:val="20"/>
          <w:szCs w:val="20"/>
        </w:rPr>
        <w:t> To send Flow log data to the CloudWatch log group, a log group must be created to specify.</w:t>
      </w:r>
    </w:p>
    <w:p w14:paraId="57223E4A" w14:textId="77777777" w:rsidR="00265A44" w:rsidRPr="00265A44" w:rsidRDefault="00265A44" w:rsidP="00265A44">
      <w:pPr>
        <w:numPr>
          <w:ilvl w:val="0"/>
          <w:numId w:val="5"/>
        </w:numPr>
        <w:rPr>
          <w:sz w:val="20"/>
          <w:szCs w:val="20"/>
        </w:rPr>
      </w:pPr>
      <w:r w:rsidRPr="00265A44">
        <w:rPr>
          <w:b/>
          <w:bCs/>
          <w:sz w:val="20"/>
          <w:szCs w:val="20"/>
        </w:rPr>
        <w:lastRenderedPageBreak/>
        <w:t>S3 Bucket:</w:t>
      </w:r>
      <w:r w:rsidRPr="00265A44">
        <w:rPr>
          <w:sz w:val="20"/>
          <w:szCs w:val="20"/>
        </w:rPr>
        <w:t xml:space="preserve"> To send Flow log data to Amazon S3, </w:t>
      </w:r>
      <w:proofErr w:type="gramStart"/>
      <w:r w:rsidRPr="00265A44">
        <w:rPr>
          <w:sz w:val="20"/>
          <w:szCs w:val="20"/>
        </w:rPr>
        <w:t>you'd</w:t>
      </w:r>
      <w:proofErr w:type="gramEnd"/>
      <w:r w:rsidRPr="00265A44">
        <w:rPr>
          <w:sz w:val="20"/>
          <w:szCs w:val="20"/>
        </w:rPr>
        <w:t xml:space="preserve"> need an existing S3 bucket to specify.</w:t>
      </w:r>
    </w:p>
    <w:p w14:paraId="57BC8901" w14:textId="77777777" w:rsidR="00265A44" w:rsidRPr="00265A44" w:rsidRDefault="00265A44" w:rsidP="00265A44">
      <w:pPr>
        <w:rPr>
          <w:b/>
          <w:bCs/>
          <w:sz w:val="20"/>
          <w:szCs w:val="20"/>
        </w:rPr>
      </w:pPr>
      <w:r w:rsidRPr="00265A44">
        <w:rPr>
          <w:b/>
          <w:bCs/>
          <w:sz w:val="20"/>
          <w:szCs w:val="20"/>
        </w:rPr>
        <w:t>VPC Flow Logs Use Cases:</w:t>
      </w:r>
    </w:p>
    <w:p w14:paraId="76E0C952" w14:textId="77777777" w:rsidR="00265A44" w:rsidRPr="00265A44" w:rsidRDefault="00265A44" w:rsidP="00265A44">
      <w:pPr>
        <w:numPr>
          <w:ilvl w:val="0"/>
          <w:numId w:val="6"/>
        </w:numPr>
        <w:rPr>
          <w:sz w:val="20"/>
          <w:szCs w:val="20"/>
        </w:rPr>
      </w:pPr>
      <w:r w:rsidRPr="00265A44">
        <w:rPr>
          <w:b/>
          <w:bCs/>
          <w:sz w:val="20"/>
          <w:szCs w:val="20"/>
        </w:rPr>
        <w:t>Network Monitoring: </w:t>
      </w:r>
      <w:r w:rsidRPr="00265A44">
        <w:rPr>
          <w:sz w:val="20"/>
          <w:szCs w:val="20"/>
        </w:rPr>
        <w:t>It provides you with real-time visibility into network throughput and performance</w:t>
      </w:r>
    </w:p>
    <w:p w14:paraId="28984674" w14:textId="77777777" w:rsidR="00265A44" w:rsidRPr="00265A44" w:rsidRDefault="00265A44" w:rsidP="00265A44">
      <w:pPr>
        <w:numPr>
          <w:ilvl w:val="0"/>
          <w:numId w:val="6"/>
        </w:numPr>
        <w:rPr>
          <w:sz w:val="20"/>
          <w:szCs w:val="20"/>
        </w:rPr>
      </w:pPr>
      <w:r w:rsidRPr="00265A44">
        <w:rPr>
          <w:b/>
          <w:bCs/>
          <w:sz w:val="20"/>
          <w:szCs w:val="20"/>
        </w:rPr>
        <w:t>Network Usage and optimizing network expenses: </w:t>
      </w:r>
      <w:r w:rsidRPr="00265A44">
        <w:rPr>
          <w:sz w:val="20"/>
          <w:szCs w:val="20"/>
        </w:rPr>
        <w:t xml:space="preserve">You can </w:t>
      </w:r>
      <w:proofErr w:type="spellStart"/>
      <w:r w:rsidRPr="00265A44">
        <w:rPr>
          <w:sz w:val="20"/>
          <w:szCs w:val="20"/>
        </w:rPr>
        <w:t>analyze</w:t>
      </w:r>
      <w:proofErr w:type="spellEnd"/>
      <w:r w:rsidRPr="00265A44">
        <w:rPr>
          <w:sz w:val="20"/>
          <w:szCs w:val="20"/>
        </w:rPr>
        <w:t xml:space="preserve"> the network usage and based on the analysis, you can optimize the network traffic expenses.</w:t>
      </w:r>
    </w:p>
    <w:p w14:paraId="74D386C3" w14:textId="77777777" w:rsidR="00265A44" w:rsidRPr="00265A44" w:rsidRDefault="00265A44" w:rsidP="00265A44">
      <w:pPr>
        <w:numPr>
          <w:ilvl w:val="0"/>
          <w:numId w:val="6"/>
        </w:numPr>
        <w:rPr>
          <w:sz w:val="20"/>
          <w:szCs w:val="20"/>
        </w:rPr>
      </w:pPr>
      <w:r w:rsidRPr="00265A44">
        <w:rPr>
          <w:b/>
          <w:bCs/>
          <w:sz w:val="20"/>
          <w:szCs w:val="20"/>
        </w:rPr>
        <w:t>Network Forensics: </w:t>
      </w:r>
      <w:r w:rsidRPr="00265A44">
        <w:rPr>
          <w:sz w:val="20"/>
          <w:szCs w:val="20"/>
        </w:rPr>
        <w:t xml:space="preserve">You can find out any compromised IPs by </w:t>
      </w:r>
      <w:proofErr w:type="spellStart"/>
      <w:r w:rsidRPr="00265A44">
        <w:rPr>
          <w:sz w:val="20"/>
          <w:szCs w:val="20"/>
        </w:rPr>
        <w:t>analyzing</w:t>
      </w:r>
      <w:proofErr w:type="spellEnd"/>
      <w:r w:rsidRPr="00265A44">
        <w:rPr>
          <w:sz w:val="20"/>
          <w:szCs w:val="20"/>
        </w:rPr>
        <w:t xml:space="preserve"> all the incoming and outgoing network flows </w:t>
      </w:r>
      <w:proofErr w:type="gramStart"/>
      <w:r w:rsidRPr="00265A44">
        <w:rPr>
          <w:sz w:val="20"/>
          <w:szCs w:val="20"/>
        </w:rPr>
        <w:t>In</w:t>
      </w:r>
      <w:proofErr w:type="gramEnd"/>
      <w:r w:rsidRPr="00265A44">
        <w:rPr>
          <w:sz w:val="20"/>
          <w:szCs w:val="20"/>
        </w:rPr>
        <w:t xml:space="preserve"> case of any incidents.</w:t>
      </w:r>
    </w:p>
    <w:p w14:paraId="71E5D0A3" w14:textId="77777777" w:rsidR="00265A44" w:rsidRPr="00265A44" w:rsidRDefault="00265A44" w:rsidP="00265A44">
      <w:pPr>
        <w:rPr>
          <w:b/>
          <w:bCs/>
          <w:sz w:val="20"/>
          <w:szCs w:val="20"/>
        </w:rPr>
      </w:pPr>
      <w:r w:rsidRPr="00265A44">
        <w:rPr>
          <w:b/>
          <w:bCs/>
          <w:sz w:val="20"/>
          <w:szCs w:val="20"/>
        </w:rPr>
        <w:t>VPC Flow Logs Limitations:</w:t>
      </w:r>
    </w:p>
    <w:p w14:paraId="1881E957" w14:textId="77777777" w:rsidR="00265A44" w:rsidRPr="00265A44" w:rsidRDefault="00265A44" w:rsidP="00265A44">
      <w:pPr>
        <w:numPr>
          <w:ilvl w:val="0"/>
          <w:numId w:val="7"/>
        </w:numPr>
        <w:rPr>
          <w:sz w:val="20"/>
          <w:szCs w:val="20"/>
        </w:rPr>
      </w:pPr>
      <w:r w:rsidRPr="00265A44">
        <w:rPr>
          <w:sz w:val="20"/>
          <w:szCs w:val="20"/>
        </w:rPr>
        <w:t xml:space="preserve">You </w:t>
      </w:r>
      <w:proofErr w:type="gramStart"/>
      <w:r w:rsidRPr="00265A44">
        <w:rPr>
          <w:sz w:val="20"/>
          <w:szCs w:val="20"/>
        </w:rPr>
        <w:t>can't</w:t>
      </w:r>
      <w:proofErr w:type="gramEnd"/>
      <w:r w:rsidRPr="00265A44">
        <w:rPr>
          <w:sz w:val="20"/>
          <w:szCs w:val="20"/>
        </w:rPr>
        <w:t xml:space="preserve"> enable flow logs for VPCs that are peered with your VPC unless the peer VPC is in your account</w:t>
      </w:r>
    </w:p>
    <w:p w14:paraId="4AE16647" w14:textId="77777777" w:rsidR="00265A44" w:rsidRPr="00265A44" w:rsidRDefault="00265A44" w:rsidP="00265A44">
      <w:pPr>
        <w:numPr>
          <w:ilvl w:val="0"/>
          <w:numId w:val="7"/>
        </w:numPr>
        <w:rPr>
          <w:sz w:val="20"/>
          <w:szCs w:val="20"/>
        </w:rPr>
      </w:pPr>
      <w:r w:rsidRPr="00265A44">
        <w:rPr>
          <w:sz w:val="20"/>
          <w:szCs w:val="20"/>
        </w:rPr>
        <w:t>Once a flow log is created, you cannot change its configuration or the flow record format</w:t>
      </w:r>
    </w:p>
    <w:p w14:paraId="441D8A0F" w14:textId="77777777" w:rsidR="00265A44" w:rsidRDefault="00265A44" w:rsidP="00265A44">
      <w:pPr>
        <w:numPr>
          <w:ilvl w:val="0"/>
          <w:numId w:val="7"/>
        </w:numPr>
        <w:rPr>
          <w:sz w:val="20"/>
          <w:szCs w:val="20"/>
        </w:rPr>
      </w:pPr>
      <w:r w:rsidRPr="00265A44">
        <w:rPr>
          <w:sz w:val="20"/>
          <w:szCs w:val="20"/>
        </w:rPr>
        <w:t>Flow Logs also exclude certain types of traffic like DHCP traffic, Mirrored traffic, Traffic generated by a Windows instance for Amazon windows license activation, DNS activity.</w:t>
      </w:r>
    </w:p>
    <w:p w14:paraId="282E5292" w14:textId="77777777" w:rsidR="00A739A5" w:rsidRDefault="00A739A5" w:rsidP="00A739A5">
      <w:pPr>
        <w:rPr>
          <w:sz w:val="20"/>
          <w:szCs w:val="20"/>
        </w:rPr>
      </w:pPr>
    </w:p>
    <w:p w14:paraId="0A4AE92F" w14:textId="74D1A97D" w:rsidR="00A739A5" w:rsidRPr="00265A44" w:rsidRDefault="00A739A5" w:rsidP="00A739A5">
      <w:pPr>
        <w:ind w:left="1440" w:firstLine="720"/>
        <w:rPr>
          <w:sz w:val="32"/>
          <w:szCs w:val="32"/>
        </w:rPr>
      </w:pPr>
      <w:r w:rsidRPr="00A739A5">
        <w:rPr>
          <w:sz w:val="32"/>
          <w:szCs w:val="32"/>
        </w:rPr>
        <w:t xml:space="preserve"> IAM (IDENTITY ACCESS MANAGEMENT)</w:t>
      </w:r>
    </w:p>
    <w:p w14:paraId="0B7E34B5" w14:textId="77777777" w:rsidR="00A739A5" w:rsidRPr="00A739A5" w:rsidRDefault="00A739A5" w:rsidP="00A739A5">
      <w:pPr>
        <w:rPr>
          <w:sz w:val="20"/>
          <w:szCs w:val="20"/>
        </w:rPr>
      </w:pPr>
      <w:r w:rsidRPr="00A739A5">
        <w:rPr>
          <w:sz w:val="20"/>
          <w:szCs w:val="20"/>
        </w:rPr>
        <w:t xml:space="preserve">In AWS, IAM (Identity and Access Management) is the service you use to control who can access what. It lets you create and manage users, groups, and roles, and you use policies to define the permissions they </w:t>
      </w:r>
      <w:proofErr w:type="gramStart"/>
      <w:r w:rsidRPr="00A739A5">
        <w:rPr>
          <w:sz w:val="20"/>
          <w:szCs w:val="20"/>
        </w:rPr>
        <w:t>have to</w:t>
      </w:r>
      <w:proofErr w:type="gramEnd"/>
      <w:r w:rsidRPr="00A739A5">
        <w:rPr>
          <w:sz w:val="20"/>
          <w:szCs w:val="20"/>
        </w:rPr>
        <w:t xml:space="preserve"> use AWS services and resources. Access is denied by default, and you must grant permissions explicitly. </w:t>
      </w:r>
    </w:p>
    <w:p w14:paraId="03B8A94C" w14:textId="77777777" w:rsidR="00A739A5" w:rsidRPr="00A739A5" w:rsidRDefault="00A739A5" w:rsidP="00A739A5">
      <w:pPr>
        <w:rPr>
          <w:b/>
          <w:bCs/>
          <w:sz w:val="20"/>
          <w:szCs w:val="20"/>
        </w:rPr>
      </w:pPr>
      <w:r w:rsidRPr="00A739A5">
        <w:rPr>
          <w:b/>
          <w:bCs/>
          <w:sz w:val="20"/>
          <w:szCs w:val="20"/>
        </w:rPr>
        <w:t>Key concepts</w:t>
      </w:r>
    </w:p>
    <w:p w14:paraId="5E437C29" w14:textId="77777777" w:rsidR="00A739A5" w:rsidRPr="00A739A5" w:rsidRDefault="00A739A5" w:rsidP="00A739A5">
      <w:pPr>
        <w:numPr>
          <w:ilvl w:val="0"/>
          <w:numId w:val="8"/>
        </w:numPr>
        <w:rPr>
          <w:sz w:val="20"/>
          <w:szCs w:val="20"/>
        </w:rPr>
      </w:pPr>
      <w:r w:rsidRPr="00A739A5">
        <w:rPr>
          <w:b/>
          <w:bCs/>
          <w:sz w:val="20"/>
          <w:szCs w:val="20"/>
        </w:rPr>
        <w:t>Users:</w:t>
      </w:r>
      <w:r w:rsidRPr="00A739A5">
        <w:rPr>
          <w:sz w:val="20"/>
          <w:szCs w:val="20"/>
        </w:rPr>
        <w:t> Individual people or applications that need to access AWS.</w:t>
      </w:r>
    </w:p>
    <w:p w14:paraId="5DFF0988" w14:textId="77777777" w:rsidR="00A739A5" w:rsidRPr="00A739A5" w:rsidRDefault="00A739A5" w:rsidP="00A739A5">
      <w:pPr>
        <w:numPr>
          <w:ilvl w:val="0"/>
          <w:numId w:val="8"/>
        </w:numPr>
        <w:rPr>
          <w:sz w:val="20"/>
          <w:szCs w:val="20"/>
        </w:rPr>
      </w:pPr>
      <w:r w:rsidRPr="00A739A5">
        <w:rPr>
          <w:b/>
          <w:bCs/>
          <w:sz w:val="20"/>
          <w:szCs w:val="20"/>
        </w:rPr>
        <w:t>Groups:</w:t>
      </w:r>
      <w:r w:rsidRPr="00A739A5">
        <w:rPr>
          <w:sz w:val="20"/>
          <w:szCs w:val="20"/>
        </w:rPr>
        <w:t> Collections of users. You can attach permissions to a group, and all users in that group will have those permissions.</w:t>
      </w:r>
    </w:p>
    <w:p w14:paraId="1C1DA20A" w14:textId="77777777" w:rsidR="00A739A5" w:rsidRPr="00A739A5" w:rsidRDefault="00A739A5" w:rsidP="00A739A5">
      <w:pPr>
        <w:numPr>
          <w:ilvl w:val="0"/>
          <w:numId w:val="8"/>
        </w:numPr>
        <w:rPr>
          <w:sz w:val="20"/>
          <w:szCs w:val="20"/>
        </w:rPr>
      </w:pPr>
      <w:r w:rsidRPr="00A739A5">
        <w:rPr>
          <w:b/>
          <w:bCs/>
          <w:sz w:val="20"/>
          <w:szCs w:val="20"/>
        </w:rPr>
        <w:t>Roles:</w:t>
      </w:r>
      <w:r w:rsidRPr="00A739A5">
        <w:rPr>
          <w:sz w:val="20"/>
          <w:szCs w:val="20"/>
        </w:rPr>
        <w:t> A set of permissions that can be "assumed" by trusted users or services to get temporary credentials to access resources. This is a core concept for granting AWS services access to other services.</w:t>
      </w:r>
    </w:p>
    <w:p w14:paraId="37DE283C" w14:textId="77777777" w:rsidR="00A739A5" w:rsidRPr="00A739A5" w:rsidRDefault="00A739A5" w:rsidP="00A739A5">
      <w:pPr>
        <w:numPr>
          <w:ilvl w:val="0"/>
          <w:numId w:val="8"/>
        </w:numPr>
        <w:rPr>
          <w:sz w:val="20"/>
          <w:szCs w:val="20"/>
        </w:rPr>
      </w:pPr>
      <w:r w:rsidRPr="00A739A5">
        <w:rPr>
          <w:b/>
          <w:bCs/>
          <w:sz w:val="20"/>
          <w:szCs w:val="20"/>
        </w:rPr>
        <w:t>Policies:</w:t>
      </w:r>
      <w:r w:rsidRPr="00A739A5">
        <w:rPr>
          <w:sz w:val="20"/>
          <w:szCs w:val="20"/>
        </w:rPr>
        <w:t> JSON documents that define permissions. A policy specifies what actions (like s</w:t>
      </w:r>
      <w:proofErr w:type="gramStart"/>
      <w:r w:rsidRPr="00A739A5">
        <w:rPr>
          <w:sz w:val="20"/>
          <w:szCs w:val="20"/>
        </w:rPr>
        <w:t>3:GetObject</w:t>
      </w:r>
      <w:proofErr w:type="gramEnd"/>
      <w:r w:rsidRPr="00A739A5">
        <w:rPr>
          <w:sz w:val="20"/>
          <w:szCs w:val="20"/>
        </w:rPr>
        <w:t>) are allowed or denied on which resources (like an S3 bucket). </w:t>
      </w:r>
    </w:p>
    <w:p w14:paraId="60BA4E07" w14:textId="77777777" w:rsidR="00A739A5" w:rsidRPr="00A739A5" w:rsidRDefault="00A739A5" w:rsidP="00A739A5">
      <w:pPr>
        <w:rPr>
          <w:b/>
          <w:bCs/>
          <w:sz w:val="20"/>
          <w:szCs w:val="20"/>
        </w:rPr>
      </w:pPr>
      <w:r w:rsidRPr="00A739A5">
        <w:rPr>
          <w:b/>
          <w:bCs/>
          <w:sz w:val="20"/>
          <w:szCs w:val="20"/>
        </w:rPr>
        <w:t>How it works</w:t>
      </w:r>
    </w:p>
    <w:p w14:paraId="66504047" w14:textId="77777777" w:rsidR="00A739A5" w:rsidRPr="00A739A5" w:rsidRDefault="00A739A5" w:rsidP="00A739A5">
      <w:pPr>
        <w:numPr>
          <w:ilvl w:val="0"/>
          <w:numId w:val="9"/>
        </w:numPr>
        <w:rPr>
          <w:sz w:val="20"/>
          <w:szCs w:val="20"/>
        </w:rPr>
      </w:pPr>
      <w:r w:rsidRPr="00A739A5">
        <w:rPr>
          <w:b/>
          <w:bCs/>
          <w:sz w:val="20"/>
          <w:szCs w:val="20"/>
        </w:rPr>
        <w:t>Create identities:</w:t>
      </w:r>
      <w:r w:rsidRPr="00A739A5">
        <w:rPr>
          <w:sz w:val="20"/>
          <w:szCs w:val="20"/>
        </w:rPr>
        <w:t> You can create users, groups, or roles.</w:t>
      </w:r>
    </w:p>
    <w:p w14:paraId="2FBEC68D" w14:textId="77777777" w:rsidR="00A739A5" w:rsidRPr="00A739A5" w:rsidRDefault="00A739A5" w:rsidP="00A739A5">
      <w:pPr>
        <w:numPr>
          <w:ilvl w:val="0"/>
          <w:numId w:val="9"/>
        </w:numPr>
        <w:rPr>
          <w:sz w:val="20"/>
          <w:szCs w:val="20"/>
        </w:rPr>
      </w:pPr>
      <w:r w:rsidRPr="00A739A5">
        <w:rPr>
          <w:b/>
          <w:bCs/>
          <w:sz w:val="20"/>
          <w:szCs w:val="20"/>
        </w:rPr>
        <w:t>Define permissions:</w:t>
      </w:r>
      <w:r w:rsidRPr="00A739A5">
        <w:rPr>
          <w:sz w:val="20"/>
          <w:szCs w:val="20"/>
        </w:rPr>
        <w:t> You create policies that specify the allowed or denied actions.</w:t>
      </w:r>
    </w:p>
    <w:p w14:paraId="44D3D222" w14:textId="77777777" w:rsidR="00A739A5" w:rsidRPr="00A739A5" w:rsidRDefault="00A739A5" w:rsidP="00A739A5">
      <w:pPr>
        <w:numPr>
          <w:ilvl w:val="0"/>
          <w:numId w:val="9"/>
        </w:numPr>
        <w:rPr>
          <w:sz w:val="20"/>
          <w:szCs w:val="20"/>
        </w:rPr>
      </w:pPr>
      <w:r w:rsidRPr="00A739A5">
        <w:rPr>
          <w:b/>
          <w:bCs/>
          <w:sz w:val="20"/>
          <w:szCs w:val="20"/>
        </w:rPr>
        <w:t>Attach policies:</w:t>
      </w:r>
      <w:r w:rsidRPr="00A739A5">
        <w:rPr>
          <w:sz w:val="20"/>
          <w:szCs w:val="20"/>
        </w:rPr>
        <w:t> You attach the policies to users, groups, or roles.</w:t>
      </w:r>
    </w:p>
    <w:p w14:paraId="0D314410" w14:textId="77777777" w:rsidR="00A739A5" w:rsidRPr="00A739A5" w:rsidRDefault="00A739A5" w:rsidP="00A739A5">
      <w:pPr>
        <w:numPr>
          <w:ilvl w:val="0"/>
          <w:numId w:val="9"/>
        </w:numPr>
        <w:rPr>
          <w:sz w:val="20"/>
          <w:szCs w:val="20"/>
        </w:rPr>
      </w:pPr>
      <w:r w:rsidRPr="00A739A5">
        <w:rPr>
          <w:b/>
          <w:bCs/>
          <w:sz w:val="20"/>
          <w:szCs w:val="20"/>
        </w:rPr>
        <w:t>Grant access:</w:t>
      </w:r>
      <w:r w:rsidRPr="00A739A5">
        <w:rPr>
          <w:sz w:val="20"/>
          <w:szCs w:val="20"/>
        </w:rPr>
        <w:t> When a user or role tries to perform an action, AWS checks the attached policies to see if access is explicitly allowed.</w:t>
      </w:r>
    </w:p>
    <w:p w14:paraId="360CC7E5" w14:textId="77777777" w:rsidR="00A739A5" w:rsidRDefault="00A739A5" w:rsidP="00A739A5">
      <w:pPr>
        <w:numPr>
          <w:ilvl w:val="0"/>
          <w:numId w:val="9"/>
        </w:numPr>
        <w:rPr>
          <w:sz w:val="20"/>
          <w:szCs w:val="20"/>
        </w:rPr>
      </w:pPr>
      <w:r w:rsidRPr="00A739A5">
        <w:rPr>
          <w:b/>
          <w:bCs/>
          <w:sz w:val="20"/>
          <w:szCs w:val="20"/>
        </w:rPr>
        <w:t>Best practices:</w:t>
      </w:r>
      <w:r w:rsidRPr="00A739A5">
        <w:rPr>
          <w:sz w:val="20"/>
          <w:szCs w:val="20"/>
        </w:rPr>
        <w:t> To improve security, follow the </w:t>
      </w:r>
      <w:hyperlink r:id="rId9" w:history="1">
        <w:r w:rsidRPr="00A739A5">
          <w:rPr>
            <w:rStyle w:val="Hyperlink"/>
            <w:b/>
            <w:bCs/>
            <w:sz w:val="20"/>
            <w:szCs w:val="20"/>
          </w:rPr>
          <w:t>Principle of Least Privilege</w:t>
        </w:r>
      </w:hyperlink>
      <w:r w:rsidRPr="00A739A5">
        <w:rPr>
          <w:sz w:val="20"/>
          <w:szCs w:val="20"/>
        </w:rPr>
        <w:t> (give only the necessary permissions) and enable </w:t>
      </w:r>
      <w:hyperlink r:id="rId10" w:history="1">
        <w:r w:rsidRPr="00A739A5">
          <w:rPr>
            <w:rStyle w:val="Hyperlink"/>
            <w:b/>
            <w:bCs/>
            <w:sz w:val="20"/>
            <w:szCs w:val="20"/>
          </w:rPr>
          <w:t>Multi-Factor Authentication (MFA)</w:t>
        </w:r>
      </w:hyperlink>
      <w:r w:rsidRPr="00A739A5">
        <w:rPr>
          <w:sz w:val="20"/>
          <w:szCs w:val="20"/>
        </w:rPr>
        <w:t>. </w:t>
      </w:r>
    </w:p>
    <w:p w14:paraId="42D6A250" w14:textId="3C9942CD" w:rsidR="004D681F" w:rsidRPr="00A739A5" w:rsidRDefault="004D681F" w:rsidP="004D681F">
      <w:pPr>
        <w:ind w:left="360"/>
        <w:rPr>
          <w:sz w:val="20"/>
          <w:szCs w:val="20"/>
        </w:rPr>
      </w:pPr>
      <w:r>
        <w:rPr>
          <w:b/>
          <w:bCs/>
          <w:sz w:val="20"/>
          <w:szCs w:val="20"/>
        </w:rPr>
        <w:lastRenderedPageBreak/>
        <w:t>IAM ROLE</w:t>
      </w:r>
    </w:p>
    <w:p w14:paraId="3B616DE4" w14:textId="3BC537F3" w:rsidR="004D681F" w:rsidRPr="004D681F" w:rsidRDefault="004D681F" w:rsidP="004D681F">
      <w:pPr>
        <w:rPr>
          <w:sz w:val="20"/>
          <w:szCs w:val="20"/>
        </w:rPr>
      </w:pPr>
      <w:r w:rsidRPr="004D681F">
        <w:rPr>
          <w:noProof/>
          <w:sz w:val="20"/>
          <w:szCs w:val="20"/>
        </w:rPr>
        <w:drawing>
          <wp:inline distT="0" distB="0" distL="0" distR="0" wp14:anchorId="4A47B116" wp14:editId="01F1FEB6">
            <wp:extent cx="2286000" cy="1905000"/>
            <wp:effectExtent l="0" t="0" r="0" b="0"/>
            <wp:docPr id="104552960" name="Picture 4" descr="Switching IAM Roles within an EC2 Instance for Diffe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witching IAM Roles within an EC2 Instance for Differen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23C18697" w14:textId="77777777" w:rsidR="004D681F" w:rsidRPr="004D681F" w:rsidRDefault="004D681F" w:rsidP="004D681F">
      <w:pPr>
        <w:rPr>
          <w:sz w:val="20"/>
          <w:szCs w:val="20"/>
        </w:rPr>
      </w:pPr>
      <w:r w:rsidRPr="004D681F">
        <w:rPr>
          <w:sz w:val="20"/>
          <w:szCs w:val="20"/>
        </w:rPr>
        <w:t>An AWS IAM role is a secure identity with permissions that can be temporarily assumed by trusted entities, like users, applications, or services, to perform actions in your AWS account. Unlike an IAM user with long-term credentials, a role uses temporary security credentials, which significantly reduces the risk of compromised access. They are ideal for granting cross-account access or allowing services like EC2 instances or Lambda functions to access other AWS resources. </w:t>
      </w:r>
    </w:p>
    <w:p w14:paraId="525522A0" w14:textId="77777777" w:rsidR="004D681F" w:rsidRPr="004D681F" w:rsidRDefault="004D681F" w:rsidP="004D681F">
      <w:pPr>
        <w:rPr>
          <w:b/>
          <w:bCs/>
          <w:sz w:val="20"/>
          <w:szCs w:val="20"/>
        </w:rPr>
      </w:pPr>
      <w:r w:rsidRPr="004D681F">
        <w:rPr>
          <w:b/>
          <w:bCs/>
          <w:sz w:val="20"/>
          <w:szCs w:val="20"/>
        </w:rPr>
        <w:t>Key characteristics</w:t>
      </w:r>
    </w:p>
    <w:p w14:paraId="271E30D0" w14:textId="77777777" w:rsidR="004D681F" w:rsidRPr="004D681F" w:rsidRDefault="004D681F" w:rsidP="004D681F">
      <w:pPr>
        <w:numPr>
          <w:ilvl w:val="0"/>
          <w:numId w:val="10"/>
        </w:numPr>
        <w:rPr>
          <w:sz w:val="20"/>
          <w:szCs w:val="20"/>
        </w:rPr>
      </w:pPr>
      <w:r w:rsidRPr="004D681F">
        <w:rPr>
          <w:b/>
          <w:bCs/>
          <w:sz w:val="20"/>
          <w:szCs w:val="20"/>
        </w:rPr>
        <w:t>Temporary credentials</w:t>
      </w:r>
      <w:r w:rsidRPr="004D681F">
        <w:rPr>
          <w:sz w:val="20"/>
          <w:szCs w:val="20"/>
        </w:rPr>
        <w:t>: When a role is assumed, it provides temporary credentials that automatically expire, which is a security best practice.</w:t>
      </w:r>
    </w:p>
    <w:p w14:paraId="4C43697D" w14:textId="77777777" w:rsidR="004D681F" w:rsidRPr="004D681F" w:rsidRDefault="004D681F" w:rsidP="004D681F">
      <w:pPr>
        <w:numPr>
          <w:ilvl w:val="0"/>
          <w:numId w:val="10"/>
        </w:numPr>
        <w:rPr>
          <w:sz w:val="20"/>
          <w:szCs w:val="20"/>
        </w:rPr>
      </w:pPr>
      <w:r w:rsidRPr="004D681F">
        <w:rPr>
          <w:b/>
          <w:bCs/>
          <w:sz w:val="20"/>
          <w:szCs w:val="20"/>
        </w:rPr>
        <w:t>Assumed by trusted entities</w:t>
      </w:r>
      <w:r w:rsidRPr="004D681F">
        <w:rPr>
          <w:sz w:val="20"/>
          <w:szCs w:val="20"/>
        </w:rPr>
        <w:t>: Anyone or anything, such as an application, an AWS service, or even another AWS account, can "assume" a role to get the permissions it defines.</w:t>
      </w:r>
    </w:p>
    <w:p w14:paraId="5132B6A7" w14:textId="77777777" w:rsidR="004D681F" w:rsidRPr="004D681F" w:rsidRDefault="004D681F" w:rsidP="004D681F">
      <w:pPr>
        <w:numPr>
          <w:ilvl w:val="0"/>
          <w:numId w:val="10"/>
        </w:numPr>
        <w:rPr>
          <w:sz w:val="20"/>
          <w:szCs w:val="20"/>
        </w:rPr>
      </w:pPr>
      <w:r w:rsidRPr="004D681F">
        <w:rPr>
          <w:b/>
          <w:bCs/>
          <w:sz w:val="20"/>
          <w:szCs w:val="20"/>
        </w:rPr>
        <w:t>Permissions</w:t>
      </w:r>
      <w:r w:rsidRPr="004D681F">
        <w:rPr>
          <w:sz w:val="20"/>
          <w:szCs w:val="20"/>
        </w:rPr>
        <w:t>: An IAM role has permissions policies attached to it that define what actions it is allowed to perform on which AWS resources.</w:t>
      </w:r>
    </w:p>
    <w:p w14:paraId="21960122" w14:textId="77777777" w:rsidR="004D681F" w:rsidRPr="004D681F" w:rsidRDefault="004D681F" w:rsidP="004D681F">
      <w:pPr>
        <w:numPr>
          <w:ilvl w:val="0"/>
          <w:numId w:val="10"/>
        </w:numPr>
        <w:rPr>
          <w:sz w:val="20"/>
          <w:szCs w:val="20"/>
        </w:rPr>
      </w:pPr>
      <w:r w:rsidRPr="004D681F">
        <w:rPr>
          <w:b/>
          <w:bCs/>
          <w:sz w:val="20"/>
          <w:szCs w:val="20"/>
        </w:rPr>
        <w:t>No long-term access keys</w:t>
      </w:r>
      <w:r w:rsidRPr="004D681F">
        <w:rPr>
          <w:sz w:val="20"/>
          <w:szCs w:val="20"/>
        </w:rPr>
        <w:t>: Roles do not require long-term access keys, unlike IAM users, which makes them more secure for programmatic access. </w:t>
      </w:r>
    </w:p>
    <w:p w14:paraId="12B62E60" w14:textId="77777777" w:rsidR="004D681F" w:rsidRPr="004D681F" w:rsidRDefault="004D681F" w:rsidP="004D681F">
      <w:pPr>
        <w:rPr>
          <w:b/>
          <w:bCs/>
          <w:sz w:val="20"/>
          <w:szCs w:val="20"/>
        </w:rPr>
      </w:pPr>
      <w:r w:rsidRPr="004D681F">
        <w:rPr>
          <w:b/>
          <w:bCs/>
          <w:sz w:val="20"/>
          <w:szCs w:val="20"/>
        </w:rPr>
        <w:t>How it works</w:t>
      </w:r>
    </w:p>
    <w:p w14:paraId="721DD51D" w14:textId="77777777" w:rsidR="004D681F" w:rsidRPr="004D681F" w:rsidRDefault="004D681F" w:rsidP="004D681F">
      <w:pPr>
        <w:numPr>
          <w:ilvl w:val="0"/>
          <w:numId w:val="11"/>
        </w:numPr>
        <w:rPr>
          <w:sz w:val="20"/>
          <w:szCs w:val="20"/>
        </w:rPr>
      </w:pPr>
      <w:r w:rsidRPr="004D681F">
        <w:rPr>
          <w:b/>
          <w:bCs/>
          <w:sz w:val="20"/>
          <w:szCs w:val="20"/>
        </w:rPr>
        <w:t>Trusted entity</w:t>
      </w:r>
      <w:r w:rsidRPr="004D681F">
        <w:rPr>
          <w:sz w:val="20"/>
          <w:szCs w:val="20"/>
        </w:rPr>
        <w:t>: A trusted entity, like an EC2 instance, is configured to assume a specific role.</w:t>
      </w:r>
    </w:p>
    <w:p w14:paraId="7D85BB3C" w14:textId="77777777" w:rsidR="004D681F" w:rsidRPr="004D681F" w:rsidRDefault="004D681F" w:rsidP="004D681F">
      <w:pPr>
        <w:numPr>
          <w:ilvl w:val="0"/>
          <w:numId w:val="11"/>
        </w:numPr>
        <w:rPr>
          <w:sz w:val="20"/>
          <w:szCs w:val="20"/>
        </w:rPr>
      </w:pPr>
      <w:r w:rsidRPr="004D681F">
        <w:rPr>
          <w:b/>
          <w:bCs/>
          <w:sz w:val="20"/>
          <w:szCs w:val="20"/>
        </w:rPr>
        <w:t>Permissions</w:t>
      </w:r>
      <w:r w:rsidRPr="004D681F">
        <w:rPr>
          <w:sz w:val="20"/>
          <w:szCs w:val="20"/>
        </w:rPr>
        <w:t>: The role has policies that define what it can do, such as read from an S3 bucket.</w:t>
      </w:r>
    </w:p>
    <w:p w14:paraId="0E6CD6D3" w14:textId="77777777" w:rsidR="004D681F" w:rsidRPr="004D681F" w:rsidRDefault="004D681F" w:rsidP="004D681F">
      <w:pPr>
        <w:numPr>
          <w:ilvl w:val="0"/>
          <w:numId w:val="11"/>
        </w:numPr>
        <w:rPr>
          <w:sz w:val="20"/>
          <w:szCs w:val="20"/>
        </w:rPr>
      </w:pPr>
      <w:r w:rsidRPr="004D681F">
        <w:rPr>
          <w:b/>
          <w:bCs/>
          <w:sz w:val="20"/>
          <w:szCs w:val="20"/>
        </w:rPr>
        <w:t>Assumption</w:t>
      </w:r>
      <w:r w:rsidRPr="004D681F">
        <w:rPr>
          <w:sz w:val="20"/>
          <w:szCs w:val="20"/>
        </w:rPr>
        <w:t>: When the EC2 instance needs to perform an action, it assumes the role and receives temporary security credentials.</w:t>
      </w:r>
    </w:p>
    <w:p w14:paraId="007A1108" w14:textId="77777777" w:rsidR="004D681F" w:rsidRPr="004D681F" w:rsidRDefault="004D681F" w:rsidP="004D681F">
      <w:pPr>
        <w:numPr>
          <w:ilvl w:val="0"/>
          <w:numId w:val="11"/>
        </w:numPr>
        <w:rPr>
          <w:sz w:val="20"/>
          <w:szCs w:val="20"/>
        </w:rPr>
      </w:pPr>
      <w:r w:rsidRPr="004D681F">
        <w:rPr>
          <w:b/>
          <w:bCs/>
          <w:sz w:val="20"/>
          <w:szCs w:val="20"/>
        </w:rPr>
        <w:t>Authorization</w:t>
      </w:r>
      <w:r w:rsidRPr="004D681F">
        <w:rPr>
          <w:sz w:val="20"/>
          <w:szCs w:val="20"/>
        </w:rPr>
        <w:t>: The instance uses these credentials to perform the authorized action on the resource. </w:t>
      </w:r>
    </w:p>
    <w:p w14:paraId="7721F2EB" w14:textId="77777777" w:rsidR="00265A44" w:rsidRDefault="00265A44">
      <w:pPr>
        <w:rPr>
          <w:sz w:val="20"/>
          <w:szCs w:val="20"/>
        </w:rPr>
      </w:pPr>
    </w:p>
    <w:p w14:paraId="79BE1762" w14:textId="77777777" w:rsidR="008F4530" w:rsidRDefault="008F4530">
      <w:pPr>
        <w:rPr>
          <w:sz w:val="20"/>
          <w:szCs w:val="20"/>
        </w:rPr>
      </w:pPr>
    </w:p>
    <w:p w14:paraId="23393792" w14:textId="77777777" w:rsidR="008F4530" w:rsidRDefault="008F4530">
      <w:pPr>
        <w:rPr>
          <w:sz w:val="20"/>
          <w:szCs w:val="20"/>
        </w:rPr>
      </w:pPr>
    </w:p>
    <w:p w14:paraId="0C513187" w14:textId="77777777" w:rsidR="008F4530" w:rsidRDefault="008F4530">
      <w:pPr>
        <w:rPr>
          <w:sz w:val="20"/>
          <w:szCs w:val="20"/>
        </w:rPr>
      </w:pPr>
    </w:p>
    <w:p w14:paraId="04BF55D9" w14:textId="77777777" w:rsidR="008F4530" w:rsidRDefault="008F4530">
      <w:pPr>
        <w:rPr>
          <w:sz w:val="20"/>
          <w:szCs w:val="20"/>
        </w:rPr>
      </w:pPr>
    </w:p>
    <w:p w14:paraId="0597876D" w14:textId="77777777" w:rsidR="008F4530" w:rsidRDefault="008F4530">
      <w:pPr>
        <w:rPr>
          <w:sz w:val="20"/>
          <w:szCs w:val="20"/>
        </w:rPr>
      </w:pPr>
    </w:p>
    <w:p w14:paraId="68A17208" w14:textId="64F0965C" w:rsidR="008F4530" w:rsidRPr="008F4530" w:rsidRDefault="008F4530" w:rsidP="008F4530">
      <w:pPr>
        <w:rPr>
          <w:b/>
          <w:bCs/>
          <w:sz w:val="20"/>
          <w:szCs w:val="20"/>
        </w:rPr>
      </w:pPr>
      <w:r w:rsidRPr="008F4530">
        <w:rPr>
          <w:b/>
          <w:bCs/>
          <w:sz w:val="20"/>
          <w:szCs w:val="20"/>
        </w:rPr>
        <w:lastRenderedPageBreak/>
        <w:t>Amazon VPC - Introduction to Amazon Virtual Private Cloud</w:t>
      </w:r>
    </w:p>
    <w:p w14:paraId="14A090F9" w14:textId="77777777" w:rsidR="008F4530" w:rsidRPr="008F4530" w:rsidRDefault="008F4530" w:rsidP="008F4530">
      <w:pPr>
        <w:rPr>
          <w:sz w:val="20"/>
          <w:szCs w:val="20"/>
        </w:rPr>
      </w:pPr>
      <w:r w:rsidRPr="008F4530">
        <w:rPr>
          <w:sz w:val="20"/>
          <w:szCs w:val="20"/>
        </w:rPr>
        <w:t xml:space="preserve">A VPC is an on-demand, configurable pool of shared cloud resources allocated within a public cloud environment, providing a logically isolated section of that provider's infrastructure. It functions as a private, virtualized network that mirrors a traditional on-premises data </w:t>
      </w:r>
      <w:proofErr w:type="spellStart"/>
      <w:r w:rsidRPr="008F4530">
        <w:rPr>
          <w:sz w:val="20"/>
          <w:szCs w:val="20"/>
        </w:rPr>
        <w:t>center</w:t>
      </w:r>
      <w:proofErr w:type="spellEnd"/>
      <w:r w:rsidRPr="008F4530">
        <w:rPr>
          <w:sz w:val="20"/>
          <w:szCs w:val="20"/>
        </w:rPr>
        <w:t xml:space="preserve"> but is endowed with the scalability and agility of the cloud. By creating a VPC, an organization carves out its own secure and private space, transforming the open public cloud into a manageable domain where its data and applications are not commingled with those of other tenants.</w:t>
      </w:r>
    </w:p>
    <w:p w14:paraId="6EE661CB" w14:textId="77777777" w:rsidR="008F4530" w:rsidRPr="008F4530" w:rsidRDefault="008F4530" w:rsidP="008F4530">
      <w:pPr>
        <w:rPr>
          <w:sz w:val="20"/>
          <w:szCs w:val="20"/>
        </w:rPr>
      </w:pPr>
      <w:r w:rsidRPr="008F4530">
        <w:rPr>
          <w:sz w:val="20"/>
          <w:szCs w:val="20"/>
        </w:rPr>
        <w:t>This architectural choice yields several strategic benefits:</w:t>
      </w:r>
    </w:p>
    <w:p w14:paraId="17429193" w14:textId="77777777" w:rsidR="008F4530" w:rsidRPr="008F4530" w:rsidRDefault="008F4530" w:rsidP="008F4530">
      <w:pPr>
        <w:numPr>
          <w:ilvl w:val="0"/>
          <w:numId w:val="13"/>
        </w:numPr>
        <w:rPr>
          <w:sz w:val="20"/>
          <w:szCs w:val="20"/>
        </w:rPr>
      </w:pPr>
      <w:r w:rsidRPr="008F4530">
        <w:rPr>
          <w:b/>
          <w:bCs/>
          <w:sz w:val="20"/>
          <w:szCs w:val="20"/>
        </w:rPr>
        <w:t>Security:</w:t>
      </w:r>
      <w:r w:rsidRPr="008F4530">
        <w:rPr>
          <w:sz w:val="20"/>
          <w:szCs w:val="20"/>
        </w:rPr>
        <w:t> The logical isolation of a VPC is its paramount feature. It creates a secure environment with strict access controls, ensuring that resources are shielded from unauthorized access and isolated from other customers of the cloud provider.</w:t>
      </w:r>
    </w:p>
    <w:p w14:paraId="6FD76C5F" w14:textId="77777777" w:rsidR="008F4530" w:rsidRPr="008F4530" w:rsidRDefault="008F4530" w:rsidP="008F4530">
      <w:pPr>
        <w:numPr>
          <w:ilvl w:val="0"/>
          <w:numId w:val="14"/>
        </w:numPr>
        <w:rPr>
          <w:sz w:val="20"/>
          <w:szCs w:val="20"/>
        </w:rPr>
      </w:pPr>
      <w:r w:rsidRPr="008F4530">
        <w:rPr>
          <w:b/>
          <w:bCs/>
          <w:sz w:val="20"/>
          <w:szCs w:val="20"/>
        </w:rPr>
        <w:t>Agility and Scalability:</w:t>
      </w:r>
      <w:r w:rsidRPr="008F4530">
        <w:rPr>
          <w:sz w:val="20"/>
          <w:szCs w:val="20"/>
        </w:rPr>
        <w:t> A VPC allows an organization to fully control its virtual network size and deploy or scale cloud resources in real time as needs change, unconstrained by the physical limitations of hardware procurement and installation.</w:t>
      </w:r>
    </w:p>
    <w:p w14:paraId="36656CA7" w14:textId="77777777" w:rsidR="008F4530" w:rsidRPr="008F4530" w:rsidRDefault="008F4530" w:rsidP="008F4530">
      <w:pPr>
        <w:numPr>
          <w:ilvl w:val="0"/>
          <w:numId w:val="15"/>
        </w:numPr>
        <w:rPr>
          <w:sz w:val="20"/>
          <w:szCs w:val="20"/>
        </w:rPr>
      </w:pPr>
      <w:r w:rsidRPr="008F4530">
        <w:rPr>
          <w:b/>
          <w:bCs/>
          <w:sz w:val="20"/>
          <w:szCs w:val="20"/>
        </w:rPr>
        <w:t>Availability:</w:t>
      </w:r>
      <w:r w:rsidRPr="008F4530">
        <w:rPr>
          <w:sz w:val="20"/>
          <w:szCs w:val="20"/>
        </w:rPr>
        <w:t xml:space="preserve"> VPCs are designed to leverage the cloud provider's underlying infrastructure, which includes fault-tolerant architectures spanning multiple physical data </w:t>
      </w:r>
      <w:proofErr w:type="spellStart"/>
      <w:r w:rsidRPr="008F4530">
        <w:rPr>
          <w:sz w:val="20"/>
          <w:szCs w:val="20"/>
        </w:rPr>
        <w:t>centers</w:t>
      </w:r>
      <w:proofErr w:type="spellEnd"/>
      <w:r w:rsidRPr="008F4530">
        <w:rPr>
          <w:sz w:val="20"/>
          <w:szCs w:val="20"/>
        </w:rPr>
        <w:t>, known as Availability Zones. This provides inherent redundancy and high availability for deployed applications.</w:t>
      </w:r>
    </w:p>
    <w:p w14:paraId="6C060B1F" w14:textId="77777777" w:rsidR="008F4530" w:rsidRPr="008F4530" w:rsidRDefault="008F4530" w:rsidP="008F4530">
      <w:pPr>
        <w:numPr>
          <w:ilvl w:val="0"/>
          <w:numId w:val="16"/>
        </w:numPr>
        <w:rPr>
          <w:sz w:val="20"/>
          <w:szCs w:val="20"/>
        </w:rPr>
      </w:pPr>
      <w:r w:rsidRPr="008F4530">
        <w:rPr>
          <w:b/>
          <w:bCs/>
          <w:sz w:val="20"/>
          <w:szCs w:val="20"/>
        </w:rPr>
        <w:t>Affordability:</w:t>
      </w:r>
      <w:r w:rsidRPr="008F4530">
        <w:rPr>
          <w:sz w:val="20"/>
          <w:szCs w:val="20"/>
        </w:rPr>
        <w:t xml:space="preserve"> Organizations gain the functionality of a private cloud without the significant capital expenditure on hardware, maintenance, and </w:t>
      </w:r>
      <w:proofErr w:type="spellStart"/>
      <w:r w:rsidRPr="008F4530">
        <w:rPr>
          <w:sz w:val="20"/>
          <w:szCs w:val="20"/>
        </w:rPr>
        <w:t>labor</w:t>
      </w:r>
      <w:proofErr w:type="spellEnd"/>
      <w:r w:rsidRPr="008F4530">
        <w:rPr>
          <w:sz w:val="20"/>
          <w:szCs w:val="20"/>
        </w:rPr>
        <w:t xml:space="preserve">. They benefit from the public </w:t>
      </w:r>
      <w:proofErr w:type="gramStart"/>
      <w:r w:rsidRPr="008F4530">
        <w:rPr>
          <w:sz w:val="20"/>
          <w:szCs w:val="20"/>
        </w:rPr>
        <w:t>cloud's</w:t>
      </w:r>
      <w:proofErr w:type="gramEnd"/>
      <w:r w:rsidRPr="008F4530">
        <w:rPr>
          <w:sz w:val="20"/>
          <w:szCs w:val="20"/>
        </w:rPr>
        <w:t xml:space="preserve"> pay-as-you-go model, while the provider manages the upkeep of the physical servers.</w:t>
      </w:r>
    </w:p>
    <w:p w14:paraId="3EE596E7" w14:textId="77777777" w:rsidR="008F4530" w:rsidRPr="008F4530" w:rsidRDefault="008F4530" w:rsidP="008F4530">
      <w:pPr>
        <w:rPr>
          <w:b/>
          <w:bCs/>
          <w:sz w:val="20"/>
          <w:szCs w:val="20"/>
        </w:rPr>
      </w:pPr>
      <w:r w:rsidRPr="008F4530">
        <w:rPr>
          <w:b/>
          <w:bCs/>
          <w:sz w:val="20"/>
          <w:szCs w:val="20"/>
        </w:rPr>
        <w:t>Example</w:t>
      </w:r>
    </w:p>
    <w:p w14:paraId="08DAF277" w14:textId="77777777" w:rsidR="008F4530" w:rsidRPr="008F4530" w:rsidRDefault="008F4530" w:rsidP="008F4530">
      <w:pPr>
        <w:rPr>
          <w:sz w:val="20"/>
          <w:szCs w:val="20"/>
        </w:rPr>
      </w:pPr>
      <w:proofErr w:type="gramStart"/>
      <w:r w:rsidRPr="008F4530">
        <w:rPr>
          <w:sz w:val="20"/>
          <w:szCs w:val="20"/>
        </w:rPr>
        <w:t>Let's</w:t>
      </w:r>
      <w:proofErr w:type="gramEnd"/>
      <w:r w:rsidRPr="008F4530">
        <w:rPr>
          <w:sz w:val="20"/>
          <w:szCs w:val="20"/>
        </w:rPr>
        <w:t xml:space="preserve"> try to understand it by taking an example of the </w:t>
      </w:r>
      <w:proofErr w:type="spellStart"/>
      <w:r w:rsidRPr="008F4530">
        <w:rPr>
          <w:sz w:val="20"/>
          <w:szCs w:val="20"/>
        </w:rPr>
        <w:t>GeeksforGeeks</w:t>
      </w:r>
      <w:proofErr w:type="spellEnd"/>
      <w:r w:rsidRPr="008F4530">
        <w:rPr>
          <w:sz w:val="20"/>
          <w:szCs w:val="20"/>
        </w:rPr>
        <w:t xml:space="preserve"> office setup. Just like </w:t>
      </w:r>
      <w:proofErr w:type="spellStart"/>
      <w:r w:rsidRPr="008F4530">
        <w:rPr>
          <w:sz w:val="20"/>
          <w:szCs w:val="20"/>
        </w:rPr>
        <w:t>GeeksforGeeks</w:t>
      </w:r>
      <w:proofErr w:type="spellEnd"/>
      <w:r w:rsidRPr="008F4530">
        <w:rPr>
          <w:sz w:val="20"/>
          <w:szCs w:val="20"/>
        </w:rPr>
        <w:t xml:space="preserve"> carefully organizes its departments and controls access, a VPC organizes and secures resources in the AWS cloud.</w:t>
      </w:r>
    </w:p>
    <w:p w14:paraId="52946AD7" w14:textId="77777777" w:rsidR="008F4530" w:rsidRPr="008F4530" w:rsidRDefault="008F4530" w:rsidP="008F4530">
      <w:pPr>
        <w:numPr>
          <w:ilvl w:val="0"/>
          <w:numId w:val="17"/>
        </w:numPr>
        <w:rPr>
          <w:sz w:val="20"/>
          <w:szCs w:val="20"/>
        </w:rPr>
      </w:pPr>
      <w:r w:rsidRPr="008F4530">
        <w:rPr>
          <w:b/>
          <w:bCs/>
          <w:sz w:val="20"/>
          <w:szCs w:val="20"/>
        </w:rPr>
        <w:t xml:space="preserve">The entire </w:t>
      </w:r>
      <w:proofErr w:type="spellStart"/>
      <w:r w:rsidRPr="008F4530">
        <w:rPr>
          <w:b/>
          <w:bCs/>
          <w:sz w:val="20"/>
          <w:szCs w:val="20"/>
        </w:rPr>
        <w:t>GeeksforGeeks</w:t>
      </w:r>
      <w:proofErr w:type="spellEnd"/>
      <w:r w:rsidRPr="008F4530">
        <w:rPr>
          <w:b/>
          <w:bCs/>
          <w:sz w:val="20"/>
          <w:szCs w:val="20"/>
        </w:rPr>
        <w:t xml:space="preserve"> office building</w:t>
      </w:r>
      <w:r w:rsidRPr="008F4530">
        <w:rPr>
          <w:sz w:val="20"/>
          <w:szCs w:val="20"/>
        </w:rPr>
        <w:t> = VPC (a private space where everything is managed securely)</w:t>
      </w:r>
    </w:p>
    <w:p w14:paraId="22D38902" w14:textId="77777777" w:rsidR="008F4530" w:rsidRPr="008F4530" w:rsidRDefault="008F4530" w:rsidP="008F4530">
      <w:pPr>
        <w:numPr>
          <w:ilvl w:val="0"/>
          <w:numId w:val="18"/>
        </w:numPr>
        <w:rPr>
          <w:sz w:val="20"/>
          <w:szCs w:val="20"/>
        </w:rPr>
      </w:pPr>
      <w:r w:rsidRPr="008F4530">
        <w:rPr>
          <w:b/>
          <w:bCs/>
          <w:sz w:val="20"/>
          <w:szCs w:val="20"/>
        </w:rPr>
        <w:t>Different departments like Editorial, Development, HR</w:t>
      </w:r>
      <w:r w:rsidRPr="008F4530">
        <w:rPr>
          <w:sz w:val="20"/>
          <w:szCs w:val="20"/>
        </w:rPr>
        <w:t> = Subnet</w:t>
      </w:r>
      <w:r w:rsidRPr="008F4530">
        <w:rPr>
          <w:b/>
          <w:bCs/>
          <w:sz w:val="20"/>
          <w:szCs w:val="20"/>
        </w:rPr>
        <w:t>s</w:t>
      </w:r>
      <w:r w:rsidRPr="008F4530">
        <w:rPr>
          <w:sz w:val="20"/>
          <w:szCs w:val="20"/>
        </w:rPr>
        <w:t> (some open for external interaction, some private for internal work)</w:t>
      </w:r>
    </w:p>
    <w:p w14:paraId="283BCF78" w14:textId="77777777" w:rsidR="008F4530" w:rsidRPr="008F4530" w:rsidRDefault="008F4530" w:rsidP="008F4530">
      <w:pPr>
        <w:numPr>
          <w:ilvl w:val="0"/>
          <w:numId w:val="19"/>
        </w:numPr>
        <w:rPr>
          <w:sz w:val="20"/>
          <w:szCs w:val="20"/>
        </w:rPr>
      </w:pPr>
      <w:r w:rsidRPr="008F4530">
        <w:rPr>
          <w:b/>
          <w:bCs/>
          <w:sz w:val="20"/>
          <w:szCs w:val="20"/>
        </w:rPr>
        <w:t>Security guards at every gate </w:t>
      </w:r>
      <w:r w:rsidRPr="008F4530">
        <w:rPr>
          <w:sz w:val="20"/>
          <w:szCs w:val="20"/>
        </w:rPr>
        <w:t>= Security Groups and Firewalls (deciding who can enter or leave)</w:t>
      </w:r>
    </w:p>
    <w:p w14:paraId="1992FBD9" w14:textId="77777777" w:rsidR="008F4530" w:rsidRPr="008F4530" w:rsidRDefault="008F4530" w:rsidP="008F4530">
      <w:pPr>
        <w:numPr>
          <w:ilvl w:val="0"/>
          <w:numId w:val="20"/>
        </w:numPr>
        <w:rPr>
          <w:sz w:val="20"/>
          <w:szCs w:val="20"/>
        </w:rPr>
      </w:pPr>
      <w:r w:rsidRPr="008F4530">
        <w:rPr>
          <w:b/>
          <w:bCs/>
          <w:sz w:val="20"/>
          <w:szCs w:val="20"/>
        </w:rPr>
        <w:t>The internet connection for employees and visitors</w:t>
      </w:r>
      <w:r w:rsidRPr="008F4530">
        <w:rPr>
          <w:sz w:val="20"/>
          <w:szCs w:val="20"/>
        </w:rPr>
        <w:t> = Internet Gateway (allowing public access where needed)</w:t>
      </w:r>
    </w:p>
    <w:p w14:paraId="36D471B9" w14:textId="77777777" w:rsidR="008F4530" w:rsidRPr="008F4530" w:rsidRDefault="008F4530" w:rsidP="008F4530">
      <w:pPr>
        <w:numPr>
          <w:ilvl w:val="0"/>
          <w:numId w:val="21"/>
        </w:numPr>
        <w:rPr>
          <w:sz w:val="20"/>
          <w:szCs w:val="20"/>
        </w:rPr>
      </w:pPr>
      <w:r w:rsidRPr="008F4530">
        <w:rPr>
          <w:b/>
          <w:bCs/>
          <w:sz w:val="20"/>
          <w:szCs w:val="20"/>
        </w:rPr>
        <w:t>Private tunnels connecting to partner companies</w:t>
      </w:r>
      <w:r w:rsidRPr="008F4530">
        <w:rPr>
          <w:sz w:val="20"/>
          <w:szCs w:val="20"/>
        </w:rPr>
        <w:t> = VPN or Direct Connect (secure, private connections to other trusted networks)</w:t>
      </w:r>
    </w:p>
    <w:p w14:paraId="0F1BA166" w14:textId="77777777" w:rsidR="008F4530" w:rsidRPr="008F4530" w:rsidRDefault="008F4530" w:rsidP="008F4530">
      <w:pPr>
        <w:rPr>
          <w:b/>
          <w:bCs/>
          <w:sz w:val="20"/>
          <w:szCs w:val="20"/>
        </w:rPr>
      </w:pPr>
      <w:r w:rsidRPr="008F4530">
        <w:rPr>
          <w:b/>
          <w:bCs/>
          <w:sz w:val="20"/>
          <w:szCs w:val="20"/>
        </w:rPr>
        <w:t>Amazon VPC Architecture Overview</w:t>
      </w:r>
    </w:p>
    <w:p w14:paraId="320B7BB4" w14:textId="77777777" w:rsidR="008F4530" w:rsidRPr="008F4530" w:rsidRDefault="008F4530" w:rsidP="008F4530">
      <w:pPr>
        <w:rPr>
          <w:sz w:val="20"/>
          <w:szCs w:val="20"/>
        </w:rPr>
      </w:pPr>
      <w:r w:rsidRPr="008F4530">
        <w:rPr>
          <w:sz w:val="20"/>
          <w:szCs w:val="20"/>
        </w:rPr>
        <w:t>The basic architecture of a properly functioning VPC consists of many distinct services such as </w:t>
      </w:r>
      <w:hyperlink r:id="rId12" w:history="1">
        <w:r w:rsidRPr="008F4530">
          <w:rPr>
            <w:rStyle w:val="Hyperlink"/>
            <w:sz w:val="20"/>
            <w:szCs w:val="20"/>
          </w:rPr>
          <w:t>Gateway</w:t>
        </w:r>
      </w:hyperlink>
      <w:r w:rsidRPr="008F4530">
        <w:rPr>
          <w:sz w:val="20"/>
          <w:szCs w:val="20"/>
        </w:rPr>
        <w:t>, </w:t>
      </w:r>
      <w:hyperlink r:id="rId13" w:tgtFrame="_blank" w:history="1">
        <w:r w:rsidRPr="008F4530">
          <w:rPr>
            <w:rStyle w:val="Hyperlink"/>
            <w:sz w:val="20"/>
            <w:szCs w:val="20"/>
          </w:rPr>
          <w:t>Load Balancer</w:t>
        </w:r>
      </w:hyperlink>
      <w:r w:rsidRPr="008F4530">
        <w:rPr>
          <w:sz w:val="20"/>
          <w:szCs w:val="20"/>
        </w:rPr>
        <w:t>, </w:t>
      </w:r>
      <w:hyperlink r:id="rId14" w:history="1">
        <w:r w:rsidRPr="008F4530">
          <w:rPr>
            <w:rStyle w:val="Hyperlink"/>
            <w:sz w:val="20"/>
            <w:szCs w:val="20"/>
          </w:rPr>
          <w:t>Subnets</w:t>
        </w:r>
      </w:hyperlink>
      <w:r w:rsidRPr="008F4530">
        <w:rPr>
          <w:sz w:val="20"/>
          <w:szCs w:val="20"/>
        </w:rPr>
        <w:t>, etc. Altogether, these resources are clubbed under a VPC to create an isolated virtual environment. Along with these services, there are also security checks on multiple levels. </w:t>
      </w:r>
    </w:p>
    <w:p w14:paraId="7D958453" w14:textId="77777777" w:rsidR="008F4530" w:rsidRPr="008F4530" w:rsidRDefault="008F4530" w:rsidP="008F4530">
      <w:pPr>
        <w:rPr>
          <w:sz w:val="20"/>
          <w:szCs w:val="20"/>
        </w:rPr>
      </w:pPr>
      <w:r w:rsidRPr="008F4530">
        <w:rPr>
          <w:sz w:val="20"/>
          <w:szCs w:val="20"/>
        </w:rPr>
        <w:t>It is initially divided into subnets, connected with each other via route tables along with a load balancer. </w:t>
      </w:r>
    </w:p>
    <w:p w14:paraId="6C025F7B" w14:textId="18998EC2" w:rsidR="008F4530" w:rsidRPr="008F4530" w:rsidRDefault="008F4530" w:rsidP="008F4530">
      <w:pPr>
        <w:rPr>
          <w:sz w:val="20"/>
          <w:szCs w:val="20"/>
        </w:rPr>
      </w:pPr>
      <w:r w:rsidRPr="008F4530">
        <w:rPr>
          <w:noProof/>
          <w:sz w:val="20"/>
          <w:szCs w:val="20"/>
        </w:rPr>
        <w:lastRenderedPageBreak/>
        <w:drawing>
          <wp:inline distT="0" distB="0" distL="0" distR="0" wp14:anchorId="7C4D2889" wp14:editId="7C3F046C">
            <wp:extent cx="5731510" cy="3773805"/>
            <wp:effectExtent l="0" t="0" r="2540" b="0"/>
            <wp:docPr id="1629787889" name="Picture 14" descr="Architecture of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chitecture of Amazon VP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14:paraId="3215F14A" w14:textId="77777777" w:rsidR="008F4530" w:rsidRPr="008F4530" w:rsidRDefault="008F4530" w:rsidP="008F4530">
      <w:pPr>
        <w:rPr>
          <w:b/>
          <w:bCs/>
          <w:sz w:val="20"/>
          <w:szCs w:val="20"/>
        </w:rPr>
      </w:pPr>
      <w:r w:rsidRPr="008F4530">
        <w:rPr>
          <w:b/>
          <w:bCs/>
          <w:sz w:val="20"/>
          <w:szCs w:val="20"/>
        </w:rPr>
        <w:t>Core Components of Amazon VPC</w:t>
      </w:r>
    </w:p>
    <w:p w14:paraId="0ED66440" w14:textId="77777777" w:rsidR="008F4530" w:rsidRPr="008F4530" w:rsidRDefault="008F4530" w:rsidP="008F4530">
      <w:pPr>
        <w:rPr>
          <w:sz w:val="20"/>
          <w:szCs w:val="20"/>
        </w:rPr>
      </w:pPr>
      <w:r w:rsidRPr="008F4530">
        <w:rPr>
          <w:sz w:val="20"/>
          <w:szCs w:val="20"/>
        </w:rPr>
        <w:t>The following are the components of Amazon VPC:</w:t>
      </w:r>
    </w:p>
    <w:p w14:paraId="51D09FD9" w14:textId="77777777" w:rsidR="008F4530" w:rsidRPr="008F4530" w:rsidRDefault="008F4530" w:rsidP="008F4530">
      <w:pPr>
        <w:rPr>
          <w:b/>
          <w:bCs/>
          <w:sz w:val="20"/>
          <w:szCs w:val="20"/>
        </w:rPr>
      </w:pPr>
      <w:r w:rsidRPr="008F4530">
        <w:rPr>
          <w:b/>
          <w:bCs/>
          <w:sz w:val="20"/>
          <w:szCs w:val="20"/>
        </w:rPr>
        <w:t>1. VPC</w:t>
      </w:r>
    </w:p>
    <w:p w14:paraId="4B91354D" w14:textId="77777777" w:rsidR="008F4530" w:rsidRPr="008F4530" w:rsidRDefault="008F4530" w:rsidP="008F4530">
      <w:pPr>
        <w:rPr>
          <w:sz w:val="20"/>
          <w:szCs w:val="20"/>
        </w:rPr>
      </w:pPr>
      <w:r w:rsidRPr="008F4530">
        <w:rPr>
          <w:b/>
          <w:bCs/>
          <w:sz w:val="20"/>
          <w:szCs w:val="20"/>
        </w:rPr>
        <w:t>Virtual Private Cloud is </w:t>
      </w:r>
      <w:r w:rsidRPr="008F4530">
        <w:rPr>
          <w:sz w:val="20"/>
          <w:szCs w:val="20"/>
        </w:rPr>
        <w:t>a logically isolated section of the AWS cloud where resources can be launched, secured, and interconnected. Each VPC is defined by an </w:t>
      </w:r>
      <w:r w:rsidRPr="008F4530">
        <w:rPr>
          <w:b/>
          <w:bCs/>
          <w:sz w:val="20"/>
          <w:szCs w:val="20"/>
        </w:rPr>
        <w:t>IPv4 CIDR block</w:t>
      </w:r>
      <w:r w:rsidRPr="008F4530">
        <w:rPr>
          <w:sz w:val="20"/>
          <w:szCs w:val="20"/>
        </w:rPr>
        <w:t xml:space="preserve"> (for example, 10.0.0.0/16), representing a user-defined address space of up to 65,536 IP addresses. This virtual network mirrors an on-premises data </w:t>
      </w:r>
      <w:proofErr w:type="spellStart"/>
      <w:r w:rsidRPr="008F4530">
        <w:rPr>
          <w:sz w:val="20"/>
          <w:szCs w:val="20"/>
        </w:rPr>
        <w:t>center</w:t>
      </w:r>
      <w:proofErr w:type="spellEnd"/>
      <w:r w:rsidRPr="008F4530">
        <w:rPr>
          <w:sz w:val="20"/>
          <w:szCs w:val="20"/>
        </w:rPr>
        <w:t xml:space="preserve"> but inherits the elasticity, scalability, and resilience of AWS’s global infrastructure.</w:t>
      </w:r>
    </w:p>
    <w:p w14:paraId="1CB6B346" w14:textId="77777777" w:rsidR="008F4530" w:rsidRPr="008F4530" w:rsidRDefault="008F4530" w:rsidP="008F4530">
      <w:pPr>
        <w:rPr>
          <w:b/>
          <w:bCs/>
          <w:sz w:val="20"/>
          <w:szCs w:val="20"/>
        </w:rPr>
      </w:pPr>
      <w:r w:rsidRPr="008F4530">
        <w:rPr>
          <w:b/>
          <w:bCs/>
          <w:sz w:val="20"/>
          <w:szCs w:val="20"/>
        </w:rPr>
        <w:t>2. Subnets</w:t>
      </w:r>
    </w:p>
    <w:p w14:paraId="28085847" w14:textId="77777777" w:rsidR="008F4530" w:rsidRPr="008F4530" w:rsidRDefault="008F4530" w:rsidP="008F4530">
      <w:pPr>
        <w:rPr>
          <w:sz w:val="20"/>
          <w:szCs w:val="20"/>
        </w:rPr>
      </w:pPr>
      <w:r w:rsidRPr="008F4530">
        <w:rPr>
          <w:sz w:val="20"/>
          <w:szCs w:val="20"/>
        </w:rPr>
        <w:t>A </w:t>
      </w:r>
      <w:r w:rsidRPr="008F4530">
        <w:rPr>
          <w:b/>
          <w:bCs/>
          <w:sz w:val="20"/>
          <w:szCs w:val="20"/>
        </w:rPr>
        <w:t>Subnet</w:t>
      </w:r>
      <w:r w:rsidRPr="008F4530">
        <w:rPr>
          <w:sz w:val="20"/>
          <w:szCs w:val="20"/>
        </w:rPr>
        <w:t> is a segment of a VPC’s IP address range that resides entirely within a single </w:t>
      </w:r>
      <w:r w:rsidRPr="008F4530">
        <w:rPr>
          <w:b/>
          <w:bCs/>
          <w:sz w:val="20"/>
          <w:szCs w:val="20"/>
        </w:rPr>
        <w:t>Availability Zone (AZ)</w:t>
      </w:r>
      <w:r w:rsidRPr="008F4530">
        <w:rPr>
          <w:sz w:val="20"/>
          <w:szCs w:val="20"/>
        </w:rPr>
        <w:t>.</w:t>
      </w:r>
      <w:r w:rsidRPr="008F4530">
        <w:rPr>
          <w:sz w:val="20"/>
          <w:szCs w:val="20"/>
        </w:rPr>
        <w:br/>
        <w:t>Subnets serve two primary purposes:</w:t>
      </w:r>
    </w:p>
    <w:p w14:paraId="632F5915" w14:textId="77777777" w:rsidR="008F4530" w:rsidRPr="008F4530" w:rsidRDefault="008F4530" w:rsidP="008F4530">
      <w:pPr>
        <w:numPr>
          <w:ilvl w:val="0"/>
          <w:numId w:val="22"/>
        </w:numPr>
        <w:rPr>
          <w:sz w:val="20"/>
          <w:szCs w:val="20"/>
        </w:rPr>
      </w:pPr>
      <w:r w:rsidRPr="008F4530">
        <w:rPr>
          <w:b/>
          <w:bCs/>
          <w:sz w:val="20"/>
          <w:szCs w:val="20"/>
        </w:rPr>
        <w:t>Segmentation</w:t>
      </w:r>
      <w:r w:rsidRPr="008F4530">
        <w:rPr>
          <w:sz w:val="20"/>
          <w:szCs w:val="20"/>
        </w:rPr>
        <w:t>: They divide large networks into smaller, isolated zones for better organization and control.</w:t>
      </w:r>
    </w:p>
    <w:p w14:paraId="2A796ACC" w14:textId="77777777" w:rsidR="008F4530" w:rsidRPr="008F4530" w:rsidRDefault="008F4530" w:rsidP="008F4530">
      <w:pPr>
        <w:numPr>
          <w:ilvl w:val="0"/>
          <w:numId w:val="23"/>
        </w:numPr>
        <w:rPr>
          <w:sz w:val="20"/>
          <w:szCs w:val="20"/>
        </w:rPr>
      </w:pPr>
      <w:r w:rsidRPr="008F4530">
        <w:rPr>
          <w:b/>
          <w:bCs/>
          <w:sz w:val="20"/>
          <w:szCs w:val="20"/>
        </w:rPr>
        <w:t>High Availability</w:t>
      </w:r>
      <w:r w:rsidRPr="008F4530">
        <w:rPr>
          <w:sz w:val="20"/>
          <w:szCs w:val="20"/>
        </w:rPr>
        <w:t>: Distributing subnets across multiple AZs ensures fault tolerance and operational continuity.</w:t>
      </w:r>
    </w:p>
    <w:p w14:paraId="0F02EABB" w14:textId="77777777" w:rsidR="008F4530" w:rsidRPr="008F4530" w:rsidRDefault="008F4530" w:rsidP="008F4530">
      <w:pPr>
        <w:rPr>
          <w:sz w:val="20"/>
          <w:szCs w:val="20"/>
        </w:rPr>
      </w:pPr>
      <w:r w:rsidRPr="008F4530">
        <w:rPr>
          <w:sz w:val="20"/>
          <w:szCs w:val="20"/>
        </w:rPr>
        <w:t>Subnets are typically categorized as:</w:t>
      </w:r>
    </w:p>
    <w:p w14:paraId="7DF3BA82" w14:textId="77777777" w:rsidR="008F4530" w:rsidRPr="008F4530" w:rsidRDefault="008F4530" w:rsidP="008F4530">
      <w:pPr>
        <w:numPr>
          <w:ilvl w:val="0"/>
          <w:numId w:val="24"/>
        </w:numPr>
        <w:rPr>
          <w:sz w:val="20"/>
          <w:szCs w:val="20"/>
        </w:rPr>
      </w:pPr>
      <w:r w:rsidRPr="008F4530">
        <w:rPr>
          <w:b/>
          <w:bCs/>
          <w:sz w:val="20"/>
          <w:szCs w:val="20"/>
        </w:rPr>
        <w:t>Public Subnets</w:t>
      </w:r>
      <w:r w:rsidRPr="008F4530">
        <w:rPr>
          <w:sz w:val="20"/>
          <w:szCs w:val="20"/>
        </w:rPr>
        <w:t>, which route internet-bound traffic through an Internet Gateway (IGW).</w:t>
      </w:r>
    </w:p>
    <w:p w14:paraId="0A46FE5F" w14:textId="77777777" w:rsidR="008F4530" w:rsidRPr="008F4530" w:rsidRDefault="008F4530" w:rsidP="008F4530">
      <w:pPr>
        <w:numPr>
          <w:ilvl w:val="0"/>
          <w:numId w:val="25"/>
        </w:numPr>
        <w:rPr>
          <w:sz w:val="20"/>
          <w:szCs w:val="20"/>
        </w:rPr>
      </w:pPr>
      <w:r w:rsidRPr="008F4530">
        <w:rPr>
          <w:b/>
          <w:bCs/>
          <w:sz w:val="20"/>
          <w:szCs w:val="20"/>
        </w:rPr>
        <w:t>Private Subnets</w:t>
      </w:r>
      <w:r w:rsidRPr="008F4530">
        <w:rPr>
          <w:sz w:val="20"/>
          <w:szCs w:val="20"/>
        </w:rPr>
        <w:t>, which are isolated from direct internet access and communicate externally through a NAT Gateway.</w:t>
      </w:r>
    </w:p>
    <w:p w14:paraId="609940C7" w14:textId="77777777" w:rsidR="008F4530" w:rsidRDefault="008F4530" w:rsidP="008F4530">
      <w:pPr>
        <w:rPr>
          <w:sz w:val="20"/>
          <w:szCs w:val="20"/>
        </w:rPr>
      </w:pPr>
      <w:r w:rsidRPr="008F4530">
        <w:rPr>
          <w:sz w:val="20"/>
          <w:szCs w:val="20"/>
        </w:rPr>
        <w:t>This distinction forms the foundation of secure, multi-tier cloud architectures.</w:t>
      </w:r>
    </w:p>
    <w:p w14:paraId="10F35422" w14:textId="77777777" w:rsidR="00ED660D" w:rsidRPr="008F4530" w:rsidRDefault="00ED660D" w:rsidP="008F4530">
      <w:pPr>
        <w:rPr>
          <w:sz w:val="20"/>
          <w:szCs w:val="20"/>
        </w:rPr>
      </w:pPr>
    </w:p>
    <w:p w14:paraId="7256E9F5" w14:textId="77777777" w:rsidR="008F4530" w:rsidRPr="008F4530" w:rsidRDefault="008F4530" w:rsidP="008F4530">
      <w:pPr>
        <w:rPr>
          <w:b/>
          <w:bCs/>
          <w:sz w:val="20"/>
          <w:szCs w:val="20"/>
        </w:rPr>
      </w:pPr>
      <w:r w:rsidRPr="008F4530">
        <w:rPr>
          <w:b/>
          <w:bCs/>
          <w:sz w:val="20"/>
          <w:szCs w:val="20"/>
        </w:rPr>
        <w:lastRenderedPageBreak/>
        <w:t>3. Route Tables</w:t>
      </w:r>
    </w:p>
    <w:p w14:paraId="0B5A49C7" w14:textId="1BD98595" w:rsidR="008F4530" w:rsidRPr="008F4530" w:rsidRDefault="008F4530" w:rsidP="008F4530">
      <w:pPr>
        <w:rPr>
          <w:sz w:val="20"/>
          <w:szCs w:val="20"/>
        </w:rPr>
      </w:pPr>
      <w:r w:rsidRPr="008F4530">
        <w:rPr>
          <w:sz w:val="20"/>
          <w:szCs w:val="20"/>
        </w:rPr>
        <w:t>Each</w:t>
      </w:r>
      <w:r w:rsidR="00BB46E9">
        <w:rPr>
          <w:sz w:val="20"/>
          <w:szCs w:val="20"/>
        </w:rPr>
        <w:t xml:space="preserve"> </w:t>
      </w:r>
      <w:r w:rsidRPr="008F4530">
        <w:rPr>
          <w:sz w:val="20"/>
          <w:szCs w:val="20"/>
        </w:rPr>
        <w:t>VPC contains an implicit virtual router that relies on </w:t>
      </w:r>
      <w:r w:rsidRPr="008F4530">
        <w:rPr>
          <w:b/>
          <w:bCs/>
          <w:sz w:val="20"/>
          <w:szCs w:val="20"/>
        </w:rPr>
        <w:t>Route Tables</w:t>
      </w:r>
      <w:r w:rsidRPr="008F4530">
        <w:rPr>
          <w:sz w:val="20"/>
          <w:szCs w:val="20"/>
        </w:rPr>
        <w:t> to direct traffic. Every subnet must be associated with exactly one route table, and each route defines:</w:t>
      </w:r>
    </w:p>
    <w:p w14:paraId="21CD0ED1" w14:textId="77777777" w:rsidR="008F4530" w:rsidRPr="008F4530" w:rsidRDefault="008F4530" w:rsidP="008F4530">
      <w:pPr>
        <w:numPr>
          <w:ilvl w:val="0"/>
          <w:numId w:val="26"/>
        </w:numPr>
        <w:rPr>
          <w:sz w:val="20"/>
          <w:szCs w:val="20"/>
        </w:rPr>
      </w:pPr>
      <w:r w:rsidRPr="008F4530">
        <w:rPr>
          <w:sz w:val="20"/>
          <w:szCs w:val="20"/>
        </w:rPr>
        <w:t>A </w:t>
      </w:r>
      <w:r w:rsidRPr="008F4530">
        <w:rPr>
          <w:b/>
          <w:bCs/>
          <w:sz w:val="20"/>
          <w:szCs w:val="20"/>
        </w:rPr>
        <w:t>destination CIDR block</w:t>
      </w:r>
      <w:r w:rsidRPr="008F4530">
        <w:rPr>
          <w:sz w:val="20"/>
          <w:szCs w:val="20"/>
        </w:rPr>
        <w:t> (where the traffic is headed).</w:t>
      </w:r>
    </w:p>
    <w:p w14:paraId="52BE3241" w14:textId="77777777" w:rsidR="008F4530" w:rsidRPr="008F4530" w:rsidRDefault="008F4530" w:rsidP="008F4530">
      <w:pPr>
        <w:numPr>
          <w:ilvl w:val="0"/>
          <w:numId w:val="27"/>
        </w:numPr>
        <w:rPr>
          <w:sz w:val="20"/>
          <w:szCs w:val="20"/>
        </w:rPr>
      </w:pPr>
      <w:r w:rsidRPr="008F4530">
        <w:rPr>
          <w:sz w:val="20"/>
          <w:szCs w:val="20"/>
        </w:rPr>
        <w:t>A </w:t>
      </w:r>
      <w:r w:rsidRPr="008F4530">
        <w:rPr>
          <w:b/>
          <w:bCs/>
          <w:sz w:val="20"/>
          <w:szCs w:val="20"/>
        </w:rPr>
        <w:t>target</w:t>
      </w:r>
      <w:r w:rsidRPr="008F4530">
        <w:rPr>
          <w:sz w:val="20"/>
          <w:szCs w:val="20"/>
        </w:rPr>
        <w:t> (where the traffic should be sent, such as an Internet Gateway, NAT Gateway, or another instance).</w:t>
      </w:r>
    </w:p>
    <w:p w14:paraId="659AC8A5" w14:textId="77777777" w:rsidR="008F4530" w:rsidRPr="008F4530" w:rsidRDefault="008F4530" w:rsidP="008F4530">
      <w:pPr>
        <w:rPr>
          <w:sz w:val="20"/>
          <w:szCs w:val="20"/>
        </w:rPr>
      </w:pPr>
      <w:r w:rsidRPr="008F4530">
        <w:rPr>
          <w:sz w:val="20"/>
          <w:szCs w:val="20"/>
        </w:rPr>
        <w:t>Route tables determine whether traffic remains internal to the VPC or is sent to external networks. They are the digital roadmap of the cloud network.</w:t>
      </w:r>
    </w:p>
    <w:p w14:paraId="7E104465" w14:textId="77777777" w:rsidR="008F4530" w:rsidRPr="008F4530" w:rsidRDefault="008F4530" w:rsidP="008F4530">
      <w:pPr>
        <w:rPr>
          <w:b/>
          <w:bCs/>
          <w:sz w:val="20"/>
          <w:szCs w:val="20"/>
        </w:rPr>
      </w:pPr>
      <w:r w:rsidRPr="008F4530">
        <w:rPr>
          <w:b/>
          <w:bCs/>
          <w:sz w:val="20"/>
          <w:szCs w:val="20"/>
        </w:rPr>
        <w:t>4. Network Access Control Lists</w:t>
      </w:r>
    </w:p>
    <w:p w14:paraId="511CCA74" w14:textId="77777777" w:rsidR="008F4530" w:rsidRPr="008F4530" w:rsidRDefault="008F4530" w:rsidP="008F4530">
      <w:pPr>
        <w:rPr>
          <w:sz w:val="20"/>
          <w:szCs w:val="20"/>
        </w:rPr>
      </w:pPr>
      <w:r w:rsidRPr="008F4530">
        <w:rPr>
          <w:b/>
          <w:bCs/>
          <w:sz w:val="20"/>
          <w:szCs w:val="20"/>
        </w:rPr>
        <w:t>Network Access Control Lists (NACLs)</w:t>
      </w:r>
      <w:r w:rsidRPr="008F4530">
        <w:rPr>
          <w:sz w:val="20"/>
          <w:szCs w:val="20"/>
        </w:rPr>
        <w:t> are stateless firewalls that govern inbound and outbound traffic at the </w:t>
      </w:r>
      <w:r w:rsidRPr="008F4530">
        <w:rPr>
          <w:b/>
          <w:bCs/>
          <w:sz w:val="20"/>
          <w:szCs w:val="20"/>
        </w:rPr>
        <w:t>subnet level</w:t>
      </w:r>
      <w:r w:rsidRPr="008F4530">
        <w:rPr>
          <w:sz w:val="20"/>
          <w:szCs w:val="20"/>
        </w:rPr>
        <w:t>. Each VPC comes with a default NACL, which can be modified but not deleted. Unlike Security Groups, NACLs evaluate each packet individually and require explicit rules for both inbound and outbound flows. They are typically used to implement </w:t>
      </w:r>
      <w:r w:rsidRPr="008F4530">
        <w:rPr>
          <w:b/>
          <w:bCs/>
          <w:sz w:val="20"/>
          <w:szCs w:val="20"/>
        </w:rPr>
        <w:t>broad subnet-level controls</w:t>
      </w:r>
      <w:r w:rsidRPr="008F4530">
        <w:rPr>
          <w:sz w:val="20"/>
          <w:szCs w:val="20"/>
        </w:rPr>
        <w:t>, such as blocking specific IP ranges or enforcing compliance requirements across multiple instances.</w:t>
      </w:r>
    </w:p>
    <w:p w14:paraId="588FB668" w14:textId="77777777" w:rsidR="008F4530" w:rsidRPr="008F4530" w:rsidRDefault="008F4530" w:rsidP="008F4530">
      <w:pPr>
        <w:rPr>
          <w:b/>
          <w:bCs/>
          <w:sz w:val="20"/>
          <w:szCs w:val="20"/>
        </w:rPr>
      </w:pPr>
      <w:r w:rsidRPr="008F4530">
        <w:rPr>
          <w:b/>
          <w:bCs/>
          <w:sz w:val="20"/>
          <w:szCs w:val="20"/>
        </w:rPr>
        <w:t xml:space="preserve">5. Internet </w:t>
      </w:r>
      <w:proofErr w:type="gramStart"/>
      <w:r w:rsidRPr="008F4530">
        <w:rPr>
          <w:b/>
          <w:bCs/>
          <w:sz w:val="20"/>
          <w:szCs w:val="20"/>
        </w:rPr>
        <w:t>Gateway(</w:t>
      </w:r>
      <w:proofErr w:type="gramEnd"/>
      <w:r w:rsidRPr="008F4530">
        <w:rPr>
          <w:b/>
          <w:bCs/>
          <w:sz w:val="20"/>
          <w:szCs w:val="20"/>
        </w:rPr>
        <w:t>IGW)</w:t>
      </w:r>
    </w:p>
    <w:p w14:paraId="1C558DB3" w14:textId="77777777" w:rsidR="008F4530" w:rsidRPr="008F4530" w:rsidRDefault="008F4530" w:rsidP="008F4530">
      <w:pPr>
        <w:rPr>
          <w:sz w:val="20"/>
          <w:szCs w:val="20"/>
        </w:rPr>
      </w:pPr>
      <w:r w:rsidRPr="008F4530">
        <w:rPr>
          <w:sz w:val="20"/>
          <w:szCs w:val="20"/>
        </w:rPr>
        <w:t>An </w:t>
      </w:r>
      <w:r w:rsidRPr="008F4530">
        <w:rPr>
          <w:b/>
          <w:bCs/>
          <w:sz w:val="20"/>
          <w:szCs w:val="20"/>
        </w:rPr>
        <w:t>Internet Gateway</w:t>
      </w:r>
      <w:r w:rsidRPr="008F4530">
        <w:rPr>
          <w:sz w:val="20"/>
          <w:szCs w:val="20"/>
        </w:rPr>
        <w:t> is a horizontally scaled, redundant component that enables bidirectional communication between public subnets and the internet. By attaching an IGW to a VPC and creating a route (e.g., 0.0.0.0/0) to it in a public subnet’s route table, instances within that subnet can send and receive traffic from the internet. A VPC can have only one attached Internet Gateway at a time. Without an IGW, no instance within the VPC can directly communicate with the public internet.</w:t>
      </w:r>
    </w:p>
    <w:p w14:paraId="1929BE4F" w14:textId="77777777" w:rsidR="008F4530" w:rsidRPr="008F4530" w:rsidRDefault="008F4530" w:rsidP="008F4530">
      <w:pPr>
        <w:rPr>
          <w:b/>
          <w:bCs/>
          <w:sz w:val="20"/>
          <w:szCs w:val="20"/>
        </w:rPr>
      </w:pPr>
      <w:r w:rsidRPr="008F4530">
        <w:rPr>
          <w:b/>
          <w:bCs/>
          <w:sz w:val="20"/>
          <w:szCs w:val="20"/>
        </w:rPr>
        <w:t>6. Network Address Translation (NAT)</w:t>
      </w:r>
    </w:p>
    <w:p w14:paraId="71768B9A" w14:textId="77777777" w:rsidR="008F4530" w:rsidRPr="008F4530" w:rsidRDefault="008F4530" w:rsidP="008F4530">
      <w:pPr>
        <w:rPr>
          <w:sz w:val="20"/>
          <w:szCs w:val="20"/>
        </w:rPr>
      </w:pPr>
      <w:r w:rsidRPr="008F4530">
        <w:rPr>
          <w:b/>
          <w:bCs/>
          <w:sz w:val="20"/>
          <w:szCs w:val="20"/>
        </w:rPr>
        <w:t>NAT Gateways</w:t>
      </w:r>
      <w:r w:rsidRPr="008F4530">
        <w:rPr>
          <w:sz w:val="20"/>
          <w:szCs w:val="20"/>
        </w:rPr>
        <w:t> allow instances in private subnets to initiate outbound internet connections such as downloading updates or accessing APIs while preventing unsolicited inbound connections. This enables backend systems to communicate securely with external services without compromising isolation. In most architectures, NAT Gateways are deployed in </w:t>
      </w:r>
      <w:r w:rsidRPr="008F4530">
        <w:rPr>
          <w:b/>
          <w:bCs/>
          <w:sz w:val="20"/>
          <w:szCs w:val="20"/>
        </w:rPr>
        <w:t>public subnets</w:t>
      </w:r>
      <w:r w:rsidRPr="008F4530">
        <w:rPr>
          <w:sz w:val="20"/>
          <w:szCs w:val="20"/>
        </w:rPr>
        <w:t>, serving as controlled egress points for </w:t>
      </w:r>
      <w:r w:rsidRPr="008F4530">
        <w:rPr>
          <w:b/>
          <w:bCs/>
          <w:sz w:val="20"/>
          <w:szCs w:val="20"/>
        </w:rPr>
        <w:t>private subnets</w:t>
      </w:r>
      <w:r w:rsidRPr="008F4530">
        <w:rPr>
          <w:sz w:val="20"/>
          <w:szCs w:val="20"/>
        </w:rPr>
        <w:t>.</w:t>
      </w:r>
    </w:p>
    <w:p w14:paraId="6BD687E8" w14:textId="77777777" w:rsidR="008F4530" w:rsidRPr="008F4530" w:rsidRDefault="008F4530" w:rsidP="008F4530">
      <w:pPr>
        <w:rPr>
          <w:b/>
          <w:bCs/>
          <w:sz w:val="20"/>
          <w:szCs w:val="20"/>
        </w:rPr>
      </w:pPr>
      <w:r w:rsidRPr="008F4530">
        <w:rPr>
          <w:b/>
          <w:bCs/>
          <w:sz w:val="20"/>
          <w:szCs w:val="20"/>
        </w:rPr>
        <w:t>7. Security Groups</w:t>
      </w:r>
    </w:p>
    <w:p w14:paraId="2028BDF4" w14:textId="77777777" w:rsidR="008F4530" w:rsidRPr="008F4530" w:rsidRDefault="008F4530" w:rsidP="008F4530">
      <w:pPr>
        <w:rPr>
          <w:sz w:val="20"/>
          <w:szCs w:val="20"/>
        </w:rPr>
      </w:pPr>
      <w:r w:rsidRPr="008F4530">
        <w:rPr>
          <w:sz w:val="20"/>
          <w:szCs w:val="20"/>
        </w:rPr>
        <w:t>While NACLs operate at the subnet level, </w:t>
      </w:r>
      <w:r w:rsidRPr="008F4530">
        <w:rPr>
          <w:b/>
          <w:bCs/>
          <w:sz w:val="20"/>
          <w:szCs w:val="20"/>
        </w:rPr>
        <w:t>Security Groups</w:t>
      </w:r>
      <w:r w:rsidRPr="008F4530">
        <w:rPr>
          <w:sz w:val="20"/>
          <w:szCs w:val="20"/>
        </w:rPr>
        <w:t> act as stateful firewalls at the </w:t>
      </w:r>
      <w:r w:rsidRPr="008F4530">
        <w:rPr>
          <w:b/>
          <w:bCs/>
          <w:sz w:val="20"/>
          <w:szCs w:val="20"/>
        </w:rPr>
        <w:t>instance level</w:t>
      </w:r>
      <w:r w:rsidRPr="008F4530">
        <w:rPr>
          <w:sz w:val="20"/>
          <w:szCs w:val="20"/>
        </w:rPr>
        <w:t xml:space="preserve">. They define granular inbound and outbound rules based on IP ranges, ports, and protocols. </w:t>
      </w:r>
      <w:proofErr w:type="spellStart"/>
      <w:r w:rsidRPr="008F4530">
        <w:rPr>
          <w:sz w:val="20"/>
          <w:szCs w:val="20"/>
        </w:rPr>
        <w:t>Statefulness</w:t>
      </w:r>
      <w:proofErr w:type="spellEnd"/>
      <w:r w:rsidRPr="008F4530">
        <w:rPr>
          <w:sz w:val="20"/>
          <w:szCs w:val="20"/>
        </w:rPr>
        <w:t xml:space="preserve"> means that if an instance initiates an outbound connection, the return traffic is automatically allowed simplifying rule management. Security Groups form the first layer of </w:t>
      </w:r>
      <w:proofErr w:type="spellStart"/>
      <w:r w:rsidRPr="008F4530">
        <w:rPr>
          <w:sz w:val="20"/>
          <w:szCs w:val="20"/>
        </w:rPr>
        <w:t>defense</w:t>
      </w:r>
      <w:proofErr w:type="spellEnd"/>
      <w:r w:rsidRPr="008F4530">
        <w:rPr>
          <w:sz w:val="20"/>
          <w:szCs w:val="20"/>
        </w:rPr>
        <w:t xml:space="preserve"> for EC2 instances, RDS databases, and other VPC resources.</w:t>
      </w:r>
    </w:p>
    <w:p w14:paraId="560BF80E" w14:textId="77777777" w:rsidR="008F4530" w:rsidRPr="008F4530" w:rsidRDefault="008F4530" w:rsidP="008F4530">
      <w:pPr>
        <w:rPr>
          <w:b/>
          <w:bCs/>
          <w:sz w:val="20"/>
          <w:szCs w:val="20"/>
        </w:rPr>
      </w:pPr>
      <w:r w:rsidRPr="008F4530">
        <w:rPr>
          <w:b/>
          <w:bCs/>
          <w:sz w:val="20"/>
          <w:szCs w:val="20"/>
        </w:rPr>
        <w:t>8. Classless Inter-Domain Routing (CIDR):</w:t>
      </w:r>
    </w:p>
    <w:p w14:paraId="243816B1" w14:textId="77777777" w:rsidR="008F4530" w:rsidRPr="008F4530" w:rsidRDefault="008F4530" w:rsidP="008F4530">
      <w:pPr>
        <w:rPr>
          <w:sz w:val="20"/>
          <w:szCs w:val="20"/>
        </w:rPr>
      </w:pPr>
      <w:r w:rsidRPr="008F4530">
        <w:rPr>
          <w:b/>
          <w:bCs/>
          <w:sz w:val="20"/>
          <w:szCs w:val="20"/>
        </w:rPr>
        <w:t>CIDR notation</w:t>
      </w:r>
      <w:r w:rsidRPr="008F4530">
        <w:rPr>
          <w:sz w:val="20"/>
          <w:szCs w:val="20"/>
        </w:rPr>
        <w:t> defines the IP range of a VPC or subnet, using syntax such as 10.0.0.0/16.</w:t>
      </w:r>
      <w:r w:rsidRPr="008F4530">
        <w:rPr>
          <w:sz w:val="20"/>
          <w:szCs w:val="20"/>
        </w:rPr>
        <w:br/>
        <w:t>It provides flexibility in assigning and subdividing private address ranges as specified in </w:t>
      </w:r>
      <w:r w:rsidRPr="008F4530">
        <w:rPr>
          <w:b/>
          <w:bCs/>
          <w:sz w:val="20"/>
          <w:szCs w:val="20"/>
        </w:rPr>
        <w:t>RFC 1918</w:t>
      </w:r>
      <w:r w:rsidRPr="008F4530">
        <w:rPr>
          <w:sz w:val="20"/>
          <w:szCs w:val="20"/>
        </w:rPr>
        <w:t>, which includes:</w:t>
      </w:r>
    </w:p>
    <w:p w14:paraId="16CB4378" w14:textId="77777777" w:rsidR="008F4530" w:rsidRPr="008F4530" w:rsidRDefault="008F4530" w:rsidP="008F4530">
      <w:pPr>
        <w:numPr>
          <w:ilvl w:val="0"/>
          <w:numId w:val="28"/>
        </w:numPr>
        <w:rPr>
          <w:sz w:val="20"/>
          <w:szCs w:val="20"/>
        </w:rPr>
      </w:pPr>
      <w:r w:rsidRPr="008F4530">
        <w:rPr>
          <w:sz w:val="20"/>
          <w:szCs w:val="20"/>
        </w:rPr>
        <w:t>10.0.0.0 - 10.255.255.255 (10/8)</w:t>
      </w:r>
    </w:p>
    <w:p w14:paraId="0EE80ACB" w14:textId="77777777" w:rsidR="008F4530" w:rsidRPr="008F4530" w:rsidRDefault="008F4530" w:rsidP="008F4530">
      <w:pPr>
        <w:numPr>
          <w:ilvl w:val="0"/>
          <w:numId w:val="29"/>
        </w:numPr>
        <w:rPr>
          <w:sz w:val="20"/>
          <w:szCs w:val="20"/>
        </w:rPr>
      </w:pPr>
      <w:r w:rsidRPr="008F4530">
        <w:rPr>
          <w:sz w:val="20"/>
          <w:szCs w:val="20"/>
        </w:rPr>
        <w:t>172.16.0.0 - 172.31.255.255 (172.16/12)</w:t>
      </w:r>
    </w:p>
    <w:p w14:paraId="76F2CA0F" w14:textId="77777777" w:rsidR="008F4530" w:rsidRPr="008F4530" w:rsidRDefault="008F4530" w:rsidP="008F4530">
      <w:pPr>
        <w:numPr>
          <w:ilvl w:val="0"/>
          <w:numId w:val="30"/>
        </w:numPr>
        <w:rPr>
          <w:sz w:val="20"/>
          <w:szCs w:val="20"/>
        </w:rPr>
      </w:pPr>
      <w:r w:rsidRPr="008F4530">
        <w:rPr>
          <w:sz w:val="20"/>
          <w:szCs w:val="20"/>
        </w:rPr>
        <w:t>192.168.0.0 - 192.168.255.255 (192.168/16)</w:t>
      </w:r>
    </w:p>
    <w:p w14:paraId="5B3EAA1E" w14:textId="77777777" w:rsidR="008F4530" w:rsidRPr="008F4530" w:rsidRDefault="008F4530" w:rsidP="008F4530">
      <w:pPr>
        <w:rPr>
          <w:sz w:val="20"/>
          <w:szCs w:val="20"/>
        </w:rPr>
      </w:pPr>
      <w:r w:rsidRPr="008F4530">
        <w:rPr>
          <w:sz w:val="20"/>
          <w:szCs w:val="20"/>
        </w:rPr>
        <w:lastRenderedPageBreak/>
        <w:t>These address blocks ensure isolation within private networks and avoid conflicts with public IP space</w:t>
      </w:r>
    </w:p>
    <w:p w14:paraId="0E1126BB" w14:textId="77777777" w:rsidR="008F4530" w:rsidRPr="008F4530" w:rsidRDefault="008F4530" w:rsidP="008F4530">
      <w:pPr>
        <w:rPr>
          <w:b/>
          <w:bCs/>
          <w:sz w:val="20"/>
          <w:szCs w:val="20"/>
        </w:rPr>
      </w:pPr>
      <w:r w:rsidRPr="008F4530">
        <w:rPr>
          <w:b/>
          <w:bCs/>
          <w:sz w:val="20"/>
          <w:szCs w:val="20"/>
        </w:rPr>
        <w:t>Use cases of Amazon VPC</w:t>
      </w:r>
    </w:p>
    <w:p w14:paraId="430781A4" w14:textId="77777777" w:rsidR="008F4530" w:rsidRPr="008F4530" w:rsidRDefault="008F4530" w:rsidP="008F4530">
      <w:pPr>
        <w:rPr>
          <w:sz w:val="20"/>
          <w:szCs w:val="20"/>
        </w:rPr>
      </w:pPr>
      <w:r w:rsidRPr="008F4530">
        <w:rPr>
          <w:sz w:val="20"/>
          <w:szCs w:val="20"/>
        </w:rPr>
        <w:t>The following are use cases of Amazon VPC:</w:t>
      </w:r>
    </w:p>
    <w:p w14:paraId="120542C7" w14:textId="77777777" w:rsidR="008F4530" w:rsidRPr="008F4530" w:rsidRDefault="008F4530" w:rsidP="008F4530">
      <w:pPr>
        <w:numPr>
          <w:ilvl w:val="0"/>
          <w:numId w:val="31"/>
        </w:numPr>
        <w:rPr>
          <w:sz w:val="20"/>
          <w:szCs w:val="20"/>
        </w:rPr>
      </w:pPr>
      <w:r w:rsidRPr="008F4530">
        <w:rPr>
          <w:sz w:val="20"/>
          <w:szCs w:val="20"/>
        </w:rPr>
        <w:t>Hosting public-facing applications (e.g., web servers, load balancers) within public subnets.</w:t>
      </w:r>
    </w:p>
    <w:p w14:paraId="6EDF89BB" w14:textId="77777777" w:rsidR="008F4530" w:rsidRPr="008F4530" w:rsidRDefault="008F4530" w:rsidP="008F4530">
      <w:pPr>
        <w:numPr>
          <w:ilvl w:val="0"/>
          <w:numId w:val="32"/>
        </w:numPr>
        <w:rPr>
          <w:sz w:val="20"/>
          <w:szCs w:val="20"/>
        </w:rPr>
      </w:pPr>
      <w:r w:rsidRPr="008F4530">
        <w:rPr>
          <w:sz w:val="20"/>
          <w:szCs w:val="20"/>
        </w:rPr>
        <w:t>Deploying multi-tier architectures, where application and database layers reside in private subnets.</w:t>
      </w:r>
    </w:p>
    <w:p w14:paraId="10B3C90B" w14:textId="77777777" w:rsidR="008F4530" w:rsidRPr="008F4530" w:rsidRDefault="008F4530" w:rsidP="008F4530">
      <w:pPr>
        <w:numPr>
          <w:ilvl w:val="0"/>
          <w:numId w:val="33"/>
        </w:numPr>
        <w:rPr>
          <w:sz w:val="20"/>
          <w:szCs w:val="20"/>
        </w:rPr>
      </w:pPr>
      <w:r w:rsidRPr="008F4530">
        <w:rPr>
          <w:sz w:val="20"/>
          <w:szCs w:val="20"/>
        </w:rPr>
        <w:t>Establishing secure interconnections between VPCs through peering or AWS Transit Gateway.</w:t>
      </w:r>
    </w:p>
    <w:p w14:paraId="5C345315" w14:textId="77777777" w:rsidR="008F4530" w:rsidRPr="008F4530" w:rsidRDefault="008F4530" w:rsidP="008F4530">
      <w:pPr>
        <w:numPr>
          <w:ilvl w:val="0"/>
          <w:numId w:val="34"/>
        </w:numPr>
        <w:rPr>
          <w:sz w:val="20"/>
          <w:szCs w:val="20"/>
        </w:rPr>
      </w:pPr>
      <w:r w:rsidRPr="008F4530">
        <w:rPr>
          <w:sz w:val="20"/>
          <w:szCs w:val="20"/>
        </w:rPr>
        <w:t>Enforcing network security and compliance through traffic isolation, monitoring (VPC Flow Logs), and access control.</w:t>
      </w:r>
    </w:p>
    <w:p w14:paraId="5E642D49" w14:textId="77777777" w:rsidR="008F4530" w:rsidRPr="008F4530" w:rsidRDefault="008F4530" w:rsidP="008F4530">
      <w:pPr>
        <w:rPr>
          <w:b/>
          <w:bCs/>
          <w:sz w:val="20"/>
          <w:szCs w:val="20"/>
        </w:rPr>
      </w:pPr>
      <w:r w:rsidRPr="008F4530">
        <w:rPr>
          <w:b/>
          <w:bCs/>
          <w:sz w:val="20"/>
          <w:szCs w:val="20"/>
        </w:rPr>
        <w:t>Amazon VPC (Virtual Private Cloud) Working</w:t>
      </w:r>
    </w:p>
    <w:p w14:paraId="442A2F7F" w14:textId="77777777" w:rsidR="008F4530" w:rsidRPr="008F4530" w:rsidRDefault="008F4530" w:rsidP="008F4530">
      <w:pPr>
        <w:rPr>
          <w:sz w:val="20"/>
          <w:szCs w:val="20"/>
        </w:rPr>
      </w:pPr>
      <w:r w:rsidRPr="008F4530">
        <w:rPr>
          <w:sz w:val="20"/>
          <w:szCs w:val="20"/>
        </w:rPr>
        <w:t xml:space="preserve">Follow the steps mentioned below to configure Virtual Private </w:t>
      </w:r>
      <w:proofErr w:type="gramStart"/>
      <w:r w:rsidRPr="008F4530">
        <w:rPr>
          <w:sz w:val="20"/>
          <w:szCs w:val="20"/>
        </w:rPr>
        <w:t>Cloud(</w:t>
      </w:r>
      <w:proofErr w:type="gramEnd"/>
      <w:r w:rsidRPr="008F4530">
        <w:rPr>
          <w:sz w:val="20"/>
          <w:szCs w:val="20"/>
        </w:rPr>
        <w:t>VPC)</w:t>
      </w:r>
    </w:p>
    <w:p w14:paraId="6D383E65" w14:textId="68BE8138" w:rsidR="008F4530" w:rsidRPr="008F4530" w:rsidRDefault="008F4530" w:rsidP="008F4530">
      <w:pPr>
        <w:rPr>
          <w:sz w:val="20"/>
          <w:szCs w:val="20"/>
        </w:rPr>
      </w:pPr>
      <w:r w:rsidRPr="008F4530">
        <w:rPr>
          <w:b/>
          <w:bCs/>
          <w:sz w:val="20"/>
          <w:szCs w:val="20"/>
        </w:rPr>
        <w:t>Step 1:</w:t>
      </w:r>
      <w:r w:rsidRPr="008F4530">
        <w:rPr>
          <w:sz w:val="20"/>
          <w:szCs w:val="20"/>
        </w:rPr>
        <w:t xml:space="preserve"> Login into AWS Console and navigate </w:t>
      </w:r>
      <w:proofErr w:type="gramStart"/>
      <w:r w:rsidRPr="008F4530">
        <w:rPr>
          <w:sz w:val="20"/>
          <w:szCs w:val="20"/>
        </w:rPr>
        <w:t>to</w:t>
      </w:r>
      <w:proofErr w:type="gramEnd"/>
      <w:r w:rsidRPr="008F4530">
        <w:rPr>
          <w:sz w:val="20"/>
          <w:szCs w:val="20"/>
        </w:rPr>
        <w:t xml:space="preserve"> the</w:t>
      </w:r>
    </w:p>
    <w:p w14:paraId="21BE8D3F" w14:textId="77777777" w:rsidR="008F4530" w:rsidRPr="008F4530" w:rsidRDefault="008F4530" w:rsidP="008F4530">
      <w:pPr>
        <w:rPr>
          <w:sz w:val="20"/>
          <w:szCs w:val="20"/>
        </w:rPr>
      </w:pPr>
      <w:r w:rsidRPr="008F4530">
        <w:rPr>
          <w:b/>
          <w:bCs/>
          <w:sz w:val="20"/>
          <w:szCs w:val="20"/>
        </w:rPr>
        <w:t>Step 2: </w:t>
      </w:r>
      <w:r w:rsidRPr="008F4530">
        <w:rPr>
          <w:sz w:val="20"/>
          <w:szCs w:val="20"/>
        </w:rPr>
        <w:t>After navigating to the AWS VPC now click on create VPC.</w:t>
      </w:r>
    </w:p>
    <w:p w14:paraId="263D7ABC" w14:textId="3C43AAD7" w:rsidR="008F4530" w:rsidRPr="008F4530" w:rsidRDefault="008F4530" w:rsidP="008F4530">
      <w:pPr>
        <w:rPr>
          <w:sz w:val="20"/>
          <w:szCs w:val="20"/>
        </w:rPr>
      </w:pPr>
      <w:r w:rsidRPr="008F4530">
        <w:rPr>
          <w:noProof/>
          <w:sz w:val="20"/>
          <w:szCs w:val="20"/>
        </w:rPr>
        <w:drawing>
          <wp:inline distT="0" distB="0" distL="0" distR="0" wp14:anchorId="57EE108C" wp14:editId="68FFE6BC">
            <wp:extent cx="5372100" cy="5265420"/>
            <wp:effectExtent l="0" t="0" r="0" b="0"/>
            <wp:docPr id="427160797" name="Picture 12" descr="Create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reate VP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5265420"/>
                    </a:xfrm>
                    <a:prstGeom prst="rect">
                      <a:avLst/>
                    </a:prstGeom>
                    <a:noFill/>
                    <a:ln>
                      <a:noFill/>
                    </a:ln>
                  </pic:spPr>
                </pic:pic>
              </a:graphicData>
            </a:graphic>
          </wp:inline>
        </w:drawing>
      </w:r>
    </w:p>
    <w:p w14:paraId="1F9A57C3" w14:textId="77777777" w:rsidR="008F4530" w:rsidRPr="008F4530" w:rsidRDefault="008F4530" w:rsidP="008F4530">
      <w:pPr>
        <w:rPr>
          <w:sz w:val="20"/>
          <w:szCs w:val="20"/>
        </w:rPr>
      </w:pPr>
      <w:r w:rsidRPr="008F4530">
        <w:rPr>
          <w:b/>
          <w:bCs/>
          <w:sz w:val="20"/>
          <w:szCs w:val="20"/>
        </w:rPr>
        <w:lastRenderedPageBreak/>
        <w:t>Step 3: </w:t>
      </w:r>
      <w:r w:rsidRPr="008F4530">
        <w:rPr>
          <w:sz w:val="20"/>
          <w:szCs w:val="20"/>
        </w:rPr>
        <w:t>Configure all the details required to create as shown in the image below. Some of the most required settings to configure VPC are as follows</w:t>
      </w:r>
    </w:p>
    <w:p w14:paraId="7F25A908" w14:textId="77777777" w:rsidR="008F4530" w:rsidRPr="008F4530" w:rsidRDefault="008F4530" w:rsidP="008F4530">
      <w:pPr>
        <w:numPr>
          <w:ilvl w:val="0"/>
          <w:numId w:val="35"/>
        </w:numPr>
        <w:rPr>
          <w:sz w:val="20"/>
          <w:szCs w:val="20"/>
        </w:rPr>
      </w:pPr>
      <w:r w:rsidRPr="008F4530">
        <w:rPr>
          <w:sz w:val="20"/>
          <w:szCs w:val="20"/>
        </w:rPr>
        <w:t>Name of the Network.</w:t>
      </w:r>
    </w:p>
    <w:p w14:paraId="62D285E6" w14:textId="77777777" w:rsidR="008F4530" w:rsidRPr="008F4530" w:rsidRDefault="008F4530" w:rsidP="008F4530">
      <w:pPr>
        <w:numPr>
          <w:ilvl w:val="0"/>
          <w:numId w:val="36"/>
        </w:numPr>
        <w:rPr>
          <w:sz w:val="20"/>
          <w:szCs w:val="20"/>
        </w:rPr>
      </w:pPr>
      <w:r w:rsidRPr="008F4530">
        <w:rPr>
          <w:sz w:val="20"/>
          <w:szCs w:val="20"/>
        </w:rPr>
        <w:t>IPv4 CIDR.</w:t>
      </w:r>
    </w:p>
    <w:p w14:paraId="4167BB45" w14:textId="77777777" w:rsidR="008F4530" w:rsidRPr="008F4530" w:rsidRDefault="008F4530" w:rsidP="008F4530">
      <w:pPr>
        <w:numPr>
          <w:ilvl w:val="0"/>
          <w:numId w:val="37"/>
        </w:numPr>
        <w:rPr>
          <w:sz w:val="20"/>
          <w:szCs w:val="20"/>
        </w:rPr>
      </w:pPr>
      <w:r w:rsidRPr="008F4530">
        <w:rPr>
          <w:sz w:val="20"/>
          <w:szCs w:val="20"/>
        </w:rPr>
        <w:t>And tags of VPC after that click on create VPC.</w:t>
      </w:r>
    </w:p>
    <w:p w14:paraId="4388236D" w14:textId="5A051C1B" w:rsidR="008F4530" w:rsidRPr="008F4530" w:rsidRDefault="008F4530" w:rsidP="008F4530">
      <w:pPr>
        <w:rPr>
          <w:sz w:val="20"/>
          <w:szCs w:val="20"/>
        </w:rPr>
      </w:pPr>
      <w:r w:rsidRPr="008F4530">
        <w:rPr>
          <w:noProof/>
          <w:sz w:val="20"/>
          <w:szCs w:val="20"/>
        </w:rPr>
        <w:drawing>
          <wp:inline distT="0" distB="0" distL="0" distR="0" wp14:anchorId="62FDB04F" wp14:editId="518AEF24">
            <wp:extent cx="3886200" cy="5036820"/>
            <wp:effectExtent l="0" t="0" r="0" b="0"/>
            <wp:docPr id="179076220" name="Picture 11" descr="Create VP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reate VPC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6200" cy="5036820"/>
                    </a:xfrm>
                    <a:prstGeom prst="rect">
                      <a:avLst/>
                    </a:prstGeom>
                    <a:noFill/>
                    <a:ln>
                      <a:noFill/>
                    </a:ln>
                  </pic:spPr>
                </pic:pic>
              </a:graphicData>
            </a:graphic>
          </wp:inline>
        </w:drawing>
      </w:r>
    </w:p>
    <w:p w14:paraId="58C3F2E0" w14:textId="77777777" w:rsidR="008F4530" w:rsidRPr="008F4530" w:rsidRDefault="008F4530" w:rsidP="008F4530">
      <w:pPr>
        <w:rPr>
          <w:sz w:val="20"/>
          <w:szCs w:val="20"/>
        </w:rPr>
      </w:pPr>
      <w:r w:rsidRPr="008F4530">
        <w:rPr>
          <w:b/>
          <w:bCs/>
          <w:sz w:val="20"/>
          <w:szCs w:val="20"/>
        </w:rPr>
        <w:t>Step 4: </w:t>
      </w:r>
      <w:r w:rsidRPr="008F4530">
        <w:rPr>
          <w:sz w:val="20"/>
          <w:szCs w:val="20"/>
        </w:rPr>
        <w:t>Virtual Private Cloud created successfully with the required settings.</w:t>
      </w:r>
    </w:p>
    <w:p w14:paraId="704952E3" w14:textId="6F703388" w:rsidR="008F4530" w:rsidRPr="008F4530" w:rsidRDefault="008F4530" w:rsidP="008F4530">
      <w:pPr>
        <w:rPr>
          <w:sz w:val="20"/>
          <w:szCs w:val="20"/>
        </w:rPr>
      </w:pPr>
    </w:p>
    <w:p w14:paraId="47FDD4A9" w14:textId="77777777" w:rsidR="008F4530" w:rsidRPr="008F4530" w:rsidRDefault="008F4530" w:rsidP="008F4530">
      <w:pPr>
        <w:rPr>
          <w:sz w:val="20"/>
          <w:szCs w:val="20"/>
        </w:rPr>
      </w:pPr>
      <w:r w:rsidRPr="008F4530">
        <w:rPr>
          <w:b/>
          <w:bCs/>
          <w:sz w:val="20"/>
          <w:szCs w:val="20"/>
        </w:rPr>
        <w:t>Step 5: </w:t>
      </w:r>
      <w:r w:rsidRPr="008F4530">
        <w:rPr>
          <w:sz w:val="20"/>
          <w:szCs w:val="20"/>
        </w:rPr>
        <w:t>Check the VPC dashboard whether the VPC created is available to use as shown in the image below GFG-VPC.</w:t>
      </w:r>
    </w:p>
    <w:p w14:paraId="6FD43D85" w14:textId="7EEF7D2A" w:rsidR="008F4530" w:rsidRDefault="008F4530" w:rsidP="008F4530">
      <w:pPr>
        <w:rPr>
          <w:sz w:val="20"/>
          <w:szCs w:val="20"/>
        </w:rPr>
      </w:pPr>
      <w:r w:rsidRPr="008F4530">
        <w:rPr>
          <w:noProof/>
          <w:sz w:val="20"/>
          <w:szCs w:val="20"/>
        </w:rPr>
        <w:drawing>
          <wp:inline distT="0" distB="0" distL="0" distR="0" wp14:anchorId="76C22177" wp14:editId="76E9B5C7">
            <wp:extent cx="5731510" cy="965835"/>
            <wp:effectExtent l="0" t="0" r="2540" b="5715"/>
            <wp:docPr id="562642075" name="Picture 9"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65835"/>
                    </a:xfrm>
                    <a:prstGeom prst="rect">
                      <a:avLst/>
                    </a:prstGeom>
                    <a:noFill/>
                    <a:ln>
                      <a:noFill/>
                    </a:ln>
                  </pic:spPr>
                </pic:pic>
              </a:graphicData>
            </a:graphic>
          </wp:inline>
        </w:drawing>
      </w:r>
    </w:p>
    <w:p w14:paraId="4B610651" w14:textId="77777777" w:rsidR="008F4530" w:rsidRDefault="008F4530" w:rsidP="008F4530">
      <w:pPr>
        <w:rPr>
          <w:sz w:val="20"/>
          <w:szCs w:val="20"/>
        </w:rPr>
      </w:pPr>
    </w:p>
    <w:p w14:paraId="716DC6B0" w14:textId="77777777" w:rsidR="008F4530" w:rsidRPr="008F4530" w:rsidRDefault="008F4530" w:rsidP="008F4530">
      <w:pPr>
        <w:rPr>
          <w:sz w:val="20"/>
          <w:szCs w:val="20"/>
        </w:rPr>
      </w:pPr>
    </w:p>
    <w:p w14:paraId="3C490743" w14:textId="77777777" w:rsidR="008F4530" w:rsidRPr="008F4530" w:rsidRDefault="008F4530" w:rsidP="008F4530">
      <w:pPr>
        <w:rPr>
          <w:b/>
          <w:bCs/>
          <w:sz w:val="20"/>
          <w:szCs w:val="20"/>
        </w:rPr>
      </w:pPr>
      <w:r w:rsidRPr="008F4530">
        <w:rPr>
          <w:b/>
          <w:bCs/>
          <w:sz w:val="20"/>
          <w:szCs w:val="20"/>
        </w:rPr>
        <w:t>AWS VPC Console </w:t>
      </w:r>
    </w:p>
    <w:p w14:paraId="58A85733" w14:textId="77777777" w:rsidR="008F4530" w:rsidRPr="008F4530" w:rsidRDefault="008F4530" w:rsidP="008F4530">
      <w:pPr>
        <w:rPr>
          <w:sz w:val="20"/>
          <w:szCs w:val="20"/>
        </w:rPr>
      </w:pPr>
      <w:r w:rsidRPr="008F4530">
        <w:rPr>
          <w:sz w:val="20"/>
          <w:szCs w:val="20"/>
        </w:rPr>
        <w:t>To create and manage a Virtual Private Cloud (VPC) in AWS, follow these steps:</w:t>
      </w:r>
    </w:p>
    <w:p w14:paraId="4D2632C4" w14:textId="77777777" w:rsidR="008F4530" w:rsidRPr="008F4530" w:rsidRDefault="008F4530" w:rsidP="008F4530">
      <w:pPr>
        <w:numPr>
          <w:ilvl w:val="0"/>
          <w:numId w:val="38"/>
        </w:numPr>
        <w:rPr>
          <w:sz w:val="20"/>
          <w:szCs w:val="20"/>
        </w:rPr>
      </w:pPr>
      <w:r w:rsidRPr="008F4530">
        <w:rPr>
          <w:b/>
          <w:bCs/>
          <w:sz w:val="20"/>
          <w:szCs w:val="20"/>
        </w:rPr>
        <w:t>Log in</w:t>
      </w:r>
      <w:r w:rsidRPr="008F4530">
        <w:rPr>
          <w:sz w:val="20"/>
          <w:szCs w:val="20"/>
        </w:rPr>
        <w:t> to your AWS account.</w:t>
      </w:r>
    </w:p>
    <w:p w14:paraId="4D7670FA" w14:textId="77777777" w:rsidR="008F4530" w:rsidRPr="008F4530" w:rsidRDefault="008F4530" w:rsidP="008F4530">
      <w:pPr>
        <w:numPr>
          <w:ilvl w:val="0"/>
          <w:numId w:val="39"/>
        </w:numPr>
        <w:rPr>
          <w:sz w:val="20"/>
          <w:szCs w:val="20"/>
        </w:rPr>
      </w:pPr>
      <w:r w:rsidRPr="008F4530">
        <w:rPr>
          <w:sz w:val="20"/>
          <w:szCs w:val="20"/>
        </w:rPr>
        <w:t>Once inside the </w:t>
      </w:r>
      <w:r w:rsidRPr="008F4530">
        <w:rPr>
          <w:b/>
          <w:bCs/>
          <w:sz w:val="20"/>
          <w:szCs w:val="20"/>
        </w:rPr>
        <w:t>AWS Management Console</w:t>
      </w:r>
      <w:r w:rsidRPr="008F4530">
        <w:rPr>
          <w:sz w:val="20"/>
          <w:szCs w:val="20"/>
        </w:rPr>
        <w:t>, click on the </w:t>
      </w:r>
      <w:r w:rsidRPr="008F4530">
        <w:rPr>
          <w:b/>
          <w:bCs/>
          <w:sz w:val="20"/>
          <w:szCs w:val="20"/>
        </w:rPr>
        <w:t>“Services”</w:t>
      </w:r>
      <w:r w:rsidRPr="008F4530">
        <w:rPr>
          <w:sz w:val="20"/>
          <w:szCs w:val="20"/>
        </w:rPr>
        <w:t> menu at the top.</w:t>
      </w:r>
    </w:p>
    <w:p w14:paraId="53D9169D" w14:textId="77777777" w:rsidR="008F4530" w:rsidRPr="008F4530" w:rsidRDefault="008F4530" w:rsidP="008F4530">
      <w:pPr>
        <w:numPr>
          <w:ilvl w:val="0"/>
          <w:numId w:val="40"/>
        </w:numPr>
        <w:rPr>
          <w:sz w:val="20"/>
          <w:szCs w:val="20"/>
        </w:rPr>
      </w:pPr>
      <w:r w:rsidRPr="008F4530">
        <w:rPr>
          <w:sz w:val="20"/>
          <w:szCs w:val="20"/>
        </w:rPr>
        <w:t>From the list of categories, navigate to </w:t>
      </w:r>
      <w:r w:rsidRPr="008F4530">
        <w:rPr>
          <w:b/>
          <w:bCs/>
          <w:sz w:val="20"/>
          <w:szCs w:val="20"/>
        </w:rPr>
        <w:t>“Networking &amp; Content Delivery</w:t>
      </w:r>
      <w:proofErr w:type="gramStart"/>
      <w:r w:rsidRPr="008F4530">
        <w:rPr>
          <w:b/>
          <w:bCs/>
          <w:sz w:val="20"/>
          <w:szCs w:val="20"/>
        </w:rPr>
        <w:t>”</w:t>
      </w:r>
      <w:r w:rsidRPr="008F4530">
        <w:rPr>
          <w:sz w:val="20"/>
          <w:szCs w:val="20"/>
        </w:rPr>
        <w:t>.</w:t>
      </w:r>
      <w:proofErr w:type="gramEnd"/>
    </w:p>
    <w:p w14:paraId="4A455F2C" w14:textId="77777777" w:rsidR="008F4530" w:rsidRPr="008F4530" w:rsidRDefault="008F4530" w:rsidP="008F4530">
      <w:pPr>
        <w:numPr>
          <w:ilvl w:val="0"/>
          <w:numId w:val="41"/>
        </w:numPr>
        <w:rPr>
          <w:sz w:val="20"/>
          <w:szCs w:val="20"/>
        </w:rPr>
      </w:pPr>
      <w:r w:rsidRPr="008F4530">
        <w:rPr>
          <w:sz w:val="20"/>
          <w:szCs w:val="20"/>
        </w:rPr>
        <w:t>Select </w:t>
      </w:r>
      <w:r w:rsidRPr="008F4530">
        <w:rPr>
          <w:b/>
          <w:bCs/>
          <w:sz w:val="20"/>
          <w:szCs w:val="20"/>
        </w:rPr>
        <w:t>“VPC”</w:t>
      </w:r>
      <w:r w:rsidRPr="008F4530">
        <w:rPr>
          <w:sz w:val="20"/>
          <w:szCs w:val="20"/>
        </w:rPr>
        <w:t> from the options provided.</w:t>
      </w:r>
    </w:p>
    <w:p w14:paraId="62610887" w14:textId="77777777" w:rsidR="008F4530" w:rsidRPr="008F4530" w:rsidRDefault="008F4530" w:rsidP="008F4530">
      <w:pPr>
        <w:rPr>
          <w:sz w:val="20"/>
          <w:szCs w:val="20"/>
        </w:rPr>
      </w:pPr>
      <w:r w:rsidRPr="008F4530">
        <w:rPr>
          <w:sz w:val="20"/>
          <w:szCs w:val="20"/>
        </w:rPr>
        <w:t>After selecting VPC, you will be redirected to the VPC dashboard. On the left-hand side, the </w:t>
      </w:r>
      <w:r w:rsidRPr="008F4530">
        <w:rPr>
          <w:b/>
          <w:bCs/>
          <w:sz w:val="20"/>
          <w:szCs w:val="20"/>
        </w:rPr>
        <w:t>navigation pane</w:t>
      </w:r>
      <w:r w:rsidRPr="008F4530">
        <w:rPr>
          <w:sz w:val="20"/>
          <w:szCs w:val="20"/>
        </w:rPr>
        <w:t> displays various options and services related to VPC management.</w:t>
      </w:r>
    </w:p>
    <w:p w14:paraId="3F911250" w14:textId="77777777" w:rsidR="008F4530" w:rsidRDefault="008F4530" w:rsidP="008F4530">
      <w:pPr>
        <w:rPr>
          <w:sz w:val="20"/>
          <w:szCs w:val="20"/>
        </w:rPr>
      </w:pPr>
      <w:r w:rsidRPr="008F4530">
        <w:rPr>
          <w:sz w:val="20"/>
          <w:szCs w:val="20"/>
        </w:rPr>
        <w:t>Refer to the image attached below for a better understanding.</w:t>
      </w:r>
    </w:p>
    <w:p w14:paraId="31734437" w14:textId="77777777" w:rsidR="00233A88" w:rsidRDefault="00233A88" w:rsidP="008F4530">
      <w:pPr>
        <w:rPr>
          <w:sz w:val="20"/>
          <w:szCs w:val="20"/>
        </w:rPr>
      </w:pPr>
    </w:p>
    <w:p w14:paraId="3A8CB921" w14:textId="77777777" w:rsidR="00233A88" w:rsidRDefault="00233A88" w:rsidP="008F4530">
      <w:pPr>
        <w:rPr>
          <w:sz w:val="20"/>
          <w:szCs w:val="20"/>
        </w:rPr>
      </w:pPr>
    </w:p>
    <w:p w14:paraId="757C1D5A" w14:textId="77777777" w:rsidR="00233A88" w:rsidRDefault="00233A88" w:rsidP="008F4530">
      <w:pPr>
        <w:rPr>
          <w:sz w:val="20"/>
          <w:szCs w:val="20"/>
        </w:rPr>
      </w:pPr>
    </w:p>
    <w:p w14:paraId="65B03343" w14:textId="77777777" w:rsidR="00233A88" w:rsidRDefault="00233A88" w:rsidP="008F4530">
      <w:pPr>
        <w:rPr>
          <w:sz w:val="20"/>
          <w:szCs w:val="20"/>
        </w:rPr>
      </w:pPr>
    </w:p>
    <w:p w14:paraId="54C81806" w14:textId="77777777" w:rsidR="00233A88" w:rsidRDefault="00233A88" w:rsidP="008F4530">
      <w:pPr>
        <w:rPr>
          <w:sz w:val="20"/>
          <w:szCs w:val="20"/>
        </w:rPr>
      </w:pPr>
    </w:p>
    <w:p w14:paraId="2FD76187" w14:textId="77777777" w:rsidR="00233A88" w:rsidRDefault="00233A88" w:rsidP="008F4530">
      <w:pPr>
        <w:rPr>
          <w:sz w:val="20"/>
          <w:szCs w:val="20"/>
        </w:rPr>
      </w:pPr>
    </w:p>
    <w:p w14:paraId="4FB54A5A" w14:textId="77777777" w:rsidR="00233A88" w:rsidRDefault="00233A88" w:rsidP="008F4530">
      <w:pPr>
        <w:rPr>
          <w:sz w:val="20"/>
          <w:szCs w:val="20"/>
        </w:rPr>
      </w:pPr>
    </w:p>
    <w:p w14:paraId="00FC5F99" w14:textId="77777777" w:rsidR="00233A88" w:rsidRDefault="00233A88" w:rsidP="008F4530">
      <w:pPr>
        <w:rPr>
          <w:sz w:val="20"/>
          <w:szCs w:val="20"/>
        </w:rPr>
      </w:pPr>
    </w:p>
    <w:p w14:paraId="3B219A42" w14:textId="77777777" w:rsidR="00233A88" w:rsidRDefault="00233A88" w:rsidP="008F4530">
      <w:pPr>
        <w:rPr>
          <w:sz w:val="20"/>
          <w:szCs w:val="20"/>
        </w:rPr>
      </w:pPr>
    </w:p>
    <w:p w14:paraId="7617A502" w14:textId="77777777" w:rsidR="00233A88" w:rsidRDefault="00233A88" w:rsidP="008F4530">
      <w:pPr>
        <w:rPr>
          <w:sz w:val="20"/>
          <w:szCs w:val="20"/>
        </w:rPr>
      </w:pPr>
    </w:p>
    <w:p w14:paraId="2D1C8E56" w14:textId="77777777" w:rsidR="00233A88" w:rsidRDefault="00233A88" w:rsidP="008F4530">
      <w:pPr>
        <w:rPr>
          <w:sz w:val="20"/>
          <w:szCs w:val="20"/>
        </w:rPr>
      </w:pPr>
    </w:p>
    <w:p w14:paraId="33DF2AA9" w14:textId="77777777" w:rsidR="00233A88" w:rsidRDefault="00233A88" w:rsidP="008F4530">
      <w:pPr>
        <w:rPr>
          <w:sz w:val="20"/>
          <w:szCs w:val="20"/>
        </w:rPr>
      </w:pPr>
    </w:p>
    <w:p w14:paraId="73E7CD75" w14:textId="77777777" w:rsidR="00233A88" w:rsidRDefault="00233A88" w:rsidP="008F4530">
      <w:pPr>
        <w:rPr>
          <w:sz w:val="20"/>
          <w:szCs w:val="20"/>
        </w:rPr>
      </w:pPr>
    </w:p>
    <w:p w14:paraId="1477A68A" w14:textId="77777777" w:rsidR="00233A88" w:rsidRDefault="00233A88" w:rsidP="008F4530">
      <w:pPr>
        <w:rPr>
          <w:sz w:val="20"/>
          <w:szCs w:val="20"/>
        </w:rPr>
      </w:pPr>
    </w:p>
    <w:p w14:paraId="2EAAC881" w14:textId="77777777" w:rsidR="00233A88" w:rsidRDefault="00233A88" w:rsidP="008F4530">
      <w:pPr>
        <w:rPr>
          <w:sz w:val="20"/>
          <w:szCs w:val="20"/>
        </w:rPr>
      </w:pPr>
    </w:p>
    <w:p w14:paraId="2E9C66DE" w14:textId="77777777" w:rsidR="00233A88" w:rsidRDefault="00233A88" w:rsidP="008F4530">
      <w:pPr>
        <w:rPr>
          <w:sz w:val="20"/>
          <w:szCs w:val="20"/>
        </w:rPr>
      </w:pPr>
    </w:p>
    <w:p w14:paraId="789D608F" w14:textId="77777777" w:rsidR="00233A88" w:rsidRDefault="00233A88" w:rsidP="008F4530">
      <w:pPr>
        <w:rPr>
          <w:sz w:val="20"/>
          <w:szCs w:val="20"/>
        </w:rPr>
      </w:pPr>
    </w:p>
    <w:p w14:paraId="16C35B0F" w14:textId="77777777" w:rsidR="00233A88" w:rsidRDefault="00233A88" w:rsidP="008F4530">
      <w:pPr>
        <w:rPr>
          <w:sz w:val="20"/>
          <w:szCs w:val="20"/>
        </w:rPr>
      </w:pPr>
    </w:p>
    <w:p w14:paraId="262FD1DE" w14:textId="77777777" w:rsidR="00233A88" w:rsidRDefault="00233A88" w:rsidP="008F4530">
      <w:pPr>
        <w:rPr>
          <w:sz w:val="20"/>
          <w:szCs w:val="20"/>
        </w:rPr>
      </w:pPr>
    </w:p>
    <w:p w14:paraId="06C89EA7" w14:textId="77777777" w:rsidR="00233A88" w:rsidRDefault="00233A88" w:rsidP="008F4530">
      <w:pPr>
        <w:rPr>
          <w:sz w:val="20"/>
          <w:szCs w:val="20"/>
        </w:rPr>
      </w:pPr>
    </w:p>
    <w:p w14:paraId="637E9DC2" w14:textId="77777777" w:rsidR="00233A88" w:rsidRDefault="00233A88" w:rsidP="008F4530">
      <w:pPr>
        <w:rPr>
          <w:sz w:val="20"/>
          <w:szCs w:val="20"/>
        </w:rPr>
      </w:pPr>
    </w:p>
    <w:p w14:paraId="70B3334E" w14:textId="77777777" w:rsidR="00233A88" w:rsidRDefault="00233A88" w:rsidP="008F4530">
      <w:pPr>
        <w:rPr>
          <w:sz w:val="20"/>
          <w:szCs w:val="20"/>
        </w:rPr>
      </w:pPr>
    </w:p>
    <w:p w14:paraId="4C054116" w14:textId="77777777" w:rsidR="00233A88" w:rsidRPr="00233A88" w:rsidRDefault="00233A88" w:rsidP="00233A88">
      <w:pPr>
        <w:rPr>
          <w:b/>
          <w:bCs/>
          <w:sz w:val="20"/>
          <w:szCs w:val="20"/>
        </w:rPr>
      </w:pPr>
      <w:r w:rsidRPr="00233A88">
        <w:rPr>
          <w:b/>
          <w:bCs/>
          <w:sz w:val="20"/>
          <w:szCs w:val="20"/>
        </w:rPr>
        <w:lastRenderedPageBreak/>
        <w:t>AWS - VPC Peering</w:t>
      </w:r>
    </w:p>
    <w:p w14:paraId="009ED3EB" w14:textId="77777777" w:rsidR="00233A88" w:rsidRPr="00233A88" w:rsidRDefault="00233A88" w:rsidP="00233A88">
      <w:pPr>
        <w:rPr>
          <w:sz w:val="20"/>
          <w:szCs w:val="20"/>
        </w:rPr>
      </w:pPr>
      <w:r w:rsidRPr="00233A88">
        <w:rPr>
          <w:sz w:val="20"/>
          <w:szCs w:val="20"/>
        </w:rPr>
        <w:t xml:space="preserve">Last </w:t>
      </w:r>
      <w:proofErr w:type="gramStart"/>
      <w:r w:rsidRPr="00233A88">
        <w:rPr>
          <w:sz w:val="20"/>
          <w:szCs w:val="20"/>
        </w:rPr>
        <w:t>Updated :</w:t>
      </w:r>
      <w:proofErr w:type="gramEnd"/>
      <w:r w:rsidRPr="00233A88">
        <w:rPr>
          <w:sz w:val="20"/>
          <w:szCs w:val="20"/>
        </w:rPr>
        <w:t> 23 Jul, 2025</w:t>
      </w:r>
    </w:p>
    <w:p w14:paraId="6303EB74" w14:textId="77777777" w:rsidR="00233A88" w:rsidRPr="00233A88" w:rsidRDefault="00233A88" w:rsidP="00B06F03">
      <w:pPr>
        <w:numPr>
          <w:ilvl w:val="0"/>
          <w:numId w:val="42"/>
        </w:numPr>
        <w:rPr>
          <w:sz w:val="20"/>
          <w:szCs w:val="20"/>
        </w:rPr>
      </w:pPr>
    </w:p>
    <w:p w14:paraId="286CADF0" w14:textId="77777777" w:rsidR="00233A88" w:rsidRPr="00233A88" w:rsidRDefault="00233A88" w:rsidP="00233A88">
      <w:pPr>
        <w:rPr>
          <w:sz w:val="20"/>
          <w:szCs w:val="20"/>
        </w:rPr>
      </w:pPr>
      <w:r w:rsidRPr="00233A88">
        <w:rPr>
          <w:sz w:val="20"/>
          <w:szCs w:val="20"/>
        </w:rPr>
        <w:t>Virtual Private Cloud Peering is known as VPC Peering. It is an AWS networking function that provides safe and direct communication between different </w:t>
      </w:r>
      <w:hyperlink r:id="rId19" w:tgtFrame="_blank" w:history="1">
        <w:r w:rsidRPr="00233A88">
          <w:rPr>
            <w:rStyle w:val="Hyperlink"/>
            <w:b/>
            <w:bCs/>
            <w:sz w:val="20"/>
            <w:szCs w:val="20"/>
          </w:rPr>
          <w:t>VPCs</w:t>
        </w:r>
      </w:hyperlink>
      <w:r w:rsidRPr="00233A88">
        <w:rPr>
          <w:sz w:val="20"/>
          <w:szCs w:val="20"/>
        </w:rPr>
        <w:t>. By using the VPC peering feature organizations can establish private connections that facilitate the secure and smooth transfer of resources and data across various VPCs in the AWS Cloud. By establishing communication between different environments and maintaining the integrity of each VPC environment setting, VPC peering makes network management easier.</w:t>
      </w:r>
    </w:p>
    <w:p w14:paraId="6C59A022" w14:textId="77777777" w:rsidR="00233A88" w:rsidRPr="00233A88" w:rsidRDefault="00233A88" w:rsidP="00233A88">
      <w:pPr>
        <w:rPr>
          <w:sz w:val="20"/>
          <w:szCs w:val="20"/>
        </w:rPr>
      </w:pPr>
      <w:r w:rsidRPr="00233A88">
        <w:rPr>
          <w:sz w:val="20"/>
          <w:szCs w:val="20"/>
        </w:rPr>
        <w:t>In the AWS ecosystem, VPC peering is an essential service for creating scalable, networked infrastructure structures. Amazon peering provides an effective way of linking Virtual Private Clouds (VPCs) and offers strong networking capabilities inside AWS. In this Article, the complexities of VPC peering are addressed with an effective way of explanation. This article clarifies how to establish smooth communication across different cloud environments in AWS.</w:t>
      </w:r>
    </w:p>
    <w:p w14:paraId="45613149" w14:textId="77777777" w:rsidR="00233A88" w:rsidRPr="00233A88" w:rsidRDefault="00233A88" w:rsidP="00233A88">
      <w:pPr>
        <w:rPr>
          <w:b/>
          <w:bCs/>
          <w:sz w:val="20"/>
          <w:szCs w:val="20"/>
        </w:rPr>
      </w:pPr>
      <w:r w:rsidRPr="00233A88">
        <w:rPr>
          <w:b/>
          <w:bCs/>
          <w:sz w:val="20"/>
          <w:szCs w:val="20"/>
        </w:rPr>
        <w:t>Table of Content</w:t>
      </w:r>
    </w:p>
    <w:p w14:paraId="3CAC9DF4" w14:textId="77777777" w:rsidR="00233A88" w:rsidRPr="00233A88" w:rsidRDefault="00233A88" w:rsidP="00233A88">
      <w:pPr>
        <w:numPr>
          <w:ilvl w:val="0"/>
          <w:numId w:val="43"/>
        </w:numPr>
        <w:rPr>
          <w:sz w:val="20"/>
          <w:szCs w:val="20"/>
        </w:rPr>
      </w:pPr>
      <w:hyperlink r:id="rId20" w:anchor="aws-vpc-peering-architecture" w:history="1">
        <w:r w:rsidRPr="00233A88">
          <w:rPr>
            <w:rStyle w:val="Hyperlink"/>
            <w:sz w:val="20"/>
            <w:szCs w:val="20"/>
          </w:rPr>
          <w:t>AWS VPC Peering Architecture</w:t>
        </w:r>
      </w:hyperlink>
    </w:p>
    <w:p w14:paraId="45346AB7" w14:textId="77777777" w:rsidR="00233A88" w:rsidRPr="00233A88" w:rsidRDefault="00233A88" w:rsidP="00233A88">
      <w:pPr>
        <w:numPr>
          <w:ilvl w:val="0"/>
          <w:numId w:val="43"/>
        </w:numPr>
        <w:rPr>
          <w:sz w:val="20"/>
          <w:szCs w:val="20"/>
        </w:rPr>
      </w:pPr>
      <w:hyperlink r:id="rId21" w:anchor="aws-vpc-peering-connection-lifecycle" w:history="1">
        <w:r w:rsidRPr="00233A88">
          <w:rPr>
            <w:rStyle w:val="Hyperlink"/>
            <w:sz w:val="20"/>
            <w:szCs w:val="20"/>
          </w:rPr>
          <w:t>AWS VPC Peering Connection Lifecycle</w:t>
        </w:r>
      </w:hyperlink>
    </w:p>
    <w:p w14:paraId="06EEB67E" w14:textId="77777777" w:rsidR="00233A88" w:rsidRPr="00233A88" w:rsidRDefault="00233A88" w:rsidP="00233A88">
      <w:pPr>
        <w:numPr>
          <w:ilvl w:val="0"/>
          <w:numId w:val="43"/>
        </w:numPr>
        <w:rPr>
          <w:sz w:val="20"/>
          <w:szCs w:val="20"/>
        </w:rPr>
      </w:pPr>
      <w:hyperlink r:id="rId22" w:anchor="how-vpc-peering-works-multivpc-connections" w:history="1">
        <w:r w:rsidRPr="00233A88">
          <w:rPr>
            <w:rStyle w:val="Hyperlink"/>
            <w:sz w:val="20"/>
            <w:szCs w:val="20"/>
          </w:rPr>
          <w:t>How VPC Peering Works: Multi-VPC Connections</w:t>
        </w:r>
      </w:hyperlink>
    </w:p>
    <w:p w14:paraId="0EDBA23E" w14:textId="77777777" w:rsidR="00233A88" w:rsidRPr="00233A88" w:rsidRDefault="00233A88" w:rsidP="00233A88">
      <w:pPr>
        <w:numPr>
          <w:ilvl w:val="0"/>
          <w:numId w:val="43"/>
        </w:numPr>
        <w:rPr>
          <w:sz w:val="20"/>
          <w:szCs w:val="20"/>
        </w:rPr>
      </w:pPr>
      <w:hyperlink r:id="rId23" w:anchor="how-to-setup-aws-vpc-peering-connections-a-stepbystep-guide" w:history="1">
        <w:r w:rsidRPr="00233A88">
          <w:rPr>
            <w:rStyle w:val="Hyperlink"/>
            <w:sz w:val="20"/>
            <w:szCs w:val="20"/>
          </w:rPr>
          <w:t>Setup AWS VPC Peering Connections</w:t>
        </w:r>
      </w:hyperlink>
    </w:p>
    <w:p w14:paraId="1AEBED48" w14:textId="77777777" w:rsidR="00233A88" w:rsidRPr="00233A88" w:rsidRDefault="00233A88" w:rsidP="00233A88">
      <w:pPr>
        <w:numPr>
          <w:ilvl w:val="0"/>
          <w:numId w:val="43"/>
        </w:numPr>
        <w:rPr>
          <w:sz w:val="20"/>
          <w:szCs w:val="20"/>
        </w:rPr>
      </w:pPr>
      <w:hyperlink r:id="rId24" w:anchor="aws-vpc-peering-latency" w:history="1">
        <w:r w:rsidRPr="00233A88">
          <w:rPr>
            <w:rStyle w:val="Hyperlink"/>
            <w:sz w:val="20"/>
            <w:szCs w:val="20"/>
          </w:rPr>
          <w:t>AWS VPC Peering Latency</w:t>
        </w:r>
      </w:hyperlink>
    </w:p>
    <w:p w14:paraId="67FAA4F1" w14:textId="77777777" w:rsidR="00233A88" w:rsidRPr="00233A88" w:rsidRDefault="00233A88" w:rsidP="00233A88">
      <w:pPr>
        <w:numPr>
          <w:ilvl w:val="0"/>
          <w:numId w:val="43"/>
        </w:numPr>
        <w:rPr>
          <w:sz w:val="20"/>
          <w:szCs w:val="20"/>
        </w:rPr>
      </w:pPr>
      <w:hyperlink r:id="rId25" w:anchor="aws-vpc-peering-bandwith" w:history="1">
        <w:r w:rsidRPr="00233A88">
          <w:rPr>
            <w:rStyle w:val="Hyperlink"/>
            <w:sz w:val="20"/>
            <w:szCs w:val="20"/>
          </w:rPr>
          <w:t xml:space="preserve">AWS VPC Peering </w:t>
        </w:r>
        <w:proofErr w:type="spellStart"/>
        <w:r w:rsidRPr="00233A88">
          <w:rPr>
            <w:rStyle w:val="Hyperlink"/>
            <w:sz w:val="20"/>
            <w:szCs w:val="20"/>
          </w:rPr>
          <w:t>Bandwith</w:t>
        </w:r>
        <w:proofErr w:type="spellEnd"/>
      </w:hyperlink>
    </w:p>
    <w:p w14:paraId="15969DD3" w14:textId="77777777" w:rsidR="00233A88" w:rsidRPr="00233A88" w:rsidRDefault="00233A88" w:rsidP="00233A88">
      <w:pPr>
        <w:numPr>
          <w:ilvl w:val="0"/>
          <w:numId w:val="43"/>
        </w:numPr>
        <w:rPr>
          <w:sz w:val="20"/>
          <w:szCs w:val="20"/>
        </w:rPr>
      </w:pPr>
      <w:hyperlink r:id="rId26" w:anchor="aws-vpc-peering-cross-account" w:history="1">
        <w:r w:rsidRPr="00233A88">
          <w:rPr>
            <w:rStyle w:val="Hyperlink"/>
            <w:sz w:val="20"/>
            <w:szCs w:val="20"/>
          </w:rPr>
          <w:t>AWS VPC Peering Cross Account</w:t>
        </w:r>
      </w:hyperlink>
    </w:p>
    <w:p w14:paraId="4E316D2F" w14:textId="77777777" w:rsidR="00233A88" w:rsidRPr="00233A88" w:rsidRDefault="00233A88" w:rsidP="00233A88">
      <w:pPr>
        <w:numPr>
          <w:ilvl w:val="0"/>
          <w:numId w:val="43"/>
        </w:numPr>
        <w:rPr>
          <w:sz w:val="20"/>
          <w:szCs w:val="20"/>
        </w:rPr>
      </w:pPr>
      <w:hyperlink r:id="rId27" w:anchor="vpc-peering-limitations" w:history="1">
        <w:r w:rsidRPr="00233A88">
          <w:rPr>
            <w:rStyle w:val="Hyperlink"/>
            <w:sz w:val="20"/>
            <w:szCs w:val="20"/>
          </w:rPr>
          <w:t>VPC Peering Limitations &amp; Rules</w:t>
        </w:r>
      </w:hyperlink>
    </w:p>
    <w:p w14:paraId="5936937E" w14:textId="77777777" w:rsidR="00233A88" w:rsidRPr="00233A88" w:rsidRDefault="00233A88" w:rsidP="00233A88">
      <w:pPr>
        <w:numPr>
          <w:ilvl w:val="0"/>
          <w:numId w:val="43"/>
        </w:numPr>
        <w:rPr>
          <w:sz w:val="20"/>
          <w:szCs w:val="20"/>
        </w:rPr>
      </w:pPr>
      <w:hyperlink r:id="rId28" w:anchor="pricing-for-a-vpc-peering-connection" w:history="1">
        <w:r w:rsidRPr="00233A88">
          <w:rPr>
            <w:rStyle w:val="Hyperlink"/>
            <w:sz w:val="20"/>
            <w:szCs w:val="20"/>
          </w:rPr>
          <w:t>Pricing for a VPC Peering Connection</w:t>
        </w:r>
      </w:hyperlink>
    </w:p>
    <w:p w14:paraId="1DC52670" w14:textId="77777777" w:rsidR="00233A88" w:rsidRPr="00233A88" w:rsidRDefault="00233A88" w:rsidP="00233A88">
      <w:pPr>
        <w:numPr>
          <w:ilvl w:val="0"/>
          <w:numId w:val="43"/>
        </w:numPr>
        <w:rPr>
          <w:sz w:val="20"/>
          <w:szCs w:val="20"/>
        </w:rPr>
      </w:pPr>
      <w:hyperlink r:id="rId29" w:anchor="aws-vpc-peering-vs-transit-gateway" w:history="1">
        <w:r w:rsidRPr="00233A88">
          <w:rPr>
            <w:rStyle w:val="Hyperlink"/>
            <w:sz w:val="20"/>
            <w:szCs w:val="20"/>
          </w:rPr>
          <w:t>AWS VPC Peering vs Transit Gateway</w:t>
        </w:r>
      </w:hyperlink>
    </w:p>
    <w:p w14:paraId="2F604C1D" w14:textId="77777777" w:rsidR="00233A88" w:rsidRPr="00233A88" w:rsidRDefault="00233A88" w:rsidP="00233A88">
      <w:pPr>
        <w:rPr>
          <w:b/>
          <w:bCs/>
          <w:sz w:val="20"/>
          <w:szCs w:val="20"/>
        </w:rPr>
      </w:pPr>
      <w:r w:rsidRPr="00233A88">
        <w:rPr>
          <w:b/>
          <w:bCs/>
          <w:sz w:val="20"/>
          <w:szCs w:val="20"/>
        </w:rPr>
        <w:t>AWS VPC Peering Architecture</w:t>
      </w:r>
    </w:p>
    <w:p w14:paraId="1C54BB92" w14:textId="77777777" w:rsidR="00233A88" w:rsidRPr="00233A88" w:rsidRDefault="00233A88" w:rsidP="00233A88">
      <w:pPr>
        <w:rPr>
          <w:sz w:val="20"/>
          <w:szCs w:val="20"/>
        </w:rPr>
      </w:pPr>
      <w:r w:rsidRPr="00233A88">
        <w:rPr>
          <w:sz w:val="20"/>
          <w:szCs w:val="20"/>
        </w:rPr>
        <w:t>The following architecture diagram illustrates on usage of VPC peering connections to connect VPCs in your account with a VPC in the third-party account.</w:t>
      </w:r>
    </w:p>
    <w:p w14:paraId="79AC8B01" w14:textId="3C6DFEAB" w:rsidR="00233A88" w:rsidRPr="00233A88" w:rsidRDefault="00233A88" w:rsidP="00233A88">
      <w:pPr>
        <w:rPr>
          <w:sz w:val="20"/>
          <w:szCs w:val="20"/>
        </w:rPr>
      </w:pPr>
      <w:r w:rsidRPr="00233A88">
        <w:rPr>
          <w:noProof/>
          <w:sz w:val="20"/>
          <w:szCs w:val="20"/>
        </w:rPr>
        <mc:AlternateContent>
          <mc:Choice Requires="wps">
            <w:drawing>
              <wp:inline distT="0" distB="0" distL="0" distR="0" wp14:anchorId="089625A2" wp14:editId="42D9E689">
                <wp:extent cx="304800" cy="304800"/>
                <wp:effectExtent l="0" t="0" r="0" b="0"/>
                <wp:docPr id="1923399417" name="Rectangle 50" descr="VPC-pe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ED320" id="Rectangle 50" o:spid="_x0000_s1026" alt="VPC-pee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5DA3B1" w14:textId="77777777" w:rsidR="00233A88" w:rsidRPr="00233A88" w:rsidRDefault="00233A88" w:rsidP="00233A88">
      <w:pPr>
        <w:rPr>
          <w:b/>
          <w:bCs/>
          <w:sz w:val="20"/>
          <w:szCs w:val="20"/>
        </w:rPr>
      </w:pPr>
      <w:r w:rsidRPr="00233A88">
        <w:rPr>
          <w:b/>
          <w:bCs/>
          <w:sz w:val="20"/>
          <w:szCs w:val="20"/>
        </w:rPr>
        <w:t>AWS VPC Peering Connection Lifecycle</w:t>
      </w:r>
    </w:p>
    <w:p w14:paraId="025DA0BC" w14:textId="77777777" w:rsidR="00233A88" w:rsidRPr="00233A88" w:rsidRDefault="00233A88" w:rsidP="00233A88">
      <w:pPr>
        <w:rPr>
          <w:sz w:val="20"/>
          <w:szCs w:val="20"/>
        </w:rPr>
      </w:pPr>
      <w:r w:rsidRPr="00233A88">
        <w:rPr>
          <w:sz w:val="20"/>
          <w:szCs w:val="20"/>
        </w:rPr>
        <w:t xml:space="preserve">The lifecycle of AWS VPC peering connection involves with serval key stages. Those are </w:t>
      </w:r>
      <w:proofErr w:type="gramStart"/>
      <w:r w:rsidRPr="00233A88">
        <w:rPr>
          <w:sz w:val="20"/>
          <w:szCs w:val="20"/>
        </w:rPr>
        <w:t>discuss</w:t>
      </w:r>
      <w:proofErr w:type="gramEnd"/>
      <w:r w:rsidRPr="00233A88">
        <w:rPr>
          <w:sz w:val="20"/>
          <w:szCs w:val="20"/>
        </w:rPr>
        <w:t xml:space="preserve"> as follow:</w:t>
      </w:r>
    </w:p>
    <w:p w14:paraId="5CEC0145" w14:textId="77777777" w:rsidR="00233A88" w:rsidRPr="00233A88" w:rsidRDefault="00233A88" w:rsidP="00233A88">
      <w:pPr>
        <w:numPr>
          <w:ilvl w:val="0"/>
          <w:numId w:val="44"/>
        </w:numPr>
        <w:rPr>
          <w:sz w:val="20"/>
          <w:szCs w:val="20"/>
        </w:rPr>
      </w:pPr>
      <w:r w:rsidRPr="00233A88">
        <w:rPr>
          <w:b/>
          <w:bCs/>
          <w:sz w:val="20"/>
          <w:szCs w:val="20"/>
        </w:rPr>
        <w:t>Initiation:</w:t>
      </w:r>
      <w:r w:rsidRPr="00233A88">
        <w:rPr>
          <w:sz w:val="20"/>
          <w:szCs w:val="20"/>
        </w:rPr>
        <w:t xml:space="preserve"> The life cycle process starts with </w:t>
      </w:r>
      <w:proofErr w:type="spellStart"/>
      <w:r w:rsidRPr="00233A88">
        <w:rPr>
          <w:sz w:val="20"/>
          <w:szCs w:val="20"/>
        </w:rPr>
        <w:t>initating</w:t>
      </w:r>
      <w:proofErr w:type="spellEnd"/>
      <w:r w:rsidRPr="00233A88">
        <w:rPr>
          <w:sz w:val="20"/>
          <w:szCs w:val="20"/>
        </w:rPr>
        <w:t xml:space="preserve"> a request to peer two VPCs. This request involves with specifying the VPCs to be peered and their respective settings.</w:t>
      </w:r>
    </w:p>
    <w:p w14:paraId="64F99E04" w14:textId="77777777" w:rsidR="00233A88" w:rsidRPr="00233A88" w:rsidRDefault="00233A88" w:rsidP="00233A88">
      <w:pPr>
        <w:numPr>
          <w:ilvl w:val="0"/>
          <w:numId w:val="45"/>
        </w:numPr>
        <w:rPr>
          <w:sz w:val="20"/>
          <w:szCs w:val="20"/>
        </w:rPr>
      </w:pPr>
      <w:r w:rsidRPr="00233A88">
        <w:rPr>
          <w:b/>
          <w:bCs/>
          <w:sz w:val="20"/>
          <w:szCs w:val="20"/>
        </w:rPr>
        <w:t>Approval:</w:t>
      </w:r>
      <w:r w:rsidRPr="00233A88">
        <w:rPr>
          <w:sz w:val="20"/>
          <w:szCs w:val="20"/>
        </w:rPr>
        <w:t xml:space="preserve"> After the request is raised, the </w:t>
      </w:r>
      <w:proofErr w:type="spellStart"/>
      <w:r w:rsidRPr="00233A88">
        <w:rPr>
          <w:sz w:val="20"/>
          <w:szCs w:val="20"/>
        </w:rPr>
        <w:t>adminstrator</w:t>
      </w:r>
      <w:proofErr w:type="spellEnd"/>
      <w:r w:rsidRPr="00233A88">
        <w:rPr>
          <w:sz w:val="20"/>
          <w:szCs w:val="20"/>
        </w:rPr>
        <w:t xml:space="preserve"> of the receiving VPC </w:t>
      </w:r>
      <w:proofErr w:type="gramStart"/>
      <w:r w:rsidRPr="00233A88">
        <w:rPr>
          <w:sz w:val="20"/>
          <w:szCs w:val="20"/>
        </w:rPr>
        <w:t>have to</w:t>
      </w:r>
      <w:proofErr w:type="gramEnd"/>
      <w:r w:rsidRPr="00233A88">
        <w:rPr>
          <w:sz w:val="20"/>
          <w:szCs w:val="20"/>
        </w:rPr>
        <w:t xml:space="preserve"> accept that peering connection. This step involves both the parties to </w:t>
      </w:r>
      <w:proofErr w:type="spellStart"/>
      <w:r w:rsidRPr="00233A88">
        <w:rPr>
          <w:sz w:val="20"/>
          <w:szCs w:val="20"/>
        </w:rPr>
        <w:t>agress</w:t>
      </w:r>
      <w:proofErr w:type="spellEnd"/>
      <w:r w:rsidRPr="00233A88">
        <w:rPr>
          <w:sz w:val="20"/>
          <w:szCs w:val="20"/>
        </w:rPr>
        <w:t xml:space="preserve"> the connection establishment.</w:t>
      </w:r>
    </w:p>
    <w:p w14:paraId="572FEA26" w14:textId="77777777" w:rsidR="00233A88" w:rsidRPr="00233A88" w:rsidRDefault="00233A88" w:rsidP="00233A88">
      <w:pPr>
        <w:numPr>
          <w:ilvl w:val="0"/>
          <w:numId w:val="46"/>
        </w:numPr>
        <w:rPr>
          <w:sz w:val="20"/>
          <w:szCs w:val="20"/>
        </w:rPr>
      </w:pPr>
      <w:r w:rsidRPr="00233A88">
        <w:rPr>
          <w:b/>
          <w:bCs/>
          <w:sz w:val="20"/>
          <w:szCs w:val="20"/>
        </w:rPr>
        <w:lastRenderedPageBreak/>
        <w:t>Establishment: </w:t>
      </w:r>
      <w:r w:rsidRPr="00233A88">
        <w:rPr>
          <w:sz w:val="20"/>
          <w:szCs w:val="20"/>
        </w:rPr>
        <w:t>One Both approved the peering connection, the VPC peering connection is established. This enables the communication between two VPCs, if they were within same network, i.e., allowing instances in one VPC to communicate with other VPC's instance using private IP address.</w:t>
      </w:r>
    </w:p>
    <w:p w14:paraId="6436A6D1" w14:textId="77777777" w:rsidR="00233A88" w:rsidRPr="00233A88" w:rsidRDefault="00233A88" w:rsidP="00233A88">
      <w:pPr>
        <w:numPr>
          <w:ilvl w:val="0"/>
          <w:numId w:val="47"/>
        </w:numPr>
        <w:rPr>
          <w:sz w:val="20"/>
          <w:szCs w:val="20"/>
        </w:rPr>
      </w:pPr>
      <w:r w:rsidRPr="00233A88">
        <w:rPr>
          <w:b/>
          <w:bCs/>
          <w:sz w:val="20"/>
          <w:szCs w:val="20"/>
        </w:rPr>
        <w:t>Configuration:</w:t>
      </w:r>
      <w:r w:rsidRPr="00233A88">
        <w:rPr>
          <w:sz w:val="20"/>
          <w:szCs w:val="20"/>
        </w:rPr>
        <w:t xml:space="preserve"> After once, the connection is established, </w:t>
      </w:r>
      <w:proofErr w:type="spellStart"/>
      <w:r w:rsidRPr="00233A88">
        <w:rPr>
          <w:sz w:val="20"/>
          <w:szCs w:val="20"/>
        </w:rPr>
        <w:t>adminstrator</w:t>
      </w:r>
      <w:proofErr w:type="spellEnd"/>
      <w:r w:rsidRPr="00233A88">
        <w:rPr>
          <w:sz w:val="20"/>
          <w:szCs w:val="20"/>
        </w:rPr>
        <w:t xml:space="preserve"> may ensure configuring the route tables and security groups to control flow of the traffic between peered VPCs. </w:t>
      </w:r>
      <w:proofErr w:type="gramStart"/>
      <w:r w:rsidRPr="00233A88">
        <w:rPr>
          <w:sz w:val="20"/>
          <w:szCs w:val="20"/>
        </w:rPr>
        <w:t>This steps</w:t>
      </w:r>
      <w:proofErr w:type="gramEnd"/>
      <w:r w:rsidRPr="00233A88">
        <w:rPr>
          <w:sz w:val="20"/>
          <w:szCs w:val="20"/>
        </w:rPr>
        <w:t xml:space="preserve"> ensure the communication should be done in secured and follow with desired network paths.</w:t>
      </w:r>
    </w:p>
    <w:p w14:paraId="1FAA9929" w14:textId="77777777" w:rsidR="00233A88" w:rsidRPr="00233A88" w:rsidRDefault="00233A88" w:rsidP="00233A88">
      <w:pPr>
        <w:numPr>
          <w:ilvl w:val="0"/>
          <w:numId w:val="48"/>
        </w:numPr>
        <w:rPr>
          <w:sz w:val="20"/>
          <w:szCs w:val="20"/>
        </w:rPr>
      </w:pPr>
      <w:r w:rsidRPr="00233A88">
        <w:rPr>
          <w:b/>
          <w:bCs/>
          <w:sz w:val="20"/>
          <w:szCs w:val="20"/>
        </w:rPr>
        <w:t>Utilization:</w:t>
      </w:r>
      <w:r w:rsidRPr="00233A88">
        <w:rPr>
          <w:sz w:val="20"/>
          <w:szCs w:val="20"/>
        </w:rPr>
        <w:t xml:space="preserve"> With </w:t>
      </w:r>
      <w:proofErr w:type="gramStart"/>
      <w:r w:rsidRPr="00233A88">
        <w:rPr>
          <w:sz w:val="20"/>
          <w:szCs w:val="20"/>
        </w:rPr>
        <w:t>this peered connections</w:t>
      </w:r>
      <w:proofErr w:type="gramEnd"/>
      <w:r w:rsidRPr="00233A88">
        <w:rPr>
          <w:sz w:val="20"/>
          <w:szCs w:val="20"/>
        </w:rPr>
        <w:t xml:space="preserve">, the resources within the peered VPCs can communicate with each other seamlessly. This provides various use cases such as data replication, resource </w:t>
      </w:r>
      <w:proofErr w:type="gramStart"/>
      <w:r w:rsidRPr="00233A88">
        <w:rPr>
          <w:sz w:val="20"/>
          <w:szCs w:val="20"/>
        </w:rPr>
        <w:t>sharing</w:t>
      </w:r>
      <w:proofErr w:type="gramEnd"/>
      <w:r w:rsidRPr="00233A88">
        <w:rPr>
          <w:sz w:val="20"/>
          <w:szCs w:val="20"/>
        </w:rPr>
        <w:t xml:space="preserve"> and application integration across multiple VPCs.</w:t>
      </w:r>
    </w:p>
    <w:p w14:paraId="6EC28FAF" w14:textId="77777777" w:rsidR="00233A88" w:rsidRPr="00233A88" w:rsidRDefault="00233A88" w:rsidP="00233A88">
      <w:pPr>
        <w:numPr>
          <w:ilvl w:val="0"/>
          <w:numId w:val="49"/>
        </w:numPr>
        <w:rPr>
          <w:sz w:val="20"/>
          <w:szCs w:val="20"/>
        </w:rPr>
      </w:pPr>
      <w:r w:rsidRPr="00233A88">
        <w:rPr>
          <w:b/>
          <w:bCs/>
          <w:sz w:val="20"/>
          <w:szCs w:val="20"/>
        </w:rPr>
        <w:t>Monitoring And Maintenance:</w:t>
      </w:r>
      <w:r w:rsidRPr="00233A88">
        <w:rPr>
          <w:sz w:val="20"/>
          <w:szCs w:val="20"/>
        </w:rPr>
        <w:t> </w:t>
      </w:r>
      <w:proofErr w:type="spellStart"/>
      <w:r w:rsidRPr="00233A88">
        <w:rPr>
          <w:sz w:val="20"/>
          <w:szCs w:val="20"/>
        </w:rPr>
        <w:t>Adminstrators</w:t>
      </w:r>
      <w:proofErr w:type="spellEnd"/>
      <w:r w:rsidRPr="00233A88">
        <w:rPr>
          <w:sz w:val="20"/>
          <w:szCs w:val="20"/>
        </w:rPr>
        <w:t xml:space="preserve"> continuously monitor the performance and security of the VPC peering connection. They may also perform the maintenance tasks such as updating route tables or adjusting security group rules as needed to optimize the connection's performance and ensuring its reliability.</w:t>
      </w:r>
    </w:p>
    <w:p w14:paraId="390F2BF4" w14:textId="77777777" w:rsidR="00233A88" w:rsidRPr="00233A88" w:rsidRDefault="00233A88" w:rsidP="00233A88">
      <w:pPr>
        <w:numPr>
          <w:ilvl w:val="0"/>
          <w:numId w:val="50"/>
        </w:numPr>
        <w:rPr>
          <w:sz w:val="20"/>
          <w:szCs w:val="20"/>
        </w:rPr>
      </w:pPr>
      <w:r w:rsidRPr="00233A88">
        <w:rPr>
          <w:b/>
          <w:bCs/>
          <w:sz w:val="20"/>
          <w:szCs w:val="20"/>
        </w:rPr>
        <w:t xml:space="preserve">Termination </w:t>
      </w:r>
      <w:proofErr w:type="gramStart"/>
      <w:r w:rsidRPr="00233A88">
        <w:rPr>
          <w:b/>
          <w:bCs/>
          <w:sz w:val="20"/>
          <w:szCs w:val="20"/>
        </w:rPr>
        <w:t>( Optional</w:t>
      </w:r>
      <w:proofErr w:type="gramEnd"/>
      <w:r w:rsidRPr="00233A88">
        <w:rPr>
          <w:b/>
          <w:bCs/>
          <w:sz w:val="20"/>
          <w:szCs w:val="20"/>
        </w:rPr>
        <w:t xml:space="preserve"> ): </w:t>
      </w:r>
      <w:r w:rsidRPr="00233A88">
        <w:rPr>
          <w:sz w:val="20"/>
          <w:szCs w:val="20"/>
        </w:rPr>
        <w:t xml:space="preserve">If need arises, the </w:t>
      </w:r>
      <w:proofErr w:type="spellStart"/>
      <w:r w:rsidRPr="00233A88">
        <w:rPr>
          <w:sz w:val="20"/>
          <w:szCs w:val="20"/>
        </w:rPr>
        <w:t>adminstrators</w:t>
      </w:r>
      <w:proofErr w:type="spellEnd"/>
      <w:r w:rsidRPr="00233A88">
        <w:rPr>
          <w:sz w:val="20"/>
          <w:szCs w:val="20"/>
        </w:rPr>
        <w:t xml:space="preserve"> can look for terminating the VPC peering connection. This effectively serves as the network link between the VPCs and prevents further communication between them.</w:t>
      </w:r>
    </w:p>
    <w:p w14:paraId="16160164" w14:textId="77777777" w:rsidR="00233A88" w:rsidRPr="00233A88" w:rsidRDefault="00233A88" w:rsidP="00233A88">
      <w:pPr>
        <w:rPr>
          <w:b/>
          <w:bCs/>
          <w:sz w:val="20"/>
          <w:szCs w:val="20"/>
        </w:rPr>
      </w:pPr>
      <w:r w:rsidRPr="00233A88">
        <w:rPr>
          <w:b/>
          <w:bCs/>
          <w:sz w:val="20"/>
          <w:szCs w:val="20"/>
        </w:rPr>
        <w:t>How VPC Peering Works: Multi-VPC Connections</w:t>
      </w:r>
    </w:p>
    <w:p w14:paraId="65401352" w14:textId="77777777" w:rsidR="00233A88" w:rsidRPr="00233A88" w:rsidRDefault="00233A88" w:rsidP="00233A88">
      <w:pPr>
        <w:rPr>
          <w:sz w:val="20"/>
          <w:szCs w:val="20"/>
        </w:rPr>
      </w:pPr>
      <w:r w:rsidRPr="00233A88">
        <w:rPr>
          <w:sz w:val="20"/>
          <w:szCs w:val="20"/>
        </w:rPr>
        <w:t xml:space="preserve">Multiple VPC peering connections are allowed for a network </w:t>
      </w:r>
      <w:proofErr w:type="spellStart"/>
      <w:r w:rsidRPr="00233A88">
        <w:rPr>
          <w:sz w:val="20"/>
          <w:szCs w:val="20"/>
        </w:rPr>
        <w:t>toplogy</w:t>
      </w:r>
      <w:proofErr w:type="spellEnd"/>
      <w:r w:rsidRPr="00233A88">
        <w:rPr>
          <w:sz w:val="20"/>
          <w:szCs w:val="20"/>
        </w:rPr>
        <w:t xml:space="preserve"> where multiple Virtual Private Clouds (VPCs) are interconnected. This provides the granular control over the communication between components or environments within an organization's cloud infrastructure. Each peering operates independent </w:t>
      </w:r>
      <w:proofErr w:type="spellStart"/>
      <w:r w:rsidRPr="00233A88">
        <w:rPr>
          <w:sz w:val="20"/>
          <w:szCs w:val="20"/>
        </w:rPr>
        <w:t>chanels</w:t>
      </w:r>
      <w:proofErr w:type="spellEnd"/>
      <w:r w:rsidRPr="00233A88">
        <w:rPr>
          <w:sz w:val="20"/>
          <w:szCs w:val="20"/>
        </w:rPr>
        <w:t xml:space="preserve"> and security configurations between specific VPC pairs. </w:t>
      </w:r>
      <w:proofErr w:type="spellStart"/>
      <w:r w:rsidRPr="00233A88">
        <w:rPr>
          <w:sz w:val="20"/>
          <w:szCs w:val="20"/>
        </w:rPr>
        <w:t>Adminstators</w:t>
      </w:r>
      <w:proofErr w:type="spellEnd"/>
      <w:r w:rsidRPr="00233A88">
        <w:rPr>
          <w:sz w:val="20"/>
          <w:szCs w:val="20"/>
        </w:rPr>
        <w:t xml:space="preserve"> can strategically deploy and manage </w:t>
      </w:r>
      <w:proofErr w:type="spellStart"/>
      <w:r w:rsidRPr="00233A88">
        <w:rPr>
          <w:sz w:val="20"/>
          <w:szCs w:val="20"/>
        </w:rPr>
        <w:t>mutiple</w:t>
      </w:r>
      <w:proofErr w:type="spellEnd"/>
      <w:r w:rsidRPr="00233A88">
        <w:rPr>
          <w:sz w:val="20"/>
          <w:szCs w:val="20"/>
        </w:rPr>
        <w:t xml:space="preserve"> peering connections to support many use cases such as multi-tiered application architectures, segregated development environments or distributed microservices deployments.</w:t>
      </w:r>
    </w:p>
    <w:p w14:paraId="66322141" w14:textId="74B8553C" w:rsidR="00233A88" w:rsidRPr="00233A88" w:rsidRDefault="00233A88" w:rsidP="00233A88">
      <w:pPr>
        <w:rPr>
          <w:sz w:val="20"/>
          <w:szCs w:val="20"/>
        </w:rPr>
      </w:pPr>
      <w:r w:rsidRPr="00233A88">
        <w:rPr>
          <w:noProof/>
          <w:sz w:val="20"/>
          <w:szCs w:val="20"/>
        </w:rPr>
        <w:drawing>
          <wp:inline distT="0" distB="0" distL="0" distR="0" wp14:anchorId="032E68DC" wp14:editId="7ED96303">
            <wp:extent cx="3489960" cy="579120"/>
            <wp:effectExtent l="0" t="0" r="0" b="0"/>
            <wp:docPr id="295215134" name="Picture 49" descr="VPC A  Peering with VPC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VPC A  Peering with VPC 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89960" cy="579120"/>
                    </a:xfrm>
                    <a:prstGeom prst="rect">
                      <a:avLst/>
                    </a:prstGeom>
                    <a:noFill/>
                    <a:ln>
                      <a:noFill/>
                    </a:ln>
                  </pic:spPr>
                </pic:pic>
              </a:graphicData>
            </a:graphic>
          </wp:inline>
        </w:drawing>
      </w:r>
    </w:p>
    <w:p w14:paraId="2C32AD1B" w14:textId="77777777" w:rsidR="00233A88" w:rsidRPr="00233A88" w:rsidRDefault="00233A88" w:rsidP="00233A88">
      <w:pPr>
        <w:rPr>
          <w:sz w:val="20"/>
          <w:szCs w:val="20"/>
        </w:rPr>
      </w:pPr>
      <w:r w:rsidRPr="00233A88">
        <w:rPr>
          <w:sz w:val="20"/>
          <w:szCs w:val="20"/>
        </w:rPr>
        <w:t>These VPCs can be in different regions and are hence known as inter-region VPC Peering connections.</w:t>
      </w:r>
    </w:p>
    <w:p w14:paraId="2F27AD44" w14:textId="77777777" w:rsidR="00233A88" w:rsidRPr="00233A88" w:rsidRDefault="00233A88" w:rsidP="00233A88">
      <w:pPr>
        <w:rPr>
          <w:b/>
          <w:bCs/>
          <w:sz w:val="20"/>
          <w:szCs w:val="20"/>
        </w:rPr>
      </w:pPr>
      <w:r w:rsidRPr="00233A88">
        <w:rPr>
          <w:b/>
          <w:bCs/>
          <w:sz w:val="20"/>
          <w:szCs w:val="20"/>
        </w:rPr>
        <w:t>How to Setup AWS VPC Peering Connections: A Step-By-Step Guide</w:t>
      </w:r>
    </w:p>
    <w:p w14:paraId="202ED5FB" w14:textId="77777777" w:rsidR="00233A88" w:rsidRPr="00233A88" w:rsidRDefault="00233A88" w:rsidP="00233A88">
      <w:pPr>
        <w:rPr>
          <w:b/>
          <w:bCs/>
          <w:sz w:val="20"/>
          <w:szCs w:val="20"/>
        </w:rPr>
      </w:pPr>
      <w:r w:rsidRPr="00233A88">
        <w:rPr>
          <w:b/>
          <w:bCs/>
          <w:sz w:val="20"/>
          <w:szCs w:val="20"/>
        </w:rPr>
        <w:t xml:space="preserve">Step 1: Navigate to VPC </w:t>
      </w:r>
      <w:proofErr w:type="spellStart"/>
      <w:r w:rsidRPr="00233A88">
        <w:rPr>
          <w:b/>
          <w:bCs/>
          <w:sz w:val="20"/>
          <w:szCs w:val="20"/>
        </w:rPr>
        <w:t>Dashbaord</w:t>
      </w:r>
      <w:proofErr w:type="spellEnd"/>
    </w:p>
    <w:p w14:paraId="3FD3D494" w14:textId="77777777" w:rsidR="00233A88" w:rsidRPr="00233A88" w:rsidRDefault="00233A88" w:rsidP="00233A88">
      <w:pPr>
        <w:numPr>
          <w:ilvl w:val="0"/>
          <w:numId w:val="51"/>
        </w:numPr>
        <w:rPr>
          <w:sz w:val="20"/>
          <w:szCs w:val="20"/>
        </w:rPr>
      </w:pPr>
      <w:r w:rsidRPr="00233A88">
        <w:rPr>
          <w:sz w:val="20"/>
          <w:szCs w:val="20"/>
        </w:rPr>
        <w:t>Sign in to your </w:t>
      </w:r>
      <w:hyperlink r:id="rId31" w:tgtFrame="_blank" w:history="1">
        <w:r w:rsidRPr="00233A88">
          <w:rPr>
            <w:rStyle w:val="Hyperlink"/>
            <w:sz w:val="20"/>
            <w:szCs w:val="20"/>
          </w:rPr>
          <w:t>AWS account</w:t>
        </w:r>
      </w:hyperlink>
      <w:r w:rsidRPr="00233A88">
        <w:rPr>
          <w:sz w:val="20"/>
          <w:szCs w:val="20"/>
        </w:rPr>
        <w:t> with your credentials.</w:t>
      </w:r>
    </w:p>
    <w:p w14:paraId="3C8EF5CD" w14:textId="417EC16C" w:rsidR="00233A88" w:rsidRPr="00233A88" w:rsidRDefault="00233A88" w:rsidP="00233A88">
      <w:pPr>
        <w:rPr>
          <w:sz w:val="20"/>
          <w:szCs w:val="20"/>
        </w:rPr>
      </w:pPr>
    </w:p>
    <w:p w14:paraId="5378909D" w14:textId="77777777" w:rsidR="00233A88" w:rsidRPr="00233A88" w:rsidRDefault="00233A88" w:rsidP="00233A88">
      <w:pPr>
        <w:numPr>
          <w:ilvl w:val="0"/>
          <w:numId w:val="52"/>
        </w:numPr>
        <w:rPr>
          <w:sz w:val="20"/>
          <w:szCs w:val="20"/>
        </w:rPr>
      </w:pPr>
      <w:r w:rsidRPr="00233A88">
        <w:rPr>
          <w:sz w:val="20"/>
          <w:szCs w:val="20"/>
        </w:rPr>
        <w:t xml:space="preserve">After Navigate to Console, you </w:t>
      </w:r>
      <w:proofErr w:type="gramStart"/>
      <w:r w:rsidRPr="00233A88">
        <w:rPr>
          <w:sz w:val="20"/>
          <w:szCs w:val="20"/>
        </w:rPr>
        <w:t>look into</w:t>
      </w:r>
      <w:proofErr w:type="gramEnd"/>
      <w:r w:rsidRPr="00233A88">
        <w:rPr>
          <w:sz w:val="20"/>
          <w:szCs w:val="20"/>
        </w:rPr>
        <w:t xml:space="preserve"> the following Console Home Page</w:t>
      </w:r>
    </w:p>
    <w:p w14:paraId="5350BA64" w14:textId="66721439" w:rsidR="00233A88" w:rsidRPr="00233A88" w:rsidRDefault="00233A88" w:rsidP="00233A88">
      <w:pPr>
        <w:rPr>
          <w:sz w:val="20"/>
          <w:szCs w:val="20"/>
        </w:rPr>
      </w:pPr>
    </w:p>
    <w:p w14:paraId="5B0B629F" w14:textId="77777777" w:rsidR="00233A88" w:rsidRPr="00233A88" w:rsidRDefault="00233A88" w:rsidP="00233A88">
      <w:pPr>
        <w:numPr>
          <w:ilvl w:val="0"/>
          <w:numId w:val="53"/>
        </w:numPr>
        <w:rPr>
          <w:sz w:val="20"/>
          <w:szCs w:val="20"/>
        </w:rPr>
      </w:pPr>
      <w:r w:rsidRPr="00233A88">
        <w:rPr>
          <w:sz w:val="20"/>
          <w:szCs w:val="20"/>
        </w:rPr>
        <w:t>Select the VPC service in the search box.</w:t>
      </w:r>
    </w:p>
    <w:p w14:paraId="5ED354DD" w14:textId="34A98578" w:rsidR="00233A88" w:rsidRPr="00233A88" w:rsidRDefault="00233A88" w:rsidP="00233A88">
      <w:pPr>
        <w:rPr>
          <w:sz w:val="20"/>
          <w:szCs w:val="20"/>
        </w:rPr>
      </w:pPr>
    </w:p>
    <w:p w14:paraId="6C6B79B9" w14:textId="77777777" w:rsidR="00233A88" w:rsidRPr="00233A88" w:rsidRDefault="00233A88" w:rsidP="00233A88">
      <w:pPr>
        <w:rPr>
          <w:b/>
          <w:bCs/>
          <w:sz w:val="20"/>
          <w:szCs w:val="20"/>
        </w:rPr>
      </w:pPr>
      <w:r w:rsidRPr="00233A88">
        <w:rPr>
          <w:b/>
          <w:bCs/>
          <w:sz w:val="20"/>
          <w:szCs w:val="20"/>
        </w:rPr>
        <w:t>Step 2: Create Virtual Private Network</w:t>
      </w:r>
    </w:p>
    <w:p w14:paraId="7229AD6F" w14:textId="77777777" w:rsidR="00233A88" w:rsidRPr="00233A88" w:rsidRDefault="00233A88" w:rsidP="00233A88">
      <w:pPr>
        <w:numPr>
          <w:ilvl w:val="0"/>
          <w:numId w:val="54"/>
        </w:numPr>
        <w:rPr>
          <w:sz w:val="20"/>
          <w:szCs w:val="20"/>
        </w:rPr>
      </w:pPr>
      <w:r w:rsidRPr="00233A88">
        <w:rPr>
          <w:sz w:val="20"/>
          <w:szCs w:val="20"/>
        </w:rPr>
        <w:t>Create 2 VPC networks with names test-vpc-1 and test-vpc-2.</w:t>
      </w:r>
    </w:p>
    <w:p w14:paraId="43EF65A6" w14:textId="77777777" w:rsidR="00233A88" w:rsidRPr="00233A88" w:rsidRDefault="00233A88" w:rsidP="00233A88">
      <w:pPr>
        <w:numPr>
          <w:ilvl w:val="0"/>
          <w:numId w:val="55"/>
        </w:numPr>
        <w:rPr>
          <w:sz w:val="20"/>
          <w:szCs w:val="20"/>
        </w:rPr>
      </w:pPr>
      <w:r w:rsidRPr="00233A88">
        <w:rPr>
          <w:sz w:val="20"/>
          <w:szCs w:val="20"/>
        </w:rPr>
        <w:t xml:space="preserve">Firstly, </w:t>
      </w:r>
      <w:proofErr w:type="gramStart"/>
      <w:r w:rsidRPr="00233A88">
        <w:rPr>
          <w:sz w:val="20"/>
          <w:szCs w:val="20"/>
        </w:rPr>
        <w:t>Click</w:t>
      </w:r>
      <w:proofErr w:type="gramEnd"/>
      <w:r w:rsidRPr="00233A88">
        <w:rPr>
          <w:sz w:val="20"/>
          <w:szCs w:val="20"/>
        </w:rPr>
        <w:t xml:space="preserve"> on the Create VPC button to create VPC.</w:t>
      </w:r>
    </w:p>
    <w:p w14:paraId="521B618D" w14:textId="66A720FD" w:rsidR="00233A88" w:rsidRPr="00233A88" w:rsidRDefault="00233A88" w:rsidP="00233A88">
      <w:pPr>
        <w:rPr>
          <w:sz w:val="20"/>
          <w:szCs w:val="20"/>
        </w:rPr>
      </w:pPr>
    </w:p>
    <w:p w14:paraId="7F7A4CAA" w14:textId="77777777" w:rsidR="00233A88" w:rsidRPr="00233A88" w:rsidRDefault="00233A88" w:rsidP="00233A88">
      <w:pPr>
        <w:numPr>
          <w:ilvl w:val="0"/>
          <w:numId w:val="56"/>
        </w:numPr>
        <w:rPr>
          <w:sz w:val="20"/>
          <w:szCs w:val="20"/>
        </w:rPr>
      </w:pPr>
      <w:r w:rsidRPr="00233A88">
        <w:rPr>
          <w:sz w:val="20"/>
          <w:szCs w:val="20"/>
        </w:rPr>
        <w:t>Configure the VPC details as shown in the below screenshot.</w:t>
      </w:r>
    </w:p>
    <w:p w14:paraId="11DC0BEC" w14:textId="2D0CFF33" w:rsidR="00233A88" w:rsidRPr="00233A88" w:rsidRDefault="00233A88" w:rsidP="00233A88">
      <w:pPr>
        <w:rPr>
          <w:sz w:val="20"/>
          <w:szCs w:val="20"/>
        </w:rPr>
      </w:pPr>
    </w:p>
    <w:p w14:paraId="41C22172" w14:textId="77777777" w:rsidR="00233A88" w:rsidRPr="00233A88" w:rsidRDefault="00233A88" w:rsidP="00233A88">
      <w:pPr>
        <w:numPr>
          <w:ilvl w:val="0"/>
          <w:numId w:val="57"/>
        </w:numPr>
        <w:rPr>
          <w:sz w:val="20"/>
          <w:szCs w:val="20"/>
        </w:rPr>
      </w:pPr>
      <w:r w:rsidRPr="00233A88">
        <w:rPr>
          <w:sz w:val="20"/>
          <w:szCs w:val="20"/>
        </w:rPr>
        <w:t xml:space="preserve">Similarly define and create second </w:t>
      </w:r>
      <w:proofErr w:type="spellStart"/>
      <w:r w:rsidRPr="00233A88">
        <w:rPr>
          <w:sz w:val="20"/>
          <w:szCs w:val="20"/>
        </w:rPr>
        <w:t>vpc</w:t>
      </w:r>
      <w:proofErr w:type="spellEnd"/>
      <w:r w:rsidRPr="00233A88">
        <w:rPr>
          <w:sz w:val="20"/>
          <w:szCs w:val="20"/>
        </w:rPr>
        <w:t xml:space="preserve"> with name test-vpc-</w:t>
      </w:r>
      <w:proofErr w:type="gramStart"/>
      <w:r w:rsidRPr="00233A88">
        <w:rPr>
          <w:sz w:val="20"/>
          <w:szCs w:val="20"/>
        </w:rPr>
        <w:t>2 .</w:t>
      </w:r>
      <w:proofErr w:type="gramEnd"/>
      <w:r w:rsidRPr="00233A88">
        <w:rPr>
          <w:sz w:val="20"/>
          <w:szCs w:val="20"/>
        </w:rPr>
        <w:t xml:space="preserve"> Ensure that the</w:t>
      </w:r>
      <w:hyperlink r:id="rId32" w:tgtFrame="_blank" w:history="1">
        <w:r w:rsidRPr="00233A88">
          <w:rPr>
            <w:rStyle w:val="Hyperlink"/>
            <w:sz w:val="20"/>
            <w:szCs w:val="20"/>
          </w:rPr>
          <w:t> CIDR</w:t>
        </w:r>
      </w:hyperlink>
      <w:r w:rsidRPr="00233A88">
        <w:rPr>
          <w:sz w:val="20"/>
          <w:szCs w:val="20"/>
        </w:rPr>
        <w:t> of test-vpc-1 and test-vpc-2 doesn't overlay.</w:t>
      </w:r>
    </w:p>
    <w:p w14:paraId="4F89DB8B" w14:textId="2ED57083" w:rsidR="00233A88" w:rsidRPr="00233A88" w:rsidRDefault="00233A88" w:rsidP="00233A88">
      <w:pPr>
        <w:rPr>
          <w:sz w:val="20"/>
          <w:szCs w:val="20"/>
        </w:rPr>
      </w:pPr>
    </w:p>
    <w:p w14:paraId="76B8481F" w14:textId="77777777" w:rsidR="00233A88" w:rsidRPr="00233A88" w:rsidRDefault="00233A88" w:rsidP="00233A88">
      <w:pPr>
        <w:rPr>
          <w:b/>
          <w:bCs/>
          <w:sz w:val="20"/>
          <w:szCs w:val="20"/>
        </w:rPr>
      </w:pPr>
      <w:r w:rsidRPr="00233A88">
        <w:rPr>
          <w:b/>
          <w:bCs/>
          <w:sz w:val="20"/>
          <w:szCs w:val="20"/>
        </w:rPr>
        <w:t>Step 3: Select "Peering Connections"</w:t>
      </w:r>
    </w:p>
    <w:p w14:paraId="16B3CB4B" w14:textId="77777777" w:rsidR="00233A88" w:rsidRPr="00233A88" w:rsidRDefault="00233A88" w:rsidP="00233A88">
      <w:pPr>
        <w:numPr>
          <w:ilvl w:val="0"/>
          <w:numId w:val="58"/>
        </w:numPr>
        <w:rPr>
          <w:sz w:val="20"/>
          <w:szCs w:val="20"/>
        </w:rPr>
      </w:pPr>
      <w:r w:rsidRPr="00233A88">
        <w:rPr>
          <w:sz w:val="20"/>
          <w:szCs w:val="20"/>
        </w:rPr>
        <w:t>Navigate to VPC Peering, and click on create VPC peering button.</w:t>
      </w:r>
    </w:p>
    <w:p w14:paraId="0A8AC3CE" w14:textId="0E03475D" w:rsidR="00233A88" w:rsidRPr="00233A88" w:rsidRDefault="00233A88" w:rsidP="00233A88">
      <w:pPr>
        <w:rPr>
          <w:sz w:val="20"/>
          <w:szCs w:val="20"/>
        </w:rPr>
      </w:pPr>
    </w:p>
    <w:p w14:paraId="08867B39" w14:textId="77777777" w:rsidR="00233A88" w:rsidRPr="00233A88" w:rsidRDefault="00233A88" w:rsidP="00233A88">
      <w:pPr>
        <w:numPr>
          <w:ilvl w:val="0"/>
          <w:numId w:val="59"/>
        </w:numPr>
        <w:rPr>
          <w:sz w:val="20"/>
          <w:szCs w:val="20"/>
        </w:rPr>
      </w:pPr>
      <w:r w:rsidRPr="00233A88">
        <w:rPr>
          <w:sz w:val="20"/>
          <w:szCs w:val="20"/>
        </w:rPr>
        <w:t>Provide the accepter VPC name and receiver VPC name.</w:t>
      </w:r>
    </w:p>
    <w:p w14:paraId="2A31F4D4" w14:textId="3B0D730B" w:rsidR="00233A88" w:rsidRPr="00233A88" w:rsidRDefault="00233A88" w:rsidP="00233A88">
      <w:pPr>
        <w:rPr>
          <w:sz w:val="20"/>
          <w:szCs w:val="20"/>
        </w:rPr>
      </w:pPr>
    </w:p>
    <w:p w14:paraId="598A288E" w14:textId="77777777" w:rsidR="00233A88" w:rsidRPr="00233A88" w:rsidRDefault="00233A88" w:rsidP="00233A88">
      <w:pPr>
        <w:rPr>
          <w:b/>
          <w:bCs/>
          <w:sz w:val="20"/>
          <w:szCs w:val="20"/>
        </w:rPr>
      </w:pPr>
      <w:r w:rsidRPr="00233A88">
        <w:rPr>
          <w:b/>
          <w:bCs/>
          <w:sz w:val="20"/>
          <w:szCs w:val="20"/>
        </w:rPr>
        <w:t>Step 3: Click "Create Peering Connection"</w:t>
      </w:r>
    </w:p>
    <w:p w14:paraId="2442AAA0" w14:textId="77777777" w:rsidR="00233A88" w:rsidRPr="00233A88" w:rsidRDefault="00233A88" w:rsidP="00233A88">
      <w:pPr>
        <w:numPr>
          <w:ilvl w:val="0"/>
          <w:numId w:val="60"/>
        </w:numPr>
        <w:rPr>
          <w:sz w:val="20"/>
          <w:szCs w:val="20"/>
        </w:rPr>
      </w:pPr>
      <w:r w:rsidRPr="00233A88">
        <w:rPr>
          <w:sz w:val="20"/>
          <w:szCs w:val="20"/>
        </w:rPr>
        <w:t xml:space="preserve">After creating the </w:t>
      </w:r>
      <w:proofErr w:type="spellStart"/>
      <w:r w:rsidRPr="00233A88">
        <w:rPr>
          <w:sz w:val="20"/>
          <w:szCs w:val="20"/>
        </w:rPr>
        <w:t>vpc</w:t>
      </w:r>
      <w:proofErr w:type="spellEnd"/>
      <w:r w:rsidRPr="00233A88">
        <w:rPr>
          <w:sz w:val="20"/>
          <w:szCs w:val="20"/>
        </w:rPr>
        <w:t xml:space="preserve"> peering connection, it will be in pending </w:t>
      </w:r>
      <w:proofErr w:type="gramStart"/>
      <w:r w:rsidRPr="00233A88">
        <w:rPr>
          <w:sz w:val="20"/>
          <w:szCs w:val="20"/>
        </w:rPr>
        <w:t>status .</w:t>
      </w:r>
      <w:proofErr w:type="gramEnd"/>
    </w:p>
    <w:p w14:paraId="2C988A34" w14:textId="1689AF0E" w:rsidR="00233A88" w:rsidRPr="00233A88" w:rsidRDefault="00233A88" w:rsidP="00233A88">
      <w:pPr>
        <w:rPr>
          <w:sz w:val="20"/>
          <w:szCs w:val="20"/>
        </w:rPr>
      </w:pPr>
    </w:p>
    <w:p w14:paraId="72FAAAB4" w14:textId="77777777" w:rsidR="00233A88" w:rsidRPr="00233A88" w:rsidRDefault="00233A88" w:rsidP="00233A88">
      <w:pPr>
        <w:rPr>
          <w:b/>
          <w:bCs/>
          <w:sz w:val="20"/>
          <w:szCs w:val="20"/>
        </w:rPr>
      </w:pPr>
      <w:r w:rsidRPr="00233A88">
        <w:rPr>
          <w:b/>
          <w:bCs/>
          <w:sz w:val="20"/>
          <w:szCs w:val="20"/>
        </w:rPr>
        <w:t>Step 4: Accept Peering Connection</w:t>
      </w:r>
    </w:p>
    <w:p w14:paraId="1573B5FA" w14:textId="77777777" w:rsidR="00233A88" w:rsidRPr="00233A88" w:rsidRDefault="00233A88" w:rsidP="00233A88">
      <w:pPr>
        <w:numPr>
          <w:ilvl w:val="0"/>
          <w:numId w:val="61"/>
        </w:numPr>
        <w:rPr>
          <w:sz w:val="20"/>
          <w:szCs w:val="20"/>
        </w:rPr>
      </w:pPr>
      <w:r w:rsidRPr="00233A88">
        <w:rPr>
          <w:sz w:val="20"/>
          <w:szCs w:val="20"/>
        </w:rPr>
        <w:t xml:space="preserve">Now, from the myvpc2 </w:t>
      </w:r>
      <w:proofErr w:type="spellStart"/>
      <w:r w:rsidRPr="00233A88">
        <w:rPr>
          <w:sz w:val="20"/>
          <w:szCs w:val="20"/>
        </w:rPr>
        <w:t>aws</w:t>
      </w:r>
      <w:proofErr w:type="spellEnd"/>
      <w:r w:rsidRPr="00233A88">
        <w:rPr>
          <w:sz w:val="20"/>
          <w:szCs w:val="20"/>
        </w:rPr>
        <w:t xml:space="preserve"> account, go to </w:t>
      </w:r>
      <w:proofErr w:type="spellStart"/>
      <w:r w:rsidRPr="00233A88">
        <w:rPr>
          <w:sz w:val="20"/>
          <w:szCs w:val="20"/>
        </w:rPr>
        <w:t>vpc</w:t>
      </w:r>
      <w:proofErr w:type="spellEnd"/>
      <w:r w:rsidRPr="00233A88">
        <w:rPr>
          <w:sz w:val="20"/>
          <w:szCs w:val="20"/>
        </w:rPr>
        <w:t xml:space="preserve"> peering dashboard, click on the </w:t>
      </w:r>
      <w:r w:rsidRPr="00233A88">
        <w:rPr>
          <w:b/>
          <w:bCs/>
          <w:sz w:val="20"/>
          <w:szCs w:val="20"/>
        </w:rPr>
        <w:t>accept request </w:t>
      </w:r>
      <w:r w:rsidRPr="00233A88">
        <w:rPr>
          <w:sz w:val="20"/>
          <w:szCs w:val="20"/>
        </w:rPr>
        <w:t>and accept the peering connection.</w:t>
      </w:r>
    </w:p>
    <w:p w14:paraId="1318F198" w14:textId="0871F326" w:rsidR="00233A88" w:rsidRPr="00233A88" w:rsidRDefault="00233A88" w:rsidP="00233A88">
      <w:pPr>
        <w:rPr>
          <w:sz w:val="20"/>
          <w:szCs w:val="20"/>
        </w:rPr>
      </w:pPr>
    </w:p>
    <w:p w14:paraId="3EF9096B" w14:textId="77777777" w:rsidR="00233A88" w:rsidRPr="00233A88" w:rsidRDefault="00233A88" w:rsidP="00233A88">
      <w:pPr>
        <w:rPr>
          <w:b/>
          <w:bCs/>
          <w:sz w:val="20"/>
          <w:szCs w:val="20"/>
        </w:rPr>
      </w:pPr>
      <w:r w:rsidRPr="00233A88">
        <w:rPr>
          <w:b/>
          <w:bCs/>
          <w:sz w:val="20"/>
          <w:szCs w:val="20"/>
        </w:rPr>
        <w:t>Step 5: Successful VPC Peering Connection</w:t>
      </w:r>
    </w:p>
    <w:p w14:paraId="72EB265C" w14:textId="77777777" w:rsidR="00233A88" w:rsidRPr="00233A88" w:rsidRDefault="00233A88" w:rsidP="00233A88">
      <w:pPr>
        <w:numPr>
          <w:ilvl w:val="0"/>
          <w:numId w:val="62"/>
        </w:numPr>
        <w:rPr>
          <w:sz w:val="20"/>
          <w:szCs w:val="20"/>
        </w:rPr>
      </w:pPr>
      <w:r w:rsidRPr="00233A88">
        <w:rPr>
          <w:sz w:val="20"/>
          <w:szCs w:val="20"/>
        </w:rPr>
        <w:t>After once the myvpc2 network accepts the request, the VPC peering connection will become active in status.</w:t>
      </w:r>
    </w:p>
    <w:p w14:paraId="422B851E" w14:textId="57590B4A" w:rsidR="00233A88" w:rsidRPr="00233A88" w:rsidRDefault="00233A88" w:rsidP="00233A88">
      <w:pPr>
        <w:rPr>
          <w:sz w:val="20"/>
          <w:szCs w:val="20"/>
        </w:rPr>
      </w:pPr>
    </w:p>
    <w:p w14:paraId="1A9EA6BE" w14:textId="77777777" w:rsidR="00233A88" w:rsidRPr="00233A88" w:rsidRDefault="00233A88" w:rsidP="00233A88">
      <w:pPr>
        <w:rPr>
          <w:b/>
          <w:bCs/>
          <w:sz w:val="20"/>
          <w:szCs w:val="20"/>
        </w:rPr>
      </w:pPr>
      <w:r w:rsidRPr="00233A88">
        <w:rPr>
          <w:b/>
          <w:bCs/>
          <w:sz w:val="20"/>
          <w:szCs w:val="20"/>
        </w:rPr>
        <w:t>Step 6: Update Route Tables (if necessary)</w:t>
      </w:r>
    </w:p>
    <w:p w14:paraId="536F8E81" w14:textId="77777777" w:rsidR="00233A88" w:rsidRPr="00233A88" w:rsidRDefault="00233A88" w:rsidP="00233A88">
      <w:pPr>
        <w:numPr>
          <w:ilvl w:val="0"/>
          <w:numId w:val="63"/>
        </w:numPr>
        <w:rPr>
          <w:sz w:val="20"/>
          <w:szCs w:val="20"/>
        </w:rPr>
      </w:pPr>
      <w:r w:rsidRPr="00233A88">
        <w:rPr>
          <w:sz w:val="20"/>
          <w:szCs w:val="20"/>
        </w:rPr>
        <w:t>Ensure that the route tables for both VPCs are updated to include routes for each other's CIDR blocks, pointing to the peering connection.</w:t>
      </w:r>
    </w:p>
    <w:p w14:paraId="79BACFA3" w14:textId="1A234D4C" w:rsidR="00233A88" w:rsidRPr="00233A88" w:rsidRDefault="00233A88" w:rsidP="00233A88">
      <w:pPr>
        <w:rPr>
          <w:sz w:val="20"/>
          <w:szCs w:val="20"/>
        </w:rPr>
      </w:pPr>
    </w:p>
    <w:p w14:paraId="0EBCAC2F" w14:textId="77777777" w:rsidR="00233A88" w:rsidRPr="00233A88" w:rsidRDefault="00233A88" w:rsidP="00233A88">
      <w:pPr>
        <w:rPr>
          <w:b/>
          <w:bCs/>
          <w:sz w:val="20"/>
          <w:szCs w:val="20"/>
        </w:rPr>
      </w:pPr>
      <w:r w:rsidRPr="00233A88">
        <w:rPr>
          <w:b/>
          <w:bCs/>
          <w:sz w:val="20"/>
          <w:szCs w:val="20"/>
        </w:rPr>
        <w:t>Step 7: Verify Connectivity</w:t>
      </w:r>
    </w:p>
    <w:p w14:paraId="7726463C" w14:textId="77777777" w:rsidR="00233A88" w:rsidRPr="00233A88" w:rsidRDefault="00233A88" w:rsidP="00233A88">
      <w:pPr>
        <w:numPr>
          <w:ilvl w:val="0"/>
          <w:numId w:val="64"/>
        </w:numPr>
        <w:rPr>
          <w:sz w:val="20"/>
          <w:szCs w:val="20"/>
        </w:rPr>
      </w:pPr>
      <w:r w:rsidRPr="00233A88">
        <w:rPr>
          <w:sz w:val="20"/>
          <w:szCs w:val="20"/>
        </w:rPr>
        <w:t xml:space="preserve">Now, </w:t>
      </w:r>
      <w:proofErr w:type="gramStart"/>
      <w:r w:rsidRPr="00233A88">
        <w:rPr>
          <w:sz w:val="20"/>
          <w:szCs w:val="20"/>
        </w:rPr>
        <w:t>Create</w:t>
      </w:r>
      <w:proofErr w:type="gramEnd"/>
      <w:r w:rsidRPr="00233A88">
        <w:rPr>
          <w:sz w:val="20"/>
          <w:szCs w:val="20"/>
        </w:rPr>
        <w:t xml:space="preserve"> an instance on each </w:t>
      </w:r>
      <w:proofErr w:type="spellStart"/>
      <w:r w:rsidRPr="00233A88">
        <w:rPr>
          <w:sz w:val="20"/>
          <w:szCs w:val="20"/>
        </w:rPr>
        <w:t>vpc</w:t>
      </w:r>
      <w:proofErr w:type="spellEnd"/>
      <w:r w:rsidRPr="00233A88">
        <w:rPr>
          <w:sz w:val="20"/>
          <w:szCs w:val="20"/>
        </w:rPr>
        <w:t xml:space="preserve"> and try on pinging the private IP of instance on each other instance.</w:t>
      </w:r>
    </w:p>
    <w:p w14:paraId="126170B9" w14:textId="77777777" w:rsidR="00233A88" w:rsidRPr="00233A88" w:rsidRDefault="00233A88" w:rsidP="00233A88">
      <w:pPr>
        <w:numPr>
          <w:ilvl w:val="0"/>
          <w:numId w:val="65"/>
        </w:numPr>
        <w:rPr>
          <w:sz w:val="20"/>
          <w:szCs w:val="20"/>
        </w:rPr>
      </w:pPr>
      <w:r w:rsidRPr="00233A88">
        <w:rPr>
          <w:sz w:val="20"/>
          <w:szCs w:val="20"/>
        </w:rPr>
        <w:t>If they are successfully pinging then you have established VPC peering successfully.</w:t>
      </w:r>
    </w:p>
    <w:p w14:paraId="3F2E25AD" w14:textId="7F271A27" w:rsidR="00233A88" w:rsidRPr="00233A88" w:rsidRDefault="00233A88" w:rsidP="00233A88">
      <w:pPr>
        <w:rPr>
          <w:sz w:val="20"/>
          <w:szCs w:val="20"/>
        </w:rPr>
      </w:pPr>
    </w:p>
    <w:p w14:paraId="686827BA" w14:textId="77777777" w:rsidR="00233A88" w:rsidRPr="00233A88" w:rsidRDefault="00233A88" w:rsidP="00233A88">
      <w:pPr>
        <w:rPr>
          <w:sz w:val="20"/>
          <w:szCs w:val="20"/>
        </w:rPr>
      </w:pPr>
      <w:r w:rsidRPr="00233A88">
        <w:rPr>
          <w:sz w:val="20"/>
          <w:szCs w:val="20"/>
        </w:rPr>
        <w:t>Sometimes we need to allow resources in different VPCs to exchange data based upon the architecture of the service. Regardless of any specific need, using VPC peering is a great way of extending your VPC design.</w:t>
      </w:r>
    </w:p>
    <w:p w14:paraId="7EC8E827" w14:textId="77777777" w:rsidR="00233A88" w:rsidRPr="00233A88" w:rsidRDefault="00233A88" w:rsidP="00233A88">
      <w:pPr>
        <w:rPr>
          <w:sz w:val="20"/>
          <w:szCs w:val="20"/>
        </w:rPr>
      </w:pPr>
      <w:r w:rsidRPr="00233A88">
        <w:rPr>
          <w:b/>
          <w:bCs/>
          <w:sz w:val="20"/>
          <w:szCs w:val="20"/>
        </w:rPr>
        <w:lastRenderedPageBreak/>
        <w:t>Note:</w:t>
      </w:r>
      <w:r w:rsidRPr="00233A88">
        <w:rPr>
          <w:sz w:val="20"/>
          <w:szCs w:val="20"/>
        </w:rPr>
        <w:t> When you start to have a lot of peering connections between multiple VPCs, in multiple regions, across multiple AWS accounts, managing the connections. When it starts to get difficult, it is time to start looking at moving the existing peering connections to Transit Gateway and managing the connections there.</w:t>
      </w:r>
    </w:p>
    <w:p w14:paraId="7C7F1B59" w14:textId="77777777" w:rsidR="00233A88" w:rsidRPr="00233A88" w:rsidRDefault="00233A88" w:rsidP="00233A88">
      <w:pPr>
        <w:rPr>
          <w:b/>
          <w:bCs/>
          <w:sz w:val="20"/>
          <w:szCs w:val="20"/>
        </w:rPr>
      </w:pPr>
      <w:r w:rsidRPr="00233A88">
        <w:rPr>
          <w:b/>
          <w:bCs/>
          <w:sz w:val="20"/>
          <w:szCs w:val="20"/>
        </w:rPr>
        <w:t>AWS VPC Peering Latency</w:t>
      </w:r>
    </w:p>
    <w:p w14:paraId="334916D9" w14:textId="77777777" w:rsidR="00233A88" w:rsidRPr="00233A88" w:rsidRDefault="00233A88" w:rsidP="00233A88">
      <w:pPr>
        <w:rPr>
          <w:sz w:val="20"/>
          <w:szCs w:val="20"/>
        </w:rPr>
      </w:pPr>
      <w:r w:rsidRPr="00233A88">
        <w:rPr>
          <w:sz w:val="20"/>
          <w:szCs w:val="20"/>
        </w:rPr>
        <w:t xml:space="preserve">AWS VPC Peering generally offers low level latency communication between the peered VPCs that are in same region. The traffic flows over the network, latency is generally minimal making it suitable for real-time applications and services. The latency </w:t>
      </w:r>
      <w:proofErr w:type="gramStart"/>
      <w:r w:rsidRPr="00233A88">
        <w:rPr>
          <w:sz w:val="20"/>
          <w:szCs w:val="20"/>
        </w:rPr>
        <w:t>is generally depends</w:t>
      </w:r>
      <w:proofErr w:type="gramEnd"/>
      <w:r w:rsidRPr="00233A88">
        <w:rPr>
          <w:sz w:val="20"/>
          <w:szCs w:val="20"/>
        </w:rPr>
        <w:t xml:space="preserve"> on the factors such as geographical distances between VPCs and potential network congestion which can slightly affect latency. AWS VPC peering is designed for efficient and reliable connectivity with minimal </w:t>
      </w:r>
      <w:hyperlink r:id="rId33" w:tgtFrame="_blank" w:history="1">
        <w:r w:rsidRPr="00233A88">
          <w:rPr>
            <w:rStyle w:val="Hyperlink"/>
            <w:sz w:val="20"/>
            <w:szCs w:val="20"/>
          </w:rPr>
          <w:t>latency</w:t>
        </w:r>
      </w:hyperlink>
      <w:r w:rsidRPr="00233A88">
        <w:rPr>
          <w:sz w:val="20"/>
          <w:szCs w:val="20"/>
        </w:rPr>
        <w:t> for inter-VPC communication.</w:t>
      </w:r>
    </w:p>
    <w:p w14:paraId="15FE63DE" w14:textId="77777777" w:rsidR="00233A88" w:rsidRPr="00233A88" w:rsidRDefault="00233A88" w:rsidP="00233A88">
      <w:pPr>
        <w:rPr>
          <w:b/>
          <w:bCs/>
          <w:sz w:val="20"/>
          <w:szCs w:val="20"/>
        </w:rPr>
      </w:pPr>
      <w:r w:rsidRPr="00233A88">
        <w:rPr>
          <w:b/>
          <w:bCs/>
          <w:sz w:val="20"/>
          <w:szCs w:val="20"/>
        </w:rPr>
        <w:t xml:space="preserve">AWS VPC Peering </w:t>
      </w:r>
      <w:proofErr w:type="spellStart"/>
      <w:r w:rsidRPr="00233A88">
        <w:rPr>
          <w:b/>
          <w:bCs/>
          <w:sz w:val="20"/>
          <w:szCs w:val="20"/>
        </w:rPr>
        <w:t>Bandwith</w:t>
      </w:r>
      <w:proofErr w:type="spellEnd"/>
    </w:p>
    <w:p w14:paraId="5B49F7BD" w14:textId="77777777" w:rsidR="00233A88" w:rsidRPr="00233A88" w:rsidRDefault="00233A88" w:rsidP="00233A88">
      <w:pPr>
        <w:rPr>
          <w:sz w:val="20"/>
          <w:szCs w:val="20"/>
        </w:rPr>
      </w:pPr>
      <w:r w:rsidRPr="00233A88">
        <w:rPr>
          <w:sz w:val="20"/>
          <w:szCs w:val="20"/>
        </w:rPr>
        <w:t>AWS VPC Peering connections offers scalable and high-bandwidth communication between peered VPCs. The bandwidth between the AWS VPCs depends on type of instances and its network capabilities of communication. AWS Direct Connect or AWS VPN connections can be used further for enhancing </w:t>
      </w:r>
      <w:hyperlink r:id="rId34" w:tgtFrame="_blank" w:history="1">
        <w:r w:rsidRPr="00233A88">
          <w:rPr>
            <w:rStyle w:val="Hyperlink"/>
            <w:sz w:val="20"/>
            <w:szCs w:val="20"/>
          </w:rPr>
          <w:t>bandwidth</w:t>
        </w:r>
      </w:hyperlink>
      <w:r w:rsidRPr="00233A88">
        <w:rPr>
          <w:sz w:val="20"/>
          <w:szCs w:val="20"/>
        </w:rPr>
        <w:t> between VPCs and on-premises networks also if needed.</w:t>
      </w:r>
    </w:p>
    <w:p w14:paraId="3FB2016D" w14:textId="77777777" w:rsidR="00233A88" w:rsidRPr="00233A88" w:rsidRDefault="00233A88" w:rsidP="00233A88">
      <w:pPr>
        <w:rPr>
          <w:b/>
          <w:bCs/>
          <w:sz w:val="20"/>
          <w:szCs w:val="20"/>
        </w:rPr>
      </w:pPr>
      <w:r w:rsidRPr="00233A88">
        <w:rPr>
          <w:b/>
          <w:bCs/>
          <w:sz w:val="20"/>
          <w:szCs w:val="20"/>
        </w:rPr>
        <w:t>AWS VPC Peering Cross Account</w:t>
      </w:r>
    </w:p>
    <w:p w14:paraId="2AED7E6D" w14:textId="77777777" w:rsidR="00233A88" w:rsidRPr="00233A88" w:rsidRDefault="00233A88" w:rsidP="00233A88">
      <w:pPr>
        <w:rPr>
          <w:sz w:val="20"/>
          <w:szCs w:val="20"/>
        </w:rPr>
      </w:pPr>
      <w:r w:rsidRPr="00233A88">
        <w:rPr>
          <w:sz w:val="20"/>
          <w:szCs w:val="20"/>
        </w:rPr>
        <w:t xml:space="preserve">AWS VPC Peering Connection can be </w:t>
      </w:r>
      <w:proofErr w:type="spellStart"/>
      <w:r w:rsidRPr="00233A88">
        <w:rPr>
          <w:sz w:val="20"/>
          <w:szCs w:val="20"/>
        </w:rPr>
        <w:t>establishable</w:t>
      </w:r>
      <w:proofErr w:type="spellEnd"/>
      <w:r w:rsidRPr="00233A88">
        <w:rPr>
          <w:sz w:val="20"/>
          <w:szCs w:val="20"/>
        </w:rPr>
        <w:t xml:space="preserve"> across AWS Accounts known as cross-account VPC peering. This feature enables the organizations to establish secure and private </w:t>
      </w:r>
      <w:proofErr w:type="spellStart"/>
      <w:r w:rsidRPr="00233A88">
        <w:rPr>
          <w:sz w:val="20"/>
          <w:szCs w:val="20"/>
        </w:rPr>
        <w:t>ccommunication</w:t>
      </w:r>
      <w:proofErr w:type="spellEnd"/>
      <w:r w:rsidRPr="00233A88">
        <w:rPr>
          <w:sz w:val="20"/>
          <w:szCs w:val="20"/>
        </w:rPr>
        <w:t xml:space="preserve"> channels between VPCs that belonging to </w:t>
      </w:r>
      <w:proofErr w:type="spellStart"/>
      <w:r w:rsidRPr="00233A88">
        <w:rPr>
          <w:sz w:val="20"/>
          <w:szCs w:val="20"/>
        </w:rPr>
        <w:t>seperate</w:t>
      </w:r>
      <w:proofErr w:type="spellEnd"/>
      <w:r w:rsidRPr="00233A88">
        <w:rPr>
          <w:sz w:val="20"/>
          <w:szCs w:val="20"/>
        </w:rPr>
        <w:t xml:space="preserve"> AWS Accounts within same region. The cross account VPC peering requires </w:t>
      </w:r>
      <w:proofErr w:type="spellStart"/>
      <w:r w:rsidRPr="00233A88">
        <w:rPr>
          <w:sz w:val="20"/>
          <w:szCs w:val="20"/>
        </w:rPr>
        <w:t>explict</w:t>
      </w:r>
      <w:proofErr w:type="spellEnd"/>
      <w:r w:rsidRPr="00233A88">
        <w:rPr>
          <w:sz w:val="20"/>
          <w:szCs w:val="20"/>
        </w:rPr>
        <w:t xml:space="preserve"> acceptance from both the AWS Accounts, ensuring the </w:t>
      </w:r>
      <w:proofErr w:type="spellStart"/>
      <w:r w:rsidRPr="00233A88">
        <w:rPr>
          <w:sz w:val="20"/>
          <w:szCs w:val="20"/>
        </w:rPr>
        <w:t>adminstrators</w:t>
      </w:r>
      <w:proofErr w:type="spellEnd"/>
      <w:r w:rsidRPr="00233A88">
        <w:rPr>
          <w:sz w:val="20"/>
          <w:szCs w:val="20"/>
        </w:rPr>
        <w:t xml:space="preserve"> to maintain the control over the network access and security policies.</w:t>
      </w:r>
    </w:p>
    <w:p w14:paraId="7417EE8A" w14:textId="77777777" w:rsidR="00233A88" w:rsidRPr="00233A88" w:rsidRDefault="00233A88" w:rsidP="00233A88">
      <w:pPr>
        <w:rPr>
          <w:b/>
          <w:bCs/>
          <w:sz w:val="20"/>
          <w:szCs w:val="20"/>
        </w:rPr>
      </w:pPr>
      <w:r w:rsidRPr="00233A88">
        <w:rPr>
          <w:b/>
          <w:bCs/>
          <w:sz w:val="20"/>
          <w:szCs w:val="20"/>
        </w:rPr>
        <w:t>Advantages of VPC Peering</w:t>
      </w:r>
    </w:p>
    <w:p w14:paraId="55272742" w14:textId="77777777" w:rsidR="00233A88" w:rsidRPr="00233A88" w:rsidRDefault="00233A88" w:rsidP="00233A88">
      <w:pPr>
        <w:rPr>
          <w:sz w:val="20"/>
          <w:szCs w:val="20"/>
        </w:rPr>
      </w:pPr>
      <w:r w:rsidRPr="00233A88">
        <w:rPr>
          <w:sz w:val="20"/>
          <w:szCs w:val="20"/>
        </w:rPr>
        <w:t>The following are the advantages of VPC peering:</w:t>
      </w:r>
    </w:p>
    <w:p w14:paraId="5A19E405" w14:textId="77777777" w:rsidR="00233A88" w:rsidRPr="00233A88" w:rsidRDefault="00233A88" w:rsidP="00233A88">
      <w:pPr>
        <w:numPr>
          <w:ilvl w:val="0"/>
          <w:numId w:val="66"/>
        </w:numPr>
        <w:rPr>
          <w:sz w:val="20"/>
          <w:szCs w:val="20"/>
        </w:rPr>
      </w:pPr>
      <w:r w:rsidRPr="00233A88">
        <w:rPr>
          <w:b/>
          <w:bCs/>
          <w:sz w:val="20"/>
          <w:szCs w:val="20"/>
        </w:rPr>
        <w:t>Seamless Communication:</w:t>
      </w:r>
      <w:r w:rsidRPr="00233A88">
        <w:rPr>
          <w:sz w:val="20"/>
          <w:szCs w:val="20"/>
        </w:rPr>
        <w:t> It helps in directing and securing the connection between the VPCs. It facilitates with this in sharing of resources and data transfers.</w:t>
      </w:r>
    </w:p>
    <w:p w14:paraId="2E4D73E0" w14:textId="77777777" w:rsidR="00233A88" w:rsidRPr="00233A88" w:rsidRDefault="00233A88" w:rsidP="00233A88">
      <w:pPr>
        <w:numPr>
          <w:ilvl w:val="0"/>
          <w:numId w:val="67"/>
        </w:numPr>
        <w:rPr>
          <w:sz w:val="20"/>
          <w:szCs w:val="20"/>
        </w:rPr>
      </w:pPr>
      <w:r w:rsidRPr="00233A88">
        <w:rPr>
          <w:b/>
          <w:bCs/>
          <w:sz w:val="20"/>
          <w:szCs w:val="20"/>
        </w:rPr>
        <w:t>Cost Efficiency:</w:t>
      </w:r>
      <w:r w:rsidRPr="00233A88">
        <w:rPr>
          <w:sz w:val="20"/>
          <w:szCs w:val="20"/>
        </w:rPr>
        <w:t> On establishing the private network communication based VPC peering removes the need of expensive public internet data transport making cost efficiency.</w:t>
      </w:r>
    </w:p>
    <w:p w14:paraId="6C632CF7" w14:textId="77777777" w:rsidR="00233A88" w:rsidRPr="00233A88" w:rsidRDefault="00233A88" w:rsidP="00233A88">
      <w:pPr>
        <w:numPr>
          <w:ilvl w:val="0"/>
          <w:numId w:val="68"/>
        </w:numPr>
        <w:rPr>
          <w:sz w:val="20"/>
          <w:szCs w:val="20"/>
        </w:rPr>
      </w:pPr>
      <w:r w:rsidRPr="00233A88">
        <w:rPr>
          <w:b/>
          <w:bCs/>
          <w:sz w:val="20"/>
          <w:szCs w:val="20"/>
        </w:rPr>
        <w:t>Simplified Network Management: </w:t>
      </w:r>
      <w:r w:rsidRPr="00233A88">
        <w:rPr>
          <w:sz w:val="20"/>
          <w:szCs w:val="20"/>
        </w:rPr>
        <w:t>VPC peering simplifies the network architecture making it easier of network management and resolving complexities associated with traditional networking.</w:t>
      </w:r>
    </w:p>
    <w:p w14:paraId="33C102B5" w14:textId="77777777" w:rsidR="00233A88" w:rsidRPr="00233A88" w:rsidRDefault="00233A88" w:rsidP="00233A88">
      <w:pPr>
        <w:numPr>
          <w:ilvl w:val="0"/>
          <w:numId w:val="69"/>
        </w:numPr>
        <w:rPr>
          <w:sz w:val="20"/>
          <w:szCs w:val="20"/>
        </w:rPr>
      </w:pPr>
      <w:r w:rsidRPr="00233A88">
        <w:rPr>
          <w:b/>
          <w:bCs/>
          <w:sz w:val="20"/>
          <w:szCs w:val="20"/>
        </w:rPr>
        <w:t>Resource Access: </w:t>
      </w:r>
      <w:r w:rsidRPr="00233A88">
        <w:rPr>
          <w:sz w:val="20"/>
          <w:szCs w:val="20"/>
        </w:rPr>
        <w:t>VPC peering provides the access to the resources in different VPCs enhancing the efficiency of organizations services across interconnected networks.</w:t>
      </w:r>
    </w:p>
    <w:p w14:paraId="0E91A0B7" w14:textId="77777777" w:rsidR="00233A88" w:rsidRPr="00233A88" w:rsidRDefault="00233A88" w:rsidP="00233A88">
      <w:pPr>
        <w:rPr>
          <w:b/>
          <w:bCs/>
          <w:sz w:val="20"/>
          <w:szCs w:val="20"/>
        </w:rPr>
      </w:pPr>
      <w:r w:rsidRPr="00233A88">
        <w:rPr>
          <w:b/>
          <w:bCs/>
          <w:sz w:val="20"/>
          <w:szCs w:val="20"/>
        </w:rPr>
        <w:t>VPC Peering Limitations &amp; Rules</w:t>
      </w:r>
    </w:p>
    <w:p w14:paraId="03CF407C" w14:textId="77777777" w:rsidR="00233A88" w:rsidRPr="00233A88" w:rsidRDefault="00233A88" w:rsidP="00233A88">
      <w:pPr>
        <w:rPr>
          <w:sz w:val="20"/>
          <w:szCs w:val="20"/>
        </w:rPr>
      </w:pPr>
      <w:r w:rsidRPr="00233A88">
        <w:rPr>
          <w:sz w:val="20"/>
          <w:szCs w:val="20"/>
        </w:rPr>
        <w:t xml:space="preserve">VPC Peering mechanism used in cloud for connecting multiple VPCs within same or different regions on the network. Even though it is a powerful tool, </w:t>
      </w:r>
      <w:proofErr w:type="gramStart"/>
      <w:r w:rsidRPr="00233A88">
        <w:rPr>
          <w:sz w:val="20"/>
          <w:szCs w:val="20"/>
        </w:rPr>
        <w:t>It</w:t>
      </w:r>
      <w:proofErr w:type="gramEnd"/>
      <w:r w:rsidRPr="00233A88">
        <w:rPr>
          <w:sz w:val="20"/>
          <w:szCs w:val="20"/>
        </w:rPr>
        <w:t xml:space="preserve"> is also comes up with some limitations. The following are the limitations of VPC Peering:</w:t>
      </w:r>
    </w:p>
    <w:p w14:paraId="40E98AC5" w14:textId="77777777" w:rsidR="00233A88" w:rsidRPr="00233A88" w:rsidRDefault="00233A88" w:rsidP="00233A88">
      <w:pPr>
        <w:numPr>
          <w:ilvl w:val="0"/>
          <w:numId w:val="70"/>
        </w:numPr>
        <w:rPr>
          <w:sz w:val="20"/>
          <w:szCs w:val="20"/>
        </w:rPr>
      </w:pPr>
      <w:r w:rsidRPr="00233A88">
        <w:rPr>
          <w:b/>
          <w:bCs/>
          <w:sz w:val="20"/>
          <w:szCs w:val="20"/>
        </w:rPr>
        <w:t>No Transitive Peering:</w:t>
      </w:r>
      <w:r w:rsidRPr="00233A88">
        <w:rPr>
          <w:sz w:val="20"/>
          <w:szCs w:val="20"/>
        </w:rPr>
        <w:t xml:space="preserve"> One of the primary limitations of VPC peering is not supporting temporary peering. Each Peering connection must be established individually to provide communication i.e., If VPC A is peered with VPC B and VPC is peered with </w:t>
      </w:r>
      <w:proofErr w:type="gramStart"/>
      <w:r w:rsidRPr="00233A88">
        <w:rPr>
          <w:sz w:val="20"/>
          <w:szCs w:val="20"/>
        </w:rPr>
        <w:t>VPC ,</w:t>
      </w:r>
      <w:proofErr w:type="gramEnd"/>
      <w:r w:rsidRPr="00233A88">
        <w:rPr>
          <w:sz w:val="20"/>
          <w:szCs w:val="20"/>
        </w:rPr>
        <w:t xml:space="preserve"> VPC A cannot communicated directly with VPC C through VPC peering connection between A and B.</w:t>
      </w:r>
    </w:p>
    <w:p w14:paraId="5A7D8A78" w14:textId="77777777" w:rsidR="00233A88" w:rsidRPr="00233A88" w:rsidRDefault="00233A88" w:rsidP="00233A88">
      <w:pPr>
        <w:numPr>
          <w:ilvl w:val="0"/>
          <w:numId w:val="71"/>
        </w:numPr>
        <w:rPr>
          <w:sz w:val="20"/>
          <w:szCs w:val="20"/>
        </w:rPr>
      </w:pPr>
      <w:r w:rsidRPr="00233A88">
        <w:rPr>
          <w:b/>
          <w:bCs/>
          <w:sz w:val="20"/>
          <w:szCs w:val="20"/>
        </w:rPr>
        <w:lastRenderedPageBreak/>
        <w:t>CIDR Block Overlapping:</w:t>
      </w:r>
      <w:r w:rsidRPr="00233A88">
        <w:rPr>
          <w:sz w:val="20"/>
          <w:szCs w:val="20"/>
        </w:rPr>
        <w:t> For Establishing VPC Peering we have to ensure to maintain non-overlapping </w:t>
      </w:r>
      <w:hyperlink r:id="rId35" w:history="1">
        <w:r w:rsidRPr="00233A88">
          <w:rPr>
            <w:rStyle w:val="Hyperlink"/>
            <w:sz w:val="20"/>
            <w:szCs w:val="20"/>
          </w:rPr>
          <w:t>CIDR </w:t>
        </w:r>
      </w:hyperlink>
      <w:r w:rsidRPr="00233A88">
        <w:rPr>
          <w:sz w:val="20"/>
          <w:szCs w:val="20"/>
        </w:rPr>
        <w:t>blocks to the VPCs. If CIDR overlaps then peering connection is not possible to establish.</w:t>
      </w:r>
    </w:p>
    <w:p w14:paraId="1D3614CF" w14:textId="77777777" w:rsidR="00233A88" w:rsidRPr="00233A88" w:rsidRDefault="00233A88" w:rsidP="00233A88">
      <w:pPr>
        <w:numPr>
          <w:ilvl w:val="0"/>
          <w:numId w:val="72"/>
        </w:numPr>
        <w:rPr>
          <w:sz w:val="20"/>
          <w:szCs w:val="20"/>
        </w:rPr>
      </w:pPr>
      <w:r w:rsidRPr="00233A88">
        <w:rPr>
          <w:b/>
          <w:bCs/>
          <w:sz w:val="20"/>
          <w:szCs w:val="20"/>
        </w:rPr>
        <w:t xml:space="preserve">Limited Support </w:t>
      </w:r>
      <w:proofErr w:type="gramStart"/>
      <w:r w:rsidRPr="00233A88">
        <w:rPr>
          <w:b/>
          <w:bCs/>
          <w:sz w:val="20"/>
          <w:szCs w:val="20"/>
        </w:rPr>
        <w:t>For</w:t>
      </w:r>
      <w:proofErr w:type="gramEnd"/>
      <w:r w:rsidRPr="00233A88">
        <w:rPr>
          <w:b/>
          <w:bCs/>
          <w:sz w:val="20"/>
          <w:szCs w:val="20"/>
        </w:rPr>
        <w:t xml:space="preserve"> Transitive Routing: </w:t>
      </w:r>
      <w:r w:rsidRPr="00233A88">
        <w:rPr>
          <w:sz w:val="20"/>
          <w:szCs w:val="20"/>
        </w:rPr>
        <w:t>Transitive routing is not crucial for native VPC peering even though several cloud providers have developed features providing limited support on using through transit gateways or shared services.</w:t>
      </w:r>
    </w:p>
    <w:p w14:paraId="3EC8FC4D" w14:textId="77777777" w:rsidR="00233A88" w:rsidRPr="00233A88" w:rsidRDefault="00233A88" w:rsidP="00233A88">
      <w:pPr>
        <w:numPr>
          <w:ilvl w:val="0"/>
          <w:numId w:val="73"/>
        </w:numPr>
        <w:rPr>
          <w:sz w:val="20"/>
          <w:szCs w:val="20"/>
        </w:rPr>
      </w:pPr>
      <w:r w:rsidRPr="00233A88">
        <w:rPr>
          <w:b/>
          <w:bCs/>
          <w:sz w:val="20"/>
          <w:szCs w:val="20"/>
        </w:rPr>
        <w:t>Cross Region Limitations:</w:t>
      </w:r>
      <w:r w:rsidRPr="00233A88">
        <w:rPr>
          <w:sz w:val="20"/>
          <w:szCs w:val="20"/>
        </w:rPr>
        <w:t> </w:t>
      </w:r>
      <w:proofErr w:type="gramStart"/>
      <w:r w:rsidRPr="00233A88">
        <w:rPr>
          <w:sz w:val="20"/>
          <w:szCs w:val="20"/>
        </w:rPr>
        <w:t>Usually</w:t>
      </w:r>
      <w:proofErr w:type="gramEnd"/>
      <w:r w:rsidRPr="00233A88">
        <w:rPr>
          <w:sz w:val="20"/>
          <w:szCs w:val="20"/>
        </w:rPr>
        <w:t xml:space="preserve"> VPC peering is limited to the same cloud Area. You might need to look at alternate options including VPN connection or cloud provider's inter-region peering services, if you need to link VPCs in various areas. This limitation can impact organizations with distributed or globally scattered infrastructure.</w:t>
      </w:r>
    </w:p>
    <w:p w14:paraId="3F83EB2B" w14:textId="77777777" w:rsidR="00233A88" w:rsidRPr="00233A88" w:rsidRDefault="00233A88" w:rsidP="00233A88">
      <w:pPr>
        <w:rPr>
          <w:b/>
          <w:bCs/>
          <w:sz w:val="20"/>
          <w:szCs w:val="20"/>
        </w:rPr>
      </w:pPr>
      <w:r w:rsidRPr="00233A88">
        <w:rPr>
          <w:b/>
          <w:bCs/>
          <w:sz w:val="20"/>
          <w:szCs w:val="20"/>
        </w:rPr>
        <w:t>Pricing for a VPC Peering Connection</w:t>
      </w:r>
    </w:p>
    <w:p w14:paraId="42E19841" w14:textId="77777777" w:rsidR="00233A88" w:rsidRPr="00233A88" w:rsidRDefault="00233A88" w:rsidP="00233A88">
      <w:pPr>
        <w:rPr>
          <w:sz w:val="20"/>
          <w:szCs w:val="20"/>
        </w:rPr>
      </w:pPr>
      <w:r w:rsidRPr="00233A88">
        <w:rPr>
          <w:sz w:val="20"/>
          <w:szCs w:val="20"/>
        </w:rPr>
        <w:t>The following tabular format discusses the pricing details of VPC Peering:</w:t>
      </w:r>
    </w:p>
    <w:tbl>
      <w:tblPr>
        <w:tblW w:w="0" w:type="auto"/>
        <w:tblCellMar>
          <w:left w:w="0" w:type="dxa"/>
          <w:right w:w="0" w:type="dxa"/>
        </w:tblCellMar>
        <w:tblLook w:val="04A0" w:firstRow="1" w:lastRow="0" w:firstColumn="1" w:lastColumn="0" w:noHBand="0" w:noVBand="1"/>
      </w:tblPr>
      <w:tblGrid>
        <w:gridCol w:w="2121"/>
        <w:gridCol w:w="3749"/>
        <w:gridCol w:w="3150"/>
      </w:tblGrid>
      <w:tr w:rsidR="00233A88" w:rsidRPr="00233A88" w14:paraId="5539845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9AC1F7" w14:textId="77777777" w:rsidR="00233A88" w:rsidRPr="00233A88" w:rsidRDefault="00233A88" w:rsidP="00233A88">
            <w:pPr>
              <w:rPr>
                <w:b/>
                <w:bCs/>
                <w:sz w:val="20"/>
                <w:szCs w:val="20"/>
              </w:rPr>
            </w:pPr>
            <w:r w:rsidRPr="00233A88">
              <w:rPr>
                <w:b/>
                <w:bCs/>
                <w:sz w:val="20"/>
                <w:szCs w:val="20"/>
              </w:rPr>
              <w:t>Component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30FFE17" w14:textId="77777777" w:rsidR="00233A88" w:rsidRPr="00233A88" w:rsidRDefault="00233A88" w:rsidP="00233A88">
            <w:pPr>
              <w:rPr>
                <w:b/>
                <w:bCs/>
                <w:sz w:val="20"/>
                <w:szCs w:val="20"/>
              </w:rPr>
            </w:pPr>
            <w:r w:rsidRPr="00233A88">
              <w:rPr>
                <w:b/>
                <w:bCs/>
                <w:sz w:val="20"/>
                <w:szCs w:val="20"/>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7939EA2" w14:textId="77777777" w:rsidR="00233A88" w:rsidRPr="00233A88" w:rsidRDefault="00233A88" w:rsidP="00233A88">
            <w:pPr>
              <w:rPr>
                <w:b/>
                <w:bCs/>
                <w:sz w:val="20"/>
                <w:szCs w:val="20"/>
              </w:rPr>
            </w:pPr>
            <w:r w:rsidRPr="00233A88">
              <w:rPr>
                <w:b/>
                <w:bCs/>
                <w:sz w:val="20"/>
                <w:szCs w:val="20"/>
              </w:rPr>
              <w:t>Cost</w:t>
            </w:r>
          </w:p>
        </w:tc>
      </w:tr>
      <w:tr w:rsidR="00233A88" w:rsidRPr="00233A88" w14:paraId="52A267C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A97E9FC" w14:textId="77777777" w:rsidR="00233A88" w:rsidRPr="00233A88" w:rsidRDefault="00233A88" w:rsidP="00233A88">
            <w:pPr>
              <w:rPr>
                <w:b/>
                <w:bCs/>
                <w:sz w:val="20"/>
                <w:szCs w:val="20"/>
              </w:rPr>
            </w:pPr>
            <w:r w:rsidRPr="00233A88">
              <w:rPr>
                <w:b/>
                <w:bCs/>
                <w:sz w:val="20"/>
                <w:szCs w:val="20"/>
              </w:rPr>
              <w:t>VPC Peering Connection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8283C" w14:textId="77777777" w:rsidR="00233A88" w:rsidRPr="00233A88" w:rsidRDefault="00233A88" w:rsidP="00233A88">
            <w:pPr>
              <w:rPr>
                <w:sz w:val="20"/>
                <w:szCs w:val="20"/>
              </w:rPr>
            </w:pPr>
            <w:r w:rsidRPr="00233A88">
              <w:rPr>
                <w:sz w:val="20"/>
                <w:szCs w:val="20"/>
              </w:rPr>
              <w:t>It used for establishment of VPC Peering connection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2C6EC5" w14:textId="77777777" w:rsidR="00233A88" w:rsidRPr="00233A88" w:rsidRDefault="00233A88" w:rsidP="00233A88">
            <w:pPr>
              <w:rPr>
                <w:sz w:val="20"/>
                <w:szCs w:val="20"/>
              </w:rPr>
            </w:pPr>
            <w:r w:rsidRPr="00233A88">
              <w:rPr>
                <w:sz w:val="20"/>
                <w:szCs w:val="20"/>
              </w:rPr>
              <w:t>$0.01 per GB</w:t>
            </w:r>
          </w:p>
        </w:tc>
      </w:tr>
      <w:tr w:rsidR="00233A88" w:rsidRPr="00233A88" w14:paraId="6026FE0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B7388C5" w14:textId="77777777" w:rsidR="00233A88" w:rsidRPr="00233A88" w:rsidRDefault="00233A88" w:rsidP="00233A88">
            <w:pPr>
              <w:rPr>
                <w:b/>
                <w:bCs/>
                <w:sz w:val="20"/>
                <w:szCs w:val="20"/>
              </w:rPr>
            </w:pPr>
            <w:r w:rsidRPr="00233A88">
              <w:rPr>
                <w:b/>
                <w:bCs/>
                <w:sz w:val="20"/>
                <w:szCs w:val="20"/>
              </w:rPr>
              <w:t>Data Transfer between VPCs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52BABE" w14:textId="77777777" w:rsidR="00233A88" w:rsidRPr="00233A88" w:rsidRDefault="00233A88" w:rsidP="00233A88">
            <w:pPr>
              <w:rPr>
                <w:sz w:val="20"/>
                <w:szCs w:val="20"/>
              </w:rPr>
            </w:pPr>
            <w:r w:rsidRPr="00233A88">
              <w:rPr>
                <w:sz w:val="20"/>
                <w:szCs w:val="20"/>
              </w:rPr>
              <w:t xml:space="preserve">It used for </w:t>
            </w:r>
            <w:proofErr w:type="spellStart"/>
            <w:r w:rsidRPr="00233A88">
              <w:rPr>
                <w:sz w:val="20"/>
                <w:szCs w:val="20"/>
              </w:rPr>
              <w:t>transfering</w:t>
            </w:r>
            <w:proofErr w:type="spellEnd"/>
            <w:r w:rsidRPr="00233A88">
              <w:rPr>
                <w:sz w:val="20"/>
                <w:szCs w:val="20"/>
              </w:rPr>
              <w:t xml:space="preserve"> the data between VPCs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D2E84F" w14:textId="77777777" w:rsidR="00233A88" w:rsidRPr="00233A88" w:rsidRDefault="00233A88" w:rsidP="00233A88">
            <w:pPr>
              <w:rPr>
                <w:sz w:val="20"/>
                <w:szCs w:val="20"/>
              </w:rPr>
            </w:pPr>
            <w:r w:rsidRPr="00233A88">
              <w:rPr>
                <w:sz w:val="20"/>
                <w:szCs w:val="20"/>
              </w:rPr>
              <w:t>$0.02 per GB</w:t>
            </w:r>
          </w:p>
        </w:tc>
      </w:tr>
      <w:tr w:rsidR="00233A88" w:rsidRPr="00233A88" w14:paraId="7842274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2EB6E5D" w14:textId="77777777" w:rsidR="00233A88" w:rsidRPr="00233A88" w:rsidRDefault="00233A88" w:rsidP="00233A88">
            <w:pPr>
              <w:rPr>
                <w:b/>
                <w:bCs/>
                <w:sz w:val="20"/>
                <w:szCs w:val="20"/>
              </w:rPr>
            </w:pPr>
            <w:r w:rsidRPr="00233A88">
              <w:rPr>
                <w:b/>
                <w:bCs/>
                <w:sz w:val="20"/>
                <w:szCs w:val="20"/>
              </w:rPr>
              <w:t>NAT Gateway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F5C53F" w14:textId="77777777" w:rsidR="00233A88" w:rsidRPr="00233A88" w:rsidRDefault="00233A88" w:rsidP="00233A88">
            <w:pPr>
              <w:rPr>
                <w:sz w:val="20"/>
                <w:szCs w:val="20"/>
              </w:rPr>
            </w:pPr>
            <w:r w:rsidRPr="00233A88">
              <w:rPr>
                <w:sz w:val="20"/>
                <w:szCs w:val="20"/>
              </w:rPr>
              <w:t>If it is used for data transfer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9CC518" w14:textId="77777777" w:rsidR="00233A88" w:rsidRPr="00233A88" w:rsidRDefault="00233A88" w:rsidP="00233A88">
            <w:pPr>
              <w:rPr>
                <w:sz w:val="20"/>
                <w:szCs w:val="20"/>
              </w:rPr>
            </w:pPr>
            <w:r w:rsidRPr="00233A88">
              <w:rPr>
                <w:sz w:val="20"/>
                <w:szCs w:val="20"/>
              </w:rPr>
              <w:t>Additional fee</w:t>
            </w:r>
          </w:p>
        </w:tc>
      </w:tr>
      <w:tr w:rsidR="00233A88" w:rsidRPr="00233A88" w14:paraId="46FF745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CEA78EF" w14:textId="77777777" w:rsidR="00233A88" w:rsidRPr="00233A88" w:rsidRDefault="00233A88" w:rsidP="00233A88">
            <w:pPr>
              <w:rPr>
                <w:b/>
                <w:bCs/>
                <w:sz w:val="20"/>
                <w:szCs w:val="20"/>
              </w:rPr>
            </w:pPr>
            <w:r w:rsidRPr="00233A88">
              <w:rPr>
                <w:b/>
                <w:bCs/>
                <w:sz w:val="20"/>
                <w:szCs w:val="20"/>
              </w:rPr>
              <w:t>Data Processing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2E3912" w14:textId="77777777" w:rsidR="00233A88" w:rsidRPr="00233A88" w:rsidRDefault="00233A88" w:rsidP="00233A88">
            <w:pPr>
              <w:rPr>
                <w:sz w:val="20"/>
                <w:szCs w:val="20"/>
              </w:rPr>
            </w:pPr>
            <w:r w:rsidRPr="00233A88">
              <w:rPr>
                <w:sz w:val="20"/>
                <w:szCs w:val="20"/>
              </w:rPr>
              <w:t>If data processing has done in VPC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5055FD" w14:textId="77777777" w:rsidR="00233A88" w:rsidRPr="00233A88" w:rsidRDefault="00233A88" w:rsidP="00233A88">
            <w:pPr>
              <w:rPr>
                <w:sz w:val="20"/>
                <w:szCs w:val="20"/>
              </w:rPr>
            </w:pPr>
            <w:r w:rsidRPr="00233A88">
              <w:rPr>
                <w:sz w:val="20"/>
                <w:szCs w:val="20"/>
              </w:rPr>
              <w:t>Variable</w:t>
            </w:r>
            <w:r w:rsidRPr="00233A88">
              <w:rPr>
                <w:sz w:val="20"/>
                <w:szCs w:val="20"/>
              </w:rPr>
              <w:br/>
              <w:t>(Charge varies based on many parameters)</w:t>
            </w:r>
          </w:p>
        </w:tc>
      </w:tr>
      <w:tr w:rsidR="00233A88" w:rsidRPr="00233A88" w14:paraId="3073971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11F3EF7" w14:textId="77777777" w:rsidR="00233A88" w:rsidRPr="00233A88" w:rsidRDefault="00233A88" w:rsidP="00233A88">
            <w:pPr>
              <w:rPr>
                <w:b/>
                <w:bCs/>
                <w:sz w:val="20"/>
                <w:szCs w:val="20"/>
              </w:rPr>
            </w:pPr>
            <w:r w:rsidRPr="00233A88">
              <w:rPr>
                <w:b/>
                <w:bCs/>
                <w:sz w:val="20"/>
                <w:szCs w:val="20"/>
              </w:rPr>
              <w:t>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BF7242" w14:textId="77777777" w:rsidR="00233A88" w:rsidRPr="00233A88" w:rsidRDefault="00233A88" w:rsidP="00233A88">
            <w:pPr>
              <w:rPr>
                <w:sz w:val="20"/>
                <w:szCs w:val="20"/>
              </w:rPr>
            </w:pPr>
            <w:r w:rsidRPr="00233A88">
              <w:rPr>
                <w:sz w:val="20"/>
                <w:szCs w:val="20"/>
              </w:rPr>
              <w:t xml:space="preserve">It used for </w:t>
            </w:r>
            <w:proofErr w:type="spellStart"/>
            <w:r w:rsidRPr="00233A88">
              <w:rPr>
                <w:sz w:val="20"/>
                <w:szCs w:val="20"/>
              </w:rPr>
              <w:t>provding</w:t>
            </w:r>
            <w:proofErr w:type="spellEnd"/>
            <w:r w:rsidRPr="00233A88">
              <w:rPr>
                <w:sz w:val="20"/>
                <w:szCs w:val="20"/>
              </w:rPr>
              <w:t xml:space="preserve"> support to VPC Connection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8F105C" w14:textId="77777777" w:rsidR="00233A88" w:rsidRPr="00233A88" w:rsidRDefault="00233A88" w:rsidP="00233A88">
            <w:pPr>
              <w:rPr>
                <w:sz w:val="20"/>
                <w:szCs w:val="20"/>
              </w:rPr>
            </w:pPr>
            <w:r w:rsidRPr="00233A88">
              <w:rPr>
                <w:sz w:val="20"/>
                <w:szCs w:val="20"/>
              </w:rPr>
              <w:t>Variable</w:t>
            </w:r>
            <w:r w:rsidRPr="00233A88">
              <w:rPr>
                <w:sz w:val="20"/>
                <w:szCs w:val="20"/>
              </w:rPr>
              <w:br/>
              <w:t>(Charge varies based on many parameters)</w:t>
            </w:r>
          </w:p>
        </w:tc>
      </w:tr>
    </w:tbl>
    <w:p w14:paraId="5D77A531" w14:textId="77777777" w:rsidR="00233A88" w:rsidRPr="00233A88" w:rsidRDefault="00233A88" w:rsidP="00233A88">
      <w:pPr>
        <w:rPr>
          <w:b/>
          <w:bCs/>
          <w:sz w:val="20"/>
          <w:szCs w:val="20"/>
        </w:rPr>
      </w:pPr>
      <w:r w:rsidRPr="00233A88">
        <w:rPr>
          <w:b/>
          <w:bCs/>
          <w:sz w:val="20"/>
          <w:szCs w:val="20"/>
        </w:rPr>
        <w:t>AWS VPC Peering vs Transit Gateway</w:t>
      </w:r>
    </w:p>
    <w:p w14:paraId="52093B37" w14:textId="77777777" w:rsidR="00233A88" w:rsidRPr="00233A88" w:rsidRDefault="00233A88" w:rsidP="00233A88">
      <w:pPr>
        <w:rPr>
          <w:sz w:val="20"/>
          <w:szCs w:val="20"/>
        </w:rPr>
      </w:pPr>
      <w:r w:rsidRPr="00233A88">
        <w:rPr>
          <w:sz w:val="20"/>
          <w:szCs w:val="20"/>
        </w:rPr>
        <w:t>The following is the some of the main differences between AWS VPC peering and </w:t>
      </w:r>
      <w:hyperlink r:id="rId36" w:tgtFrame="_blank" w:history="1">
        <w:r w:rsidRPr="00233A88">
          <w:rPr>
            <w:rStyle w:val="Hyperlink"/>
            <w:sz w:val="20"/>
            <w:szCs w:val="20"/>
          </w:rPr>
          <w:t>Transit Gateway:</w:t>
        </w:r>
      </w:hyperlink>
    </w:p>
    <w:tbl>
      <w:tblPr>
        <w:tblW w:w="0" w:type="auto"/>
        <w:tblCellMar>
          <w:left w:w="0" w:type="dxa"/>
          <w:right w:w="0" w:type="dxa"/>
        </w:tblCellMar>
        <w:tblLook w:val="04A0" w:firstRow="1" w:lastRow="0" w:firstColumn="1" w:lastColumn="0" w:noHBand="0" w:noVBand="1"/>
      </w:tblPr>
      <w:tblGrid>
        <w:gridCol w:w="1434"/>
        <w:gridCol w:w="3687"/>
        <w:gridCol w:w="3899"/>
      </w:tblGrid>
      <w:tr w:rsidR="00233A88" w:rsidRPr="00233A88" w14:paraId="4B4D839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73194D5" w14:textId="77777777" w:rsidR="00233A88" w:rsidRPr="00233A88" w:rsidRDefault="00233A88" w:rsidP="00233A88">
            <w:pPr>
              <w:rPr>
                <w:b/>
                <w:bCs/>
                <w:sz w:val="20"/>
                <w:szCs w:val="20"/>
              </w:rPr>
            </w:pPr>
            <w:r w:rsidRPr="00233A88">
              <w:rPr>
                <w:b/>
                <w:bCs/>
                <w:sz w:val="20"/>
                <w:szCs w:val="20"/>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4277FC7" w14:textId="77777777" w:rsidR="00233A88" w:rsidRPr="00233A88" w:rsidRDefault="00233A88" w:rsidP="00233A88">
            <w:pPr>
              <w:rPr>
                <w:b/>
                <w:bCs/>
                <w:sz w:val="20"/>
                <w:szCs w:val="20"/>
              </w:rPr>
            </w:pPr>
            <w:r w:rsidRPr="00233A88">
              <w:rPr>
                <w:b/>
                <w:bCs/>
                <w:sz w:val="20"/>
                <w:szCs w:val="20"/>
              </w:rPr>
              <w:t>VPC Peering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A5DCB50" w14:textId="77777777" w:rsidR="00233A88" w:rsidRPr="00233A88" w:rsidRDefault="00233A88" w:rsidP="00233A88">
            <w:pPr>
              <w:rPr>
                <w:b/>
                <w:bCs/>
                <w:sz w:val="20"/>
                <w:szCs w:val="20"/>
              </w:rPr>
            </w:pPr>
            <w:proofErr w:type="spellStart"/>
            <w:r w:rsidRPr="00233A88">
              <w:rPr>
                <w:b/>
                <w:bCs/>
                <w:sz w:val="20"/>
                <w:szCs w:val="20"/>
              </w:rPr>
              <w:t>Transist</w:t>
            </w:r>
            <w:proofErr w:type="spellEnd"/>
            <w:r w:rsidRPr="00233A88">
              <w:rPr>
                <w:b/>
                <w:bCs/>
                <w:sz w:val="20"/>
                <w:szCs w:val="20"/>
              </w:rPr>
              <w:t xml:space="preserve"> Gateway</w:t>
            </w:r>
          </w:p>
        </w:tc>
      </w:tr>
      <w:tr w:rsidR="00233A88" w:rsidRPr="00233A88" w14:paraId="59113B3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7BF3024" w14:textId="77777777" w:rsidR="00233A88" w:rsidRPr="00233A88" w:rsidRDefault="00233A88" w:rsidP="00233A88">
            <w:pPr>
              <w:rPr>
                <w:b/>
                <w:bCs/>
                <w:sz w:val="20"/>
                <w:szCs w:val="20"/>
              </w:rPr>
            </w:pPr>
            <w:r w:rsidRPr="00233A88">
              <w:rPr>
                <w:b/>
                <w:bCs/>
                <w:sz w:val="20"/>
                <w:szCs w:val="20"/>
              </w:rPr>
              <w:t>Scope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6DCEB" w14:textId="77777777" w:rsidR="00233A88" w:rsidRPr="00233A88" w:rsidRDefault="00233A88" w:rsidP="00233A88">
            <w:pPr>
              <w:rPr>
                <w:sz w:val="20"/>
                <w:szCs w:val="20"/>
              </w:rPr>
            </w:pPr>
            <w:r w:rsidRPr="00233A88">
              <w:rPr>
                <w:sz w:val="20"/>
                <w:szCs w:val="20"/>
              </w:rPr>
              <w:t>It Connects the VPCs withing the same AWS region.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762FB7" w14:textId="77777777" w:rsidR="00233A88" w:rsidRPr="00233A88" w:rsidRDefault="00233A88" w:rsidP="00233A88">
            <w:pPr>
              <w:rPr>
                <w:sz w:val="20"/>
                <w:szCs w:val="20"/>
              </w:rPr>
            </w:pPr>
            <w:r w:rsidRPr="00233A88">
              <w:rPr>
                <w:sz w:val="20"/>
                <w:szCs w:val="20"/>
              </w:rPr>
              <w:t>It connects with multiple VPCs and On-premises networks across</w:t>
            </w:r>
            <w:hyperlink r:id="rId37" w:tgtFrame="_blank" w:history="1">
              <w:r w:rsidRPr="00233A88">
                <w:rPr>
                  <w:rStyle w:val="Hyperlink"/>
                  <w:sz w:val="20"/>
                  <w:szCs w:val="20"/>
                </w:rPr>
                <w:t> AWS regions.</w:t>
              </w:r>
            </w:hyperlink>
          </w:p>
        </w:tc>
      </w:tr>
      <w:tr w:rsidR="00233A88" w:rsidRPr="00233A88" w14:paraId="6D1C064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518E474" w14:textId="77777777" w:rsidR="00233A88" w:rsidRPr="00233A88" w:rsidRDefault="00233A88" w:rsidP="00233A88">
            <w:pPr>
              <w:rPr>
                <w:b/>
                <w:bCs/>
                <w:sz w:val="20"/>
                <w:szCs w:val="20"/>
              </w:rPr>
            </w:pPr>
            <w:r w:rsidRPr="00233A88">
              <w:rPr>
                <w:b/>
                <w:bCs/>
                <w:sz w:val="20"/>
                <w:szCs w:val="20"/>
              </w:rPr>
              <w:lastRenderedPageBreak/>
              <w:t>Topology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00F036" w14:textId="77777777" w:rsidR="00233A88" w:rsidRPr="00233A88" w:rsidRDefault="00233A88" w:rsidP="00233A88">
            <w:pPr>
              <w:rPr>
                <w:sz w:val="20"/>
                <w:szCs w:val="20"/>
              </w:rPr>
            </w:pPr>
            <w:r w:rsidRPr="00233A88">
              <w:rPr>
                <w:sz w:val="20"/>
                <w:szCs w:val="20"/>
              </w:rPr>
              <w:t xml:space="preserve">It </w:t>
            </w:r>
            <w:proofErr w:type="gramStart"/>
            <w:r w:rsidRPr="00233A88">
              <w:rPr>
                <w:sz w:val="20"/>
                <w:szCs w:val="20"/>
              </w:rPr>
              <w:t>establish</w:t>
            </w:r>
            <w:proofErr w:type="gramEnd"/>
            <w:r w:rsidRPr="00233A88">
              <w:rPr>
                <w:sz w:val="20"/>
                <w:szCs w:val="20"/>
              </w:rPr>
              <w:t xml:space="preserve"> point to point connections between individual VPCs.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0C18B0" w14:textId="77777777" w:rsidR="00233A88" w:rsidRPr="00233A88" w:rsidRDefault="00233A88" w:rsidP="00233A88">
            <w:pPr>
              <w:rPr>
                <w:sz w:val="20"/>
                <w:szCs w:val="20"/>
              </w:rPr>
            </w:pPr>
            <w:r w:rsidRPr="00233A88">
              <w:rPr>
                <w:sz w:val="20"/>
                <w:szCs w:val="20"/>
              </w:rPr>
              <w:t xml:space="preserve">It performs Hub and Spoke architecture with </w:t>
            </w:r>
            <w:proofErr w:type="spellStart"/>
            <w:r w:rsidRPr="00233A88">
              <w:rPr>
                <w:sz w:val="20"/>
                <w:szCs w:val="20"/>
              </w:rPr>
              <w:t>centrailized</w:t>
            </w:r>
            <w:proofErr w:type="spellEnd"/>
            <w:r w:rsidRPr="00233A88">
              <w:rPr>
                <w:sz w:val="20"/>
                <w:szCs w:val="20"/>
              </w:rPr>
              <w:t xml:space="preserve"> routing.</w:t>
            </w:r>
          </w:p>
        </w:tc>
      </w:tr>
      <w:tr w:rsidR="00233A88" w:rsidRPr="00233A88" w14:paraId="4EF2466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72ACD87" w14:textId="77777777" w:rsidR="00233A88" w:rsidRPr="00233A88" w:rsidRDefault="00233A88" w:rsidP="00233A88">
            <w:pPr>
              <w:rPr>
                <w:b/>
                <w:bCs/>
                <w:sz w:val="20"/>
                <w:szCs w:val="20"/>
              </w:rPr>
            </w:pPr>
            <w:r w:rsidRPr="00233A88">
              <w:rPr>
                <w:b/>
                <w:bCs/>
                <w:sz w:val="20"/>
                <w:szCs w:val="20"/>
              </w:rPr>
              <w:t>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1BA329" w14:textId="77777777" w:rsidR="00233A88" w:rsidRPr="00233A88" w:rsidRDefault="00233A88" w:rsidP="00233A88">
            <w:pPr>
              <w:rPr>
                <w:sz w:val="20"/>
                <w:szCs w:val="20"/>
              </w:rPr>
            </w:pPr>
            <w:r w:rsidRPr="00233A88">
              <w:rPr>
                <w:sz w:val="20"/>
                <w:szCs w:val="20"/>
              </w:rPr>
              <w:t>It establishes direct communication between the peered VPCs.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4F440B" w14:textId="77777777" w:rsidR="00233A88" w:rsidRPr="00233A88" w:rsidRDefault="00233A88" w:rsidP="00233A88">
            <w:pPr>
              <w:rPr>
                <w:sz w:val="20"/>
                <w:szCs w:val="20"/>
              </w:rPr>
            </w:pPr>
            <w:r w:rsidRPr="00233A88">
              <w:rPr>
                <w:sz w:val="20"/>
                <w:szCs w:val="20"/>
              </w:rPr>
              <w:t>It performs centralized routing for inter-VPC and VPC-to-on-premises communication.</w:t>
            </w:r>
          </w:p>
        </w:tc>
      </w:tr>
      <w:tr w:rsidR="00233A88" w:rsidRPr="00233A88" w14:paraId="6BC8AE1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F844A6B" w14:textId="77777777" w:rsidR="00233A88" w:rsidRPr="00233A88" w:rsidRDefault="00233A88" w:rsidP="00233A88">
            <w:pPr>
              <w:rPr>
                <w:b/>
                <w:bCs/>
                <w:sz w:val="20"/>
                <w:szCs w:val="20"/>
              </w:rPr>
            </w:pPr>
            <w:r w:rsidRPr="00233A88">
              <w:rPr>
                <w:b/>
                <w:bCs/>
                <w:sz w:val="20"/>
                <w:szCs w:val="20"/>
              </w:rPr>
              <w:t>Scaling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27B2A7" w14:textId="77777777" w:rsidR="00233A88" w:rsidRPr="00233A88" w:rsidRDefault="00233A88" w:rsidP="00233A88">
            <w:pPr>
              <w:rPr>
                <w:sz w:val="20"/>
                <w:szCs w:val="20"/>
              </w:rPr>
            </w:pPr>
            <w:r w:rsidRPr="00233A88">
              <w:rPr>
                <w:sz w:val="20"/>
                <w:szCs w:val="20"/>
              </w:rPr>
              <w:t>Limited scaling, manual configuration is performed for each peering connection.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FD8AF4" w14:textId="77777777" w:rsidR="00233A88" w:rsidRPr="00233A88" w:rsidRDefault="00233A88" w:rsidP="00233A88">
            <w:pPr>
              <w:rPr>
                <w:sz w:val="20"/>
                <w:szCs w:val="20"/>
              </w:rPr>
            </w:pPr>
            <w:r w:rsidRPr="00233A88">
              <w:rPr>
                <w:sz w:val="20"/>
                <w:szCs w:val="20"/>
              </w:rPr>
              <w:t>Highly scalable, supporting is provided for thousands of VPCs.</w:t>
            </w:r>
          </w:p>
        </w:tc>
      </w:tr>
      <w:tr w:rsidR="00233A88" w:rsidRPr="00233A88" w14:paraId="32D4A2B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CCCC24B" w14:textId="77777777" w:rsidR="00233A88" w:rsidRPr="00233A88" w:rsidRDefault="00233A88" w:rsidP="00233A88">
            <w:pPr>
              <w:rPr>
                <w:b/>
                <w:bCs/>
                <w:sz w:val="20"/>
                <w:szCs w:val="20"/>
              </w:rPr>
            </w:pPr>
            <w:proofErr w:type="spellStart"/>
            <w:r w:rsidRPr="00233A88">
              <w:rPr>
                <w:b/>
                <w:bCs/>
                <w:sz w:val="20"/>
                <w:szCs w:val="20"/>
              </w:rPr>
              <w:t>Transtivity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46616F" w14:textId="77777777" w:rsidR="00233A88" w:rsidRPr="00233A88" w:rsidRDefault="00233A88" w:rsidP="00233A88">
            <w:pPr>
              <w:rPr>
                <w:sz w:val="20"/>
                <w:szCs w:val="20"/>
              </w:rPr>
            </w:pPr>
            <w:r w:rsidRPr="00233A88">
              <w:rPr>
                <w:sz w:val="20"/>
                <w:szCs w:val="20"/>
              </w:rPr>
              <w:t xml:space="preserve">Not Transitive, Each VPC must establish </w:t>
            </w:r>
            <w:proofErr w:type="spellStart"/>
            <w:r w:rsidRPr="00233A88">
              <w:rPr>
                <w:sz w:val="20"/>
                <w:szCs w:val="20"/>
              </w:rPr>
              <w:t>seperate</w:t>
            </w:r>
            <w:proofErr w:type="spellEnd"/>
            <w:r w:rsidRPr="00233A88">
              <w:rPr>
                <w:sz w:val="20"/>
                <w:szCs w:val="20"/>
              </w:rPr>
              <w:t xml:space="preserve"> peering connections.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149CEA" w14:textId="77777777" w:rsidR="00233A88" w:rsidRPr="00233A88" w:rsidRDefault="00233A88" w:rsidP="00233A88">
            <w:pPr>
              <w:rPr>
                <w:sz w:val="20"/>
                <w:szCs w:val="20"/>
              </w:rPr>
            </w:pPr>
            <w:r w:rsidRPr="00233A88">
              <w:rPr>
                <w:sz w:val="20"/>
                <w:szCs w:val="20"/>
              </w:rPr>
              <w:t xml:space="preserve">Transitive Routing, simplifying connectivity between </w:t>
            </w:r>
            <w:proofErr w:type="spellStart"/>
            <w:r w:rsidRPr="00233A88">
              <w:rPr>
                <w:sz w:val="20"/>
                <w:szCs w:val="20"/>
              </w:rPr>
              <w:t>mulitple</w:t>
            </w:r>
            <w:proofErr w:type="spellEnd"/>
            <w:r w:rsidRPr="00233A88">
              <w:rPr>
                <w:sz w:val="20"/>
                <w:szCs w:val="20"/>
              </w:rPr>
              <w:t xml:space="preserve"> VPCs.</w:t>
            </w:r>
          </w:p>
        </w:tc>
      </w:tr>
      <w:tr w:rsidR="00233A88" w:rsidRPr="00233A88" w14:paraId="62C6015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2720026" w14:textId="77777777" w:rsidR="00233A88" w:rsidRPr="00233A88" w:rsidRDefault="00233A88" w:rsidP="00233A88">
            <w:pPr>
              <w:rPr>
                <w:b/>
                <w:bCs/>
                <w:sz w:val="20"/>
                <w:szCs w:val="20"/>
              </w:rPr>
            </w:pPr>
            <w:r w:rsidRPr="00233A88">
              <w:rPr>
                <w:b/>
                <w:bCs/>
                <w:sz w:val="20"/>
                <w:szCs w:val="20"/>
              </w:rPr>
              <w:t>Cost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7C6CDA" w14:textId="77777777" w:rsidR="00233A88" w:rsidRPr="00233A88" w:rsidRDefault="00233A88" w:rsidP="00233A88">
            <w:pPr>
              <w:rPr>
                <w:sz w:val="20"/>
                <w:szCs w:val="20"/>
              </w:rPr>
            </w:pPr>
            <w:r w:rsidRPr="00233A88">
              <w:rPr>
                <w:sz w:val="20"/>
                <w:szCs w:val="20"/>
              </w:rPr>
              <w:t>data transfer costs between peered VPCs.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689FC4" w14:textId="77777777" w:rsidR="00233A88" w:rsidRPr="00233A88" w:rsidRDefault="00233A88" w:rsidP="00233A88">
            <w:pPr>
              <w:rPr>
                <w:sz w:val="20"/>
                <w:szCs w:val="20"/>
              </w:rPr>
            </w:pPr>
            <w:r w:rsidRPr="00233A88">
              <w:rPr>
                <w:sz w:val="20"/>
                <w:szCs w:val="20"/>
              </w:rPr>
              <w:t>Transit gateway and data processing Charges apply on this.</w:t>
            </w:r>
          </w:p>
        </w:tc>
      </w:tr>
    </w:tbl>
    <w:p w14:paraId="741A94E0" w14:textId="5248E0D7" w:rsidR="00233A88" w:rsidRDefault="00E73D2C" w:rsidP="008F4530">
      <w:pPr>
        <w:rPr>
          <w:sz w:val="20"/>
          <w:szCs w:val="20"/>
        </w:rPr>
      </w:pPr>
      <w:r>
        <w:rPr>
          <w:sz w:val="20"/>
          <w:szCs w:val="20"/>
        </w:rPr>
        <w:t>.</w:t>
      </w:r>
    </w:p>
    <w:p w14:paraId="750C4A81" w14:textId="77777777" w:rsidR="00E73D2C" w:rsidRPr="00E73D2C" w:rsidRDefault="00E73D2C" w:rsidP="00E73D2C">
      <w:pPr>
        <w:ind w:firstLine="720"/>
        <w:rPr>
          <w:b/>
          <w:bCs/>
          <w:color w:val="EE0000"/>
          <w:sz w:val="20"/>
          <w:szCs w:val="20"/>
        </w:rPr>
      </w:pPr>
      <w:r w:rsidRPr="00E73D2C">
        <w:rPr>
          <w:b/>
          <w:bCs/>
          <w:color w:val="EE0000"/>
          <w:sz w:val="20"/>
          <w:szCs w:val="20"/>
        </w:rPr>
        <w:t>AWS Transit Gateway</w:t>
      </w:r>
    </w:p>
    <w:p w14:paraId="73933018" w14:textId="77777777" w:rsidR="00E73D2C" w:rsidRPr="00E73D2C" w:rsidRDefault="00E73D2C" w:rsidP="00E73D2C">
      <w:pPr>
        <w:rPr>
          <w:sz w:val="20"/>
          <w:szCs w:val="20"/>
        </w:rPr>
      </w:pPr>
      <w:r w:rsidRPr="00E73D2C">
        <w:rPr>
          <w:sz w:val="20"/>
          <w:szCs w:val="20"/>
        </w:rPr>
        <w:t xml:space="preserve">Last </w:t>
      </w:r>
      <w:proofErr w:type="gramStart"/>
      <w:r w:rsidRPr="00E73D2C">
        <w:rPr>
          <w:sz w:val="20"/>
          <w:szCs w:val="20"/>
        </w:rPr>
        <w:t>Updated :</w:t>
      </w:r>
      <w:proofErr w:type="gramEnd"/>
      <w:r w:rsidRPr="00E73D2C">
        <w:rPr>
          <w:sz w:val="20"/>
          <w:szCs w:val="20"/>
        </w:rPr>
        <w:t> 23 Jul, 2025</w:t>
      </w:r>
    </w:p>
    <w:p w14:paraId="70A90506" w14:textId="77777777" w:rsidR="00E73D2C" w:rsidRPr="00E73D2C" w:rsidRDefault="00E73D2C" w:rsidP="00E73D2C">
      <w:pPr>
        <w:numPr>
          <w:ilvl w:val="0"/>
          <w:numId w:val="74"/>
        </w:numPr>
        <w:rPr>
          <w:sz w:val="20"/>
          <w:szCs w:val="20"/>
        </w:rPr>
      </w:pPr>
    </w:p>
    <w:p w14:paraId="1F329E35" w14:textId="77777777" w:rsidR="00E73D2C" w:rsidRPr="00E73D2C" w:rsidRDefault="00E73D2C" w:rsidP="00E73D2C">
      <w:pPr>
        <w:numPr>
          <w:ilvl w:val="0"/>
          <w:numId w:val="74"/>
        </w:numPr>
        <w:rPr>
          <w:sz w:val="20"/>
          <w:szCs w:val="20"/>
        </w:rPr>
      </w:pPr>
    </w:p>
    <w:p w14:paraId="73EC27CD" w14:textId="77777777" w:rsidR="00E73D2C" w:rsidRPr="00E73D2C" w:rsidRDefault="00E73D2C" w:rsidP="00E73D2C">
      <w:pPr>
        <w:numPr>
          <w:ilvl w:val="0"/>
          <w:numId w:val="74"/>
        </w:numPr>
        <w:rPr>
          <w:sz w:val="20"/>
          <w:szCs w:val="20"/>
        </w:rPr>
      </w:pPr>
    </w:p>
    <w:p w14:paraId="45BFC76D" w14:textId="77777777" w:rsidR="00E73D2C" w:rsidRPr="00E73D2C" w:rsidRDefault="00E73D2C" w:rsidP="00E73D2C">
      <w:pPr>
        <w:rPr>
          <w:sz w:val="20"/>
          <w:szCs w:val="20"/>
        </w:rPr>
      </w:pPr>
      <w:r w:rsidRPr="00E73D2C">
        <w:rPr>
          <w:sz w:val="20"/>
          <w:szCs w:val="20"/>
        </w:rPr>
        <w:t>In the powerful world of cloud computing, managing network availability between different parts can immediately become complex and challenging. Amazon Web Services (AWS) perceived this need and presented AWS Transit Gateway as a solution to work on network architecture and improve networks inside the AWS Cloud environment.</w:t>
      </w:r>
    </w:p>
    <w:p w14:paraId="6952866C" w14:textId="77777777" w:rsidR="00E73D2C" w:rsidRPr="00E73D2C" w:rsidRDefault="00E73D2C" w:rsidP="00E73D2C">
      <w:pPr>
        <w:rPr>
          <w:sz w:val="20"/>
          <w:szCs w:val="20"/>
        </w:rPr>
      </w:pPr>
      <w:r w:rsidRPr="00E73D2C">
        <w:rPr>
          <w:sz w:val="20"/>
          <w:szCs w:val="20"/>
        </w:rPr>
        <w:t xml:space="preserve">AWS Transit Gateway is a completely managed service intended to serve as a </w:t>
      </w:r>
      <w:proofErr w:type="spellStart"/>
      <w:r w:rsidRPr="00E73D2C">
        <w:rPr>
          <w:sz w:val="20"/>
          <w:szCs w:val="20"/>
        </w:rPr>
        <w:t>center</w:t>
      </w:r>
      <w:proofErr w:type="spellEnd"/>
      <w:r w:rsidRPr="00E73D2C">
        <w:rPr>
          <w:sz w:val="20"/>
          <w:szCs w:val="20"/>
        </w:rPr>
        <w:t xml:space="preserve"> point for interfacing numerous virtual private clouds (VPCs) and on-premises networks. It fills in as a main issue for routing and managing traffic, offering a versatile and productive answer for associations with different organizational necessities. In this article, </w:t>
      </w:r>
      <w:proofErr w:type="gramStart"/>
      <w:r w:rsidRPr="00E73D2C">
        <w:rPr>
          <w:sz w:val="20"/>
          <w:szCs w:val="20"/>
        </w:rPr>
        <w:t>we'll</w:t>
      </w:r>
      <w:proofErr w:type="gramEnd"/>
      <w:r w:rsidRPr="00E73D2C">
        <w:rPr>
          <w:sz w:val="20"/>
          <w:szCs w:val="20"/>
        </w:rPr>
        <w:t xml:space="preserve"> dive into the key terminologies, functionalities, and advantages of the AWS Transit Gateway. </w:t>
      </w:r>
      <w:proofErr w:type="gramStart"/>
      <w:r w:rsidRPr="00E73D2C">
        <w:rPr>
          <w:sz w:val="20"/>
          <w:szCs w:val="20"/>
        </w:rPr>
        <w:t>We'll</w:t>
      </w:r>
      <w:proofErr w:type="gramEnd"/>
      <w:r w:rsidRPr="00E73D2C">
        <w:rPr>
          <w:sz w:val="20"/>
          <w:szCs w:val="20"/>
        </w:rPr>
        <w:t xml:space="preserve"> explore its </w:t>
      </w:r>
      <w:proofErr w:type="spellStart"/>
      <w:r w:rsidRPr="00E73D2C">
        <w:rPr>
          <w:sz w:val="20"/>
          <w:szCs w:val="20"/>
        </w:rPr>
        <w:t>center</w:t>
      </w:r>
      <w:proofErr w:type="spellEnd"/>
      <w:r w:rsidRPr="00E73D2C">
        <w:rPr>
          <w:sz w:val="20"/>
          <w:szCs w:val="20"/>
        </w:rPr>
        <w:t xml:space="preserve"> ideas, step-by-step execution cycle, and address normal inquiries to give a complete comprehension of this fundamental AWS service.</w:t>
      </w:r>
    </w:p>
    <w:p w14:paraId="1DFBD7AB" w14:textId="77777777" w:rsidR="00E73D2C" w:rsidRPr="00E73D2C" w:rsidRDefault="00E73D2C" w:rsidP="00E73D2C">
      <w:pPr>
        <w:rPr>
          <w:b/>
          <w:bCs/>
          <w:sz w:val="20"/>
          <w:szCs w:val="20"/>
        </w:rPr>
      </w:pPr>
      <w:r w:rsidRPr="00E73D2C">
        <w:rPr>
          <w:b/>
          <w:bCs/>
          <w:sz w:val="20"/>
          <w:szCs w:val="20"/>
        </w:rPr>
        <w:t>Primary Terminologies</w:t>
      </w:r>
    </w:p>
    <w:p w14:paraId="618D8D51" w14:textId="77777777" w:rsidR="00E73D2C" w:rsidRPr="00E73D2C" w:rsidRDefault="00E73D2C" w:rsidP="00E73D2C">
      <w:pPr>
        <w:numPr>
          <w:ilvl w:val="0"/>
          <w:numId w:val="75"/>
        </w:numPr>
        <w:rPr>
          <w:sz w:val="20"/>
          <w:szCs w:val="20"/>
        </w:rPr>
      </w:pPr>
      <w:r w:rsidRPr="00E73D2C">
        <w:rPr>
          <w:b/>
          <w:bCs/>
          <w:sz w:val="20"/>
          <w:szCs w:val="20"/>
        </w:rPr>
        <w:t>AWS Transit Gateway:</w:t>
      </w:r>
      <w:r w:rsidRPr="00E73D2C">
        <w:rPr>
          <w:sz w:val="20"/>
          <w:szCs w:val="20"/>
        </w:rPr>
        <w:t xml:space="preserve"> AWS Transit Gateway is a managed service provided by Amazon Web Services (AWS) that serves in as a </w:t>
      </w:r>
      <w:proofErr w:type="spellStart"/>
      <w:r w:rsidRPr="00E73D2C">
        <w:rPr>
          <w:sz w:val="20"/>
          <w:szCs w:val="20"/>
        </w:rPr>
        <w:t>center</w:t>
      </w:r>
      <w:proofErr w:type="spellEnd"/>
      <w:r w:rsidRPr="00E73D2C">
        <w:rPr>
          <w:sz w:val="20"/>
          <w:szCs w:val="20"/>
        </w:rPr>
        <w:t xml:space="preserve"> point for associating various VPCs and on-premises organizations. It works on network architecture by concentrating availability and routing, making it simpler to manage and scale network infrastructure inside AWS.</w:t>
      </w:r>
    </w:p>
    <w:p w14:paraId="0E73403C" w14:textId="77777777" w:rsidR="00E73D2C" w:rsidRPr="00E73D2C" w:rsidRDefault="00E73D2C" w:rsidP="00E73D2C">
      <w:pPr>
        <w:numPr>
          <w:ilvl w:val="0"/>
          <w:numId w:val="76"/>
        </w:numPr>
        <w:rPr>
          <w:sz w:val="20"/>
          <w:szCs w:val="20"/>
        </w:rPr>
      </w:pPr>
      <w:r w:rsidRPr="00E73D2C">
        <w:rPr>
          <w:b/>
          <w:bCs/>
          <w:sz w:val="20"/>
          <w:szCs w:val="20"/>
        </w:rPr>
        <w:lastRenderedPageBreak/>
        <w:t>Virtual Private Cloud (VPC):</w:t>
      </w:r>
      <w:r w:rsidRPr="00E73D2C">
        <w:rPr>
          <w:sz w:val="20"/>
          <w:szCs w:val="20"/>
        </w:rPr>
        <w:t> A virtual private cloud (VPC) is a virtual organization committed to an AWS account. It gives a coherently detached segment of the AWS Cloud where users can launch AWS resources, for example, EC2 instances, databases, and Lambda capabilities.</w:t>
      </w:r>
    </w:p>
    <w:p w14:paraId="7673EF2C" w14:textId="77777777" w:rsidR="00E73D2C" w:rsidRPr="00E73D2C" w:rsidRDefault="00E73D2C" w:rsidP="00E73D2C">
      <w:pPr>
        <w:numPr>
          <w:ilvl w:val="0"/>
          <w:numId w:val="77"/>
        </w:numPr>
        <w:rPr>
          <w:sz w:val="20"/>
          <w:szCs w:val="20"/>
        </w:rPr>
      </w:pPr>
      <w:r w:rsidRPr="00E73D2C">
        <w:rPr>
          <w:b/>
          <w:bCs/>
          <w:sz w:val="20"/>
          <w:szCs w:val="20"/>
        </w:rPr>
        <w:t>Virtual Private Network (VPN):</w:t>
      </w:r>
      <w:r w:rsidRPr="00E73D2C">
        <w:rPr>
          <w:sz w:val="20"/>
          <w:szCs w:val="20"/>
        </w:rPr>
        <w:t xml:space="preserve"> A virtual private network (VPN) is a solid association laid out between a user's network and AWS, normally utilized for reaching out to on-premises organizations in the cloud. VPN connections empower secure correspondence over the web by encrypting data communicated between the </w:t>
      </w:r>
      <w:proofErr w:type="gramStart"/>
      <w:r w:rsidRPr="00E73D2C">
        <w:rPr>
          <w:sz w:val="20"/>
          <w:szCs w:val="20"/>
        </w:rPr>
        <w:t>users</w:t>
      </w:r>
      <w:proofErr w:type="gramEnd"/>
      <w:r w:rsidRPr="00E73D2C">
        <w:rPr>
          <w:sz w:val="20"/>
          <w:szCs w:val="20"/>
        </w:rPr>
        <w:t xml:space="preserve"> network and AWS</w:t>
      </w:r>
    </w:p>
    <w:p w14:paraId="58AB5FB9" w14:textId="77777777" w:rsidR="00E73D2C" w:rsidRPr="00E73D2C" w:rsidRDefault="00E73D2C" w:rsidP="00E73D2C">
      <w:pPr>
        <w:numPr>
          <w:ilvl w:val="0"/>
          <w:numId w:val="78"/>
        </w:numPr>
        <w:rPr>
          <w:sz w:val="20"/>
          <w:szCs w:val="20"/>
        </w:rPr>
      </w:pPr>
      <w:r w:rsidRPr="00E73D2C">
        <w:rPr>
          <w:b/>
          <w:bCs/>
          <w:sz w:val="20"/>
          <w:szCs w:val="20"/>
        </w:rPr>
        <w:t>Route Tables:</w:t>
      </w:r>
      <w:r w:rsidRPr="00E73D2C">
        <w:rPr>
          <w:sz w:val="20"/>
          <w:szCs w:val="20"/>
        </w:rPr>
        <w:t xml:space="preserve"> Route tables are utilized to control the routing of network traffic inside a VPC or between a VPC and outside organizations, </w:t>
      </w:r>
      <w:proofErr w:type="gramStart"/>
      <w:r w:rsidRPr="00E73D2C">
        <w:rPr>
          <w:sz w:val="20"/>
          <w:szCs w:val="20"/>
        </w:rPr>
        <w:t>With</w:t>
      </w:r>
      <w:proofErr w:type="gramEnd"/>
      <w:r w:rsidRPr="00E73D2C">
        <w:rPr>
          <w:sz w:val="20"/>
          <w:szCs w:val="20"/>
        </w:rPr>
        <w:t xml:space="preserve"> regards to AWS Transit Gateway, route tables are designed to indicate the objective for traffic beginning from appended VPCs and VPN associations.</w:t>
      </w:r>
    </w:p>
    <w:p w14:paraId="4184160C" w14:textId="77777777" w:rsidR="00E73D2C" w:rsidRPr="00E73D2C" w:rsidRDefault="00E73D2C" w:rsidP="00E73D2C">
      <w:pPr>
        <w:numPr>
          <w:ilvl w:val="0"/>
          <w:numId w:val="79"/>
        </w:numPr>
        <w:rPr>
          <w:sz w:val="20"/>
          <w:szCs w:val="20"/>
        </w:rPr>
      </w:pPr>
      <w:r w:rsidRPr="00E73D2C">
        <w:rPr>
          <w:b/>
          <w:bCs/>
          <w:sz w:val="20"/>
          <w:szCs w:val="20"/>
        </w:rPr>
        <w:t>Attachments:</w:t>
      </w:r>
      <w:r w:rsidRPr="00E73D2C">
        <w:rPr>
          <w:sz w:val="20"/>
          <w:szCs w:val="20"/>
        </w:rPr>
        <w:t> Attachments with regards to the AWS Transit Gateway refer to the associations between the Transit Gateway and other network resources, like VPCs and VPN associations. Connections empower traffic to stream between the Transit Gateway and the attached resources, taking into consideration consistent network.</w:t>
      </w:r>
    </w:p>
    <w:p w14:paraId="034E9C09" w14:textId="77777777" w:rsidR="00E73D2C" w:rsidRPr="00E73D2C" w:rsidRDefault="00E73D2C" w:rsidP="00E73D2C">
      <w:pPr>
        <w:rPr>
          <w:b/>
          <w:bCs/>
          <w:sz w:val="20"/>
          <w:szCs w:val="20"/>
        </w:rPr>
      </w:pPr>
      <w:r w:rsidRPr="00E73D2C">
        <w:rPr>
          <w:b/>
          <w:bCs/>
          <w:sz w:val="20"/>
          <w:szCs w:val="20"/>
        </w:rPr>
        <w:t>What is AWS Transit Gateway?</w:t>
      </w:r>
    </w:p>
    <w:p w14:paraId="79C4B84B" w14:textId="77777777" w:rsidR="00E73D2C" w:rsidRPr="00E73D2C" w:rsidRDefault="00E73D2C" w:rsidP="00E73D2C">
      <w:pPr>
        <w:rPr>
          <w:sz w:val="20"/>
          <w:szCs w:val="20"/>
        </w:rPr>
      </w:pPr>
      <w:r w:rsidRPr="00E73D2C">
        <w:rPr>
          <w:sz w:val="20"/>
          <w:szCs w:val="20"/>
        </w:rPr>
        <w:t xml:space="preserve">AWS Transit Gateway is a completely managed service provided by Amazon Web Services (AWS) that improves network performance in the cloud by acting as a unified </w:t>
      </w:r>
      <w:proofErr w:type="spellStart"/>
      <w:r w:rsidRPr="00E73D2C">
        <w:rPr>
          <w:sz w:val="20"/>
          <w:szCs w:val="20"/>
        </w:rPr>
        <w:t>center</w:t>
      </w:r>
      <w:proofErr w:type="spellEnd"/>
      <w:r w:rsidRPr="00E73D2C">
        <w:rPr>
          <w:sz w:val="20"/>
          <w:szCs w:val="20"/>
        </w:rPr>
        <w:t xml:space="preserve"> point for associating various virtual private clouds (VPCs) and on-premises networks. It permits associations to unite their organizational architecture, streamline routing, and manage networks </w:t>
      </w:r>
      <w:proofErr w:type="gramStart"/>
      <w:r w:rsidRPr="00E73D2C">
        <w:rPr>
          <w:sz w:val="20"/>
          <w:szCs w:val="20"/>
        </w:rPr>
        <w:t>all the more</w:t>
      </w:r>
      <w:proofErr w:type="gramEnd"/>
      <w:r w:rsidRPr="00E73D2C">
        <w:rPr>
          <w:sz w:val="20"/>
          <w:szCs w:val="20"/>
        </w:rPr>
        <w:t xml:space="preserve"> effectively.</w:t>
      </w:r>
    </w:p>
    <w:p w14:paraId="0ADF09D7" w14:textId="77777777" w:rsidR="00E73D2C" w:rsidRPr="00E73D2C" w:rsidRDefault="00E73D2C" w:rsidP="00E73D2C">
      <w:pPr>
        <w:rPr>
          <w:b/>
          <w:bCs/>
          <w:sz w:val="20"/>
          <w:szCs w:val="20"/>
        </w:rPr>
      </w:pPr>
      <w:r w:rsidRPr="00E73D2C">
        <w:rPr>
          <w:b/>
          <w:bCs/>
          <w:sz w:val="20"/>
          <w:szCs w:val="20"/>
        </w:rPr>
        <w:t>Key features of AWS Transit Gateway</w:t>
      </w:r>
    </w:p>
    <w:p w14:paraId="29893993" w14:textId="77777777" w:rsidR="00E73D2C" w:rsidRPr="00E73D2C" w:rsidRDefault="00E73D2C" w:rsidP="00E73D2C">
      <w:pPr>
        <w:numPr>
          <w:ilvl w:val="0"/>
          <w:numId w:val="80"/>
        </w:numPr>
        <w:rPr>
          <w:sz w:val="20"/>
          <w:szCs w:val="20"/>
        </w:rPr>
      </w:pPr>
      <w:r w:rsidRPr="00E73D2C">
        <w:rPr>
          <w:b/>
          <w:bCs/>
          <w:sz w:val="20"/>
          <w:szCs w:val="20"/>
        </w:rPr>
        <w:t>Centralized Hub: </w:t>
      </w:r>
      <w:hyperlink r:id="rId38" w:tgtFrame="_blank" w:history="1">
        <w:r w:rsidRPr="00E73D2C">
          <w:rPr>
            <w:rStyle w:val="Hyperlink"/>
            <w:sz w:val="20"/>
            <w:szCs w:val="20"/>
          </w:rPr>
          <w:t>AWS Transit Gateway</w:t>
        </w:r>
      </w:hyperlink>
      <w:r w:rsidRPr="00E73D2C">
        <w:rPr>
          <w:sz w:val="20"/>
          <w:szCs w:val="20"/>
        </w:rPr>
        <w:t> fills in as a main issue for connecting numerous </w:t>
      </w:r>
      <w:hyperlink r:id="rId39" w:tgtFrame="_blank" w:history="1">
        <w:r w:rsidRPr="00E73D2C">
          <w:rPr>
            <w:rStyle w:val="Hyperlink"/>
            <w:sz w:val="20"/>
            <w:szCs w:val="20"/>
          </w:rPr>
          <w:t>VPCs,</w:t>
        </w:r>
      </w:hyperlink>
      <w:r w:rsidRPr="00E73D2C">
        <w:rPr>
          <w:sz w:val="20"/>
          <w:szCs w:val="20"/>
        </w:rPr>
        <w:t> </w:t>
      </w:r>
      <w:hyperlink r:id="rId40" w:tgtFrame="_blank" w:history="1">
        <w:r w:rsidRPr="00E73D2C">
          <w:rPr>
            <w:rStyle w:val="Hyperlink"/>
            <w:sz w:val="20"/>
            <w:szCs w:val="20"/>
          </w:rPr>
          <w:t>VPN connections, </w:t>
        </w:r>
      </w:hyperlink>
      <w:r w:rsidRPr="00E73D2C">
        <w:rPr>
          <w:sz w:val="20"/>
          <w:szCs w:val="20"/>
        </w:rPr>
        <w:t xml:space="preserve">and on-premises networks. This hub and-spoke architecture </w:t>
      </w:r>
      <w:proofErr w:type="gramStart"/>
      <w:r w:rsidRPr="00E73D2C">
        <w:rPr>
          <w:sz w:val="20"/>
          <w:szCs w:val="20"/>
        </w:rPr>
        <w:t>works</w:t>
      </w:r>
      <w:proofErr w:type="gramEnd"/>
      <w:r w:rsidRPr="00E73D2C">
        <w:rPr>
          <w:sz w:val="20"/>
          <w:szCs w:val="20"/>
        </w:rPr>
        <w:t xml:space="preserve"> on network the executives by giving a single gateway to routing traffic between different network resources.</w:t>
      </w:r>
    </w:p>
    <w:p w14:paraId="10728649" w14:textId="77777777" w:rsidR="00E73D2C" w:rsidRPr="00E73D2C" w:rsidRDefault="00E73D2C" w:rsidP="00E73D2C">
      <w:pPr>
        <w:numPr>
          <w:ilvl w:val="0"/>
          <w:numId w:val="81"/>
        </w:numPr>
        <w:rPr>
          <w:sz w:val="20"/>
          <w:szCs w:val="20"/>
        </w:rPr>
      </w:pPr>
      <w:r w:rsidRPr="00E73D2C">
        <w:rPr>
          <w:b/>
          <w:bCs/>
          <w:sz w:val="20"/>
          <w:szCs w:val="20"/>
        </w:rPr>
        <w:t>Scalability:</w:t>
      </w:r>
      <w:r w:rsidRPr="00E73D2C">
        <w:rPr>
          <w:sz w:val="20"/>
          <w:szCs w:val="20"/>
        </w:rPr>
        <w:t> AWS Transit Gateway is exceptionally adaptable and can uphold huge number of VPCs and VPN associations inside a single AWS account. It takes out the need to oversee complex peering connections between VPCs, allowing associations to consistently scale their network infrastructure.</w:t>
      </w:r>
    </w:p>
    <w:p w14:paraId="149655BF" w14:textId="77777777" w:rsidR="00E73D2C" w:rsidRPr="00E73D2C" w:rsidRDefault="00E73D2C" w:rsidP="00E73D2C">
      <w:pPr>
        <w:numPr>
          <w:ilvl w:val="0"/>
          <w:numId w:val="82"/>
        </w:numPr>
        <w:rPr>
          <w:sz w:val="20"/>
          <w:szCs w:val="20"/>
        </w:rPr>
      </w:pPr>
      <w:r w:rsidRPr="00E73D2C">
        <w:rPr>
          <w:b/>
          <w:bCs/>
          <w:sz w:val="20"/>
          <w:szCs w:val="20"/>
        </w:rPr>
        <w:t>Transitive Routing:</w:t>
      </w:r>
      <w:r w:rsidRPr="00E73D2C">
        <w:rPr>
          <w:sz w:val="20"/>
          <w:szCs w:val="20"/>
        </w:rPr>
        <w:t> Transit Gateway supports transitive routing, empowering traffic to flow between joined VPCs and VPN connections without the requirement for complex routing configurations. This improves on availability between various network segments and upgrades network agility.</w:t>
      </w:r>
    </w:p>
    <w:p w14:paraId="66642ED7" w14:textId="77777777" w:rsidR="00E73D2C" w:rsidRPr="00E73D2C" w:rsidRDefault="00E73D2C" w:rsidP="00E73D2C">
      <w:pPr>
        <w:rPr>
          <w:b/>
          <w:bCs/>
          <w:sz w:val="20"/>
          <w:szCs w:val="20"/>
        </w:rPr>
      </w:pPr>
      <w:r w:rsidRPr="00E73D2C">
        <w:rPr>
          <w:b/>
          <w:bCs/>
          <w:sz w:val="20"/>
          <w:szCs w:val="20"/>
        </w:rPr>
        <w:t>Step-By-Step Process to Create AWS Transit Gateway</w:t>
      </w:r>
    </w:p>
    <w:p w14:paraId="2C65DFA0" w14:textId="77777777" w:rsidR="00E73D2C" w:rsidRPr="00E73D2C" w:rsidRDefault="00E73D2C" w:rsidP="00E73D2C">
      <w:pPr>
        <w:rPr>
          <w:b/>
          <w:bCs/>
          <w:sz w:val="20"/>
          <w:szCs w:val="20"/>
        </w:rPr>
      </w:pPr>
      <w:r w:rsidRPr="00E73D2C">
        <w:rPr>
          <w:b/>
          <w:bCs/>
          <w:sz w:val="20"/>
          <w:szCs w:val="20"/>
        </w:rPr>
        <w:t>Step 1: Create Transit Gateway</w:t>
      </w:r>
    </w:p>
    <w:p w14:paraId="5B40B7B8" w14:textId="77777777" w:rsidR="00E73D2C" w:rsidRPr="00E73D2C" w:rsidRDefault="00E73D2C" w:rsidP="00E73D2C">
      <w:pPr>
        <w:numPr>
          <w:ilvl w:val="0"/>
          <w:numId w:val="83"/>
        </w:numPr>
        <w:rPr>
          <w:sz w:val="20"/>
          <w:szCs w:val="20"/>
        </w:rPr>
      </w:pPr>
      <w:r w:rsidRPr="00E73D2C">
        <w:rPr>
          <w:sz w:val="20"/>
          <w:szCs w:val="20"/>
        </w:rPr>
        <w:t>Navigate to Transit Gateway and click on Create transit gateways</w:t>
      </w:r>
    </w:p>
    <w:p w14:paraId="5CD4E954" w14:textId="77777777" w:rsidR="00E73D2C" w:rsidRPr="00E73D2C" w:rsidRDefault="00E73D2C" w:rsidP="00E73D2C">
      <w:pPr>
        <w:numPr>
          <w:ilvl w:val="0"/>
          <w:numId w:val="84"/>
        </w:numPr>
        <w:rPr>
          <w:sz w:val="20"/>
          <w:szCs w:val="20"/>
        </w:rPr>
      </w:pPr>
      <w:r w:rsidRPr="00E73D2C">
        <w:rPr>
          <w:sz w:val="20"/>
          <w:szCs w:val="20"/>
        </w:rPr>
        <w:t>A transit gateway (TGW) is a network transit hub that interconnects attachments (VPCs and VPNs) within the same AWS account or across AWS accounts.</w:t>
      </w:r>
    </w:p>
    <w:p w14:paraId="6F083366" w14:textId="5CC417BC" w:rsidR="00E73D2C" w:rsidRPr="00E73D2C" w:rsidRDefault="00E73D2C" w:rsidP="00E73D2C">
      <w:pPr>
        <w:rPr>
          <w:sz w:val="20"/>
          <w:szCs w:val="20"/>
        </w:rPr>
      </w:pPr>
      <w:r w:rsidRPr="00E73D2C">
        <w:rPr>
          <w:sz w:val="20"/>
          <w:szCs w:val="20"/>
        </w:rPr>
        <w:lastRenderedPageBreak/>
        <w:drawing>
          <wp:inline distT="0" distB="0" distL="0" distR="0" wp14:anchorId="61061F44" wp14:editId="6106CBC4">
            <wp:extent cx="5463540" cy="4564380"/>
            <wp:effectExtent l="0" t="0" r="3810" b="7620"/>
            <wp:docPr id="1938211109" name="Picture 44"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Nam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3540" cy="4564380"/>
                    </a:xfrm>
                    <a:prstGeom prst="rect">
                      <a:avLst/>
                    </a:prstGeom>
                    <a:noFill/>
                    <a:ln>
                      <a:noFill/>
                    </a:ln>
                  </pic:spPr>
                </pic:pic>
              </a:graphicData>
            </a:graphic>
          </wp:inline>
        </w:drawing>
      </w:r>
    </w:p>
    <w:p w14:paraId="28A8C1DF" w14:textId="77777777" w:rsidR="00E73D2C" w:rsidRPr="00E73D2C" w:rsidRDefault="00E73D2C" w:rsidP="00E73D2C">
      <w:pPr>
        <w:numPr>
          <w:ilvl w:val="0"/>
          <w:numId w:val="85"/>
        </w:numPr>
        <w:rPr>
          <w:sz w:val="20"/>
          <w:szCs w:val="20"/>
        </w:rPr>
      </w:pPr>
      <w:r w:rsidRPr="00E73D2C">
        <w:rPr>
          <w:sz w:val="20"/>
          <w:szCs w:val="20"/>
        </w:rPr>
        <w:t>Now click on create Transit Gateway</w:t>
      </w:r>
    </w:p>
    <w:p w14:paraId="6D225E8D" w14:textId="152341AC" w:rsidR="00E73D2C" w:rsidRPr="00E73D2C" w:rsidRDefault="00E73D2C" w:rsidP="00E73D2C">
      <w:pPr>
        <w:rPr>
          <w:sz w:val="20"/>
          <w:szCs w:val="20"/>
        </w:rPr>
      </w:pPr>
      <w:r w:rsidRPr="00E73D2C">
        <w:rPr>
          <w:sz w:val="20"/>
          <w:szCs w:val="20"/>
        </w:rPr>
        <w:drawing>
          <wp:inline distT="0" distB="0" distL="0" distR="0" wp14:anchorId="42EA6512" wp14:editId="5C21BB82">
            <wp:extent cx="5417820" cy="3436620"/>
            <wp:effectExtent l="0" t="0" r="0" b="0"/>
            <wp:docPr id="1667724733" name="Picture 43" descr="click on create 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lick on create Transit Gatew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17820" cy="3436620"/>
                    </a:xfrm>
                    <a:prstGeom prst="rect">
                      <a:avLst/>
                    </a:prstGeom>
                    <a:noFill/>
                    <a:ln>
                      <a:noFill/>
                    </a:ln>
                  </pic:spPr>
                </pic:pic>
              </a:graphicData>
            </a:graphic>
          </wp:inline>
        </w:drawing>
      </w:r>
    </w:p>
    <w:p w14:paraId="5A923F8E" w14:textId="77777777" w:rsidR="00E73D2C" w:rsidRPr="00E73D2C" w:rsidRDefault="00E73D2C" w:rsidP="00E73D2C">
      <w:pPr>
        <w:numPr>
          <w:ilvl w:val="0"/>
          <w:numId w:val="86"/>
        </w:numPr>
        <w:rPr>
          <w:sz w:val="20"/>
          <w:szCs w:val="20"/>
        </w:rPr>
      </w:pPr>
      <w:r w:rsidRPr="00E73D2C">
        <w:rPr>
          <w:sz w:val="20"/>
          <w:szCs w:val="20"/>
        </w:rPr>
        <w:t>Here we see transit gateway successfully created</w:t>
      </w:r>
    </w:p>
    <w:p w14:paraId="379D2000" w14:textId="5FF9D062" w:rsidR="00E73D2C" w:rsidRPr="00E73D2C" w:rsidRDefault="00E73D2C" w:rsidP="00E73D2C">
      <w:pPr>
        <w:rPr>
          <w:sz w:val="20"/>
          <w:szCs w:val="20"/>
        </w:rPr>
      </w:pPr>
      <w:r w:rsidRPr="00E73D2C">
        <w:rPr>
          <w:sz w:val="20"/>
          <w:szCs w:val="20"/>
        </w:rPr>
        <w:lastRenderedPageBreak/>
        <w:drawing>
          <wp:inline distT="0" distB="0" distL="0" distR="0" wp14:anchorId="35343690" wp14:editId="4FBEA62C">
            <wp:extent cx="5731510" cy="1226185"/>
            <wp:effectExtent l="0" t="0" r="2540" b="0"/>
            <wp:docPr id="661579016" name="Picture 42" descr="gateway successfully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ateway successfully cre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226185"/>
                    </a:xfrm>
                    <a:prstGeom prst="rect">
                      <a:avLst/>
                    </a:prstGeom>
                    <a:noFill/>
                    <a:ln>
                      <a:noFill/>
                    </a:ln>
                  </pic:spPr>
                </pic:pic>
              </a:graphicData>
            </a:graphic>
          </wp:inline>
        </w:drawing>
      </w:r>
    </w:p>
    <w:p w14:paraId="21E16BAE" w14:textId="77777777" w:rsidR="00E73D2C" w:rsidRPr="00E73D2C" w:rsidRDefault="00E73D2C" w:rsidP="00E73D2C">
      <w:pPr>
        <w:rPr>
          <w:b/>
          <w:bCs/>
          <w:sz w:val="20"/>
          <w:szCs w:val="20"/>
        </w:rPr>
      </w:pPr>
      <w:r w:rsidRPr="00E73D2C">
        <w:rPr>
          <w:b/>
          <w:bCs/>
          <w:sz w:val="20"/>
          <w:szCs w:val="20"/>
        </w:rPr>
        <w:t>Step 2: Configuring VPCs</w:t>
      </w:r>
    </w:p>
    <w:p w14:paraId="5FECB738" w14:textId="77777777" w:rsidR="00E73D2C" w:rsidRPr="00E73D2C" w:rsidRDefault="00E73D2C" w:rsidP="00E73D2C">
      <w:pPr>
        <w:numPr>
          <w:ilvl w:val="0"/>
          <w:numId w:val="87"/>
        </w:numPr>
        <w:rPr>
          <w:sz w:val="20"/>
          <w:szCs w:val="20"/>
        </w:rPr>
      </w:pPr>
      <w:r w:rsidRPr="00E73D2C">
        <w:rPr>
          <w:sz w:val="20"/>
          <w:szCs w:val="20"/>
        </w:rPr>
        <w:t>A VPC is an isolated portion of the AWS Cloud populated by AWS objects, such as </w:t>
      </w:r>
      <w:hyperlink r:id="rId44" w:tgtFrame="_blank" w:history="1">
        <w:r w:rsidRPr="00E73D2C">
          <w:rPr>
            <w:rStyle w:val="Hyperlink"/>
            <w:sz w:val="20"/>
            <w:szCs w:val="20"/>
          </w:rPr>
          <w:t>Amazon EC2 instances.</w:t>
        </w:r>
      </w:hyperlink>
    </w:p>
    <w:p w14:paraId="173DC45A" w14:textId="77777777" w:rsidR="00E73D2C" w:rsidRPr="00E73D2C" w:rsidRDefault="00E73D2C" w:rsidP="00E73D2C">
      <w:pPr>
        <w:numPr>
          <w:ilvl w:val="0"/>
          <w:numId w:val="88"/>
        </w:numPr>
        <w:rPr>
          <w:sz w:val="20"/>
          <w:szCs w:val="20"/>
        </w:rPr>
      </w:pPr>
      <w:r w:rsidRPr="00E73D2C">
        <w:rPr>
          <w:sz w:val="20"/>
          <w:szCs w:val="20"/>
        </w:rPr>
        <w:t>Now create two VPCs or select existing VPCs.</w:t>
      </w:r>
    </w:p>
    <w:p w14:paraId="37A25E7A" w14:textId="77777777" w:rsidR="00E73D2C" w:rsidRPr="00E73D2C" w:rsidRDefault="00E73D2C" w:rsidP="00E73D2C">
      <w:pPr>
        <w:numPr>
          <w:ilvl w:val="0"/>
          <w:numId w:val="89"/>
        </w:numPr>
        <w:rPr>
          <w:sz w:val="20"/>
          <w:szCs w:val="20"/>
        </w:rPr>
      </w:pPr>
      <w:r w:rsidRPr="00E73D2C">
        <w:rPr>
          <w:sz w:val="20"/>
          <w:szCs w:val="20"/>
        </w:rPr>
        <w:t>Navigate to VPC Dashboard and click on</w:t>
      </w:r>
      <w:hyperlink r:id="rId45" w:tgtFrame="_blank" w:history="1">
        <w:r w:rsidRPr="00E73D2C">
          <w:rPr>
            <w:rStyle w:val="Hyperlink"/>
            <w:sz w:val="20"/>
            <w:szCs w:val="20"/>
          </w:rPr>
          <w:t> create VPC.</w:t>
        </w:r>
      </w:hyperlink>
    </w:p>
    <w:p w14:paraId="6B0F477C" w14:textId="4C40A88B" w:rsidR="00E73D2C" w:rsidRPr="00E73D2C" w:rsidRDefault="00E73D2C" w:rsidP="00E73D2C">
      <w:pPr>
        <w:rPr>
          <w:sz w:val="20"/>
          <w:szCs w:val="20"/>
        </w:rPr>
      </w:pPr>
      <w:r w:rsidRPr="00E73D2C">
        <w:rPr>
          <w:sz w:val="20"/>
          <w:szCs w:val="20"/>
        </w:rPr>
        <w:drawing>
          <wp:inline distT="0" distB="0" distL="0" distR="0" wp14:anchorId="2F1DEFAE" wp14:editId="2E1A9130">
            <wp:extent cx="4869180" cy="5029200"/>
            <wp:effectExtent l="0" t="0" r="7620" b="0"/>
            <wp:docPr id="416501627" name="Picture 41" descr="Configuring V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nfiguring VPC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69180" cy="5029200"/>
                    </a:xfrm>
                    <a:prstGeom prst="rect">
                      <a:avLst/>
                    </a:prstGeom>
                    <a:noFill/>
                    <a:ln>
                      <a:noFill/>
                    </a:ln>
                  </pic:spPr>
                </pic:pic>
              </a:graphicData>
            </a:graphic>
          </wp:inline>
        </w:drawing>
      </w:r>
    </w:p>
    <w:p w14:paraId="44363FBB" w14:textId="77777777" w:rsidR="00E73D2C" w:rsidRPr="00E73D2C" w:rsidRDefault="00E73D2C" w:rsidP="00E73D2C">
      <w:pPr>
        <w:numPr>
          <w:ilvl w:val="0"/>
          <w:numId w:val="90"/>
        </w:numPr>
        <w:rPr>
          <w:sz w:val="20"/>
          <w:szCs w:val="20"/>
        </w:rPr>
      </w:pPr>
      <w:r w:rsidRPr="00E73D2C">
        <w:rPr>
          <w:sz w:val="20"/>
          <w:szCs w:val="20"/>
        </w:rPr>
        <w:t xml:space="preserve">Same process </w:t>
      </w:r>
      <w:proofErr w:type="gramStart"/>
      <w:r w:rsidRPr="00E73D2C">
        <w:rPr>
          <w:sz w:val="20"/>
          <w:szCs w:val="20"/>
        </w:rPr>
        <w:t>do</w:t>
      </w:r>
      <w:proofErr w:type="gramEnd"/>
      <w:r w:rsidRPr="00E73D2C">
        <w:rPr>
          <w:sz w:val="20"/>
          <w:szCs w:val="20"/>
        </w:rPr>
        <w:t xml:space="preserve"> for VPC2, VPC3 and VPC4.</w:t>
      </w:r>
    </w:p>
    <w:p w14:paraId="7037C11F" w14:textId="77777777" w:rsidR="00E73D2C" w:rsidRPr="00E73D2C" w:rsidRDefault="00E73D2C" w:rsidP="00E73D2C">
      <w:pPr>
        <w:numPr>
          <w:ilvl w:val="0"/>
          <w:numId w:val="91"/>
        </w:numPr>
        <w:rPr>
          <w:sz w:val="20"/>
          <w:szCs w:val="20"/>
        </w:rPr>
      </w:pPr>
      <w:r w:rsidRPr="00E73D2C">
        <w:rPr>
          <w:sz w:val="20"/>
          <w:szCs w:val="20"/>
        </w:rPr>
        <w:t>Here we see two VPC are created.</w:t>
      </w:r>
    </w:p>
    <w:p w14:paraId="25F8BA73" w14:textId="09E69D77" w:rsidR="00E73D2C" w:rsidRPr="00E73D2C" w:rsidRDefault="00E73D2C" w:rsidP="00E73D2C">
      <w:pPr>
        <w:rPr>
          <w:sz w:val="20"/>
          <w:szCs w:val="20"/>
        </w:rPr>
      </w:pPr>
      <w:r w:rsidRPr="00E73D2C">
        <w:rPr>
          <w:sz w:val="20"/>
          <w:szCs w:val="20"/>
        </w:rPr>
        <w:lastRenderedPageBreak/>
        <w:drawing>
          <wp:inline distT="0" distB="0" distL="0" distR="0" wp14:anchorId="2A80B6FC" wp14:editId="7AE04C93">
            <wp:extent cx="5731510" cy="1275080"/>
            <wp:effectExtent l="0" t="0" r="2540" b="1270"/>
            <wp:docPr id="329181532" name="Picture 40" descr="VPC a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VPC are cre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275080"/>
                    </a:xfrm>
                    <a:prstGeom prst="rect">
                      <a:avLst/>
                    </a:prstGeom>
                    <a:noFill/>
                    <a:ln>
                      <a:noFill/>
                    </a:ln>
                  </pic:spPr>
                </pic:pic>
              </a:graphicData>
            </a:graphic>
          </wp:inline>
        </w:drawing>
      </w:r>
    </w:p>
    <w:p w14:paraId="52158EBD" w14:textId="77777777" w:rsidR="00E73D2C" w:rsidRPr="00E73D2C" w:rsidRDefault="00E73D2C" w:rsidP="00E73D2C">
      <w:pPr>
        <w:rPr>
          <w:b/>
          <w:bCs/>
          <w:sz w:val="20"/>
          <w:szCs w:val="20"/>
        </w:rPr>
      </w:pPr>
      <w:r w:rsidRPr="00E73D2C">
        <w:rPr>
          <w:b/>
          <w:bCs/>
          <w:sz w:val="20"/>
          <w:szCs w:val="20"/>
        </w:rPr>
        <w:t>Step 3: Transit Gateway Attachments</w:t>
      </w:r>
    </w:p>
    <w:p w14:paraId="2011D502" w14:textId="77777777" w:rsidR="00E73D2C" w:rsidRPr="00E73D2C" w:rsidRDefault="00E73D2C" w:rsidP="00E73D2C">
      <w:pPr>
        <w:numPr>
          <w:ilvl w:val="0"/>
          <w:numId w:val="92"/>
        </w:numPr>
        <w:rPr>
          <w:sz w:val="20"/>
          <w:szCs w:val="20"/>
        </w:rPr>
      </w:pPr>
      <w:r w:rsidRPr="00E73D2C">
        <w:rPr>
          <w:sz w:val="20"/>
          <w:szCs w:val="20"/>
        </w:rPr>
        <w:t>Now select Transit gateway ID which is created in previous step and next select attachment type </w:t>
      </w:r>
      <w:hyperlink r:id="rId48" w:tgtFrame="_blank" w:history="1">
        <w:r w:rsidRPr="00E73D2C">
          <w:rPr>
            <w:rStyle w:val="Hyperlink"/>
            <w:sz w:val="20"/>
            <w:szCs w:val="20"/>
          </w:rPr>
          <w:t>VPC or VPN</w:t>
        </w:r>
      </w:hyperlink>
      <w:r w:rsidRPr="00E73D2C">
        <w:rPr>
          <w:sz w:val="20"/>
          <w:szCs w:val="20"/>
        </w:rPr>
        <w:t>.</w:t>
      </w:r>
    </w:p>
    <w:p w14:paraId="67257A3A" w14:textId="3808515B" w:rsidR="00E73D2C" w:rsidRPr="00E73D2C" w:rsidRDefault="00E73D2C" w:rsidP="00E73D2C">
      <w:pPr>
        <w:rPr>
          <w:sz w:val="20"/>
          <w:szCs w:val="20"/>
        </w:rPr>
      </w:pPr>
      <w:r w:rsidRPr="00E73D2C">
        <w:rPr>
          <w:sz w:val="20"/>
          <w:szCs w:val="20"/>
        </w:rPr>
        <w:drawing>
          <wp:inline distT="0" distB="0" distL="0" distR="0" wp14:anchorId="26F8B40B" wp14:editId="6FFF8117">
            <wp:extent cx="5731510" cy="1256030"/>
            <wp:effectExtent l="0" t="0" r="2540" b="1270"/>
            <wp:docPr id="597305810" name="Picture 39" descr="Transit Gateway 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Transit Gateway attachment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256030"/>
                    </a:xfrm>
                    <a:prstGeom prst="rect">
                      <a:avLst/>
                    </a:prstGeom>
                    <a:noFill/>
                    <a:ln>
                      <a:noFill/>
                    </a:ln>
                  </pic:spPr>
                </pic:pic>
              </a:graphicData>
            </a:graphic>
          </wp:inline>
        </w:drawing>
      </w:r>
    </w:p>
    <w:p w14:paraId="23CEEE5F" w14:textId="77777777" w:rsidR="00E73D2C" w:rsidRPr="00E73D2C" w:rsidRDefault="00E73D2C" w:rsidP="00E73D2C">
      <w:pPr>
        <w:numPr>
          <w:ilvl w:val="0"/>
          <w:numId w:val="93"/>
        </w:numPr>
        <w:rPr>
          <w:sz w:val="20"/>
          <w:szCs w:val="20"/>
        </w:rPr>
      </w:pPr>
      <w:r w:rsidRPr="00E73D2C">
        <w:rPr>
          <w:b/>
          <w:bCs/>
          <w:sz w:val="20"/>
          <w:szCs w:val="20"/>
        </w:rPr>
        <w:t>VPC attachment</w:t>
      </w:r>
      <w:r w:rsidRPr="00E73D2C">
        <w:rPr>
          <w:sz w:val="20"/>
          <w:szCs w:val="20"/>
        </w:rPr>
        <w:t>: Select and configure your VPC attachment.</w:t>
      </w:r>
    </w:p>
    <w:p w14:paraId="549B6A2F" w14:textId="77777777" w:rsidR="00E73D2C" w:rsidRPr="00E73D2C" w:rsidRDefault="00E73D2C" w:rsidP="00E73D2C">
      <w:pPr>
        <w:numPr>
          <w:ilvl w:val="0"/>
          <w:numId w:val="94"/>
        </w:numPr>
        <w:rPr>
          <w:sz w:val="20"/>
          <w:szCs w:val="20"/>
        </w:rPr>
      </w:pPr>
      <w:r w:rsidRPr="00E73D2C">
        <w:rPr>
          <w:b/>
          <w:bCs/>
          <w:sz w:val="20"/>
          <w:szCs w:val="20"/>
        </w:rPr>
        <w:t>VPC ID</w:t>
      </w:r>
      <w:r w:rsidRPr="00E73D2C">
        <w:rPr>
          <w:sz w:val="20"/>
          <w:szCs w:val="20"/>
        </w:rPr>
        <w:t>: Select the VPC1 to attach to the transit gateway.</w:t>
      </w:r>
    </w:p>
    <w:p w14:paraId="69456556" w14:textId="1372B18D" w:rsidR="00E73D2C" w:rsidRPr="00E73D2C" w:rsidRDefault="00E73D2C" w:rsidP="00E73D2C">
      <w:pPr>
        <w:rPr>
          <w:sz w:val="20"/>
          <w:szCs w:val="20"/>
        </w:rPr>
      </w:pPr>
      <w:r w:rsidRPr="00E73D2C">
        <w:rPr>
          <w:sz w:val="20"/>
          <w:szCs w:val="20"/>
        </w:rPr>
        <w:drawing>
          <wp:inline distT="0" distB="0" distL="0" distR="0" wp14:anchorId="2E1FE350" wp14:editId="549C83A2">
            <wp:extent cx="5334000" cy="4739640"/>
            <wp:effectExtent l="0" t="0" r="0" b="3810"/>
            <wp:docPr id="7314537" name="Picture 38" descr="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etail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4000" cy="4739640"/>
                    </a:xfrm>
                    <a:prstGeom prst="rect">
                      <a:avLst/>
                    </a:prstGeom>
                    <a:noFill/>
                    <a:ln>
                      <a:noFill/>
                    </a:ln>
                  </pic:spPr>
                </pic:pic>
              </a:graphicData>
            </a:graphic>
          </wp:inline>
        </w:drawing>
      </w:r>
    </w:p>
    <w:p w14:paraId="264D9366" w14:textId="77777777" w:rsidR="00E73D2C" w:rsidRPr="00E73D2C" w:rsidRDefault="00E73D2C" w:rsidP="00E73D2C">
      <w:pPr>
        <w:numPr>
          <w:ilvl w:val="0"/>
          <w:numId w:val="95"/>
        </w:numPr>
        <w:rPr>
          <w:sz w:val="20"/>
          <w:szCs w:val="20"/>
        </w:rPr>
      </w:pPr>
      <w:r w:rsidRPr="00E73D2C">
        <w:rPr>
          <w:sz w:val="20"/>
          <w:szCs w:val="20"/>
        </w:rPr>
        <w:lastRenderedPageBreak/>
        <w:t>Now click on Create Transit gateway attachments</w:t>
      </w:r>
    </w:p>
    <w:p w14:paraId="091C6CE6" w14:textId="1012EB95" w:rsidR="00E73D2C" w:rsidRPr="00E73D2C" w:rsidRDefault="00E73D2C" w:rsidP="00E73D2C">
      <w:pPr>
        <w:rPr>
          <w:sz w:val="20"/>
          <w:szCs w:val="20"/>
        </w:rPr>
      </w:pPr>
      <w:r w:rsidRPr="00E73D2C">
        <w:rPr>
          <w:sz w:val="20"/>
          <w:szCs w:val="20"/>
        </w:rPr>
        <w:drawing>
          <wp:inline distT="0" distB="0" distL="0" distR="0" wp14:anchorId="18603B52" wp14:editId="3D375DB6">
            <wp:extent cx="5341620" cy="3352800"/>
            <wp:effectExtent l="0" t="0" r="0" b="0"/>
            <wp:docPr id="213807964" name="Picture 37" descr="click on Create 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lick on Create Transit gateway"/>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41620" cy="3352800"/>
                    </a:xfrm>
                    <a:prstGeom prst="rect">
                      <a:avLst/>
                    </a:prstGeom>
                    <a:noFill/>
                    <a:ln>
                      <a:noFill/>
                    </a:ln>
                  </pic:spPr>
                </pic:pic>
              </a:graphicData>
            </a:graphic>
          </wp:inline>
        </w:drawing>
      </w:r>
    </w:p>
    <w:p w14:paraId="228A79EA" w14:textId="77777777" w:rsidR="00E73D2C" w:rsidRPr="00E73D2C" w:rsidRDefault="00E73D2C" w:rsidP="00E73D2C">
      <w:pPr>
        <w:numPr>
          <w:ilvl w:val="0"/>
          <w:numId w:val="96"/>
        </w:numPr>
        <w:rPr>
          <w:sz w:val="20"/>
          <w:szCs w:val="20"/>
        </w:rPr>
      </w:pPr>
      <w:r w:rsidRPr="00E73D2C">
        <w:rPr>
          <w:sz w:val="20"/>
          <w:szCs w:val="20"/>
        </w:rPr>
        <w:t>Same we need to do on VPC2 as well.</w:t>
      </w:r>
    </w:p>
    <w:p w14:paraId="3573CEFD" w14:textId="4FC01E93" w:rsidR="00E73D2C" w:rsidRPr="00E73D2C" w:rsidRDefault="00E73D2C" w:rsidP="00E73D2C">
      <w:pPr>
        <w:rPr>
          <w:sz w:val="20"/>
          <w:szCs w:val="20"/>
        </w:rPr>
      </w:pPr>
      <w:r w:rsidRPr="00E73D2C">
        <w:rPr>
          <w:sz w:val="20"/>
          <w:szCs w:val="20"/>
        </w:rPr>
        <w:drawing>
          <wp:inline distT="0" distB="0" distL="0" distR="0" wp14:anchorId="3ED088AA" wp14:editId="13055CA7">
            <wp:extent cx="5326380" cy="4076700"/>
            <wp:effectExtent l="0" t="0" r="7620" b="0"/>
            <wp:docPr id="1889940864" name="Picture 36" descr="V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VPC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26380" cy="4076700"/>
                    </a:xfrm>
                    <a:prstGeom prst="rect">
                      <a:avLst/>
                    </a:prstGeom>
                    <a:noFill/>
                    <a:ln>
                      <a:noFill/>
                    </a:ln>
                  </pic:spPr>
                </pic:pic>
              </a:graphicData>
            </a:graphic>
          </wp:inline>
        </w:drawing>
      </w:r>
    </w:p>
    <w:p w14:paraId="36D8969A" w14:textId="3262F8F3" w:rsidR="00E73D2C" w:rsidRPr="00E73D2C" w:rsidRDefault="00E73D2C" w:rsidP="00E73D2C">
      <w:pPr>
        <w:rPr>
          <w:sz w:val="20"/>
          <w:szCs w:val="20"/>
        </w:rPr>
      </w:pPr>
      <w:r w:rsidRPr="00E73D2C">
        <w:rPr>
          <w:sz w:val="20"/>
          <w:szCs w:val="20"/>
        </w:rPr>
        <w:lastRenderedPageBreak/>
        <w:drawing>
          <wp:inline distT="0" distB="0" distL="0" distR="0" wp14:anchorId="6117AD5C" wp14:editId="3093D519">
            <wp:extent cx="5402580" cy="5074920"/>
            <wp:effectExtent l="0" t="0" r="7620" b="0"/>
            <wp:docPr id="747753659" name="Picture 35" descr="Click on 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lick on transit gatewa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2580" cy="5074920"/>
                    </a:xfrm>
                    <a:prstGeom prst="rect">
                      <a:avLst/>
                    </a:prstGeom>
                    <a:noFill/>
                    <a:ln>
                      <a:noFill/>
                    </a:ln>
                  </pic:spPr>
                </pic:pic>
              </a:graphicData>
            </a:graphic>
          </wp:inline>
        </w:drawing>
      </w:r>
    </w:p>
    <w:p w14:paraId="2E1671DB" w14:textId="77777777" w:rsidR="00E73D2C" w:rsidRPr="00E73D2C" w:rsidRDefault="00E73D2C" w:rsidP="00E73D2C">
      <w:pPr>
        <w:numPr>
          <w:ilvl w:val="0"/>
          <w:numId w:val="97"/>
        </w:numPr>
        <w:rPr>
          <w:sz w:val="20"/>
          <w:szCs w:val="20"/>
        </w:rPr>
      </w:pPr>
      <w:r w:rsidRPr="00E73D2C">
        <w:rPr>
          <w:sz w:val="20"/>
          <w:szCs w:val="20"/>
        </w:rPr>
        <w:t>Here we see VPC1 and VPC2 are attached to transit gateway</w:t>
      </w:r>
    </w:p>
    <w:p w14:paraId="2E1AA538" w14:textId="720E2BDD" w:rsidR="00E73D2C" w:rsidRPr="00E73D2C" w:rsidRDefault="00E73D2C" w:rsidP="00E73D2C">
      <w:pPr>
        <w:rPr>
          <w:sz w:val="20"/>
          <w:szCs w:val="20"/>
        </w:rPr>
      </w:pPr>
      <w:r w:rsidRPr="00E73D2C">
        <w:rPr>
          <w:sz w:val="20"/>
          <w:szCs w:val="20"/>
        </w:rPr>
        <w:drawing>
          <wp:inline distT="0" distB="0" distL="0" distR="0" wp14:anchorId="646286D3" wp14:editId="5ED02451">
            <wp:extent cx="5731510" cy="1226185"/>
            <wp:effectExtent l="0" t="0" r="2540" b="0"/>
            <wp:docPr id="216093055" name="Picture 34" descr=" VPC1 and V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VPC1 and VPC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226185"/>
                    </a:xfrm>
                    <a:prstGeom prst="rect">
                      <a:avLst/>
                    </a:prstGeom>
                    <a:noFill/>
                    <a:ln>
                      <a:noFill/>
                    </a:ln>
                  </pic:spPr>
                </pic:pic>
              </a:graphicData>
            </a:graphic>
          </wp:inline>
        </w:drawing>
      </w:r>
    </w:p>
    <w:p w14:paraId="4F4113D5" w14:textId="77777777" w:rsidR="00E73D2C" w:rsidRPr="00E73D2C" w:rsidRDefault="00E73D2C" w:rsidP="00E73D2C">
      <w:pPr>
        <w:rPr>
          <w:b/>
          <w:bCs/>
          <w:sz w:val="20"/>
          <w:szCs w:val="20"/>
        </w:rPr>
      </w:pPr>
      <w:r w:rsidRPr="00E73D2C">
        <w:rPr>
          <w:b/>
          <w:bCs/>
          <w:sz w:val="20"/>
          <w:szCs w:val="20"/>
        </w:rPr>
        <w:t>Step 4: Creating route Tables</w:t>
      </w:r>
    </w:p>
    <w:p w14:paraId="0EA2BEF4" w14:textId="77777777" w:rsidR="00E73D2C" w:rsidRPr="00E73D2C" w:rsidRDefault="00E73D2C" w:rsidP="00E73D2C">
      <w:pPr>
        <w:numPr>
          <w:ilvl w:val="0"/>
          <w:numId w:val="98"/>
        </w:numPr>
        <w:rPr>
          <w:sz w:val="20"/>
          <w:szCs w:val="20"/>
        </w:rPr>
      </w:pPr>
      <w:r w:rsidRPr="00E73D2C">
        <w:rPr>
          <w:sz w:val="20"/>
          <w:szCs w:val="20"/>
        </w:rPr>
        <w:t>In previous step we are created VPC along with </w:t>
      </w:r>
      <w:hyperlink r:id="rId55" w:tgtFrame="_blank" w:history="1">
        <w:r w:rsidRPr="00E73D2C">
          <w:rPr>
            <w:rStyle w:val="Hyperlink"/>
            <w:sz w:val="20"/>
            <w:szCs w:val="20"/>
          </w:rPr>
          <w:t>Route Table,</w:t>
        </w:r>
      </w:hyperlink>
      <w:r w:rsidRPr="00E73D2C">
        <w:rPr>
          <w:sz w:val="20"/>
          <w:szCs w:val="20"/>
        </w:rPr>
        <w:t> Now we need to attach our Transit gateway to route table</w:t>
      </w:r>
    </w:p>
    <w:p w14:paraId="148451B0" w14:textId="77777777" w:rsidR="00E73D2C" w:rsidRPr="00E73D2C" w:rsidRDefault="00E73D2C" w:rsidP="00E73D2C">
      <w:pPr>
        <w:numPr>
          <w:ilvl w:val="0"/>
          <w:numId w:val="99"/>
        </w:numPr>
        <w:rPr>
          <w:sz w:val="20"/>
          <w:szCs w:val="20"/>
        </w:rPr>
      </w:pPr>
      <w:r w:rsidRPr="00E73D2C">
        <w:rPr>
          <w:sz w:val="20"/>
          <w:szCs w:val="20"/>
        </w:rPr>
        <w:t>Now choose Private route table and navigate to routes</w:t>
      </w:r>
    </w:p>
    <w:p w14:paraId="333E8582" w14:textId="77777777" w:rsidR="00E73D2C" w:rsidRPr="00E73D2C" w:rsidRDefault="00E73D2C" w:rsidP="00E73D2C">
      <w:pPr>
        <w:numPr>
          <w:ilvl w:val="0"/>
          <w:numId w:val="100"/>
        </w:numPr>
        <w:rPr>
          <w:sz w:val="20"/>
          <w:szCs w:val="20"/>
        </w:rPr>
      </w:pPr>
      <w:r w:rsidRPr="00E73D2C">
        <w:rPr>
          <w:sz w:val="20"/>
          <w:szCs w:val="20"/>
        </w:rPr>
        <w:t>Click on Edit route and choose add route</w:t>
      </w:r>
    </w:p>
    <w:p w14:paraId="0094AB64" w14:textId="7F0C6FF0" w:rsidR="00E73D2C" w:rsidRPr="00E73D2C" w:rsidRDefault="00E73D2C" w:rsidP="00E73D2C">
      <w:pPr>
        <w:rPr>
          <w:sz w:val="20"/>
          <w:szCs w:val="20"/>
        </w:rPr>
      </w:pPr>
      <w:r w:rsidRPr="00E73D2C">
        <w:rPr>
          <w:sz w:val="20"/>
          <w:szCs w:val="20"/>
        </w:rPr>
        <w:lastRenderedPageBreak/>
        <w:drawing>
          <wp:inline distT="0" distB="0" distL="0" distR="0" wp14:anchorId="32DB35C7" wp14:editId="2EF81A0F">
            <wp:extent cx="5731510" cy="2419985"/>
            <wp:effectExtent l="0" t="0" r="2540" b="0"/>
            <wp:docPr id="1881629691" name="Picture 33" descr="Creating rout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reating routing tabl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419985"/>
                    </a:xfrm>
                    <a:prstGeom prst="rect">
                      <a:avLst/>
                    </a:prstGeom>
                    <a:noFill/>
                    <a:ln>
                      <a:noFill/>
                    </a:ln>
                  </pic:spPr>
                </pic:pic>
              </a:graphicData>
            </a:graphic>
          </wp:inline>
        </w:drawing>
      </w:r>
    </w:p>
    <w:p w14:paraId="627FC2AA" w14:textId="77777777" w:rsidR="00E73D2C" w:rsidRPr="00E73D2C" w:rsidRDefault="00E73D2C" w:rsidP="00E73D2C">
      <w:pPr>
        <w:numPr>
          <w:ilvl w:val="0"/>
          <w:numId w:val="101"/>
        </w:numPr>
        <w:rPr>
          <w:sz w:val="20"/>
          <w:szCs w:val="20"/>
        </w:rPr>
      </w:pPr>
      <w:r w:rsidRPr="00E73D2C">
        <w:rPr>
          <w:sz w:val="20"/>
          <w:szCs w:val="20"/>
        </w:rPr>
        <w:t xml:space="preserve">Set </w:t>
      </w:r>
      <w:proofErr w:type="spellStart"/>
      <w:r w:rsidRPr="00E73D2C">
        <w:rPr>
          <w:sz w:val="20"/>
          <w:szCs w:val="20"/>
        </w:rPr>
        <w:t>cidr</w:t>
      </w:r>
      <w:proofErr w:type="spellEnd"/>
      <w:r w:rsidRPr="00E73D2C">
        <w:rPr>
          <w:sz w:val="20"/>
          <w:szCs w:val="20"/>
        </w:rPr>
        <w:t xml:space="preserve"> block and in drop down box select Transit gateway and click save changes</w:t>
      </w:r>
    </w:p>
    <w:p w14:paraId="5A5BDB75" w14:textId="188E9C4C" w:rsidR="00E73D2C" w:rsidRPr="00E73D2C" w:rsidRDefault="00E73D2C" w:rsidP="00E73D2C">
      <w:pPr>
        <w:rPr>
          <w:sz w:val="20"/>
          <w:szCs w:val="20"/>
        </w:rPr>
      </w:pPr>
      <w:r w:rsidRPr="00E73D2C">
        <w:rPr>
          <w:sz w:val="20"/>
          <w:szCs w:val="20"/>
        </w:rPr>
        <w:drawing>
          <wp:inline distT="0" distB="0" distL="0" distR="0" wp14:anchorId="1EAAE711" wp14:editId="0D97EDE8">
            <wp:extent cx="5731510" cy="1590675"/>
            <wp:effectExtent l="0" t="0" r="2540" b="9525"/>
            <wp:docPr id="1337329025" name="Picture 32" descr="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ransit gateway"/>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1590675"/>
                    </a:xfrm>
                    <a:prstGeom prst="rect">
                      <a:avLst/>
                    </a:prstGeom>
                    <a:noFill/>
                    <a:ln>
                      <a:noFill/>
                    </a:ln>
                  </pic:spPr>
                </pic:pic>
              </a:graphicData>
            </a:graphic>
          </wp:inline>
        </w:drawing>
      </w:r>
    </w:p>
    <w:p w14:paraId="10FF0BCC" w14:textId="77777777" w:rsidR="00E73D2C" w:rsidRPr="00E73D2C" w:rsidRDefault="00E73D2C" w:rsidP="00E73D2C">
      <w:pPr>
        <w:numPr>
          <w:ilvl w:val="0"/>
          <w:numId w:val="102"/>
        </w:numPr>
        <w:rPr>
          <w:sz w:val="20"/>
          <w:szCs w:val="20"/>
        </w:rPr>
      </w:pPr>
      <w:r w:rsidRPr="00E73D2C">
        <w:rPr>
          <w:sz w:val="20"/>
          <w:szCs w:val="20"/>
        </w:rPr>
        <w:t>Route table was updated</w:t>
      </w:r>
    </w:p>
    <w:p w14:paraId="237440FE" w14:textId="7F6E2C9D" w:rsidR="00E73D2C" w:rsidRPr="00E73D2C" w:rsidRDefault="00E73D2C" w:rsidP="00E73D2C">
      <w:pPr>
        <w:rPr>
          <w:sz w:val="20"/>
          <w:szCs w:val="20"/>
        </w:rPr>
      </w:pPr>
      <w:r w:rsidRPr="00E73D2C">
        <w:rPr>
          <w:sz w:val="20"/>
          <w:szCs w:val="20"/>
        </w:rPr>
        <w:drawing>
          <wp:inline distT="0" distB="0" distL="0" distR="0" wp14:anchorId="1D6F2D80" wp14:editId="5177E3E2">
            <wp:extent cx="5731510" cy="2733040"/>
            <wp:effectExtent l="0" t="0" r="2540" b="0"/>
            <wp:docPr id="1659056901" name="Picture 31" descr="Ro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Route tab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733040"/>
                    </a:xfrm>
                    <a:prstGeom prst="rect">
                      <a:avLst/>
                    </a:prstGeom>
                    <a:noFill/>
                    <a:ln>
                      <a:noFill/>
                    </a:ln>
                  </pic:spPr>
                </pic:pic>
              </a:graphicData>
            </a:graphic>
          </wp:inline>
        </w:drawing>
      </w:r>
    </w:p>
    <w:p w14:paraId="3DEE065F" w14:textId="77777777" w:rsidR="00E73D2C" w:rsidRPr="00E73D2C" w:rsidRDefault="00E73D2C" w:rsidP="00E73D2C">
      <w:pPr>
        <w:numPr>
          <w:ilvl w:val="0"/>
          <w:numId w:val="103"/>
        </w:numPr>
        <w:rPr>
          <w:sz w:val="20"/>
          <w:szCs w:val="20"/>
        </w:rPr>
      </w:pPr>
      <w:r w:rsidRPr="00E73D2C">
        <w:rPr>
          <w:sz w:val="20"/>
          <w:szCs w:val="20"/>
        </w:rPr>
        <w:t>Now same process we need to do for the VPC2 as well.</w:t>
      </w:r>
    </w:p>
    <w:p w14:paraId="6F7749E5" w14:textId="5DDE6C6A" w:rsidR="00E73D2C" w:rsidRPr="00E73D2C" w:rsidRDefault="00E73D2C" w:rsidP="00E73D2C">
      <w:pPr>
        <w:rPr>
          <w:sz w:val="20"/>
          <w:szCs w:val="20"/>
        </w:rPr>
      </w:pPr>
      <w:r w:rsidRPr="00E73D2C">
        <w:rPr>
          <w:sz w:val="20"/>
          <w:szCs w:val="20"/>
        </w:rPr>
        <w:lastRenderedPageBreak/>
        <w:drawing>
          <wp:inline distT="0" distB="0" distL="0" distR="0" wp14:anchorId="4D31556D" wp14:editId="463AEE8D">
            <wp:extent cx="5731510" cy="1601470"/>
            <wp:effectExtent l="0" t="0" r="2540" b="0"/>
            <wp:docPr id="411431378" name="Picture 30" descr=" VPC2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VPC2 targe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601470"/>
                    </a:xfrm>
                    <a:prstGeom prst="rect">
                      <a:avLst/>
                    </a:prstGeom>
                    <a:noFill/>
                    <a:ln>
                      <a:noFill/>
                    </a:ln>
                  </pic:spPr>
                </pic:pic>
              </a:graphicData>
            </a:graphic>
          </wp:inline>
        </w:drawing>
      </w:r>
    </w:p>
    <w:p w14:paraId="4E5AB8CC" w14:textId="77777777" w:rsidR="00E73D2C" w:rsidRPr="00E73D2C" w:rsidRDefault="00E73D2C" w:rsidP="00E73D2C">
      <w:pPr>
        <w:numPr>
          <w:ilvl w:val="0"/>
          <w:numId w:val="104"/>
        </w:numPr>
        <w:rPr>
          <w:sz w:val="20"/>
          <w:szCs w:val="20"/>
        </w:rPr>
      </w:pPr>
      <w:r w:rsidRPr="00E73D2C">
        <w:rPr>
          <w:sz w:val="20"/>
          <w:szCs w:val="20"/>
        </w:rPr>
        <w:t>VPC2</w:t>
      </w:r>
      <w:hyperlink r:id="rId60" w:tgtFrame="_blank" w:history="1">
        <w:r w:rsidRPr="00E73D2C">
          <w:rPr>
            <w:rStyle w:val="Hyperlink"/>
            <w:sz w:val="20"/>
            <w:szCs w:val="20"/>
          </w:rPr>
          <w:t> Route table</w:t>
        </w:r>
      </w:hyperlink>
      <w:r w:rsidRPr="00E73D2C">
        <w:rPr>
          <w:sz w:val="20"/>
          <w:szCs w:val="20"/>
        </w:rPr>
        <w:t> also updated</w:t>
      </w:r>
    </w:p>
    <w:p w14:paraId="09704573" w14:textId="63365DA6" w:rsidR="00E73D2C" w:rsidRPr="00E73D2C" w:rsidRDefault="00E73D2C" w:rsidP="00E73D2C">
      <w:pPr>
        <w:rPr>
          <w:sz w:val="20"/>
          <w:szCs w:val="20"/>
        </w:rPr>
      </w:pPr>
      <w:r w:rsidRPr="00E73D2C">
        <w:rPr>
          <w:sz w:val="20"/>
          <w:szCs w:val="20"/>
        </w:rPr>
        <w:drawing>
          <wp:inline distT="0" distB="0" distL="0" distR="0" wp14:anchorId="78A70CD6" wp14:editId="4B179831">
            <wp:extent cx="5731510" cy="2700655"/>
            <wp:effectExtent l="0" t="0" r="2540" b="4445"/>
            <wp:docPr id="416978828" name="Picture 29" descr="VPC2 Ro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VPC2 Route tabl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700655"/>
                    </a:xfrm>
                    <a:prstGeom prst="rect">
                      <a:avLst/>
                    </a:prstGeom>
                    <a:noFill/>
                    <a:ln>
                      <a:noFill/>
                    </a:ln>
                  </pic:spPr>
                </pic:pic>
              </a:graphicData>
            </a:graphic>
          </wp:inline>
        </w:drawing>
      </w:r>
    </w:p>
    <w:p w14:paraId="3325105D" w14:textId="77777777" w:rsidR="00E73D2C" w:rsidRPr="00E73D2C" w:rsidRDefault="00E73D2C" w:rsidP="00E73D2C">
      <w:pPr>
        <w:rPr>
          <w:b/>
          <w:bCs/>
          <w:sz w:val="20"/>
          <w:szCs w:val="20"/>
        </w:rPr>
      </w:pPr>
      <w:r w:rsidRPr="00E73D2C">
        <w:rPr>
          <w:b/>
          <w:bCs/>
          <w:sz w:val="20"/>
          <w:szCs w:val="20"/>
        </w:rPr>
        <w:t>Step 5: Configuring security groups</w:t>
      </w:r>
    </w:p>
    <w:p w14:paraId="2FF1937B" w14:textId="77777777" w:rsidR="00E73D2C" w:rsidRPr="00E73D2C" w:rsidRDefault="00E73D2C" w:rsidP="00E73D2C">
      <w:pPr>
        <w:numPr>
          <w:ilvl w:val="0"/>
          <w:numId w:val="105"/>
        </w:numPr>
        <w:rPr>
          <w:sz w:val="20"/>
          <w:szCs w:val="20"/>
        </w:rPr>
      </w:pPr>
      <w:r w:rsidRPr="00E73D2C">
        <w:rPr>
          <w:sz w:val="20"/>
          <w:szCs w:val="20"/>
        </w:rPr>
        <w:t>Create New </w:t>
      </w:r>
      <w:hyperlink r:id="rId62" w:tgtFrame="_blank" w:history="1">
        <w:r w:rsidRPr="00E73D2C">
          <w:rPr>
            <w:rStyle w:val="Hyperlink"/>
            <w:sz w:val="20"/>
            <w:szCs w:val="20"/>
          </w:rPr>
          <w:t>Security Groups</w:t>
        </w:r>
      </w:hyperlink>
      <w:r w:rsidRPr="00E73D2C">
        <w:rPr>
          <w:sz w:val="20"/>
          <w:szCs w:val="20"/>
        </w:rPr>
        <w:t> or select existing security group</w:t>
      </w:r>
    </w:p>
    <w:p w14:paraId="61B3AB66" w14:textId="77777777" w:rsidR="00E73D2C" w:rsidRPr="00E73D2C" w:rsidRDefault="00E73D2C" w:rsidP="00E73D2C">
      <w:pPr>
        <w:numPr>
          <w:ilvl w:val="0"/>
          <w:numId w:val="106"/>
        </w:numPr>
        <w:rPr>
          <w:sz w:val="20"/>
          <w:szCs w:val="20"/>
        </w:rPr>
      </w:pPr>
      <w:r w:rsidRPr="00E73D2C">
        <w:rPr>
          <w:sz w:val="20"/>
          <w:szCs w:val="20"/>
        </w:rPr>
        <w:t>Now edit inbound rules to security groups allow all traffic</w:t>
      </w:r>
    </w:p>
    <w:p w14:paraId="44C36077" w14:textId="18496156" w:rsidR="00E73D2C" w:rsidRPr="00E73D2C" w:rsidRDefault="00E73D2C" w:rsidP="00E73D2C">
      <w:pPr>
        <w:rPr>
          <w:sz w:val="20"/>
          <w:szCs w:val="20"/>
        </w:rPr>
      </w:pPr>
      <w:r w:rsidRPr="00E73D2C">
        <w:rPr>
          <w:sz w:val="20"/>
          <w:szCs w:val="20"/>
        </w:rPr>
        <w:drawing>
          <wp:inline distT="0" distB="0" distL="0" distR="0" wp14:anchorId="3BA47091" wp14:editId="0056AD77">
            <wp:extent cx="5731510" cy="1956435"/>
            <wp:effectExtent l="0" t="0" r="2540" b="5715"/>
            <wp:docPr id="1805740550" name="Picture 28" descr="Configuring 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onfiguring security group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p>
    <w:p w14:paraId="16588B1A" w14:textId="77777777" w:rsidR="00E73D2C" w:rsidRPr="00E73D2C" w:rsidRDefault="00E73D2C" w:rsidP="00E73D2C">
      <w:pPr>
        <w:rPr>
          <w:b/>
          <w:bCs/>
          <w:sz w:val="20"/>
          <w:szCs w:val="20"/>
        </w:rPr>
      </w:pPr>
      <w:r w:rsidRPr="00E73D2C">
        <w:rPr>
          <w:b/>
          <w:bCs/>
          <w:sz w:val="20"/>
          <w:szCs w:val="20"/>
        </w:rPr>
        <w:t>Step 6: Launch EC2 Instance</w:t>
      </w:r>
    </w:p>
    <w:p w14:paraId="5DDD1E10" w14:textId="77777777" w:rsidR="00E73D2C" w:rsidRPr="00E73D2C" w:rsidRDefault="00E73D2C" w:rsidP="00E73D2C">
      <w:pPr>
        <w:numPr>
          <w:ilvl w:val="0"/>
          <w:numId w:val="107"/>
        </w:numPr>
        <w:rPr>
          <w:sz w:val="20"/>
          <w:szCs w:val="20"/>
        </w:rPr>
      </w:pPr>
      <w:r w:rsidRPr="00E73D2C">
        <w:rPr>
          <w:sz w:val="20"/>
          <w:szCs w:val="20"/>
        </w:rPr>
        <w:t xml:space="preserve">While launching instances in network settings choose created VPCs </w:t>
      </w:r>
      <w:proofErr w:type="gramStart"/>
      <w:r w:rsidRPr="00E73D2C">
        <w:rPr>
          <w:sz w:val="20"/>
          <w:szCs w:val="20"/>
        </w:rPr>
        <w:t>and also</w:t>
      </w:r>
      <w:proofErr w:type="gramEnd"/>
      <w:r w:rsidRPr="00E73D2C">
        <w:rPr>
          <w:sz w:val="20"/>
          <w:szCs w:val="20"/>
        </w:rPr>
        <w:t xml:space="preserve"> choose private subnet as shown in below figure</w:t>
      </w:r>
    </w:p>
    <w:p w14:paraId="06D73FCE" w14:textId="77777777" w:rsidR="00E73D2C" w:rsidRPr="00E73D2C" w:rsidRDefault="00E73D2C" w:rsidP="00E73D2C">
      <w:pPr>
        <w:rPr>
          <w:b/>
          <w:bCs/>
          <w:sz w:val="20"/>
          <w:szCs w:val="20"/>
        </w:rPr>
      </w:pPr>
      <w:r w:rsidRPr="00E73D2C">
        <w:rPr>
          <w:b/>
          <w:bCs/>
          <w:sz w:val="20"/>
          <w:szCs w:val="20"/>
        </w:rPr>
        <w:t>Instance-1</w:t>
      </w:r>
    </w:p>
    <w:p w14:paraId="0AB77C35" w14:textId="77777777" w:rsidR="00E73D2C" w:rsidRPr="00E73D2C" w:rsidRDefault="00E73D2C" w:rsidP="00E73D2C">
      <w:pPr>
        <w:rPr>
          <w:sz w:val="20"/>
          <w:szCs w:val="20"/>
        </w:rPr>
      </w:pPr>
      <w:r w:rsidRPr="00E73D2C">
        <w:rPr>
          <w:sz w:val="20"/>
          <w:szCs w:val="20"/>
        </w:rPr>
        <w:lastRenderedPageBreak/>
        <w:t xml:space="preserve">Launce the instance from the </w:t>
      </w:r>
      <w:proofErr w:type="spellStart"/>
      <w:r w:rsidRPr="00E73D2C">
        <w:rPr>
          <w:sz w:val="20"/>
          <w:szCs w:val="20"/>
        </w:rPr>
        <w:t>vpc</w:t>
      </w:r>
      <w:proofErr w:type="spellEnd"/>
      <w:r w:rsidRPr="00E73D2C">
        <w:rPr>
          <w:sz w:val="20"/>
          <w:szCs w:val="20"/>
        </w:rPr>
        <w:t xml:space="preserve"> one with the </w:t>
      </w:r>
      <w:hyperlink r:id="rId64" w:tgtFrame="_blank" w:history="1">
        <w:r w:rsidRPr="00E73D2C">
          <w:rPr>
            <w:rStyle w:val="Hyperlink"/>
            <w:sz w:val="20"/>
            <w:szCs w:val="20"/>
          </w:rPr>
          <w:t>private subnet.</w:t>
        </w:r>
      </w:hyperlink>
    </w:p>
    <w:p w14:paraId="3C24C3D6" w14:textId="4E37BF19" w:rsidR="00E73D2C" w:rsidRPr="00E73D2C" w:rsidRDefault="00E73D2C" w:rsidP="00E73D2C">
      <w:pPr>
        <w:rPr>
          <w:sz w:val="20"/>
          <w:szCs w:val="20"/>
        </w:rPr>
      </w:pPr>
      <w:r w:rsidRPr="00E73D2C">
        <w:rPr>
          <w:sz w:val="20"/>
          <w:szCs w:val="20"/>
        </w:rPr>
        <w:drawing>
          <wp:inline distT="0" distB="0" distL="0" distR="0" wp14:anchorId="2E7F4A36" wp14:editId="56B08DAB">
            <wp:extent cx="5204460" cy="4213860"/>
            <wp:effectExtent l="0" t="0" r="0" b="0"/>
            <wp:docPr id="1807953728" name="Picture 27" descr="Launch EC2 Inst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Launch EC2 Instance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04460" cy="4213860"/>
                    </a:xfrm>
                    <a:prstGeom prst="rect">
                      <a:avLst/>
                    </a:prstGeom>
                    <a:noFill/>
                    <a:ln>
                      <a:noFill/>
                    </a:ln>
                  </pic:spPr>
                </pic:pic>
              </a:graphicData>
            </a:graphic>
          </wp:inline>
        </w:drawing>
      </w:r>
    </w:p>
    <w:p w14:paraId="6979C6A0" w14:textId="77777777" w:rsidR="00E73D2C" w:rsidRPr="00E73D2C" w:rsidRDefault="00E73D2C" w:rsidP="00E73D2C">
      <w:pPr>
        <w:rPr>
          <w:b/>
          <w:bCs/>
          <w:sz w:val="20"/>
          <w:szCs w:val="20"/>
        </w:rPr>
      </w:pPr>
      <w:r w:rsidRPr="00E73D2C">
        <w:rPr>
          <w:b/>
          <w:bCs/>
          <w:sz w:val="20"/>
          <w:szCs w:val="20"/>
        </w:rPr>
        <w:t>Instance-2</w:t>
      </w:r>
    </w:p>
    <w:p w14:paraId="7FC5D8D0" w14:textId="77777777" w:rsidR="00E73D2C" w:rsidRPr="00E73D2C" w:rsidRDefault="00E73D2C" w:rsidP="00E73D2C">
      <w:pPr>
        <w:rPr>
          <w:sz w:val="20"/>
          <w:szCs w:val="20"/>
        </w:rPr>
      </w:pPr>
      <w:r w:rsidRPr="00E73D2C">
        <w:rPr>
          <w:sz w:val="20"/>
          <w:szCs w:val="20"/>
        </w:rPr>
        <w:t>Launce the instance from the </w:t>
      </w:r>
      <w:proofErr w:type="spellStart"/>
      <w:r w:rsidRPr="00E73D2C">
        <w:rPr>
          <w:sz w:val="20"/>
          <w:szCs w:val="20"/>
        </w:rPr>
        <w:fldChar w:fldCharType="begin"/>
      </w:r>
      <w:r w:rsidRPr="00E73D2C">
        <w:rPr>
          <w:sz w:val="20"/>
          <w:szCs w:val="20"/>
        </w:rPr>
        <w:instrText>HYPERLINK "https://www.geeksforgeeks.org/devops/amazon-vpc-security-in-amazon-virtual-private-cloud/" \t "_blank"</w:instrText>
      </w:r>
      <w:r w:rsidRPr="00E73D2C">
        <w:rPr>
          <w:sz w:val="20"/>
          <w:szCs w:val="20"/>
        </w:rPr>
      </w:r>
      <w:r w:rsidRPr="00E73D2C">
        <w:rPr>
          <w:sz w:val="20"/>
          <w:szCs w:val="20"/>
        </w:rPr>
        <w:fldChar w:fldCharType="separate"/>
      </w:r>
      <w:r w:rsidRPr="00E73D2C">
        <w:rPr>
          <w:rStyle w:val="Hyperlink"/>
          <w:sz w:val="20"/>
          <w:szCs w:val="20"/>
        </w:rPr>
        <w:t>vpc</w:t>
      </w:r>
      <w:proofErr w:type="spellEnd"/>
      <w:r w:rsidRPr="00E73D2C">
        <w:rPr>
          <w:sz w:val="20"/>
          <w:szCs w:val="20"/>
        </w:rPr>
        <w:fldChar w:fldCharType="end"/>
      </w:r>
      <w:r w:rsidRPr="00E73D2C">
        <w:rPr>
          <w:sz w:val="20"/>
          <w:szCs w:val="20"/>
        </w:rPr>
        <w:t> two with the public subnet.</w:t>
      </w:r>
    </w:p>
    <w:p w14:paraId="641BAAF5" w14:textId="4648B788" w:rsidR="00E73D2C" w:rsidRPr="00E73D2C" w:rsidRDefault="00E73D2C" w:rsidP="00E73D2C">
      <w:pPr>
        <w:rPr>
          <w:sz w:val="20"/>
          <w:szCs w:val="20"/>
        </w:rPr>
      </w:pPr>
      <w:r w:rsidRPr="00E73D2C">
        <w:rPr>
          <w:sz w:val="20"/>
          <w:szCs w:val="20"/>
        </w:rPr>
        <w:lastRenderedPageBreak/>
        <w:drawing>
          <wp:inline distT="0" distB="0" distL="0" distR="0" wp14:anchorId="644EC3CB" wp14:editId="07E3B94F">
            <wp:extent cx="5074920" cy="3840480"/>
            <wp:effectExtent l="0" t="0" r="0" b="7620"/>
            <wp:docPr id="1341209603" name="Picture 26" descr="Instan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nstance-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74920" cy="3840480"/>
                    </a:xfrm>
                    <a:prstGeom prst="rect">
                      <a:avLst/>
                    </a:prstGeom>
                    <a:noFill/>
                    <a:ln>
                      <a:noFill/>
                    </a:ln>
                  </pic:spPr>
                </pic:pic>
              </a:graphicData>
            </a:graphic>
          </wp:inline>
        </w:drawing>
      </w:r>
    </w:p>
    <w:p w14:paraId="147A5B8A" w14:textId="77777777" w:rsidR="00E73D2C" w:rsidRPr="00E73D2C" w:rsidRDefault="00E73D2C" w:rsidP="00E73D2C">
      <w:pPr>
        <w:numPr>
          <w:ilvl w:val="0"/>
          <w:numId w:val="108"/>
        </w:numPr>
        <w:rPr>
          <w:sz w:val="20"/>
          <w:szCs w:val="20"/>
        </w:rPr>
      </w:pPr>
      <w:r w:rsidRPr="00E73D2C">
        <w:rPr>
          <w:sz w:val="20"/>
          <w:szCs w:val="20"/>
        </w:rPr>
        <w:t>Now both EC2 instances in their respective VPCs are created., That is VPC1 and VPC2. They can communicate to each other with their private IPs through transit gateway. Here is how we can test it:</w:t>
      </w:r>
    </w:p>
    <w:p w14:paraId="35166B24" w14:textId="77777777" w:rsidR="00E73D2C" w:rsidRPr="00E73D2C" w:rsidRDefault="00E73D2C" w:rsidP="00E73D2C">
      <w:pPr>
        <w:numPr>
          <w:ilvl w:val="0"/>
          <w:numId w:val="109"/>
        </w:numPr>
        <w:rPr>
          <w:sz w:val="20"/>
          <w:szCs w:val="20"/>
        </w:rPr>
      </w:pPr>
      <w:r w:rsidRPr="00E73D2C">
        <w:rPr>
          <w:sz w:val="20"/>
          <w:szCs w:val="20"/>
        </w:rPr>
        <w:t xml:space="preserve">SSH into the Bastion Host and Copy the </w:t>
      </w:r>
      <w:proofErr w:type="gramStart"/>
      <w:r w:rsidRPr="00E73D2C">
        <w:rPr>
          <w:sz w:val="20"/>
          <w:szCs w:val="20"/>
        </w:rPr>
        <w:t>Keypair .</w:t>
      </w:r>
      <w:proofErr w:type="spellStart"/>
      <w:r w:rsidRPr="00E73D2C">
        <w:rPr>
          <w:sz w:val="20"/>
          <w:szCs w:val="20"/>
        </w:rPr>
        <w:t>pem</w:t>
      </w:r>
      <w:proofErr w:type="spellEnd"/>
      <w:proofErr w:type="gramEnd"/>
      <w:r w:rsidRPr="00E73D2C">
        <w:rPr>
          <w:sz w:val="20"/>
          <w:szCs w:val="20"/>
        </w:rPr>
        <w:t xml:space="preserve"> File to an EC2 Instance in VPC 1.</w:t>
      </w:r>
    </w:p>
    <w:p w14:paraId="38190BC9" w14:textId="77777777" w:rsidR="00E73D2C" w:rsidRPr="00E73D2C" w:rsidRDefault="00E73D2C" w:rsidP="00E73D2C">
      <w:pPr>
        <w:rPr>
          <w:b/>
          <w:bCs/>
          <w:sz w:val="20"/>
          <w:szCs w:val="20"/>
        </w:rPr>
      </w:pPr>
      <w:r w:rsidRPr="00E73D2C">
        <w:rPr>
          <w:b/>
          <w:bCs/>
          <w:sz w:val="20"/>
          <w:szCs w:val="20"/>
        </w:rPr>
        <w:t>Here is the command to be execute in terminal</w:t>
      </w:r>
    </w:p>
    <w:p w14:paraId="33E5F157" w14:textId="77777777" w:rsidR="00E73D2C" w:rsidRPr="00E73D2C" w:rsidRDefault="00E73D2C" w:rsidP="00E73D2C">
      <w:pPr>
        <w:rPr>
          <w:sz w:val="20"/>
          <w:szCs w:val="20"/>
        </w:rPr>
      </w:pPr>
      <w:r w:rsidRPr="00E73D2C">
        <w:rPr>
          <w:sz w:val="20"/>
          <w:szCs w:val="20"/>
        </w:rPr>
        <w:t>ssh -</w:t>
      </w:r>
      <w:proofErr w:type="spellStart"/>
      <w:r w:rsidRPr="00E73D2C">
        <w:rPr>
          <w:sz w:val="20"/>
          <w:szCs w:val="20"/>
        </w:rPr>
        <w:t>i</w:t>
      </w:r>
      <w:proofErr w:type="spellEnd"/>
      <w:r w:rsidRPr="00E73D2C">
        <w:rPr>
          <w:sz w:val="20"/>
          <w:szCs w:val="20"/>
        </w:rPr>
        <w:t xml:space="preserve"> /path/to/your/</w:t>
      </w:r>
      <w:proofErr w:type="spellStart"/>
      <w:r w:rsidRPr="00E73D2C">
        <w:rPr>
          <w:sz w:val="20"/>
          <w:szCs w:val="20"/>
        </w:rPr>
        <w:t>keypair.pem</w:t>
      </w:r>
      <w:proofErr w:type="spellEnd"/>
      <w:r w:rsidRPr="00E73D2C">
        <w:rPr>
          <w:sz w:val="20"/>
          <w:szCs w:val="20"/>
        </w:rPr>
        <w:t xml:space="preserve"> ec2-user@bastion-host-public-ip</w:t>
      </w:r>
    </w:p>
    <w:p w14:paraId="17686FD9" w14:textId="77777777" w:rsidR="00E73D2C" w:rsidRPr="00E73D2C" w:rsidRDefault="00E73D2C" w:rsidP="00E73D2C">
      <w:pPr>
        <w:numPr>
          <w:ilvl w:val="0"/>
          <w:numId w:val="110"/>
        </w:numPr>
        <w:rPr>
          <w:sz w:val="20"/>
          <w:szCs w:val="20"/>
        </w:rPr>
      </w:pPr>
      <w:r w:rsidRPr="00E73D2C">
        <w:rPr>
          <w:sz w:val="20"/>
          <w:szCs w:val="20"/>
        </w:rPr>
        <w:t xml:space="preserve">Now use the </w:t>
      </w:r>
      <w:proofErr w:type="spellStart"/>
      <w:r w:rsidRPr="00E73D2C">
        <w:rPr>
          <w:sz w:val="20"/>
          <w:szCs w:val="20"/>
        </w:rPr>
        <w:t>scp</w:t>
      </w:r>
      <w:proofErr w:type="spellEnd"/>
      <w:r w:rsidRPr="00E73D2C">
        <w:rPr>
          <w:sz w:val="20"/>
          <w:szCs w:val="20"/>
        </w:rPr>
        <w:t xml:space="preserve"> command to securely copy the keypair .</w:t>
      </w:r>
      <w:proofErr w:type="spellStart"/>
      <w:r w:rsidRPr="00E73D2C">
        <w:rPr>
          <w:sz w:val="20"/>
          <w:szCs w:val="20"/>
        </w:rPr>
        <w:t>pem</w:t>
      </w:r>
      <w:proofErr w:type="spellEnd"/>
      <w:r w:rsidRPr="00E73D2C">
        <w:rPr>
          <w:sz w:val="20"/>
          <w:szCs w:val="20"/>
        </w:rPr>
        <w:t xml:space="preserve"> file to the desired path in the EC2 instance of VPC 1:</w:t>
      </w:r>
    </w:p>
    <w:p w14:paraId="1C97981F" w14:textId="77777777" w:rsidR="00E73D2C" w:rsidRPr="00E73D2C" w:rsidRDefault="00E73D2C" w:rsidP="00E73D2C">
      <w:pPr>
        <w:rPr>
          <w:sz w:val="20"/>
          <w:szCs w:val="20"/>
        </w:rPr>
      </w:pPr>
      <w:proofErr w:type="spellStart"/>
      <w:r w:rsidRPr="00E73D2C">
        <w:rPr>
          <w:sz w:val="20"/>
          <w:szCs w:val="20"/>
        </w:rPr>
        <w:t>scp</w:t>
      </w:r>
      <w:proofErr w:type="spellEnd"/>
      <w:r w:rsidRPr="00E73D2C">
        <w:rPr>
          <w:sz w:val="20"/>
          <w:szCs w:val="20"/>
        </w:rPr>
        <w:t xml:space="preserve"> -</w:t>
      </w:r>
      <w:proofErr w:type="spellStart"/>
      <w:r w:rsidRPr="00E73D2C">
        <w:rPr>
          <w:sz w:val="20"/>
          <w:szCs w:val="20"/>
        </w:rPr>
        <w:t>i</w:t>
      </w:r>
      <w:proofErr w:type="spellEnd"/>
      <w:r w:rsidRPr="00E73D2C">
        <w:rPr>
          <w:sz w:val="20"/>
          <w:szCs w:val="20"/>
        </w:rPr>
        <w:t xml:space="preserve"> &lt;keypair name&gt; /path/to/your/</w:t>
      </w:r>
      <w:proofErr w:type="spellStart"/>
      <w:r w:rsidRPr="00E73D2C">
        <w:rPr>
          <w:sz w:val="20"/>
          <w:szCs w:val="20"/>
        </w:rPr>
        <w:t>keypair.pem</w:t>
      </w:r>
      <w:proofErr w:type="spellEnd"/>
      <w:r w:rsidRPr="00E73D2C">
        <w:rPr>
          <w:sz w:val="20"/>
          <w:szCs w:val="20"/>
        </w:rPr>
        <w:t xml:space="preserve"> ec2-user@ec2-instance-private-ip:/path/to/destination/</w:t>
      </w:r>
    </w:p>
    <w:p w14:paraId="7EB3B141" w14:textId="77777777" w:rsidR="00E73D2C" w:rsidRPr="00E73D2C" w:rsidRDefault="00E73D2C" w:rsidP="00E73D2C">
      <w:pPr>
        <w:numPr>
          <w:ilvl w:val="0"/>
          <w:numId w:val="111"/>
        </w:numPr>
        <w:rPr>
          <w:sz w:val="20"/>
          <w:szCs w:val="20"/>
        </w:rPr>
      </w:pPr>
      <w:r w:rsidRPr="00E73D2C">
        <w:rPr>
          <w:sz w:val="20"/>
          <w:szCs w:val="20"/>
        </w:rPr>
        <w:t xml:space="preserve">Now change the permission to keypairs file, we are only giving read only permission to key pair file. To change file </w:t>
      </w:r>
      <w:proofErr w:type="gramStart"/>
      <w:r w:rsidRPr="00E73D2C">
        <w:rPr>
          <w:sz w:val="20"/>
          <w:szCs w:val="20"/>
        </w:rPr>
        <w:t>permissions</w:t>
      </w:r>
      <w:proofErr w:type="gramEnd"/>
      <w:r w:rsidRPr="00E73D2C">
        <w:rPr>
          <w:sz w:val="20"/>
          <w:szCs w:val="20"/>
        </w:rPr>
        <w:t xml:space="preserve"> follow below commands</w:t>
      </w:r>
    </w:p>
    <w:p w14:paraId="4EA3FC34" w14:textId="77777777" w:rsidR="00E73D2C" w:rsidRPr="00E73D2C" w:rsidRDefault="00E73D2C" w:rsidP="00E73D2C">
      <w:pPr>
        <w:rPr>
          <w:sz w:val="20"/>
          <w:szCs w:val="20"/>
        </w:rPr>
      </w:pPr>
      <w:proofErr w:type="spellStart"/>
      <w:r w:rsidRPr="00E73D2C">
        <w:rPr>
          <w:sz w:val="20"/>
          <w:szCs w:val="20"/>
        </w:rPr>
        <w:t>chmod</w:t>
      </w:r>
      <w:proofErr w:type="spellEnd"/>
      <w:r w:rsidRPr="00E73D2C">
        <w:rPr>
          <w:sz w:val="20"/>
          <w:szCs w:val="20"/>
        </w:rPr>
        <w:t xml:space="preserve"> 400 &lt;keypair name&gt;</w:t>
      </w:r>
    </w:p>
    <w:p w14:paraId="040F3ED2" w14:textId="77777777" w:rsidR="00E73D2C" w:rsidRPr="00E73D2C" w:rsidRDefault="00E73D2C" w:rsidP="00E73D2C">
      <w:pPr>
        <w:numPr>
          <w:ilvl w:val="0"/>
          <w:numId w:val="112"/>
        </w:numPr>
        <w:rPr>
          <w:sz w:val="20"/>
          <w:szCs w:val="20"/>
        </w:rPr>
      </w:pPr>
      <w:r w:rsidRPr="00E73D2C">
        <w:rPr>
          <w:sz w:val="20"/>
          <w:szCs w:val="20"/>
        </w:rPr>
        <w:t>SSH into the EC2 Instance of VPC 1 from the Bastion Host:</w:t>
      </w:r>
    </w:p>
    <w:p w14:paraId="57E9AF4B" w14:textId="77777777" w:rsidR="00E73D2C" w:rsidRPr="00E73D2C" w:rsidRDefault="00E73D2C" w:rsidP="00E73D2C">
      <w:pPr>
        <w:numPr>
          <w:ilvl w:val="0"/>
          <w:numId w:val="113"/>
        </w:numPr>
        <w:rPr>
          <w:sz w:val="20"/>
          <w:szCs w:val="20"/>
        </w:rPr>
      </w:pPr>
      <w:r w:rsidRPr="00E73D2C">
        <w:rPr>
          <w:sz w:val="20"/>
          <w:szCs w:val="20"/>
        </w:rPr>
        <w:t>Now we are connecting SSH into the EC2 instance of VPC 1 using its private IP address follow below command</w:t>
      </w:r>
    </w:p>
    <w:p w14:paraId="3AF6A225" w14:textId="77777777" w:rsidR="00E73D2C" w:rsidRPr="00E73D2C" w:rsidRDefault="00E73D2C" w:rsidP="00E73D2C">
      <w:pPr>
        <w:rPr>
          <w:sz w:val="20"/>
          <w:szCs w:val="20"/>
        </w:rPr>
      </w:pPr>
      <w:r w:rsidRPr="00E73D2C">
        <w:rPr>
          <w:sz w:val="20"/>
          <w:szCs w:val="20"/>
        </w:rPr>
        <w:t>ssh -</w:t>
      </w:r>
      <w:proofErr w:type="spellStart"/>
      <w:r w:rsidRPr="00E73D2C">
        <w:rPr>
          <w:sz w:val="20"/>
          <w:szCs w:val="20"/>
        </w:rPr>
        <w:t>i</w:t>
      </w:r>
      <w:proofErr w:type="spellEnd"/>
      <w:r w:rsidRPr="00E73D2C">
        <w:rPr>
          <w:sz w:val="20"/>
          <w:szCs w:val="20"/>
        </w:rPr>
        <w:t xml:space="preserve"> /path/to/destination/</w:t>
      </w:r>
      <w:proofErr w:type="spellStart"/>
      <w:r w:rsidRPr="00E73D2C">
        <w:rPr>
          <w:sz w:val="20"/>
          <w:szCs w:val="20"/>
        </w:rPr>
        <w:t>keypair.pem</w:t>
      </w:r>
      <w:proofErr w:type="spellEnd"/>
      <w:r w:rsidRPr="00E73D2C">
        <w:rPr>
          <w:sz w:val="20"/>
          <w:szCs w:val="20"/>
        </w:rPr>
        <w:t xml:space="preserve"> ec2-user@ec2-instance-private-ip</w:t>
      </w:r>
    </w:p>
    <w:p w14:paraId="22B72D60" w14:textId="77777777" w:rsidR="00E73D2C" w:rsidRPr="00E73D2C" w:rsidRDefault="00E73D2C" w:rsidP="00E73D2C">
      <w:pPr>
        <w:numPr>
          <w:ilvl w:val="0"/>
          <w:numId w:val="114"/>
        </w:numPr>
        <w:rPr>
          <w:sz w:val="20"/>
          <w:szCs w:val="20"/>
        </w:rPr>
      </w:pPr>
      <w:r w:rsidRPr="00E73D2C">
        <w:rPr>
          <w:sz w:val="20"/>
          <w:szCs w:val="20"/>
        </w:rPr>
        <w:t>Now execute below command</w:t>
      </w:r>
    </w:p>
    <w:p w14:paraId="68547DBC" w14:textId="77777777" w:rsidR="00E73D2C" w:rsidRPr="00E73D2C" w:rsidRDefault="00E73D2C" w:rsidP="00E73D2C">
      <w:pPr>
        <w:rPr>
          <w:sz w:val="20"/>
          <w:szCs w:val="20"/>
        </w:rPr>
      </w:pPr>
      <w:r w:rsidRPr="00E73D2C">
        <w:rPr>
          <w:sz w:val="20"/>
          <w:szCs w:val="20"/>
        </w:rPr>
        <w:t>ping &lt;private IP address of 2nd instance&gt;</w:t>
      </w:r>
    </w:p>
    <w:p w14:paraId="0C68888A" w14:textId="77777777" w:rsidR="00E73D2C" w:rsidRPr="00E73D2C" w:rsidRDefault="00E73D2C" w:rsidP="00E73D2C">
      <w:pPr>
        <w:numPr>
          <w:ilvl w:val="0"/>
          <w:numId w:val="115"/>
        </w:numPr>
        <w:rPr>
          <w:sz w:val="20"/>
          <w:szCs w:val="20"/>
        </w:rPr>
      </w:pPr>
      <w:r w:rsidRPr="00E73D2C">
        <w:rPr>
          <w:sz w:val="20"/>
          <w:szCs w:val="20"/>
        </w:rPr>
        <w:t>When its successfully ping then our connection was successful. When its ping they communicate from one VPC to another VPC</w:t>
      </w:r>
    </w:p>
    <w:p w14:paraId="214AD78C" w14:textId="77777777" w:rsidR="00E73D2C" w:rsidRPr="00E73D2C" w:rsidRDefault="00E73D2C" w:rsidP="00E73D2C">
      <w:pPr>
        <w:numPr>
          <w:ilvl w:val="0"/>
          <w:numId w:val="116"/>
        </w:numPr>
        <w:rPr>
          <w:sz w:val="20"/>
          <w:szCs w:val="20"/>
        </w:rPr>
      </w:pPr>
      <w:r w:rsidRPr="00E73D2C">
        <w:rPr>
          <w:sz w:val="20"/>
          <w:szCs w:val="20"/>
        </w:rPr>
        <w:lastRenderedPageBreak/>
        <w:t>Here we are doing from vpc1 private IP to connecting to VPC2</w:t>
      </w:r>
    </w:p>
    <w:p w14:paraId="4F3BDF4A" w14:textId="77777777" w:rsidR="00E73D2C" w:rsidRPr="00E73D2C" w:rsidRDefault="00E73D2C" w:rsidP="00E73D2C">
      <w:pPr>
        <w:rPr>
          <w:b/>
          <w:bCs/>
          <w:sz w:val="20"/>
          <w:szCs w:val="20"/>
        </w:rPr>
      </w:pPr>
      <w:r w:rsidRPr="00E73D2C">
        <w:rPr>
          <w:b/>
          <w:bCs/>
          <w:sz w:val="20"/>
          <w:szCs w:val="20"/>
        </w:rPr>
        <w:t>Output</w:t>
      </w:r>
    </w:p>
    <w:p w14:paraId="46F1F405" w14:textId="77777777" w:rsidR="00E73D2C" w:rsidRPr="00E73D2C" w:rsidRDefault="00E73D2C" w:rsidP="00E73D2C">
      <w:pPr>
        <w:rPr>
          <w:sz w:val="20"/>
          <w:szCs w:val="20"/>
        </w:rPr>
      </w:pPr>
      <w:r w:rsidRPr="00E73D2C">
        <w:rPr>
          <w:sz w:val="20"/>
          <w:szCs w:val="20"/>
        </w:rPr>
        <w:t>Here we see VPC 1 to VPC 2 and VPC3</w:t>
      </w:r>
    </w:p>
    <w:p w14:paraId="4B2B515C" w14:textId="513AD9C9" w:rsidR="00E73D2C" w:rsidRPr="00E73D2C" w:rsidRDefault="00E73D2C" w:rsidP="00E73D2C">
      <w:pPr>
        <w:rPr>
          <w:sz w:val="20"/>
          <w:szCs w:val="20"/>
        </w:rPr>
      </w:pPr>
      <w:r w:rsidRPr="00E73D2C">
        <w:rPr>
          <w:sz w:val="20"/>
          <w:szCs w:val="20"/>
        </w:rPr>
        <w:drawing>
          <wp:inline distT="0" distB="0" distL="0" distR="0" wp14:anchorId="3CBA3C35" wp14:editId="6E30625F">
            <wp:extent cx="5593080" cy="3779520"/>
            <wp:effectExtent l="0" t="0" r="7620" b="0"/>
            <wp:docPr id="1718403665" name="Picture 25" descr=" VPC 1 to VPC 2 and V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VPC 1 to VPC 2 and VPC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93080" cy="3779520"/>
                    </a:xfrm>
                    <a:prstGeom prst="rect">
                      <a:avLst/>
                    </a:prstGeom>
                    <a:noFill/>
                    <a:ln>
                      <a:noFill/>
                    </a:ln>
                  </pic:spPr>
                </pic:pic>
              </a:graphicData>
            </a:graphic>
          </wp:inline>
        </w:drawing>
      </w:r>
    </w:p>
    <w:p w14:paraId="57DD25B0" w14:textId="77777777" w:rsidR="00E73D2C" w:rsidRPr="00E73D2C" w:rsidRDefault="00E73D2C" w:rsidP="00E73D2C">
      <w:pPr>
        <w:rPr>
          <w:sz w:val="20"/>
          <w:szCs w:val="20"/>
        </w:rPr>
      </w:pPr>
      <w:r w:rsidRPr="00E73D2C">
        <w:rPr>
          <w:sz w:val="20"/>
          <w:szCs w:val="20"/>
        </w:rPr>
        <w:t>Here we see VPC 2 to VPC 1 and VPC3</w:t>
      </w:r>
    </w:p>
    <w:p w14:paraId="59FBC706" w14:textId="747F1615" w:rsidR="00E73D2C" w:rsidRPr="00E73D2C" w:rsidRDefault="00E73D2C" w:rsidP="00E73D2C">
      <w:pPr>
        <w:rPr>
          <w:sz w:val="20"/>
          <w:szCs w:val="20"/>
        </w:rPr>
      </w:pPr>
      <w:r w:rsidRPr="00E73D2C">
        <w:rPr>
          <w:sz w:val="20"/>
          <w:szCs w:val="20"/>
        </w:rPr>
        <w:drawing>
          <wp:inline distT="0" distB="0" distL="0" distR="0" wp14:anchorId="4FA48196" wp14:editId="052EEE78">
            <wp:extent cx="5631180" cy="3528060"/>
            <wp:effectExtent l="0" t="0" r="7620" b="0"/>
            <wp:docPr id="438757562" name="Picture 24" descr="VPC 2 to VPC 1 and V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VPC 2 to VPC 1 and VPC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31180" cy="3528060"/>
                    </a:xfrm>
                    <a:prstGeom prst="rect">
                      <a:avLst/>
                    </a:prstGeom>
                    <a:noFill/>
                    <a:ln>
                      <a:noFill/>
                    </a:ln>
                  </pic:spPr>
                </pic:pic>
              </a:graphicData>
            </a:graphic>
          </wp:inline>
        </w:drawing>
      </w:r>
    </w:p>
    <w:p w14:paraId="34A83756" w14:textId="77777777" w:rsidR="00E73D2C" w:rsidRPr="008F4530" w:rsidRDefault="00E73D2C" w:rsidP="008F4530">
      <w:pPr>
        <w:rPr>
          <w:sz w:val="20"/>
          <w:szCs w:val="20"/>
        </w:rPr>
      </w:pPr>
    </w:p>
    <w:p w14:paraId="3B7856C9" w14:textId="3DBC249A" w:rsidR="008F4530" w:rsidRPr="008F4530" w:rsidRDefault="008F4530" w:rsidP="008F4530">
      <w:pPr>
        <w:rPr>
          <w:sz w:val="20"/>
          <w:szCs w:val="20"/>
        </w:rPr>
      </w:pPr>
      <w:r w:rsidRPr="008F4530">
        <w:rPr>
          <w:noProof/>
          <w:sz w:val="20"/>
          <w:szCs w:val="20"/>
        </w:rPr>
        <w:lastRenderedPageBreak/>
        <mc:AlternateContent>
          <mc:Choice Requires="wps">
            <w:drawing>
              <wp:inline distT="0" distB="0" distL="0" distR="0" wp14:anchorId="108ADA87" wp14:editId="564F5D53">
                <wp:extent cx="6454140" cy="6454140"/>
                <wp:effectExtent l="0" t="0" r="0" b="0"/>
                <wp:docPr id="993275932" name="Rectangle 8" descr="VPC resourc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54140" cy="645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2D09C" id="Rectangle 8" o:spid="_x0000_s1026" alt="VPC resources " style="width:508.2pt;height:5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" filled="f" stroked="f">
                <o:lock v:ext="edit" aspectratio="t"/>
                <w10:anchorlock/>
              </v:rect>
            </w:pict>
          </mc:Fallback>
        </mc:AlternateContent>
      </w:r>
    </w:p>
    <w:p w14:paraId="3D7C66C2" w14:textId="77777777" w:rsidR="008F4530" w:rsidRPr="00CE528E" w:rsidRDefault="008F4530">
      <w:pPr>
        <w:rPr>
          <w:sz w:val="20"/>
          <w:szCs w:val="20"/>
        </w:rPr>
      </w:pPr>
    </w:p>
    <w:sectPr w:rsidR="008F4530" w:rsidRPr="00CE5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A0A"/>
    <w:multiLevelType w:val="multilevel"/>
    <w:tmpl w:val="1E9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C76D7"/>
    <w:multiLevelType w:val="multilevel"/>
    <w:tmpl w:val="B5B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53A5A"/>
    <w:multiLevelType w:val="multilevel"/>
    <w:tmpl w:val="B47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62759"/>
    <w:multiLevelType w:val="multilevel"/>
    <w:tmpl w:val="5D72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81707"/>
    <w:multiLevelType w:val="multilevel"/>
    <w:tmpl w:val="50F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46B9E"/>
    <w:multiLevelType w:val="multilevel"/>
    <w:tmpl w:val="D78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C5214"/>
    <w:multiLevelType w:val="multilevel"/>
    <w:tmpl w:val="11E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D295C"/>
    <w:multiLevelType w:val="multilevel"/>
    <w:tmpl w:val="B66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82939"/>
    <w:multiLevelType w:val="multilevel"/>
    <w:tmpl w:val="2F0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719A5"/>
    <w:multiLevelType w:val="multilevel"/>
    <w:tmpl w:val="01A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166760"/>
    <w:multiLevelType w:val="multilevel"/>
    <w:tmpl w:val="1EC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8B1880"/>
    <w:multiLevelType w:val="multilevel"/>
    <w:tmpl w:val="194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150CE"/>
    <w:multiLevelType w:val="multilevel"/>
    <w:tmpl w:val="473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05170"/>
    <w:multiLevelType w:val="multilevel"/>
    <w:tmpl w:val="078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285B2F"/>
    <w:multiLevelType w:val="multilevel"/>
    <w:tmpl w:val="A2C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8101B"/>
    <w:multiLevelType w:val="multilevel"/>
    <w:tmpl w:val="2E6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AA407C"/>
    <w:multiLevelType w:val="multilevel"/>
    <w:tmpl w:val="092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A1381D"/>
    <w:multiLevelType w:val="multilevel"/>
    <w:tmpl w:val="E172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B877A1"/>
    <w:multiLevelType w:val="multilevel"/>
    <w:tmpl w:val="7FC4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B90EAE"/>
    <w:multiLevelType w:val="multilevel"/>
    <w:tmpl w:val="CEAE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F5EAF"/>
    <w:multiLevelType w:val="multilevel"/>
    <w:tmpl w:val="667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7F2D57"/>
    <w:multiLevelType w:val="multilevel"/>
    <w:tmpl w:val="4CE2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652A95"/>
    <w:multiLevelType w:val="multilevel"/>
    <w:tmpl w:val="802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D3010"/>
    <w:multiLevelType w:val="multilevel"/>
    <w:tmpl w:val="124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D65C5"/>
    <w:multiLevelType w:val="multilevel"/>
    <w:tmpl w:val="289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AB7C42"/>
    <w:multiLevelType w:val="multilevel"/>
    <w:tmpl w:val="A28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E76D29"/>
    <w:multiLevelType w:val="multilevel"/>
    <w:tmpl w:val="243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490F16"/>
    <w:multiLevelType w:val="multilevel"/>
    <w:tmpl w:val="FFE6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A6D25"/>
    <w:multiLevelType w:val="multilevel"/>
    <w:tmpl w:val="D05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5C16B9"/>
    <w:multiLevelType w:val="multilevel"/>
    <w:tmpl w:val="B35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867F3B"/>
    <w:multiLevelType w:val="multilevel"/>
    <w:tmpl w:val="7DA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513C1A"/>
    <w:multiLevelType w:val="multilevel"/>
    <w:tmpl w:val="E97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7E345A"/>
    <w:multiLevelType w:val="multilevel"/>
    <w:tmpl w:val="55C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8E7F2E"/>
    <w:multiLevelType w:val="multilevel"/>
    <w:tmpl w:val="B96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C81520"/>
    <w:multiLevelType w:val="multilevel"/>
    <w:tmpl w:val="5EC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1C0358"/>
    <w:multiLevelType w:val="multilevel"/>
    <w:tmpl w:val="CFA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5E0FCA"/>
    <w:multiLevelType w:val="multilevel"/>
    <w:tmpl w:val="BE5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AB0CCD"/>
    <w:multiLevelType w:val="multilevel"/>
    <w:tmpl w:val="A20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3961CE"/>
    <w:multiLevelType w:val="multilevel"/>
    <w:tmpl w:val="ABF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8C0B40"/>
    <w:multiLevelType w:val="multilevel"/>
    <w:tmpl w:val="6A40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C35B05"/>
    <w:multiLevelType w:val="multilevel"/>
    <w:tmpl w:val="538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AE4988"/>
    <w:multiLevelType w:val="multilevel"/>
    <w:tmpl w:val="508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FD2149"/>
    <w:multiLevelType w:val="multilevel"/>
    <w:tmpl w:val="54B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026BC1"/>
    <w:multiLevelType w:val="multilevel"/>
    <w:tmpl w:val="3B4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E92BE9"/>
    <w:multiLevelType w:val="multilevel"/>
    <w:tmpl w:val="8FA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6A7DED"/>
    <w:multiLevelType w:val="multilevel"/>
    <w:tmpl w:val="A2F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E37A28"/>
    <w:multiLevelType w:val="multilevel"/>
    <w:tmpl w:val="2140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F3241C"/>
    <w:multiLevelType w:val="multilevel"/>
    <w:tmpl w:val="F88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1833AC"/>
    <w:multiLevelType w:val="multilevel"/>
    <w:tmpl w:val="39E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615820"/>
    <w:multiLevelType w:val="multilevel"/>
    <w:tmpl w:val="0BD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A84466"/>
    <w:multiLevelType w:val="multilevel"/>
    <w:tmpl w:val="950A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4F649F"/>
    <w:multiLevelType w:val="multilevel"/>
    <w:tmpl w:val="0B2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686C37"/>
    <w:multiLevelType w:val="multilevel"/>
    <w:tmpl w:val="87D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7572D5"/>
    <w:multiLevelType w:val="multilevel"/>
    <w:tmpl w:val="607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6E46D5"/>
    <w:multiLevelType w:val="multilevel"/>
    <w:tmpl w:val="5F4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4B595A"/>
    <w:multiLevelType w:val="multilevel"/>
    <w:tmpl w:val="520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EB3E72"/>
    <w:multiLevelType w:val="multilevel"/>
    <w:tmpl w:val="9E1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B613D1"/>
    <w:multiLevelType w:val="multilevel"/>
    <w:tmpl w:val="B62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684682"/>
    <w:multiLevelType w:val="multilevel"/>
    <w:tmpl w:val="384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7E184A"/>
    <w:multiLevelType w:val="multilevel"/>
    <w:tmpl w:val="EF7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C95F23"/>
    <w:multiLevelType w:val="multilevel"/>
    <w:tmpl w:val="2E0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BB6354"/>
    <w:multiLevelType w:val="multilevel"/>
    <w:tmpl w:val="9A7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4C22BA"/>
    <w:multiLevelType w:val="multilevel"/>
    <w:tmpl w:val="CA2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060235"/>
    <w:multiLevelType w:val="multilevel"/>
    <w:tmpl w:val="D3F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E91422E"/>
    <w:multiLevelType w:val="multilevel"/>
    <w:tmpl w:val="5F0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024303">
    <w:abstractNumId w:val="55"/>
  </w:num>
  <w:num w:numId="2" w16cid:durableId="912617039">
    <w:abstractNumId w:val="59"/>
  </w:num>
  <w:num w:numId="3" w16cid:durableId="1993218028">
    <w:abstractNumId w:val="8"/>
  </w:num>
  <w:num w:numId="4" w16cid:durableId="2097556596">
    <w:abstractNumId w:val="46"/>
  </w:num>
  <w:num w:numId="5" w16cid:durableId="1925869488">
    <w:abstractNumId w:val="12"/>
  </w:num>
  <w:num w:numId="6" w16cid:durableId="1494031274">
    <w:abstractNumId w:val="5"/>
  </w:num>
  <w:num w:numId="7" w16cid:durableId="2114785128">
    <w:abstractNumId w:val="63"/>
  </w:num>
  <w:num w:numId="8" w16cid:durableId="312104687">
    <w:abstractNumId w:val="64"/>
  </w:num>
  <w:num w:numId="9" w16cid:durableId="1871604953">
    <w:abstractNumId w:val="39"/>
  </w:num>
  <w:num w:numId="10" w16cid:durableId="2090274804">
    <w:abstractNumId w:val="11"/>
  </w:num>
  <w:num w:numId="11" w16cid:durableId="894046636">
    <w:abstractNumId w:val="23"/>
  </w:num>
  <w:num w:numId="12" w16cid:durableId="500583587">
    <w:abstractNumId w:val="22"/>
  </w:num>
  <w:num w:numId="13" w16cid:durableId="370571959">
    <w:abstractNumId w:val="32"/>
    <w:lvlOverride w:ilvl="0">
      <w:startOverride w:val="1"/>
    </w:lvlOverride>
  </w:num>
  <w:num w:numId="14" w16cid:durableId="531309939">
    <w:abstractNumId w:val="32"/>
    <w:lvlOverride w:ilvl="0">
      <w:startOverride w:val="2"/>
    </w:lvlOverride>
  </w:num>
  <w:num w:numId="15" w16cid:durableId="1322465213">
    <w:abstractNumId w:val="32"/>
    <w:lvlOverride w:ilvl="0">
      <w:startOverride w:val="3"/>
    </w:lvlOverride>
  </w:num>
  <w:num w:numId="16" w16cid:durableId="816145746">
    <w:abstractNumId w:val="32"/>
    <w:lvlOverride w:ilvl="0">
      <w:startOverride w:val="4"/>
    </w:lvlOverride>
  </w:num>
  <w:num w:numId="17" w16cid:durableId="556281913">
    <w:abstractNumId w:val="24"/>
    <w:lvlOverride w:ilvl="0">
      <w:startOverride w:val="1"/>
    </w:lvlOverride>
  </w:num>
  <w:num w:numId="18" w16cid:durableId="559486467">
    <w:abstractNumId w:val="24"/>
    <w:lvlOverride w:ilvl="0">
      <w:startOverride w:val="2"/>
    </w:lvlOverride>
  </w:num>
  <w:num w:numId="19" w16cid:durableId="1996374091">
    <w:abstractNumId w:val="24"/>
    <w:lvlOverride w:ilvl="0">
      <w:startOverride w:val="3"/>
    </w:lvlOverride>
  </w:num>
  <w:num w:numId="20" w16cid:durableId="1535073674">
    <w:abstractNumId w:val="24"/>
    <w:lvlOverride w:ilvl="0">
      <w:startOverride w:val="4"/>
    </w:lvlOverride>
  </w:num>
  <w:num w:numId="21" w16cid:durableId="116534257">
    <w:abstractNumId w:val="24"/>
    <w:lvlOverride w:ilvl="0">
      <w:startOverride w:val="5"/>
    </w:lvlOverride>
  </w:num>
  <w:num w:numId="22" w16cid:durableId="177622782">
    <w:abstractNumId w:val="45"/>
    <w:lvlOverride w:ilvl="0">
      <w:startOverride w:val="1"/>
    </w:lvlOverride>
  </w:num>
  <w:num w:numId="23" w16cid:durableId="1956209412">
    <w:abstractNumId w:val="45"/>
    <w:lvlOverride w:ilvl="0">
      <w:startOverride w:val="2"/>
    </w:lvlOverride>
  </w:num>
  <w:num w:numId="24" w16cid:durableId="1549220018">
    <w:abstractNumId w:val="13"/>
    <w:lvlOverride w:ilvl="0">
      <w:startOverride w:val="1"/>
    </w:lvlOverride>
  </w:num>
  <w:num w:numId="25" w16cid:durableId="245698380">
    <w:abstractNumId w:val="13"/>
    <w:lvlOverride w:ilvl="0">
      <w:startOverride w:val="2"/>
    </w:lvlOverride>
  </w:num>
  <w:num w:numId="26" w16cid:durableId="2516642">
    <w:abstractNumId w:val="57"/>
    <w:lvlOverride w:ilvl="0">
      <w:startOverride w:val="1"/>
    </w:lvlOverride>
  </w:num>
  <w:num w:numId="27" w16cid:durableId="1389452929">
    <w:abstractNumId w:val="57"/>
    <w:lvlOverride w:ilvl="0">
      <w:startOverride w:val="2"/>
    </w:lvlOverride>
  </w:num>
  <w:num w:numId="28" w16cid:durableId="881097328">
    <w:abstractNumId w:val="60"/>
    <w:lvlOverride w:ilvl="0">
      <w:startOverride w:val="1"/>
    </w:lvlOverride>
  </w:num>
  <w:num w:numId="29" w16cid:durableId="719675124">
    <w:abstractNumId w:val="60"/>
    <w:lvlOverride w:ilvl="0">
      <w:startOverride w:val="2"/>
    </w:lvlOverride>
  </w:num>
  <w:num w:numId="30" w16cid:durableId="1447043850">
    <w:abstractNumId w:val="60"/>
    <w:lvlOverride w:ilvl="0">
      <w:startOverride w:val="3"/>
    </w:lvlOverride>
  </w:num>
  <w:num w:numId="31" w16cid:durableId="119342149">
    <w:abstractNumId w:val="10"/>
    <w:lvlOverride w:ilvl="0">
      <w:startOverride w:val="1"/>
    </w:lvlOverride>
  </w:num>
  <w:num w:numId="32" w16cid:durableId="1191645903">
    <w:abstractNumId w:val="10"/>
    <w:lvlOverride w:ilvl="0">
      <w:startOverride w:val="2"/>
    </w:lvlOverride>
  </w:num>
  <w:num w:numId="33" w16cid:durableId="823424714">
    <w:abstractNumId w:val="10"/>
    <w:lvlOverride w:ilvl="0">
      <w:startOverride w:val="3"/>
    </w:lvlOverride>
  </w:num>
  <w:num w:numId="34" w16cid:durableId="627784031">
    <w:abstractNumId w:val="10"/>
    <w:lvlOverride w:ilvl="0">
      <w:startOverride w:val="4"/>
    </w:lvlOverride>
  </w:num>
  <w:num w:numId="35" w16cid:durableId="1035352336">
    <w:abstractNumId w:val="49"/>
    <w:lvlOverride w:ilvl="0">
      <w:startOverride w:val="1"/>
    </w:lvlOverride>
  </w:num>
  <w:num w:numId="36" w16cid:durableId="1810201560">
    <w:abstractNumId w:val="49"/>
    <w:lvlOverride w:ilvl="0">
      <w:startOverride w:val="2"/>
    </w:lvlOverride>
  </w:num>
  <w:num w:numId="37" w16cid:durableId="580608005">
    <w:abstractNumId w:val="49"/>
    <w:lvlOverride w:ilvl="0">
      <w:startOverride w:val="3"/>
    </w:lvlOverride>
  </w:num>
  <w:num w:numId="38" w16cid:durableId="1303584976">
    <w:abstractNumId w:val="27"/>
    <w:lvlOverride w:ilvl="0">
      <w:startOverride w:val="1"/>
    </w:lvlOverride>
  </w:num>
  <w:num w:numId="39" w16cid:durableId="2095390562">
    <w:abstractNumId w:val="27"/>
    <w:lvlOverride w:ilvl="0">
      <w:startOverride w:val="2"/>
    </w:lvlOverride>
  </w:num>
  <w:num w:numId="40" w16cid:durableId="986054687">
    <w:abstractNumId w:val="27"/>
    <w:lvlOverride w:ilvl="0">
      <w:startOverride w:val="3"/>
    </w:lvlOverride>
  </w:num>
  <w:num w:numId="41" w16cid:durableId="326135777">
    <w:abstractNumId w:val="27"/>
    <w:lvlOverride w:ilvl="0">
      <w:startOverride w:val="4"/>
    </w:lvlOverride>
  </w:num>
  <w:num w:numId="42" w16cid:durableId="1886720922">
    <w:abstractNumId w:val="58"/>
  </w:num>
  <w:num w:numId="43" w16cid:durableId="1079714668">
    <w:abstractNumId w:val="20"/>
  </w:num>
  <w:num w:numId="44" w16cid:durableId="105467841">
    <w:abstractNumId w:val="18"/>
    <w:lvlOverride w:ilvl="0">
      <w:startOverride w:val="1"/>
    </w:lvlOverride>
  </w:num>
  <w:num w:numId="45" w16cid:durableId="515778609">
    <w:abstractNumId w:val="18"/>
    <w:lvlOverride w:ilvl="0">
      <w:startOverride w:val="2"/>
    </w:lvlOverride>
  </w:num>
  <w:num w:numId="46" w16cid:durableId="824904060">
    <w:abstractNumId w:val="18"/>
    <w:lvlOverride w:ilvl="0">
      <w:startOverride w:val="3"/>
    </w:lvlOverride>
  </w:num>
  <w:num w:numId="47" w16cid:durableId="1920171136">
    <w:abstractNumId w:val="18"/>
    <w:lvlOverride w:ilvl="0">
      <w:startOverride w:val="4"/>
    </w:lvlOverride>
  </w:num>
  <w:num w:numId="48" w16cid:durableId="278491661">
    <w:abstractNumId w:val="18"/>
    <w:lvlOverride w:ilvl="0">
      <w:startOverride w:val="5"/>
    </w:lvlOverride>
  </w:num>
  <w:num w:numId="49" w16cid:durableId="1082533750">
    <w:abstractNumId w:val="18"/>
    <w:lvlOverride w:ilvl="0">
      <w:startOverride w:val="6"/>
    </w:lvlOverride>
  </w:num>
  <w:num w:numId="50" w16cid:durableId="954291412">
    <w:abstractNumId w:val="18"/>
    <w:lvlOverride w:ilvl="0">
      <w:startOverride w:val="7"/>
    </w:lvlOverride>
  </w:num>
  <w:num w:numId="51" w16cid:durableId="1416130372">
    <w:abstractNumId w:val="52"/>
    <w:lvlOverride w:ilvl="0">
      <w:startOverride w:val="1"/>
    </w:lvlOverride>
  </w:num>
  <w:num w:numId="52" w16cid:durableId="111287505">
    <w:abstractNumId w:val="62"/>
    <w:lvlOverride w:ilvl="0">
      <w:startOverride w:val="1"/>
    </w:lvlOverride>
  </w:num>
  <w:num w:numId="53" w16cid:durableId="140343675">
    <w:abstractNumId w:val="28"/>
    <w:lvlOverride w:ilvl="0">
      <w:startOverride w:val="1"/>
    </w:lvlOverride>
  </w:num>
  <w:num w:numId="54" w16cid:durableId="1699503894">
    <w:abstractNumId w:val="48"/>
    <w:lvlOverride w:ilvl="0">
      <w:startOverride w:val="1"/>
    </w:lvlOverride>
  </w:num>
  <w:num w:numId="55" w16cid:durableId="2019916643">
    <w:abstractNumId w:val="48"/>
    <w:lvlOverride w:ilvl="0">
      <w:startOverride w:val="2"/>
    </w:lvlOverride>
  </w:num>
  <w:num w:numId="56" w16cid:durableId="765465353">
    <w:abstractNumId w:val="50"/>
    <w:lvlOverride w:ilvl="0">
      <w:startOverride w:val="1"/>
    </w:lvlOverride>
  </w:num>
  <w:num w:numId="57" w16cid:durableId="1460343942">
    <w:abstractNumId w:val="53"/>
    <w:lvlOverride w:ilvl="0">
      <w:startOverride w:val="1"/>
    </w:lvlOverride>
  </w:num>
  <w:num w:numId="58" w16cid:durableId="692728748">
    <w:abstractNumId w:val="3"/>
    <w:lvlOverride w:ilvl="0">
      <w:startOverride w:val="1"/>
    </w:lvlOverride>
  </w:num>
  <w:num w:numId="59" w16cid:durableId="735083705">
    <w:abstractNumId w:val="34"/>
    <w:lvlOverride w:ilvl="0">
      <w:startOverride w:val="1"/>
    </w:lvlOverride>
  </w:num>
  <w:num w:numId="60" w16cid:durableId="722560344">
    <w:abstractNumId w:val="21"/>
    <w:lvlOverride w:ilvl="0">
      <w:startOverride w:val="1"/>
    </w:lvlOverride>
  </w:num>
  <w:num w:numId="61" w16cid:durableId="803044767">
    <w:abstractNumId w:val="44"/>
    <w:lvlOverride w:ilvl="0">
      <w:startOverride w:val="1"/>
    </w:lvlOverride>
  </w:num>
  <w:num w:numId="62" w16cid:durableId="212009360">
    <w:abstractNumId w:val="0"/>
    <w:lvlOverride w:ilvl="0">
      <w:startOverride w:val="1"/>
    </w:lvlOverride>
  </w:num>
  <w:num w:numId="63" w16cid:durableId="1130905257">
    <w:abstractNumId w:val="30"/>
    <w:lvlOverride w:ilvl="0">
      <w:startOverride w:val="1"/>
    </w:lvlOverride>
  </w:num>
  <w:num w:numId="64" w16cid:durableId="714962519">
    <w:abstractNumId w:val="38"/>
    <w:lvlOverride w:ilvl="0">
      <w:startOverride w:val="1"/>
    </w:lvlOverride>
  </w:num>
  <w:num w:numId="65" w16cid:durableId="767505763">
    <w:abstractNumId w:val="38"/>
    <w:lvlOverride w:ilvl="0">
      <w:startOverride w:val="2"/>
    </w:lvlOverride>
  </w:num>
  <w:num w:numId="66" w16cid:durableId="1024674452">
    <w:abstractNumId w:val="51"/>
    <w:lvlOverride w:ilvl="0">
      <w:startOverride w:val="1"/>
    </w:lvlOverride>
  </w:num>
  <w:num w:numId="67" w16cid:durableId="1290091584">
    <w:abstractNumId w:val="51"/>
    <w:lvlOverride w:ilvl="0">
      <w:startOverride w:val="2"/>
    </w:lvlOverride>
  </w:num>
  <w:num w:numId="68" w16cid:durableId="340208278">
    <w:abstractNumId w:val="51"/>
    <w:lvlOverride w:ilvl="0">
      <w:startOverride w:val="3"/>
    </w:lvlOverride>
  </w:num>
  <w:num w:numId="69" w16cid:durableId="2056468741">
    <w:abstractNumId w:val="51"/>
    <w:lvlOverride w:ilvl="0">
      <w:startOverride w:val="4"/>
    </w:lvlOverride>
  </w:num>
  <w:num w:numId="70" w16cid:durableId="1840264677">
    <w:abstractNumId w:val="35"/>
    <w:lvlOverride w:ilvl="0">
      <w:startOverride w:val="1"/>
    </w:lvlOverride>
  </w:num>
  <w:num w:numId="71" w16cid:durableId="1418286868">
    <w:abstractNumId w:val="35"/>
    <w:lvlOverride w:ilvl="0">
      <w:startOverride w:val="2"/>
    </w:lvlOverride>
  </w:num>
  <w:num w:numId="72" w16cid:durableId="980622536">
    <w:abstractNumId w:val="35"/>
    <w:lvlOverride w:ilvl="0">
      <w:startOverride w:val="3"/>
    </w:lvlOverride>
  </w:num>
  <w:num w:numId="73" w16cid:durableId="295793298">
    <w:abstractNumId w:val="35"/>
    <w:lvlOverride w:ilvl="0">
      <w:startOverride w:val="4"/>
    </w:lvlOverride>
  </w:num>
  <w:num w:numId="74" w16cid:durableId="875434537">
    <w:abstractNumId w:val="6"/>
  </w:num>
  <w:num w:numId="75" w16cid:durableId="1877888395">
    <w:abstractNumId w:val="40"/>
    <w:lvlOverride w:ilvl="0">
      <w:startOverride w:val="1"/>
    </w:lvlOverride>
  </w:num>
  <w:num w:numId="76" w16cid:durableId="1118646210">
    <w:abstractNumId w:val="40"/>
    <w:lvlOverride w:ilvl="0">
      <w:startOverride w:val="2"/>
    </w:lvlOverride>
  </w:num>
  <w:num w:numId="77" w16cid:durableId="1955821980">
    <w:abstractNumId w:val="40"/>
    <w:lvlOverride w:ilvl="0">
      <w:startOverride w:val="3"/>
    </w:lvlOverride>
  </w:num>
  <w:num w:numId="78" w16cid:durableId="1757749607">
    <w:abstractNumId w:val="40"/>
    <w:lvlOverride w:ilvl="0">
      <w:startOverride w:val="4"/>
    </w:lvlOverride>
  </w:num>
  <w:num w:numId="79" w16cid:durableId="301615813">
    <w:abstractNumId w:val="40"/>
    <w:lvlOverride w:ilvl="0">
      <w:startOverride w:val="5"/>
    </w:lvlOverride>
  </w:num>
  <w:num w:numId="80" w16cid:durableId="1795442999">
    <w:abstractNumId w:val="56"/>
    <w:lvlOverride w:ilvl="0">
      <w:startOverride w:val="1"/>
    </w:lvlOverride>
  </w:num>
  <w:num w:numId="81" w16cid:durableId="181090026">
    <w:abstractNumId w:val="56"/>
    <w:lvlOverride w:ilvl="0">
      <w:startOverride w:val="2"/>
    </w:lvlOverride>
  </w:num>
  <w:num w:numId="82" w16cid:durableId="1321537821">
    <w:abstractNumId w:val="56"/>
    <w:lvlOverride w:ilvl="0">
      <w:startOverride w:val="3"/>
    </w:lvlOverride>
  </w:num>
  <w:num w:numId="83" w16cid:durableId="1384476897">
    <w:abstractNumId w:val="1"/>
    <w:lvlOverride w:ilvl="0">
      <w:startOverride w:val="1"/>
    </w:lvlOverride>
  </w:num>
  <w:num w:numId="84" w16cid:durableId="952634401">
    <w:abstractNumId w:val="1"/>
    <w:lvlOverride w:ilvl="0">
      <w:startOverride w:val="2"/>
    </w:lvlOverride>
  </w:num>
  <w:num w:numId="85" w16cid:durableId="1949853731">
    <w:abstractNumId w:val="54"/>
    <w:lvlOverride w:ilvl="0">
      <w:startOverride w:val="1"/>
    </w:lvlOverride>
  </w:num>
  <w:num w:numId="86" w16cid:durableId="1258901879">
    <w:abstractNumId w:val="37"/>
    <w:lvlOverride w:ilvl="0">
      <w:startOverride w:val="1"/>
    </w:lvlOverride>
  </w:num>
  <w:num w:numId="87" w16cid:durableId="152112133">
    <w:abstractNumId w:val="17"/>
    <w:lvlOverride w:ilvl="0">
      <w:startOverride w:val="1"/>
    </w:lvlOverride>
  </w:num>
  <w:num w:numId="88" w16cid:durableId="1853370908">
    <w:abstractNumId w:val="17"/>
    <w:lvlOverride w:ilvl="0">
      <w:startOverride w:val="2"/>
    </w:lvlOverride>
  </w:num>
  <w:num w:numId="89" w16cid:durableId="1493789261">
    <w:abstractNumId w:val="17"/>
    <w:lvlOverride w:ilvl="0">
      <w:startOverride w:val="3"/>
    </w:lvlOverride>
  </w:num>
  <w:num w:numId="90" w16cid:durableId="170031199">
    <w:abstractNumId w:val="41"/>
    <w:lvlOverride w:ilvl="0">
      <w:startOverride w:val="1"/>
    </w:lvlOverride>
  </w:num>
  <w:num w:numId="91" w16cid:durableId="523784684">
    <w:abstractNumId w:val="41"/>
    <w:lvlOverride w:ilvl="0">
      <w:startOverride w:val="2"/>
    </w:lvlOverride>
  </w:num>
  <w:num w:numId="92" w16cid:durableId="1412459801">
    <w:abstractNumId w:val="36"/>
    <w:lvlOverride w:ilvl="0">
      <w:startOverride w:val="1"/>
    </w:lvlOverride>
  </w:num>
  <w:num w:numId="93" w16cid:durableId="932662347">
    <w:abstractNumId w:val="33"/>
    <w:lvlOverride w:ilvl="0">
      <w:startOverride w:val="1"/>
    </w:lvlOverride>
  </w:num>
  <w:num w:numId="94" w16cid:durableId="770780569">
    <w:abstractNumId w:val="33"/>
    <w:lvlOverride w:ilvl="0">
      <w:startOverride w:val="2"/>
    </w:lvlOverride>
  </w:num>
  <w:num w:numId="95" w16cid:durableId="877933473">
    <w:abstractNumId w:val="14"/>
    <w:lvlOverride w:ilvl="0">
      <w:startOverride w:val="1"/>
    </w:lvlOverride>
  </w:num>
  <w:num w:numId="96" w16cid:durableId="198595526">
    <w:abstractNumId w:val="9"/>
    <w:lvlOverride w:ilvl="0">
      <w:startOverride w:val="1"/>
    </w:lvlOverride>
  </w:num>
  <w:num w:numId="97" w16cid:durableId="928390887">
    <w:abstractNumId w:val="42"/>
    <w:lvlOverride w:ilvl="0">
      <w:startOverride w:val="1"/>
    </w:lvlOverride>
  </w:num>
  <w:num w:numId="98" w16cid:durableId="1761488774">
    <w:abstractNumId w:val="15"/>
    <w:lvlOverride w:ilvl="0">
      <w:startOverride w:val="1"/>
    </w:lvlOverride>
  </w:num>
  <w:num w:numId="99" w16cid:durableId="821848863">
    <w:abstractNumId w:val="15"/>
    <w:lvlOverride w:ilvl="0">
      <w:startOverride w:val="2"/>
    </w:lvlOverride>
  </w:num>
  <w:num w:numId="100" w16cid:durableId="1265186413">
    <w:abstractNumId w:val="15"/>
    <w:lvlOverride w:ilvl="0">
      <w:startOverride w:val="3"/>
    </w:lvlOverride>
  </w:num>
  <w:num w:numId="101" w16cid:durableId="626741653">
    <w:abstractNumId w:val="29"/>
    <w:lvlOverride w:ilvl="0">
      <w:startOverride w:val="1"/>
    </w:lvlOverride>
  </w:num>
  <w:num w:numId="102" w16cid:durableId="777287396">
    <w:abstractNumId w:val="61"/>
    <w:lvlOverride w:ilvl="0">
      <w:startOverride w:val="1"/>
    </w:lvlOverride>
  </w:num>
  <w:num w:numId="103" w16cid:durableId="1007095978">
    <w:abstractNumId w:val="7"/>
    <w:lvlOverride w:ilvl="0">
      <w:startOverride w:val="1"/>
    </w:lvlOverride>
  </w:num>
  <w:num w:numId="104" w16cid:durableId="944575687">
    <w:abstractNumId w:val="4"/>
    <w:lvlOverride w:ilvl="0">
      <w:startOverride w:val="1"/>
    </w:lvlOverride>
  </w:num>
  <w:num w:numId="105" w16cid:durableId="1703893792">
    <w:abstractNumId w:val="25"/>
    <w:lvlOverride w:ilvl="0">
      <w:startOverride w:val="1"/>
    </w:lvlOverride>
  </w:num>
  <w:num w:numId="106" w16cid:durableId="734861974">
    <w:abstractNumId w:val="25"/>
    <w:lvlOverride w:ilvl="0">
      <w:startOverride w:val="2"/>
    </w:lvlOverride>
  </w:num>
  <w:num w:numId="107" w16cid:durableId="552085845">
    <w:abstractNumId w:val="16"/>
    <w:lvlOverride w:ilvl="0">
      <w:startOverride w:val="1"/>
    </w:lvlOverride>
  </w:num>
  <w:num w:numId="108" w16cid:durableId="1643851442">
    <w:abstractNumId w:val="31"/>
    <w:lvlOverride w:ilvl="0">
      <w:startOverride w:val="1"/>
    </w:lvlOverride>
  </w:num>
  <w:num w:numId="109" w16cid:durableId="42826387">
    <w:abstractNumId w:val="31"/>
    <w:lvlOverride w:ilvl="0">
      <w:startOverride w:val="2"/>
    </w:lvlOverride>
  </w:num>
  <w:num w:numId="110" w16cid:durableId="42367802">
    <w:abstractNumId w:val="2"/>
    <w:lvlOverride w:ilvl="0">
      <w:startOverride w:val="1"/>
    </w:lvlOverride>
  </w:num>
  <w:num w:numId="111" w16cid:durableId="1224636420">
    <w:abstractNumId w:val="47"/>
    <w:lvlOverride w:ilvl="0">
      <w:startOverride w:val="1"/>
    </w:lvlOverride>
  </w:num>
  <w:num w:numId="112" w16cid:durableId="1609115033">
    <w:abstractNumId w:val="43"/>
    <w:lvlOverride w:ilvl="0">
      <w:startOverride w:val="1"/>
    </w:lvlOverride>
  </w:num>
  <w:num w:numId="113" w16cid:durableId="266620877">
    <w:abstractNumId w:val="43"/>
    <w:lvlOverride w:ilvl="0">
      <w:startOverride w:val="2"/>
    </w:lvlOverride>
  </w:num>
  <w:num w:numId="114" w16cid:durableId="646787618">
    <w:abstractNumId w:val="19"/>
    <w:lvlOverride w:ilvl="0">
      <w:startOverride w:val="1"/>
    </w:lvlOverride>
  </w:num>
  <w:num w:numId="115" w16cid:durableId="249894660">
    <w:abstractNumId w:val="26"/>
    <w:lvlOverride w:ilvl="0">
      <w:startOverride w:val="1"/>
    </w:lvlOverride>
  </w:num>
  <w:num w:numId="116" w16cid:durableId="1179000725">
    <w:abstractNumId w:val="2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8E"/>
    <w:rsid w:val="00233A88"/>
    <w:rsid w:val="00265A44"/>
    <w:rsid w:val="004D681F"/>
    <w:rsid w:val="005B210B"/>
    <w:rsid w:val="00730095"/>
    <w:rsid w:val="008F4530"/>
    <w:rsid w:val="009C278C"/>
    <w:rsid w:val="00A739A5"/>
    <w:rsid w:val="00B06F03"/>
    <w:rsid w:val="00B404CC"/>
    <w:rsid w:val="00BB46E9"/>
    <w:rsid w:val="00CE528E"/>
    <w:rsid w:val="00E73D2C"/>
    <w:rsid w:val="00ED660D"/>
    <w:rsid w:val="00F57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F23C"/>
  <w15:chartTrackingRefBased/>
  <w15:docId w15:val="{63037F05-B710-4144-8075-9C674246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5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2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2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52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2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28E"/>
    <w:rPr>
      <w:rFonts w:eastAsiaTheme="majorEastAsia" w:cstheme="majorBidi"/>
      <w:color w:val="272727" w:themeColor="text1" w:themeTint="D8"/>
    </w:rPr>
  </w:style>
  <w:style w:type="paragraph" w:styleId="Title">
    <w:name w:val="Title"/>
    <w:basedOn w:val="Normal"/>
    <w:next w:val="Normal"/>
    <w:link w:val="TitleChar"/>
    <w:uiPriority w:val="10"/>
    <w:qFormat/>
    <w:rsid w:val="00CE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28E"/>
    <w:pPr>
      <w:spacing w:before="160"/>
      <w:jc w:val="center"/>
    </w:pPr>
    <w:rPr>
      <w:i/>
      <w:iCs/>
      <w:color w:val="404040" w:themeColor="text1" w:themeTint="BF"/>
    </w:rPr>
  </w:style>
  <w:style w:type="character" w:customStyle="1" w:styleId="QuoteChar">
    <w:name w:val="Quote Char"/>
    <w:basedOn w:val="DefaultParagraphFont"/>
    <w:link w:val="Quote"/>
    <w:uiPriority w:val="29"/>
    <w:rsid w:val="00CE528E"/>
    <w:rPr>
      <w:i/>
      <w:iCs/>
      <w:color w:val="404040" w:themeColor="text1" w:themeTint="BF"/>
    </w:rPr>
  </w:style>
  <w:style w:type="paragraph" w:styleId="ListParagraph">
    <w:name w:val="List Paragraph"/>
    <w:basedOn w:val="Normal"/>
    <w:uiPriority w:val="34"/>
    <w:qFormat/>
    <w:rsid w:val="00CE528E"/>
    <w:pPr>
      <w:ind w:left="720"/>
      <w:contextualSpacing/>
    </w:pPr>
  </w:style>
  <w:style w:type="character" w:styleId="IntenseEmphasis">
    <w:name w:val="Intense Emphasis"/>
    <w:basedOn w:val="DefaultParagraphFont"/>
    <w:uiPriority w:val="21"/>
    <w:qFormat/>
    <w:rsid w:val="00CE528E"/>
    <w:rPr>
      <w:i/>
      <w:iCs/>
      <w:color w:val="2F5496" w:themeColor="accent1" w:themeShade="BF"/>
    </w:rPr>
  </w:style>
  <w:style w:type="paragraph" w:styleId="IntenseQuote">
    <w:name w:val="Intense Quote"/>
    <w:basedOn w:val="Normal"/>
    <w:next w:val="Normal"/>
    <w:link w:val="IntenseQuoteChar"/>
    <w:uiPriority w:val="30"/>
    <w:qFormat/>
    <w:rsid w:val="00CE5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28E"/>
    <w:rPr>
      <w:i/>
      <w:iCs/>
      <w:color w:val="2F5496" w:themeColor="accent1" w:themeShade="BF"/>
    </w:rPr>
  </w:style>
  <w:style w:type="character" w:styleId="IntenseReference">
    <w:name w:val="Intense Reference"/>
    <w:basedOn w:val="DefaultParagraphFont"/>
    <w:uiPriority w:val="32"/>
    <w:qFormat/>
    <w:rsid w:val="00CE528E"/>
    <w:rPr>
      <w:b/>
      <w:bCs/>
      <w:smallCaps/>
      <w:color w:val="2F5496" w:themeColor="accent1" w:themeShade="BF"/>
      <w:spacing w:val="5"/>
    </w:rPr>
  </w:style>
  <w:style w:type="character" w:styleId="Hyperlink">
    <w:name w:val="Hyperlink"/>
    <w:basedOn w:val="DefaultParagraphFont"/>
    <w:uiPriority w:val="99"/>
    <w:unhideWhenUsed/>
    <w:rsid w:val="00265A44"/>
    <w:rPr>
      <w:color w:val="0563C1" w:themeColor="hyperlink"/>
      <w:u w:val="single"/>
    </w:rPr>
  </w:style>
  <w:style w:type="character" w:styleId="UnresolvedMention">
    <w:name w:val="Unresolved Mention"/>
    <w:basedOn w:val="DefaultParagraphFont"/>
    <w:uiPriority w:val="99"/>
    <w:semiHidden/>
    <w:unhideWhenUsed/>
    <w:rsid w:val="00265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devops/amazon-vpc-concept-of-vpc-peering/" TargetMode="External"/><Relationship Id="rId21" Type="http://schemas.openxmlformats.org/officeDocument/2006/relationships/hyperlink" Target="https://www.geeksforgeeks.org/devops/amazon-vpc-concept-of-vpc-peering/" TargetMode="External"/><Relationship Id="rId42" Type="http://schemas.openxmlformats.org/officeDocument/2006/relationships/image" Target="media/image9.png"/><Relationship Id="rId47" Type="http://schemas.openxmlformats.org/officeDocument/2006/relationships/image" Target="media/image12.png"/><Relationship Id="rId63" Type="http://schemas.openxmlformats.org/officeDocument/2006/relationships/image" Target="media/image24.png"/><Relationship Id="rId68" Type="http://schemas.openxmlformats.org/officeDocument/2006/relationships/image" Target="media/image28.png"/><Relationship Id="rId7" Type="http://schemas.openxmlformats.org/officeDocument/2006/relationships/hyperlink" Target="https://docs.aws.amazon.com/AWSEC2/latest/APIReference/Welcome.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geeksforgeeks.org/devops/amazon-vpc-concept-of-vpc-peering/" TargetMode="External"/><Relationship Id="rId11" Type="http://schemas.openxmlformats.org/officeDocument/2006/relationships/image" Target="media/image2.png"/><Relationship Id="rId24" Type="http://schemas.openxmlformats.org/officeDocument/2006/relationships/hyperlink" Target="https://www.geeksforgeeks.org/devops/amazon-vpc-concept-of-vpc-peering/" TargetMode="External"/><Relationship Id="rId32" Type="http://schemas.openxmlformats.org/officeDocument/2006/relationships/hyperlink" Target="https://www.geeksforgeeks.org/computer-networks/classless-inter-domain-routing-cidr/" TargetMode="External"/><Relationship Id="rId37" Type="http://schemas.openxmlformats.org/officeDocument/2006/relationships/hyperlink" Target="https://www.geeksforgeeks.org/cloud-computing/aws-regions-vs-availability-zones/" TargetMode="External"/><Relationship Id="rId40" Type="http://schemas.openxmlformats.org/officeDocument/2006/relationships/hyperlink" Target="https://www.geeksforgeeks.org/computer-networks/types-of-virtual-private-network-vpn-and-its-protocols/" TargetMode="External"/><Relationship Id="rId45" Type="http://schemas.openxmlformats.org/officeDocument/2006/relationships/hyperlink" Target="https://www.geeksforgeeks.org/devops/amazon-vpc-launching-an-ec2-instance-into-a-vpc/" TargetMode="External"/><Relationship Id="rId53" Type="http://schemas.openxmlformats.org/officeDocument/2006/relationships/image" Target="media/image17.png"/><Relationship Id="rId58" Type="http://schemas.openxmlformats.org/officeDocument/2006/relationships/image" Target="media/image21.png"/><Relationship Id="rId66" Type="http://schemas.openxmlformats.org/officeDocument/2006/relationships/image" Target="media/image26.png"/><Relationship Id="rId5" Type="http://schemas.openxmlformats.org/officeDocument/2006/relationships/hyperlink" Target="https://console.aws.amazon.com/console/home" TargetMode="External"/><Relationship Id="rId61" Type="http://schemas.openxmlformats.org/officeDocument/2006/relationships/image" Target="media/image23.png"/><Relationship Id="rId19" Type="http://schemas.openxmlformats.org/officeDocument/2006/relationships/hyperlink" Target="https://www.geeksforgeeks.org/devops/amazon-vpc-introduction-to-amazon-virtual-cloud/" TargetMode="External"/><Relationship Id="rId14" Type="http://schemas.openxmlformats.org/officeDocument/2006/relationships/hyperlink" Target="https://www.geeksforgeeks.org/computer-networks/introduction-to-subnetting/" TargetMode="External"/><Relationship Id="rId22" Type="http://schemas.openxmlformats.org/officeDocument/2006/relationships/hyperlink" Target="https://www.geeksforgeeks.org/devops/amazon-vpc-concept-of-vpc-peering/" TargetMode="External"/><Relationship Id="rId27" Type="http://schemas.openxmlformats.org/officeDocument/2006/relationships/hyperlink" Target="https://www.geeksforgeeks.org/devops/amazon-vpc-concept-of-vpc-peering/" TargetMode="External"/><Relationship Id="rId30" Type="http://schemas.openxmlformats.org/officeDocument/2006/relationships/image" Target="media/image7.png"/><Relationship Id="rId35" Type="http://schemas.openxmlformats.org/officeDocument/2006/relationships/hyperlink" Target="https://www.geeksforgeeks.org/computer-networks/classless-inter-domain-routing-cidr/" TargetMode="External"/><Relationship Id="rId43" Type="http://schemas.openxmlformats.org/officeDocument/2006/relationships/image" Target="media/image10.png"/><Relationship Id="rId48" Type="http://schemas.openxmlformats.org/officeDocument/2006/relationships/hyperlink" Target="https://www.geeksforgeeks.org/computer-networks/types-of-virtual-private-network-vpn-and-its-protocols/" TargetMode="External"/><Relationship Id="rId56" Type="http://schemas.openxmlformats.org/officeDocument/2006/relationships/image" Target="media/image19.png"/><Relationship Id="rId64" Type="http://schemas.openxmlformats.org/officeDocument/2006/relationships/hyperlink" Target="https://www.geeksforgeeks.org/devops/how-to-set-up-a-nat-gateway-for-a-private-subnet-in-amazon-vpc/"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www.geeksforgeeks.org/computer-networks/introduction-of-gateways/" TargetMode="External"/><Relationship Id="rId17" Type="http://schemas.openxmlformats.org/officeDocument/2006/relationships/image" Target="media/image5.png"/><Relationship Id="rId25" Type="http://schemas.openxmlformats.org/officeDocument/2006/relationships/hyperlink" Target="https://www.geeksforgeeks.org/devops/amazon-vpc-concept-of-vpc-peering/" TargetMode="External"/><Relationship Id="rId33" Type="http://schemas.openxmlformats.org/officeDocument/2006/relationships/hyperlink" Target="https://www.geeksforgeeks.org/computer-networks/what-is-latency/" TargetMode="External"/><Relationship Id="rId38" Type="http://schemas.openxmlformats.org/officeDocument/2006/relationships/hyperlink" Target="https://www.geeksforgeeks.org/cloud-computing/amazon-web-services-aws-transit-gateway-vs-vpc-peering/" TargetMode="External"/><Relationship Id="rId46" Type="http://schemas.openxmlformats.org/officeDocument/2006/relationships/image" Target="media/image11.png"/><Relationship Id="rId59" Type="http://schemas.openxmlformats.org/officeDocument/2006/relationships/image" Target="media/image22.png"/><Relationship Id="rId67" Type="http://schemas.openxmlformats.org/officeDocument/2006/relationships/image" Target="media/image27.png"/><Relationship Id="rId20" Type="http://schemas.openxmlformats.org/officeDocument/2006/relationships/hyperlink" Target="https://www.geeksforgeeks.org/devops/amazon-vpc-concept-of-vpc-peering/" TargetMode="External"/><Relationship Id="rId41" Type="http://schemas.openxmlformats.org/officeDocument/2006/relationships/image" Target="media/image8.png"/><Relationship Id="rId54" Type="http://schemas.openxmlformats.org/officeDocument/2006/relationships/image" Target="media/image18.png"/><Relationship Id="rId62" Type="http://schemas.openxmlformats.org/officeDocument/2006/relationships/hyperlink" Target="https://www.geeksforgeeks.org/devops/what-is-security-group-in-aws-and-how-to-create-it/"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cli/" TargetMode="External"/><Relationship Id="rId15" Type="http://schemas.openxmlformats.org/officeDocument/2006/relationships/image" Target="media/image3.png"/><Relationship Id="rId23" Type="http://schemas.openxmlformats.org/officeDocument/2006/relationships/hyperlink" Target="https://www.geeksforgeeks.org/devops/amazon-vpc-concept-of-vpc-peering/" TargetMode="External"/><Relationship Id="rId28" Type="http://schemas.openxmlformats.org/officeDocument/2006/relationships/hyperlink" Target="https://www.geeksforgeeks.org/devops/amazon-vpc-concept-of-vpc-peering/" TargetMode="External"/><Relationship Id="rId36" Type="http://schemas.openxmlformats.org/officeDocument/2006/relationships/hyperlink" Target="https://www.geeksforgeeks.org/cloud-computing/amazon-web-services-aws-transit-gateway-vs-vpc-peering/" TargetMode="External"/><Relationship Id="rId49" Type="http://schemas.openxmlformats.org/officeDocument/2006/relationships/image" Target="media/image13.png"/><Relationship Id="rId57" Type="http://schemas.openxmlformats.org/officeDocument/2006/relationships/image" Target="media/image20.png"/><Relationship Id="rId10" Type="http://schemas.openxmlformats.org/officeDocument/2006/relationships/hyperlink" Target="https://www.google.com/search?q=Multi-Factor+Authentication+%28MFA%29&amp;sca_esv=41170075ba466ac6&amp;sxsrf=AE3TifO3BmhHIhSL_fhh0thzhgA_8K48ZQ%3A1763973467789&amp;ei=WxkkabDzL7y2seMPgMSmgQM&amp;ved=2ahUKEwiw9YGlsYqRAxXbSGcHHfPWFkwQgK4QegQIBhAG&amp;uact=5&amp;oq=iam+in+simole+in+aws&amp;gs_lp=Egxnd3Mtd2l6LXNlcnAiFGlhbSBpbiBzaW1vbGUgaW4gYXdzMgcQIRigARgKMgcQIRigARgKMgcQIRigARgKSOYOUPkCWJINcAF4AZABAJgBuAGgAeEIqgEDMC43uAEDyAEA-AEBmAIIoALMCcICChAAGLADGNYEGEfCAgYQABgWGB7CAggQABgWGAoYHsICCxAAGIAEGIYDGIoFwgIFEAAY7wWYAwDiAwUSATEgQIgGAZAGCJIHBTEuNi4xoAetLLIHBTAuNi4xuAe-CcIHBTItNS4zyAdA&amp;sclient=gws-wiz-serp&amp;mstk=AUtExfA2zVdFJTmJ8FZUu5J36vu1UnXftdd-rdnsPxmQSj-WaKXhE2ZfWnR8Em0KTRqBodpj6nGM40hyyrMQVYNwIGp1Doyb6x2tAP4dqAwz22WnjGbBVi05iMFySw1doEJbm8YKE03OLPqA9wnhkz8FuLo6qFFGjVpNqZyI-y7SU9PCkbHPqnR4_ekA_EwkacJ9Pn0_hKcxnXcfaGNsdBhC0fJ_ba3TFA_UfCjg_UnAjYAhwliciDC6uD43pB9EpoLx4FiEAyBI1Fzkobq72n8rPBtk&amp;csui=3" TargetMode="External"/><Relationship Id="rId31" Type="http://schemas.openxmlformats.org/officeDocument/2006/relationships/hyperlink" Target="https://www.geeksforgeeks.org/devops/amazon-web-services-setting-up-an-aws-account/" TargetMode="External"/><Relationship Id="rId44" Type="http://schemas.openxmlformats.org/officeDocument/2006/relationships/hyperlink" Target="https://www.geeksforgeeks.org/devops/amazon-ec2-instance-types/" TargetMode="External"/><Relationship Id="rId52" Type="http://schemas.openxmlformats.org/officeDocument/2006/relationships/image" Target="media/image16.png"/><Relationship Id="rId60" Type="http://schemas.openxmlformats.org/officeDocument/2006/relationships/hyperlink" Target="https://www.geeksforgeeks.org/computer-networks/routing-tables-in-computer-network/" TargetMode="External"/><Relationship Id="rId65"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google.com/search?q=Principle+of+Least+Privilege&amp;sca_esv=41170075ba466ac6&amp;sxsrf=AE3TifO3BmhHIhSL_fhh0thzhgA_8K48ZQ%3A1763973467789&amp;ei=WxkkabDzL7y2seMPgMSmgQM&amp;ved=2ahUKEwiw9YGlsYqRAxXbSGcHHfPWFkwQgK4QegQIBhAF&amp;uact=5&amp;oq=iam+in+simole+in+aws&amp;gs_lp=Egxnd3Mtd2l6LXNlcnAiFGlhbSBpbiBzaW1vbGUgaW4gYXdzMgcQIRigARgKMgcQIRigARgKMgcQIRigARgKSOYOUPkCWJINcAF4AZABAJgBuAGgAeEIqgEDMC43uAEDyAEA-AEBmAIIoALMCcICChAAGLADGNYEGEfCAgYQABgWGB7CAggQABgWGAoYHsICCxAAGIAEGIYDGIoFwgIFEAAY7wWYAwDiAwUSATEgQIgGAZAGCJIHBTEuNi4xoAetLLIHBTAuNi4xuAe-CcIHBTItNS4zyAdA&amp;sclient=gws-wiz-serp&amp;mstk=AUtExfA2zVdFJTmJ8FZUu5J36vu1UnXftdd-rdnsPxmQSj-WaKXhE2ZfWnR8Em0KTRqBodpj6nGM40hyyrMQVYNwIGp1Doyb6x2tAP4dqAwz22WnjGbBVi05iMFySw1doEJbm8YKE03OLPqA9wnhkz8FuLo6qFFGjVpNqZyI-y7SU9PCkbHPqnR4_ekA_EwkacJ9Pn0_hKcxnXcfaGNsdBhC0fJ_ba3TFA_UfCjg_UnAjYAhwliciDC6uD43pB9EpoLx4FiEAyBI1Fzkobq72n8rPBtk&amp;csui=3" TargetMode="External"/><Relationship Id="rId13" Type="http://schemas.openxmlformats.org/officeDocument/2006/relationships/hyperlink" Target="https://www.geeksforgeeks.org/system-design/what-is-load-balancer-system-design/" TargetMode="External"/><Relationship Id="rId18" Type="http://schemas.openxmlformats.org/officeDocument/2006/relationships/image" Target="media/image6.png"/><Relationship Id="rId39" Type="http://schemas.openxmlformats.org/officeDocument/2006/relationships/hyperlink" Target="https://www.geeksforgeeks.org/devops/amazon-vpc-networking-components/" TargetMode="External"/><Relationship Id="rId34" Type="http://schemas.openxmlformats.org/officeDocument/2006/relationships/hyperlink" Target="https://www.geeksforgeeks.org/computer-science-fundamentals/what-is-bandwidth-definition-working-importance-uses/" TargetMode="External"/><Relationship Id="rId50" Type="http://schemas.openxmlformats.org/officeDocument/2006/relationships/image" Target="media/image14.png"/><Relationship Id="rId55" Type="http://schemas.openxmlformats.org/officeDocument/2006/relationships/hyperlink" Target="https://www.geeksforgeeks.org/devops/how-to-create-route-table-in-aws-using-terra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29</Pages>
  <Words>6309</Words>
  <Characters>35965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11</cp:revision>
  <dcterms:created xsi:type="dcterms:W3CDTF">2025-11-24T06:47:00Z</dcterms:created>
  <dcterms:modified xsi:type="dcterms:W3CDTF">2025-11-26T06:33:00Z</dcterms:modified>
</cp:coreProperties>
</file>