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C584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1. What is AWS Auto Scaling?</w:t>
      </w:r>
    </w:p>
    <w:p w14:paraId="14824D2B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AWS Auto Scaling </w:t>
      </w:r>
      <w:r w:rsidRPr="005D04EE">
        <w:rPr>
          <w:b/>
          <w:bCs/>
        </w:rPr>
        <w:t>automatically adjusts the number of EC2 instances</w:t>
      </w:r>
      <w:r w:rsidRPr="005D04EE">
        <w:t> in a group based on demand to ensure performance and cost optimization.</w:t>
      </w:r>
    </w:p>
    <w:p w14:paraId="65D739E5" w14:textId="77777777" w:rsidR="005D04EE" w:rsidRPr="005D04EE" w:rsidRDefault="005D04EE" w:rsidP="005D04EE">
      <w:r w:rsidRPr="005D04EE">
        <w:pict w14:anchorId="1FA4E27B">
          <v:rect id="_x0000_i1265" style="width:0;height:.75pt" o:hralign="center" o:hrstd="t" o:hrnoshade="t" o:hr="t" fillcolor="#d3d3d3" stroked="f"/>
        </w:pict>
      </w:r>
    </w:p>
    <w:p w14:paraId="0CD4E6C7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2. What are the main components of an Auto Scaling Group (ASG)?</w:t>
      </w:r>
    </w:p>
    <w:p w14:paraId="5EA618F0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25179551" w14:textId="77777777" w:rsidR="005D04EE" w:rsidRPr="005D04EE" w:rsidRDefault="005D04EE" w:rsidP="005D04EE">
      <w:pPr>
        <w:numPr>
          <w:ilvl w:val="0"/>
          <w:numId w:val="1"/>
        </w:numPr>
      </w:pPr>
      <w:r w:rsidRPr="005D04EE">
        <w:rPr>
          <w:b/>
          <w:bCs/>
        </w:rPr>
        <w:t>Launch Template/Launch Configuration</w:t>
      </w:r>
      <w:r w:rsidRPr="005D04EE">
        <w:t> – Defines instance settings.</w:t>
      </w:r>
    </w:p>
    <w:p w14:paraId="14C80E02" w14:textId="77777777" w:rsidR="005D04EE" w:rsidRPr="005D04EE" w:rsidRDefault="005D04EE" w:rsidP="005D04EE">
      <w:pPr>
        <w:numPr>
          <w:ilvl w:val="0"/>
          <w:numId w:val="1"/>
        </w:numPr>
      </w:pPr>
      <w:r w:rsidRPr="005D04EE">
        <w:rPr>
          <w:b/>
          <w:bCs/>
        </w:rPr>
        <w:t>Auto Scaling Group</w:t>
      </w:r>
      <w:r w:rsidRPr="005D04EE">
        <w:t> – Logical group of EC2 instances.</w:t>
      </w:r>
    </w:p>
    <w:p w14:paraId="59CE2470" w14:textId="77777777" w:rsidR="005D04EE" w:rsidRPr="005D04EE" w:rsidRDefault="005D04EE" w:rsidP="005D04EE">
      <w:pPr>
        <w:numPr>
          <w:ilvl w:val="0"/>
          <w:numId w:val="1"/>
        </w:numPr>
      </w:pPr>
      <w:r w:rsidRPr="005D04EE">
        <w:rPr>
          <w:b/>
          <w:bCs/>
        </w:rPr>
        <w:t>Scaling Policies</w:t>
      </w:r>
      <w:r w:rsidRPr="005D04EE">
        <w:t> – Define scaling behavior.</w:t>
      </w:r>
    </w:p>
    <w:p w14:paraId="5458C1FD" w14:textId="77777777" w:rsidR="005D04EE" w:rsidRPr="005D04EE" w:rsidRDefault="005D04EE" w:rsidP="005D04EE">
      <w:pPr>
        <w:numPr>
          <w:ilvl w:val="0"/>
          <w:numId w:val="1"/>
        </w:numPr>
      </w:pPr>
      <w:r w:rsidRPr="005D04EE">
        <w:rPr>
          <w:b/>
          <w:bCs/>
        </w:rPr>
        <w:t>Health Checks</w:t>
      </w:r>
      <w:r w:rsidRPr="005D04EE">
        <w:t> – Ensure only healthy instances serve traffic.</w:t>
      </w:r>
    </w:p>
    <w:p w14:paraId="6C16F6ED" w14:textId="77777777" w:rsidR="005D04EE" w:rsidRPr="005D04EE" w:rsidRDefault="005D04EE" w:rsidP="005D04EE">
      <w:r w:rsidRPr="005D04EE">
        <w:pict w14:anchorId="13915D95">
          <v:rect id="_x0000_i1266" style="width:0;height:.75pt" o:hralign="center" o:hrstd="t" o:hrnoshade="t" o:hr="t" fillcolor="#d3d3d3" stroked="f"/>
        </w:pict>
      </w:r>
    </w:p>
    <w:p w14:paraId="480BD124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3. What is the difference between Launch Template and Launch Configuration?</w:t>
      </w:r>
    </w:p>
    <w:p w14:paraId="0863336A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60B81B1C" w14:textId="77777777" w:rsidR="005D04EE" w:rsidRPr="005D04EE" w:rsidRDefault="005D04EE" w:rsidP="005D04EE">
      <w:pPr>
        <w:numPr>
          <w:ilvl w:val="0"/>
          <w:numId w:val="2"/>
        </w:numPr>
      </w:pPr>
      <w:r w:rsidRPr="005D04EE">
        <w:rPr>
          <w:b/>
          <w:bCs/>
        </w:rPr>
        <w:t>Launch Configuration:</w:t>
      </w:r>
      <w:r w:rsidRPr="005D04EE">
        <w:t> Older, less flexible.</w:t>
      </w:r>
    </w:p>
    <w:p w14:paraId="11F4E474" w14:textId="77777777" w:rsidR="005D04EE" w:rsidRPr="005D04EE" w:rsidRDefault="005D04EE" w:rsidP="005D04EE">
      <w:pPr>
        <w:numPr>
          <w:ilvl w:val="0"/>
          <w:numId w:val="2"/>
        </w:numPr>
      </w:pPr>
      <w:r w:rsidRPr="005D04EE">
        <w:rPr>
          <w:b/>
          <w:bCs/>
        </w:rPr>
        <w:t>Launch Template:</w:t>
      </w:r>
      <w:r w:rsidRPr="005D04EE">
        <w:t> Supports multiple versions, mixed instance types, and Spot integration.</w:t>
      </w:r>
    </w:p>
    <w:p w14:paraId="7AED0377" w14:textId="77777777" w:rsidR="005D04EE" w:rsidRPr="005D04EE" w:rsidRDefault="005D04EE" w:rsidP="005D04EE">
      <w:r w:rsidRPr="005D04EE">
        <w:pict w14:anchorId="4ABFC8E3">
          <v:rect id="_x0000_i1267" style="width:0;height:.75pt" o:hralign="center" o:hrstd="t" o:hrnoshade="t" o:hr="t" fillcolor="#d3d3d3" stroked="f"/>
        </w:pict>
      </w:r>
    </w:p>
    <w:p w14:paraId="71AAD773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4. What is the minimum, desired, and maximum capacity in ASG?</w:t>
      </w:r>
    </w:p>
    <w:p w14:paraId="42185448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3A663196" w14:textId="77777777" w:rsidR="005D04EE" w:rsidRPr="005D04EE" w:rsidRDefault="005D04EE" w:rsidP="005D04EE">
      <w:pPr>
        <w:numPr>
          <w:ilvl w:val="0"/>
          <w:numId w:val="3"/>
        </w:numPr>
      </w:pPr>
      <w:r w:rsidRPr="005D04EE">
        <w:rPr>
          <w:b/>
          <w:bCs/>
        </w:rPr>
        <w:t>Minimum:</w:t>
      </w:r>
      <w:r w:rsidRPr="005D04EE">
        <w:t> Minimum number of instances running.</w:t>
      </w:r>
    </w:p>
    <w:p w14:paraId="7D8922C0" w14:textId="77777777" w:rsidR="005D04EE" w:rsidRPr="005D04EE" w:rsidRDefault="005D04EE" w:rsidP="005D04EE">
      <w:pPr>
        <w:numPr>
          <w:ilvl w:val="0"/>
          <w:numId w:val="3"/>
        </w:numPr>
      </w:pPr>
      <w:r w:rsidRPr="005D04EE">
        <w:rPr>
          <w:b/>
          <w:bCs/>
        </w:rPr>
        <w:t>Desired:</w:t>
      </w:r>
      <w:r w:rsidRPr="005D04EE">
        <w:t> Ideal number of instances to run.</w:t>
      </w:r>
    </w:p>
    <w:p w14:paraId="11072919" w14:textId="77777777" w:rsidR="005D04EE" w:rsidRPr="005D04EE" w:rsidRDefault="005D04EE" w:rsidP="005D04EE">
      <w:pPr>
        <w:numPr>
          <w:ilvl w:val="0"/>
          <w:numId w:val="3"/>
        </w:numPr>
      </w:pPr>
      <w:r w:rsidRPr="005D04EE">
        <w:rPr>
          <w:b/>
          <w:bCs/>
        </w:rPr>
        <w:t>Maximum:</w:t>
      </w:r>
      <w:r w:rsidRPr="005D04EE">
        <w:t> Maximum number of instances allowed.</w:t>
      </w:r>
    </w:p>
    <w:p w14:paraId="5AC0559C" w14:textId="77777777" w:rsidR="005D04EE" w:rsidRPr="005D04EE" w:rsidRDefault="005D04EE" w:rsidP="005D04EE">
      <w:r w:rsidRPr="005D04EE">
        <w:pict w14:anchorId="3A8A894D">
          <v:rect id="_x0000_i1268" style="width:0;height:.75pt" o:hralign="center" o:hrstd="t" o:hrnoshade="t" o:hr="t" fillcolor="#d3d3d3" stroked="f"/>
        </w:pict>
      </w:r>
    </w:p>
    <w:p w14:paraId="1FA11DFC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5. What is the difference between AWS Auto Scaling and EC2 Auto Scaling?</w:t>
      </w:r>
    </w:p>
    <w:p w14:paraId="03081DFF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6973841E" w14:textId="77777777" w:rsidR="005D04EE" w:rsidRPr="005D04EE" w:rsidRDefault="005D04EE" w:rsidP="005D04EE">
      <w:pPr>
        <w:numPr>
          <w:ilvl w:val="0"/>
          <w:numId w:val="4"/>
        </w:numPr>
      </w:pPr>
      <w:r w:rsidRPr="005D04EE">
        <w:rPr>
          <w:b/>
          <w:bCs/>
        </w:rPr>
        <w:t>AWS Auto Scaling:</w:t>
      </w:r>
      <w:r w:rsidRPr="005D04EE">
        <w:t> Manages scaling for multiple AWS services.</w:t>
      </w:r>
    </w:p>
    <w:p w14:paraId="0FA073DB" w14:textId="77777777" w:rsidR="005D04EE" w:rsidRPr="005D04EE" w:rsidRDefault="005D04EE" w:rsidP="005D04EE">
      <w:pPr>
        <w:numPr>
          <w:ilvl w:val="0"/>
          <w:numId w:val="4"/>
        </w:numPr>
      </w:pPr>
      <w:r w:rsidRPr="005D04EE">
        <w:rPr>
          <w:b/>
          <w:bCs/>
        </w:rPr>
        <w:t>EC2 Auto Scaling:</w:t>
      </w:r>
      <w:r w:rsidRPr="005D04EE">
        <w:t> Specifically manages scaling for EC2 Auto Scaling Groups.</w:t>
      </w:r>
    </w:p>
    <w:p w14:paraId="198953D4" w14:textId="77777777" w:rsidR="005D04EE" w:rsidRPr="005D04EE" w:rsidRDefault="005D04EE" w:rsidP="005D04EE">
      <w:r w:rsidRPr="005D04EE">
        <w:pict w14:anchorId="6FC22AD5">
          <v:rect id="_x0000_i1269" style="width:0;height:.75pt" o:hralign="center" o:hrstd="t" o:hrnoshade="t" o:hr="t" fillcolor="#d3d3d3" stroked="f"/>
        </w:pict>
      </w:r>
    </w:p>
    <w:p w14:paraId="4461B97E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6. What are scaling policies in ASG?</w:t>
      </w:r>
    </w:p>
    <w:p w14:paraId="7415E991" w14:textId="77777777" w:rsidR="005D04EE" w:rsidRPr="005D04EE" w:rsidRDefault="005D04EE" w:rsidP="005D04EE">
      <w:r w:rsidRPr="005D04EE">
        <w:rPr>
          <w:b/>
          <w:bCs/>
        </w:rPr>
        <w:lastRenderedPageBreak/>
        <w:t>Answer:</w:t>
      </w:r>
    </w:p>
    <w:p w14:paraId="07AE54DE" w14:textId="77777777" w:rsidR="005D04EE" w:rsidRPr="005D04EE" w:rsidRDefault="005D04EE" w:rsidP="005D04EE">
      <w:pPr>
        <w:numPr>
          <w:ilvl w:val="0"/>
          <w:numId w:val="5"/>
        </w:numPr>
      </w:pPr>
      <w:r w:rsidRPr="005D04EE">
        <w:rPr>
          <w:b/>
          <w:bCs/>
        </w:rPr>
        <w:t>Target Tracking:</w:t>
      </w:r>
      <w:r w:rsidRPr="005D04EE">
        <w:t> Keeps metric at target value (e.g., CPU = 50%).</w:t>
      </w:r>
    </w:p>
    <w:p w14:paraId="45FA7F6C" w14:textId="77777777" w:rsidR="005D04EE" w:rsidRPr="005D04EE" w:rsidRDefault="005D04EE" w:rsidP="005D04EE">
      <w:pPr>
        <w:numPr>
          <w:ilvl w:val="0"/>
          <w:numId w:val="5"/>
        </w:numPr>
      </w:pPr>
      <w:r w:rsidRPr="005D04EE">
        <w:rPr>
          <w:b/>
          <w:bCs/>
        </w:rPr>
        <w:t>Step Scaling:</w:t>
      </w:r>
      <w:r w:rsidRPr="005D04EE">
        <w:t> Adjusts capacity in steps based on thresholds.</w:t>
      </w:r>
    </w:p>
    <w:p w14:paraId="35F7239C" w14:textId="77777777" w:rsidR="005D04EE" w:rsidRPr="005D04EE" w:rsidRDefault="005D04EE" w:rsidP="005D04EE">
      <w:pPr>
        <w:numPr>
          <w:ilvl w:val="0"/>
          <w:numId w:val="5"/>
        </w:numPr>
      </w:pPr>
      <w:r w:rsidRPr="005D04EE">
        <w:rPr>
          <w:b/>
          <w:bCs/>
        </w:rPr>
        <w:t>Simple Scaling:</w:t>
      </w:r>
      <w:r w:rsidRPr="005D04EE">
        <w:t> Basic add/remove instance when alarm triggers.</w:t>
      </w:r>
    </w:p>
    <w:p w14:paraId="651DD530" w14:textId="77777777" w:rsidR="005D04EE" w:rsidRPr="005D04EE" w:rsidRDefault="005D04EE" w:rsidP="005D04EE">
      <w:pPr>
        <w:numPr>
          <w:ilvl w:val="0"/>
          <w:numId w:val="5"/>
        </w:numPr>
      </w:pPr>
      <w:r w:rsidRPr="005D04EE">
        <w:rPr>
          <w:b/>
          <w:bCs/>
        </w:rPr>
        <w:t>Scheduled Scaling:</w:t>
      </w:r>
      <w:r w:rsidRPr="005D04EE">
        <w:t> Scale at specific times.</w:t>
      </w:r>
    </w:p>
    <w:p w14:paraId="44887126" w14:textId="77777777" w:rsidR="005D04EE" w:rsidRPr="005D04EE" w:rsidRDefault="005D04EE" w:rsidP="005D04EE">
      <w:r w:rsidRPr="005D04EE">
        <w:pict w14:anchorId="06F221BF">
          <v:rect id="_x0000_i1270" style="width:0;height:.75pt" o:hralign="center" o:hrstd="t" o:hrnoshade="t" o:hr="t" fillcolor="#d3d3d3" stroked="f"/>
        </w:pict>
      </w:r>
    </w:p>
    <w:p w14:paraId="4169890F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7. What health checks are supported by ASG?</w:t>
      </w:r>
    </w:p>
    <w:p w14:paraId="08BBDE84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2A542E2B" w14:textId="77777777" w:rsidR="005D04EE" w:rsidRPr="005D04EE" w:rsidRDefault="005D04EE" w:rsidP="005D04EE">
      <w:pPr>
        <w:numPr>
          <w:ilvl w:val="0"/>
          <w:numId w:val="6"/>
        </w:numPr>
      </w:pPr>
      <w:r w:rsidRPr="005D04EE">
        <w:rPr>
          <w:b/>
          <w:bCs/>
        </w:rPr>
        <w:t>EC2 Status Checks</w:t>
      </w:r>
    </w:p>
    <w:p w14:paraId="7A7BF4A5" w14:textId="77777777" w:rsidR="005D04EE" w:rsidRPr="005D04EE" w:rsidRDefault="005D04EE" w:rsidP="005D04EE">
      <w:pPr>
        <w:numPr>
          <w:ilvl w:val="0"/>
          <w:numId w:val="6"/>
        </w:numPr>
      </w:pPr>
      <w:r w:rsidRPr="005D04EE">
        <w:rPr>
          <w:b/>
          <w:bCs/>
        </w:rPr>
        <w:t>ELB Health Checks</w:t>
      </w:r>
      <w:r w:rsidRPr="005D04EE">
        <w:t> (for load-balanced instances)</w:t>
      </w:r>
    </w:p>
    <w:p w14:paraId="006553A8" w14:textId="77777777" w:rsidR="005D04EE" w:rsidRPr="005D04EE" w:rsidRDefault="005D04EE" w:rsidP="005D04EE">
      <w:r w:rsidRPr="005D04EE">
        <w:pict w14:anchorId="12055350">
          <v:rect id="_x0000_i1271" style="width:0;height:.75pt" o:hralign="center" o:hrstd="t" o:hrnoshade="t" o:hr="t" fillcolor="#d3d3d3" stroked="f"/>
        </w:pict>
      </w:r>
    </w:p>
    <w:p w14:paraId="4A47154B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8. Can ASG work without a load balancer?</w:t>
      </w:r>
    </w:p>
    <w:p w14:paraId="2408C01B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Yes, but using an ELB ensures traffic is routed to healthy instances.</w:t>
      </w:r>
    </w:p>
    <w:p w14:paraId="7EBE9635" w14:textId="77777777" w:rsidR="005D04EE" w:rsidRPr="005D04EE" w:rsidRDefault="005D04EE" w:rsidP="005D04EE">
      <w:r w:rsidRPr="005D04EE">
        <w:pict w14:anchorId="7159DD01">
          <v:rect id="_x0000_i1272" style="width:0;height:.75pt" o:hralign="center" o:hrstd="t" o:hrnoshade="t" o:hr="t" fillcolor="#d3d3d3" stroked="f"/>
        </w:pict>
      </w:r>
    </w:p>
    <w:p w14:paraId="70957D9D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9. Does ASG support Spot Instances?</w:t>
      </w:r>
    </w:p>
    <w:p w14:paraId="3200F4BC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Yes, with </w:t>
      </w:r>
      <w:r w:rsidRPr="005D04EE">
        <w:rPr>
          <w:b/>
          <w:bCs/>
        </w:rPr>
        <w:t>Mixed Instance Policies</w:t>
      </w:r>
      <w:r w:rsidRPr="005D04EE">
        <w:t>, ASG can use both On-Demand and Spot instances.</w:t>
      </w:r>
    </w:p>
    <w:p w14:paraId="69B99E25" w14:textId="77777777" w:rsidR="005D04EE" w:rsidRPr="005D04EE" w:rsidRDefault="005D04EE" w:rsidP="005D04EE">
      <w:r w:rsidRPr="005D04EE">
        <w:pict w14:anchorId="1F80715E">
          <v:rect id="_x0000_i1273" style="width:0;height:.75pt" o:hralign="center" o:hrstd="t" o:hrnoshade="t" o:hr="t" fillcolor="#d3d3d3" stroked="f"/>
        </w:pict>
      </w:r>
    </w:p>
    <w:p w14:paraId="10F4E715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10. How does ASG ensure fault tolerance?</w:t>
      </w:r>
    </w:p>
    <w:p w14:paraId="1E51CADA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42DFC5D7" w14:textId="77777777" w:rsidR="005D04EE" w:rsidRPr="005D04EE" w:rsidRDefault="005D04EE" w:rsidP="005D04EE">
      <w:pPr>
        <w:numPr>
          <w:ilvl w:val="0"/>
          <w:numId w:val="7"/>
        </w:numPr>
      </w:pPr>
      <w:r w:rsidRPr="005D04EE">
        <w:t>Replaces unhealthy instances automatically.</w:t>
      </w:r>
    </w:p>
    <w:p w14:paraId="1DB5AF3C" w14:textId="77777777" w:rsidR="005D04EE" w:rsidRPr="005D04EE" w:rsidRDefault="005D04EE" w:rsidP="005D04EE">
      <w:pPr>
        <w:numPr>
          <w:ilvl w:val="0"/>
          <w:numId w:val="7"/>
        </w:numPr>
      </w:pPr>
      <w:r w:rsidRPr="005D04EE">
        <w:t>Spreads instances across multiple AZs.</w:t>
      </w:r>
    </w:p>
    <w:p w14:paraId="5E105A60" w14:textId="77777777" w:rsidR="005D04EE" w:rsidRPr="005D04EE" w:rsidRDefault="005D04EE" w:rsidP="005D04EE">
      <w:r w:rsidRPr="005D04EE">
        <w:pict w14:anchorId="1D89DC52">
          <v:rect id="_x0000_i1274" style="width:0;height:.75pt" o:hralign="center" o:hrstd="t" o:hrnoshade="t" o:hr="t" fillcolor="#d3d3d3" stroked="f"/>
        </w:pict>
      </w:r>
    </w:p>
    <w:p w14:paraId="3467FCF4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11. What are lifecycle hooks in ASG?</w:t>
      </w:r>
    </w:p>
    <w:p w14:paraId="145FDB95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Lifecycle hooks allow </w:t>
      </w:r>
      <w:r w:rsidRPr="005D04EE">
        <w:rPr>
          <w:b/>
          <w:bCs/>
        </w:rPr>
        <w:t>custom actions</w:t>
      </w:r>
      <w:r w:rsidRPr="005D04EE">
        <w:t> (e.g., run scripts, configuration) when instances </w:t>
      </w:r>
      <w:r w:rsidRPr="005D04EE">
        <w:rPr>
          <w:b/>
          <w:bCs/>
        </w:rPr>
        <w:t>launch</w:t>
      </w:r>
      <w:r w:rsidRPr="005D04EE">
        <w:t> or </w:t>
      </w:r>
      <w:r w:rsidRPr="005D04EE">
        <w:rPr>
          <w:b/>
          <w:bCs/>
        </w:rPr>
        <w:t>terminate</w:t>
      </w:r>
      <w:r w:rsidRPr="005D04EE">
        <w:t>.</w:t>
      </w:r>
    </w:p>
    <w:p w14:paraId="3C77ACC9" w14:textId="77777777" w:rsidR="005D04EE" w:rsidRPr="005D04EE" w:rsidRDefault="005D04EE" w:rsidP="005D04EE">
      <w:r w:rsidRPr="005D04EE">
        <w:pict w14:anchorId="4CD5FFF8">
          <v:rect id="_x0000_i1275" style="width:0;height:.75pt" o:hralign="center" o:hrstd="t" o:hrnoshade="t" o:hr="t" fillcolor="#d3d3d3" stroked="f"/>
        </w:pict>
      </w:r>
    </w:p>
    <w:p w14:paraId="562C63B3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12. What is the difference between Dynamic Scaling and Predictive Scaling?</w:t>
      </w:r>
    </w:p>
    <w:p w14:paraId="7FF9AB35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282A00A6" w14:textId="77777777" w:rsidR="005D04EE" w:rsidRPr="005D04EE" w:rsidRDefault="005D04EE" w:rsidP="005D04EE">
      <w:pPr>
        <w:numPr>
          <w:ilvl w:val="0"/>
          <w:numId w:val="8"/>
        </w:numPr>
      </w:pPr>
      <w:r w:rsidRPr="005D04EE">
        <w:rPr>
          <w:b/>
          <w:bCs/>
        </w:rPr>
        <w:lastRenderedPageBreak/>
        <w:t>Dynamic Scaling:</w:t>
      </w:r>
      <w:r w:rsidRPr="005D04EE">
        <w:t> Reacts to real-time metrics.</w:t>
      </w:r>
    </w:p>
    <w:p w14:paraId="6E67A576" w14:textId="77777777" w:rsidR="005D04EE" w:rsidRPr="005D04EE" w:rsidRDefault="005D04EE" w:rsidP="005D04EE">
      <w:pPr>
        <w:numPr>
          <w:ilvl w:val="0"/>
          <w:numId w:val="8"/>
        </w:numPr>
      </w:pPr>
      <w:r w:rsidRPr="005D04EE">
        <w:rPr>
          <w:b/>
          <w:bCs/>
        </w:rPr>
        <w:t>Predictive Scaling:</w:t>
      </w:r>
      <w:r w:rsidRPr="005D04EE">
        <w:t> Uses machine learning to predict future demand.</w:t>
      </w:r>
    </w:p>
    <w:p w14:paraId="194392CF" w14:textId="77777777" w:rsidR="005D04EE" w:rsidRPr="005D04EE" w:rsidRDefault="005D04EE" w:rsidP="005D04EE">
      <w:r w:rsidRPr="005D04EE">
        <w:pict w14:anchorId="48C9A030">
          <v:rect id="_x0000_i1276" style="width:0;height:.75pt" o:hralign="center" o:hrstd="t" o:hrnoshade="t" o:hr="t" fillcolor="#d3d3d3" stroked="f"/>
        </w:pict>
      </w:r>
    </w:p>
    <w:p w14:paraId="5063DB40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13. How do you attach an existing EC2 instance to an ASG?</w:t>
      </w:r>
    </w:p>
    <w:p w14:paraId="21DF0E1A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052CCBD9" w14:textId="77777777" w:rsidR="005D04EE" w:rsidRPr="005D04EE" w:rsidRDefault="005D04EE" w:rsidP="005D04EE">
      <w:pPr>
        <w:numPr>
          <w:ilvl w:val="0"/>
          <w:numId w:val="9"/>
        </w:numPr>
      </w:pPr>
      <w:r w:rsidRPr="005D04EE">
        <w:t>The instance must have matching configuration.</w:t>
      </w:r>
    </w:p>
    <w:p w14:paraId="2294F37D" w14:textId="77777777" w:rsidR="005D04EE" w:rsidRPr="005D04EE" w:rsidRDefault="005D04EE" w:rsidP="005D04EE">
      <w:pPr>
        <w:numPr>
          <w:ilvl w:val="0"/>
          <w:numId w:val="9"/>
        </w:numPr>
      </w:pPr>
      <w:r w:rsidRPr="005D04EE">
        <w:t>Attach using aws autoscaling attach-instances.</w:t>
      </w:r>
    </w:p>
    <w:p w14:paraId="474DC9F7" w14:textId="77777777" w:rsidR="005D04EE" w:rsidRPr="005D04EE" w:rsidRDefault="005D04EE" w:rsidP="005D04EE">
      <w:r w:rsidRPr="005D04EE">
        <w:pict w14:anchorId="7A133C22">
          <v:rect id="_x0000_i1277" style="width:0;height:.75pt" o:hralign="center" o:hrstd="t" o:hrnoshade="t" o:hr="t" fillcolor="#d3d3d3" stroked="f"/>
        </w:pict>
      </w:r>
    </w:p>
    <w:p w14:paraId="0E49F47B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14. What is Warm Pool in ASG?</w:t>
      </w:r>
    </w:p>
    <w:p w14:paraId="4634CDCD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Keeps a </w:t>
      </w:r>
      <w:r w:rsidRPr="005D04EE">
        <w:rPr>
          <w:b/>
          <w:bCs/>
        </w:rPr>
        <w:t>pool of pre-initialized instances</w:t>
      </w:r>
      <w:r w:rsidRPr="005D04EE">
        <w:t> to reduce scaling time.</w:t>
      </w:r>
    </w:p>
    <w:p w14:paraId="72C8175F" w14:textId="77777777" w:rsidR="005D04EE" w:rsidRPr="005D04EE" w:rsidRDefault="005D04EE" w:rsidP="005D04EE">
      <w:r w:rsidRPr="005D04EE">
        <w:pict w14:anchorId="4EF6D75E">
          <v:rect id="_x0000_i1278" style="width:0;height:.75pt" o:hralign="center" o:hrstd="t" o:hrnoshade="t" o:hr="t" fillcolor="#d3d3d3" stroked="f"/>
        </w:pict>
      </w:r>
    </w:p>
    <w:p w14:paraId="013598EB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15. How to ensure zero downtime during scaling operations?</w:t>
      </w:r>
    </w:p>
    <w:p w14:paraId="0038172A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02DD44AF" w14:textId="77777777" w:rsidR="005D04EE" w:rsidRPr="005D04EE" w:rsidRDefault="005D04EE" w:rsidP="005D04EE">
      <w:pPr>
        <w:numPr>
          <w:ilvl w:val="0"/>
          <w:numId w:val="10"/>
        </w:numPr>
      </w:pPr>
      <w:r w:rsidRPr="005D04EE">
        <w:t>Use </w:t>
      </w:r>
      <w:r w:rsidRPr="005D04EE">
        <w:rPr>
          <w:b/>
          <w:bCs/>
        </w:rPr>
        <w:t>ELB health checks</w:t>
      </w:r>
      <w:r w:rsidRPr="005D04EE">
        <w:t>.</w:t>
      </w:r>
    </w:p>
    <w:p w14:paraId="7DA0A2CE" w14:textId="77777777" w:rsidR="005D04EE" w:rsidRPr="005D04EE" w:rsidRDefault="005D04EE" w:rsidP="005D04EE">
      <w:pPr>
        <w:numPr>
          <w:ilvl w:val="0"/>
          <w:numId w:val="10"/>
        </w:numPr>
      </w:pPr>
      <w:r w:rsidRPr="005D04EE">
        <w:t>Use </w:t>
      </w:r>
      <w:r w:rsidRPr="005D04EE">
        <w:rPr>
          <w:b/>
          <w:bCs/>
        </w:rPr>
        <w:t>Rolling Updates</w:t>
      </w:r>
      <w:r w:rsidRPr="005D04EE">
        <w:t>.</w:t>
      </w:r>
    </w:p>
    <w:p w14:paraId="1692BA3D" w14:textId="77777777" w:rsidR="005D04EE" w:rsidRPr="005D04EE" w:rsidRDefault="005D04EE" w:rsidP="005D04EE">
      <w:pPr>
        <w:numPr>
          <w:ilvl w:val="0"/>
          <w:numId w:val="10"/>
        </w:numPr>
      </w:pPr>
      <w:r w:rsidRPr="005D04EE">
        <w:t>Configure appropriate </w:t>
      </w:r>
      <w:r w:rsidRPr="005D04EE">
        <w:rPr>
          <w:b/>
          <w:bCs/>
        </w:rPr>
        <w:t>cooldown periods</w:t>
      </w:r>
      <w:r w:rsidRPr="005D04EE">
        <w:t>.</w:t>
      </w:r>
    </w:p>
    <w:p w14:paraId="15FF8450" w14:textId="77777777" w:rsidR="005D04EE" w:rsidRPr="005D04EE" w:rsidRDefault="005D04EE" w:rsidP="005D04EE">
      <w:r w:rsidRPr="005D04EE">
        <w:pict w14:anchorId="6EB10417">
          <v:rect id="_x0000_i1279" style="width:0;height:.75pt" o:hralign="center" o:hrstd="t" o:hrnoshade="t" o:hr="t" fillcolor="#d3d3d3" stroked="f"/>
        </w:pict>
      </w:r>
    </w:p>
    <w:p w14:paraId="0683B5DA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16. What is cooldown in ASG?</w:t>
      </w:r>
    </w:p>
    <w:p w14:paraId="05E415EF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A period (default 300s) during which ASG </w:t>
      </w:r>
      <w:r w:rsidRPr="005D04EE">
        <w:rPr>
          <w:b/>
          <w:bCs/>
        </w:rPr>
        <w:t>waits before taking another scaling action</w:t>
      </w:r>
      <w:r w:rsidRPr="005D04EE">
        <w:t> to prevent rapid scaling.</w:t>
      </w:r>
    </w:p>
    <w:p w14:paraId="1A2A2BF9" w14:textId="77777777" w:rsidR="005D04EE" w:rsidRPr="005D04EE" w:rsidRDefault="005D04EE" w:rsidP="005D04EE">
      <w:r w:rsidRPr="005D04EE">
        <w:pict w14:anchorId="17F6E97C">
          <v:rect id="_x0000_i1280" style="width:0;height:.75pt" o:hralign="center" o:hrstd="t" o:hrnoshade="t" o:hr="t" fillcolor="#d3d3d3" stroked="f"/>
        </w:pict>
      </w:r>
    </w:p>
    <w:p w14:paraId="5EE5A122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17. Can ASG span multiple Availability Zones (AZs)?</w:t>
      </w:r>
    </w:p>
    <w:p w14:paraId="2A637F9A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Yes, and it’s recommended for </w:t>
      </w:r>
      <w:r w:rsidRPr="005D04EE">
        <w:rPr>
          <w:b/>
          <w:bCs/>
        </w:rPr>
        <w:t>high availability</w:t>
      </w:r>
      <w:r w:rsidRPr="005D04EE">
        <w:t>.</w:t>
      </w:r>
    </w:p>
    <w:p w14:paraId="46230026" w14:textId="77777777" w:rsidR="005D04EE" w:rsidRPr="005D04EE" w:rsidRDefault="005D04EE" w:rsidP="005D04EE">
      <w:r w:rsidRPr="005D04EE">
        <w:pict w14:anchorId="7667E8B9">
          <v:rect id="_x0000_i1281" style="width:0;height:.75pt" o:hralign="center" o:hrstd="t" o:hrnoshade="t" o:hr="t" fillcolor="#d3d3d3" stroked="f"/>
        </w:pict>
      </w:r>
    </w:p>
    <w:p w14:paraId="47C99D67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18. What are Scaling Cooldowns vs Health Check Grace Period?</w:t>
      </w:r>
    </w:p>
    <w:p w14:paraId="1CA84BF7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7F770A82" w14:textId="77777777" w:rsidR="005D04EE" w:rsidRPr="005D04EE" w:rsidRDefault="005D04EE" w:rsidP="005D04EE">
      <w:pPr>
        <w:numPr>
          <w:ilvl w:val="0"/>
          <w:numId w:val="11"/>
        </w:numPr>
      </w:pPr>
      <w:r w:rsidRPr="005D04EE">
        <w:rPr>
          <w:b/>
          <w:bCs/>
        </w:rPr>
        <w:t>Cooldown:</w:t>
      </w:r>
      <w:r w:rsidRPr="005D04EE">
        <w:t> Wait time before another scaling action.</w:t>
      </w:r>
    </w:p>
    <w:p w14:paraId="14DB1DE2" w14:textId="77777777" w:rsidR="005D04EE" w:rsidRPr="005D04EE" w:rsidRDefault="005D04EE" w:rsidP="005D04EE">
      <w:pPr>
        <w:numPr>
          <w:ilvl w:val="0"/>
          <w:numId w:val="11"/>
        </w:numPr>
      </w:pPr>
      <w:r w:rsidRPr="005D04EE">
        <w:rPr>
          <w:b/>
          <w:bCs/>
        </w:rPr>
        <w:t>Grace Period:</w:t>
      </w:r>
      <w:r w:rsidRPr="005D04EE">
        <w:t> Wait time before checking the health of a newly launched instance.</w:t>
      </w:r>
    </w:p>
    <w:p w14:paraId="351615EF" w14:textId="77777777" w:rsidR="005D04EE" w:rsidRPr="005D04EE" w:rsidRDefault="005D04EE" w:rsidP="005D04EE">
      <w:r w:rsidRPr="005D04EE">
        <w:lastRenderedPageBreak/>
        <w:pict w14:anchorId="0B5807A2">
          <v:rect id="_x0000_i1282" style="width:0;height:.75pt" o:hralign="center" o:hrstd="t" o:hrnoshade="t" o:hr="t" fillcolor="#d3d3d3" stroked="f"/>
        </w:pict>
      </w:r>
    </w:p>
    <w:p w14:paraId="2B543975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19. How do you scale based on custom metrics?</w:t>
      </w:r>
    </w:p>
    <w:p w14:paraId="592D09DB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2FDFF3EC" w14:textId="77777777" w:rsidR="005D04EE" w:rsidRPr="005D04EE" w:rsidRDefault="005D04EE" w:rsidP="005D04EE">
      <w:pPr>
        <w:numPr>
          <w:ilvl w:val="0"/>
          <w:numId w:val="12"/>
        </w:numPr>
      </w:pPr>
      <w:r w:rsidRPr="005D04EE">
        <w:t>Publish </w:t>
      </w:r>
      <w:r w:rsidRPr="005D04EE">
        <w:rPr>
          <w:b/>
          <w:bCs/>
        </w:rPr>
        <w:t>custom metrics</w:t>
      </w:r>
      <w:r w:rsidRPr="005D04EE">
        <w:t> to CloudWatch.</w:t>
      </w:r>
    </w:p>
    <w:p w14:paraId="3D9D64A6" w14:textId="77777777" w:rsidR="005D04EE" w:rsidRPr="005D04EE" w:rsidRDefault="005D04EE" w:rsidP="005D04EE">
      <w:pPr>
        <w:numPr>
          <w:ilvl w:val="0"/>
          <w:numId w:val="12"/>
        </w:numPr>
      </w:pPr>
      <w:r w:rsidRPr="005D04EE">
        <w:t>Create an alarm on that metric.</w:t>
      </w:r>
    </w:p>
    <w:p w14:paraId="5A2B0BD2" w14:textId="77777777" w:rsidR="005D04EE" w:rsidRPr="005D04EE" w:rsidRDefault="005D04EE" w:rsidP="005D04EE">
      <w:pPr>
        <w:numPr>
          <w:ilvl w:val="0"/>
          <w:numId w:val="12"/>
        </w:numPr>
      </w:pPr>
      <w:r w:rsidRPr="005D04EE">
        <w:t>Attach alarm to ASG policy.</w:t>
      </w:r>
    </w:p>
    <w:p w14:paraId="4071571F" w14:textId="77777777" w:rsidR="005D04EE" w:rsidRPr="005D04EE" w:rsidRDefault="005D04EE" w:rsidP="005D04EE">
      <w:r w:rsidRPr="005D04EE">
        <w:pict w14:anchorId="4B29803B">
          <v:rect id="_x0000_i1283" style="width:0;height:.75pt" o:hralign="center" o:hrstd="t" o:hrnoshade="t" o:hr="t" fillcolor="#d3d3d3" stroked="f"/>
        </w:pict>
      </w:r>
    </w:p>
    <w:p w14:paraId="57282650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20. How do you use Auto Scaling with ECS (containers)?</w:t>
      </w:r>
    </w:p>
    <w:p w14:paraId="3A52B40A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Use </w:t>
      </w:r>
      <w:r w:rsidRPr="005D04EE">
        <w:rPr>
          <w:b/>
          <w:bCs/>
        </w:rPr>
        <w:t>Service Auto Scaling</w:t>
      </w:r>
      <w:r w:rsidRPr="005D04EE">
        <w:t> to adjust ECS tasks or integrate EC2 ASG with ECS cluster.</w:t>
      </w:r>
    </w:p>
    <w:p w14:paraId="11D1A978" w14:textId="77777777" w:rsidR="005D04EE" w:rsidRPr="005D04EE" w:rsidRDefault="005D04EE" w:rsidP="005D04EE">
      <w:r w:rsidRPr="005D04EE">
        <w:pict w14:anchorId="122941FC">
          <v:rect id="_x0000_i1284" style="width:0;height:.75pt" o:hralign="center" o:hrstd="t" o:hrnoshade="t" o:hr="t" fillcolor="#d3d3d3" stroked="f"/>
        </w:pict>
      </w:r>
    </w:p>
    <w:p w14:paraId="335F1F29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21. Scenario: You need to add instances only during business hours.</w:t>
      </w:r>
    </w:p>
    <w:p w14:paraId="633B3512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Use </w:t>
      </w:r>
      <w:r w:rsidRPr="005D04EE">
        <w:rPr>
          <w:b/>
          <w:bCs/>
        </w:rPr>
        <w:t>Scheduled Scaling</w:t>
      </w:r>
      <w:r w:rsidRPr="005D04EE">
        <w:t> to increase/decrease capacity at specific times.</w:t>
      </w:r>
    </w:p>
    <w:p w14:paraId="716FD0D2" w14:textId="77777777" w:rsidR="005D04EE" w:rsidRPr="005D04EE" w:rsidRDefault="005D04EE" w:rsidP="005D04EE">
      <w:r w:rsidRPr="005D04EE">
        <w:pict w14:anchorId="53D51F43">
          <v:rect id="_x0000_i1285" style="width:0;height:.75pt" o:hralign="center" o:hrstd="t" o:hrnoshade="t" o:hr="t" fillcolor="#d3d3d3" stroked="f"/>
        </w:pict>
      </w:r>
    </w:p>
    <w:p w14:paraId="69AB0DF5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22. Scenario: Scaling is too aggressive, causing instability.</w:t>
      </w:r>
    </w:p>
    <w:p w14:paraId="62437201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50796FD2" w14:textId="77777777" w:rsidR="005D04EE" w:rsidRPr="005D04EE" w:rsidRDefault="005D04EE" w:rsidP="005D04EE">
      <w:pPr>
        <w:numPr>
          <w:ilvl w:val="0"/>
          <w:numId w:val="13"/>
        </w:numPr>
      </w:pPr>
      <w:r w:rsidRPr="005D04EE">
        <w:t>Increase </w:t>
      </w:r>
      <w:r w:rsidRPr="005D04EE">
        <w:rPr>
          <w:b/>
          <w:bCs/>
        </w:rPr>
        <w:t>cooldown period</w:t>
      </w:r>
      <w:r w:rsidRPr="005D04EE">
        <w:t>.</w:t>
      </w:r>
    </w:p>
    <w:p w14:paraId="5DC3B4DD" w14:textId="77777777" w:rsidR="005D04EE" w:rsidRPr="005D04EE" w:rsidRDefault="005D04EE" w:rsidP="005D04EE">
      <w:pPr>
        <w:numPr>
          <w:ilvl w:val="0"/>
          <w:numId w:val="13"/>
        </w:numPr>
      </w:pPr>
      <w:r w:rsidRPr="005D04EE">
        <w:t>Use </w:t>
      </w:r>
      <w:r w:rsidRPr="005D04EE">
        <w:rPr>
          <w:b/>
          <w:bCs/>
        </w:rPr>
        <w:t>Target Tracking</w:t>
      </w:r>
      <w:r w:rsidRPr="005D04EE">
        <w:t> instead of Step Scaling.</w:t>
      </w:r>
    </w:p>
    <w:p w14:paraId="37FE5981" w14:textId="77777777" w:rsidR="005D04EE" w:rsidRPr="005D04EE" w:rsidRDefault="005D04EE" w:rsidP="005D04EE">
      <w:r w:rsidRPr="005D04EE">
        <w:pict w14:anchorId="321D2874">
          <v:rect id="_x0000_i1286" style="width:0;height:.75pt" o:hralign="center" o:hrstd="t" o:hrnoshade="t" o:hr="t" fillcolor="#d3d3d3" stroked="f"/>
        </w:pict>
      </w:r>
    </w:p>
    <w:p w14:paraId="33BC6DD3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23. Scenario: Instances take too long to become healthy after launch.</w:t>
      </w:r>
    </w:p>
    <w:p w14:paraId="5ECE07D3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210F1121" w14:textId="77777777" w:rsidR="005D04EE" w:rsidRPr="005D04EE" w:rsidRDefault="005D04EE" w:rsidP="005D04EE">
      <w:pPr>
        <w:numPr>
          <w:ilvl w:val="0"/>
          <w:numId w:val="14"/>
        </w:numPr>
      </w:pPr>
      <w:r w:rsidRPr="005D04EE">
        <w:t>Increase </w:t>
      </w:r>
      <w:r w:rsidRPr="005D04EE">
        <w:rPr>
          <w:b/>
          <w:bCs/>
        </w:rPr>
        <w:t>Health Check Grace Period</w:t>
      </w:r>
      <w:r w:rsidRPr="005D04EE">
        <w:t>.</w:t>
      </w:r>
    </w:p>
    <w:p w14:paraId="5A10F2E8" w14:textId="77777777" w:rsidR="005D04EE" w:rsidRPr="005D04EE" w:rsidRDefault="005D04EE" w:rsidP="005D04EE">
      <w:pPr>
        <w:numPr>
          <w:ilvl w:val="0"/>
          <w:numId w:val="14"/>
        </w:numPr>
      </w:pPr>
      <w:r w:rsidRPr="005D04EE">
        <w:t>Use </w:t>
      </w:r>
      <w:r w:rsidRPr="005D04EE">
        <w:rPr>
          <w:b/>
          <w:bCs/>
        </w:rPr>
        <w:t>Warm Pools</w:t>
      </w:r>
      <w:r w:rsidRPr="005D04EE">
        <w:t>.</w:t>
      </w:r>
    </w:p>
    <w:p w14:paraId="574398E7" w14:textId="77777777" w:rsidR="005D04EE" w:rsidRPr="005D04EE" w:rsidRDefault="005D04EE" w:rsidP="005D04EE">
      <w:r w:rsidRPr="005D04EE">
        <w:pict w14:anchorId="23A5BF30">
          <v:rect id="_x0000_i1287" style="width:0;height:.75pt" o:hralign="center" o:hrstd="t" o:hrnoshade="t" o:hr="t" fillcolor="#d3d3d3" stroked="f"/>
        </w:pict>
      </w:r>
    </w:p>
    <w:p w14:paraId="574DC1F7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24. Scenario: You need to run custom configuration scripts before instances serve traffic.</w:t>
      </w:r>
    </w:p>
    <w:p w14:paraId="5D16F7B9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Use </w:t>
      </w:r>
      <w:r w:rsidRPr="005D04EE">
        <w:rPr>
          <w:b/>
          <w:bCs/>
        </w:rPr>
        <w:t>Lifecycle Hooks</w:t>
      </w:r>
      <w:r w:rsidRPr="005D04EE">
        <w:t> (e.g., wait for user data to complete before moving to InService).</w:t>
      </w:r>
    </w:p>
    <w:p w14:paraId="552A49A0" w14:textId="77777777" w:rsidR="005D04EE" w:rsidRPr="005D04EE" w:rsidRDefault="005D04EE" w:rsidP="005D04EE">
      <w:r w:rsidRPr="005D04EE">
        <w:pict w14:anchorId="28A44E22">
          <v:rect id="_x0000_i1288" style="width:0;height:.75pt" o:hralign="center" o:hrstd="t" o:hrnoshade="t" o:hr="t" fillcolor="#d3d3d3" stroked="f"/>
        </w:pict>
      </w:r>
    </w:p>
    <w:p w14:paraId="52575BA9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25. Scenario: Scaling down terminates the newest instance, but you need oldest first.</w:t>
      </w:r>
    </w:p>
    <w:p w14:paraId="7C6448BE" w14:textId="77777777" w:rsidR="005D04EE" w:rsidRPr="005D04EE" w:rsidRDefault="005D04EE" w:rsidP="005D04EE">
      <w:r w:rsidRPr="005D04EE">
        <w:rPr>
          <w:b/>
          <w:bCs/>
        </w:rPr>
        <w:lastRenderedPageBreak/>
        <w:t>Answer:</w:t>
      </w:r>
      <w:r w:rsidRPr="005D04EE">
        <w:t> Change </w:t>
      </w:r>
      <w:r w:rsidRPr="005D04EE">
        <w:rPr>
          <w:b/>
          <w:bCs/>
        </w:rPr>
        <w:t>termination policy</w:t>
      </w:r>
      <w:r w:rsidRPr="005D04EE">
        <w:t> to OldestInstance.</w:t>
      </w:r>
    </w:p>
    <w:p w14:paraId="2E47A5DF" w14:textId="77777777" w:rsidR="005D04EE" w:rsidRPr="005D04EE" w:rsidRDefault="005D04EE" w:rsidP="005D04EE">
      <w:r w:rsidRPr="005D04EE">
        <w:pict w14:anchorId="425642F2">
          <v:rect id="_x0000_i1289" style="width:0;height:.75pt" o:hralign="center" o:hrstd="t" o:hrnoshade="t" o:hr="t" fillcolor="#d3d3d3" stroked="f"/>
        </w:pict>
      </w:r>
    </w:p>
    <w:p w14:paraId="0DB337CD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26. What termination policies are available in ASG?</w:t>
      </w:r>
    </w:p>
    <w:p w14:paraId="2F707A82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09188833" w14:textId="77777777" w:rsidR="005D04EE" w:rsidRPr="005D04EE" w:rsidRDefault="005D04EE" w:rsidP="005D04EE">
      <w:pPr>
        <w:numPr>
          <w:ilvl w:val="0"/>
          <w:numId w:val="15"/>
        </w:numPr>
      </w:pPr>
      <w:r w:rsidRPr="005D04EE">
        <w:rPr>
          <w:b/>
          <w:bCs/>
        </w:rPr>
        <w:t>Default</w:t>
      </w:r>
      <w:r w:rsidRPr="005D04EE">
        <w:t> (oldest instance in oldest AZ)</w:t>
      </w:r>
    </w:p>
    <w:p w14:paraId="0D2DBE22" w14:textId="77777777" w:rsidR="005D04EE" w:rsidRPr="005D04EE" w:rsidRDefault="005D04EE" w:rsidP="005D04EE">
      <w:pPr>
        <w:numPr>
          <w:ilvl w:val="0"/>
          <w:numId w:val="15"/>
        </w:numPr>
      </w:pPr>
      <w:r w:rsidRPr="005D04EE">
        <w:rPr>
          <w:b/>
          <w:bCs/>
        </w:rPr>
        <w:t>Oldest Instance</w:t>
      </w:r>
    </w:p>
    <w:p w14:paraId="2EE3DB45" w14:textId="77777777" w:rsidR="005D04EE" w:rsidRPr="005D04EE" w:rsidRDefault="005D04EE" w:rsidP="005D04EE">
      <w:pPr>
        <w:numPr>
          <w:ilvl w:val="0"/>
          <w:numId w:val="15"/>
        </w:numPr>
      </w:pPr>
      <w:r w:rsidRPr="005D04EE">
        <w:rPr>
          <w:b/>
          <w:bCs/>
        </w:rPr>
        <w:t>Newest Instance</w:t>
      </w:r>
    </w:p>
    <w:p w14:paraId="765FB364" w14:textId="77777777" w:rsidR="005D04EE" w:rsidRPr="005D04EE" w:rsidRDefault="005D04EE" w:rsidP="005D04EE">
      <w:pPr>
        <w:numPr>
          <w:ilvl w:val="0"/>
          <w:numId w:val="15"/>
        </w:numPr>
      </w:pPr>
      <w:r w:rsidRPr="005D04EE">
        <w:rPr>
          <w:b/>
          <w:bCs/>
        </w:rPr>
        <w:t>Oldest Launch Configuration</w:t>
      </w:r>
    </w:p>
    <w:p w14:paraId="5071EE8D" w14:textId="77777777" w:rsidR="005D04EE" w:rsidRPr="005D04EE" w:rsidRDefault="005D04EE" w:rsidP="005D04EE">
      <w:pPr>
        <w:numPr>
          <w:ilvl w:val="0"/>
          <w:numId w:val="15"/>
        </w:numPr>
      </w:pPr>
      <w:r w:rsidRPr="005D04EE">
        <w:rPr>
          <w:b/>
          <w:bCs/>
        </w:rPr>
        <w:t>Closest to Next Billing Hour</w:t>
      </w:r>
    </w:p>
    <w:p w14:paraId="3DD96E5D" w14:textId="77777777" w:rsidR="005D04EE" w:rsidRPr="005D04EE" w:rsidRDefault="005D04EE" w:rsidP="005D04EE">
      <w:pPr>
        <w:numPr>
          <w:ilvl w:val="0"/>
          <w:numId w:val="15"/>
        </w:numPr>
      </w:pPr>
      <w:r w:rsidRPr="005D04EE">
        <w:rPr>
          <w:b/>
          <w:bCs/>
        </w:rPr>
        <w:t>Custom</w:t>
      </w:r>
      <w:r w:rsidRPr="005D04EE">
        <w:t> (combination)</w:t>
      </w:r>
    </w:p>
    <w:p w14:paraId="596BC924" w14:textId="77777777" w:rsidR="005D04EE" w:rsidRPr="005D04EE" w:rsidRDefault="005D04EE" w:rsidP="005D04EE">
      <w:r w:rsidRPr="005D04EE">
        <w:pict w14:anchorId="02531A88">
          <v:rect id="_x0000_i1290" style="width:0;height:.75pt" o:hralign="center" o:hrstd="t" o:hrnoshade="t" o:hr="t" fillcolor="#d3d3d3" stroked="f"/>
        </w:pict>
      </w:r>
    </w:p>
    <w:p w14:paraId="17103E60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27. Scenario: You want ASG to launch both Spot and On-Demand instances.</w:t>
      </w:r>
    </w:p>
    <w:p w14:paraId="6535A99C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Use </w:t>
      </w:r>
      <w:r w:rsidRPr="005D04EE">
        <w:rPr>
          <w:b/>
          <w:bCs/>
        </w:rPr>
        <w:t>Mixed Instance Policy</w:t>
      </w:r>
      <w:r w:rsidRPr="005D04EE">
        <w:t> in ASG with defined percentages.</w:t>
      </w:r>
    </w:p>
    <w:p w14:paraId="56B8C37A" w14:textId="77777777" w:rsidR="005D04EE" w:rsidRPr="005D04EE" w:rsidRDefault="005D04EE" w:rsidP="005D04EE">
      <w:r w:rsidRPr="005D04EE">
        <w:pict w14:anchorId="492D7400">
          <v:rect id="_x0000_i1291" style="width:0;height:.75pt" o:hralign="center" o:hrstd="t" o:hrnoshade="t" o:hr="t" fillcolor="#d3d3d3" stroked="f"/>
        </w:pict>
      </w:r>
    </w:p>
    <w:p w14:paraId="092FF830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28. Scenario: Users report traffic drops during scaling events.</w:t>
      </w:r>
    </w:p>
    <w:p w14:paraId="10510D40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1076127D" w14:textId="77777777" w:rsidR="005D04EE" w:rsidRPr="005D04EE" w:rsidRDefault="005D04EE" w:rsidP="005D04EE">
      <w:pPr>
        <w:numPr>
          <w:ilvl w:val="0"/>
          <w:numId w:val="16"/>
        </w:numPr>
      </w:pPr>
      <w:r w:rsidRPr="005D04EE">
        <w:t>Check </w:t>
      </w:r>
      <w:r w:rsidRPr="005D04EE">
        <w:rPr>
          <w:b/>
          <w:bCs/>
        </w:rPr>
        <w:t>Load Balancer health check configuration</w:t>
      </w:r>
      <w:r w:rsidRPr="005D04EE">
        <w:t>.</w:t>
      </w:r>
    </w:p>
    <w:p w14:paraId="1CB00EC4" w14:textId="77777777" w:rsidR="005D04EE" w:rsidRPr="005D04EE" w:rsidRDefault="005D04EE" w:rsidP="005D04EE">
      <w:pPr>
        <w:numPr>
          <w:ilvl w:val="0"/>
          <w:numId w:val="16"/>
        </w:numPr>
      </w:pPr>
      <w:r w:rsidRPr="005D04EE">
        <w:t>Use </w:t>
      </w:r>
      <w:r w:rsidRPr="005D04EE">
        <w:rPr>
          <w:b/>
          <w:bCs/>
        </w:rPr>
        <w:t>Connection Draining</w:t>
      </w:r>
      <w:r w:rsidRPr="005D04EE">
        <w:t> / </w:t>
      </w:r>
      <w:r w:rsidRPr="005D04EE">
        <w:rPr>
          <w:b/>
          <w:bCs/>
        </w:rPr>
        <w:t>Deregistration Delay</w:t>
      </w:r>
      <w:r w:rsidRPr="005D04EE">
        <w:t>.</w:t>
      </w:r>
    </w:p>
    <w:p w14:paraId="29334860" w14:textId="77777777" w:rsidR="005D04EE" w:rsidRPr="005D04EE" w:rsidRDefault="005D04EE" w:rsidP="005D04EE">
      <w:r w:rsidRPr="005D04EE">
        <w:pict w14:anchorId="6FC7FE5D">
          <v:rect id="_x0000_i1292" style="width:0;height:.75pt" o:hralign="center" o:hrstd="t" o:hrnoshade="t" o:hr="t" fillcolor="#d3d3d3" stroked="f"/>
        </w:pict>
      </w:r>
    </w:p>
    <w:p w14:paraId="2F6C562E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29. Scenario: Scale based on SQS queue length.</w:t>
      </w:r>
    </w:p>
    <w:p w14:paraId="6A32EB3D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3E777CC5" w14:textId="77777777" w:rsidR="005D04EE" w:rsidRPr="005D04EE" w:rsidRDefault="005D04EE" w:rsidP="005D04EE">
      <w:pPr>
        <w:numPr>
          <w:ilvl w:val="0"/>
          <w:numId w:val="17"/>
        </w:numPr>
      </w:pPr>
      <w:r w:rsidRPr="005D04EE">
        <w:t>Publish queue length as a CloudWatch metric.</w:t>
      </w:r>
    </w:p>
    <w:p w14:paraId="08FA63D7" w14:textId="77777777" w:rsidR="005D04EE" w:rsidRPr="005D04EE" w:rsidRDefault="005D04EE" w:rsidP="005D04EE">
      <w:pPr>
        <w:numPr>
          <w:ilvl w:val="0"/>
          <w:numId w:val="17"/>
        </w:numPr>
      </w:pPr>
      <w:r w:rsidRPr="005D04EE">
        <w:t>Attach scaling policy to adjust instance count accordingly.</w:t>
      </w:r>
    </w:p>
    <w:p w14:paraId="08D4F385" w14:textId="77777777" w:rsidR="005D04EE" w:rsidRPr="005D04EE" w:rsidRDefault="005D04EE" w:rsidP="005D04EE">
      <w:r w:rsidRPr="005D04EE">
        <w:pict w14:anchorId="667628DF">
          <v:rect id="_x0000_i1293" style="width:0;height:.75pt" o:hralign="center" o:hrstd="t" o:hrnoshade="t" o:hr="t" fillcolor="#d3d3d3" stroked="f"/>
        </w:pict>
      </w:r>
    </w:p>
    <w:p w14:paraId="6C8EE292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30. Scenario: ASG is not scaling as expected.</w:t>
      </w:r>
    </w:p>
    <w:p w14:paraId="4096F027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7987DE68" w14:textId="77777777" w:rsidR="005D04EE" w:rsidRPr="005D04EE" w:rsidRDefault="005D04EE" w:rsidP="005D04EE">
      <w:pPr>
        <w:numPr>
          <w:ilvl w:val="0"/>
          <w:numId w:val="18"/>
        </w:numPr>
      </w:pPr>
      <w:r w:rsidRPr="005D04EE">
        <w:t>Check CloudWatch alarms.</w:t>
      </w:r>
    </w:p>
    <w:p w14:paraId="6C6C3E9B" w14:textId="77777777" w:rsidR="005D04EE" w:rsidRPr="005D04EE" w:rsidRDefault="005D04EE" w:rsidP="005D04EE">
      <w:pPr>
        <w:numPr>
          <w:ilvl w:val="0"/>
          <w:numId w:val="18"/>
        </w:numPr>
      </w:pPr>
      <w:r w:rsidRPr="005D04EE">
        <w:t>Verify IAM permissions.</w:t>
      </w:r>
    </w:p>
    <w:p w14:paraId="0FAA9FD8" w14:textId="77777777" w:rsidR="005D04EE" w:rsidRPr="005D04EE" w:rsidRDefault="005D04EE" w:rsidP="005D04EE">
      <w:pPr>
        <w:numPr>
          <w:ilvl w:val="0"/>
          <w:numId w:val="18"/>
        </w:numPr>
      </w:pPr>
      <w:r w:rsidRPr="005D04EE">
        <w:lastRenderedPageBreak/>
        <w:t>Ensure scaling policies are active.</w:t>
      </w:r>
    </w:p>
    <w:p w14:paraId="1FC2EBBA" w14:textId="77777777" w:rsidR="005D04EE" w:rsidRPr="005D04EE" w:rsidRDefault="005D04EE" w:rsidP="005D04EE">
      <w:r w:rsidRPr="005D04EE">
        <w:pict w14:anchorId="5E0AF336">
          <v:rect id="_x0000_i1294" style="width:0;height:.75pt" o:hralign="center" o:hrstd="t" o:hrnoshade="t" o:hr="t" fillcolor="#d3d3d3" stroked="f"/>
        </w:pict>
      </w:r>
    </w:p>
    <w:p w14:paraId="13D9F246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31. Scenario: You want to minimize costs while keeping high availability.</w:t>
      </w:r>
    </w:p>
    <w:p w14:paraId="2B3027A5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716DB1F7" w14:textId="77777777" w:rsidR="005D04EE" w:rsidRPr="005D04EE" w:rsidRDefault="005D04EE" w:rsidP="005D04EE">
      <w:pPr>
        <w:numPr>
          <w:ilvl w:val="0"/>
          <w:numId w:val="19"/>
        </w:numPr>
      </w:pPr>
      <w:r w:rsidRPr="005D04EE">
        <w:t>Use Spot Instances with On-Demand fallback.</w:t>
      </w:r>
    </w:p>
    <w:p w14:paraId="18514672" w14:textId="77777777" w:rsidR="005D04EE" w:rsidRPr="005D04EE" w:rsidRDefault="005D04EE" w:rsidP="005D04EE">
      <w:pPr>
        <w:numPr>
          <w:ilvl w:val="0"/>
          <w:numId w:val="19"/>
        </w:numPr>
      </w:pPr>
      <w:r w:rsidRPr="005D04EE">
        <w:t>Use multiple AZs.</w:t>
      </w:r>
    </w:p>
    <w:p w14:paraId="010844AE" w14:textId="77777777" w:rsidR="005D04EE" w:rsidRPr="005D04EE" w:rsidRDefault="005D04EE" w:rsidP="005D04EE">
      <w:r w:rsidRPr="005D04EE">
        <w:pict w14:anchorId="652156A6">
          <v:rect id="_x0000_i1295" style="width:0;height:.75pt" o:hralign="center" o:hrstd="t" o:hrnoshade="t" o:hr="t" fillcolor="#d3d3d3" stroked="f"/>
        </w:pict>
      </w:r>
    </w:p>
    <w:p w14:paraId="353F82B4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32. Scenario: Ensure ASG works during AZ failure.</w:t>
      </w:r>
    </w:p>
    <w:p w14:paraId="608615C5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12FE1EDE" w14:textId="77777777" w:rsidR="005D04EE" w:rsidRPr="005D04EE" w:rsidRDefault="005D04EE" w:rsidP="005D04EE">
      <w:pPr>
        <w:numPr>
          <w:ilvl w:val="0"/>
          <w:numId w:val="20"/>
        </w:numPr>
      </w:pPr>
      <w:r w:rsidRPr="005D04EE">
        <w:t>Configure ASG with at least </w:t>
      </w:r>
      <w:r w:rsidRPr="005D04EE">
        <w:rPr>
          <w:b/>
          <w:bCs/>
        </w:rPr>
        <w:t>2 AZs</w:t>
      </w:r>
      <w:r w:rsidRPr="005D04EE">
        <w:t>.</w:t>
      </w:r>
    </w:p>
    <w:p w14:paraId="39F2E2D8" w14:textId="77777777" w:rsidR="005D04EE" w:rsidRPr="005D04EE" w:rsidRDefault="005D04EE" w:rsidP="005D04EE">
      <w:pPr>
        <w:numPr>
          <w:ilvl w:val="0"/>
          <w:numId w:val="20"/>
        </w:numPr>
      </w:pPr>
      <w:r w:rsidRPr="005D04EE">
        <w:t>Set minimum capacity &gt;1.</w:t>
      </w:r>
    </w:p>
    <w:p w14:paraId="35F55B26" w14:textId="77777777" w:rsidR="005D04EE" w:rsidRPr="005D04EE" w:rsidRDefault="005D04EE" w:rsidP="005D04EE">
      <w:r w:rsidRPr="005D04EE">
        <w:pict w14:anchorId="4B061E0F">
          <v:rect id="_x0000_i1296" style="width:0;height:.75pt" o:hralign="center" o:hrstd="t" o:hrnoshade="t" o:hr="t" fillcolor="#d3d3d3" stroked="f"/>
        </w:pict>
      </w:r>
    </w:p>
    <w:p w14:paraId="20B6A31D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33. Scenario: You need to stop instances instead of terminating them during scale-in.</w:t>
      </w:r>
    </w:p>
    <w:p w14:paraId="199C4F01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1C8F8712" w14:textId="77777777" w:rsidR="005D04EE" w:rsidRPr="005D04EE" w:rsidRDefault="005D04EE" w:rsidP="005D04EE">
      <w:pPr>
        <w:numPr>
          <w:ilvl w:val="0"/>
          <w:numId w:val="21"/>
        </w:numPr>
      </w:pPr>
      <w:r w:rsidRPr="005D04EE">
        <w:t>Use Lambda triggered by scale-in lifecycle hook to stop instances.</w:t>
      </w:r>
    </w:p>
    <w:p w14:paraId="493D8FBC" w14:textId="77777777" w:rsidR="005D04EE" w:rsidRPr="005D04EE" w:rsidRDefault="005D04EE" w:rsidP="005D04EE">
      <w:r w:rsidRPr="005D04EE">
        <w:pict w14:anchorId="44BBF3AD">
          <v:rect id="_x0000_i1297" style="width:0;height:.75pt" o:hralign="center" o:hrstd="t" o:hrnoshade="t" o:hr="t" fillcolor="#d3d3d3" stroked="f"/>
        </w:pict>
      </w:r>
    </w:p>
    <w:p w14:paraId="59C0031A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34. Scenario: Need to control scaling behavior using machine learning.</w:t>
      </w:r>
    </w:p>
    <w:p w14:paraId="3643D430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Use </w:t>
      </w:r>
      <w:r w:rsidRPr="005D04EE">
        <w:rPr>
          <w:b/>
          <w:bCs/>
        </w:rPr>
        <w:t>Predictive Scaling</w:t>
      </w:r>
      <w:r w:rsidRPr="005D04EE">
        <w:t> with AWS Auto Scaling.</w:t>
      </w:r>
    </w:p>
    <w:p w14:paraId="633003D0" w14:textId="77777777" w:rsidR="005D04EE" w:rsidRPr="005D04EE" w:rsidRDefault="005D04EE" w:rsidP="005D04EE">
      <w:r w:rsidRPr="005D04EE">
        <w:pict w14:anchorId="797FFF99">
          <v:rect id="_x0000_i1298" style="width:0;height:.75pt" o:hralign="center" o:hrstd="t" o:hrnoshade="t" o:hr="t" fillcolor="#d3d3d3" stroked="f"/>
        </w:pict>
      </w:r>
    </w:p>
    <w:p w14:paraId="440F1C40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35. Scenario: Instances keep terminating due to health check failures.</w:t>
      </w:r>
    </w:p>
    <w:p w14:paraId="12BBAD5A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44F610F7" w14:textId="77777777" w:rsidR="005D04EE" w:rsidRPr="005D04EE" w:rsidRDefault="005D04EE" w:rsidP="005D04EE">
      <w:pPr>
        <w:numPr>
          <w:ilvl w:val="0"/>
          <w:numId w:val="22"/>
        </w:numPr>
      </w:pPr>
      <w:r w:rsidRPr="005D04EE">
        <w:t>Check </w:t>
      </w:r>
      <w:r w:rsidRPr="005D04EE">
        <w:rPr>
          <w:b/>
          <w:bCs/>
        </w:rPr>
        <w:t>User Data</w:t>
      </w:r>
      <w:r w:rsidRPr="005D04EE">
        <w:t> script.</w:t>
      </w:r>
    </w:p>
    <w:p w14:paraId="2EF5A135" w14:textId="77777777" w:rsidR="005D04EE" w:rsidRPr="005D04EE" w:rsidRDefault="005D04EE" w:rsidP="005D04EE">
      <w:pPr>
        <w:numPr>
          <w:ilvl w:val="0"/>
          <w:numId w:val="22"/>
        </w:numPr>
      </w:pPr>
      <w:r w:rsidRPr="005D04EE">
        <w:t>Increase </w:t>
      </w:r>
      <w:r w:rsidRPr="005D04EE">
        <w:rPr>
          <w:b/>
          <w:bCs/>
        </w:rPr>
        <w:t>Health Check Grace Period</w:t>
      </w:r>
      <w:r w:rsidRPr="005D04EE">
        <w:t>.</w:t>
      </w:r>
    </w:p>
    <w:p w14:paraId="2036410D" w14:textId="77777777" w:rsidR="005D04EE" w:rsidRPr="005D04EE" w:rsidRDefault="005D04EE" w:rsidP="005D04EE">
      <w:pPr>
        <w:numPr>
          <w:ilvl w:val="0"/>
          <w:numId w:val="22"/>
        </w:numPr>
      </w:pPr>
      <w:r w:rsidRPr="005D04EE">
        <w:t>Verify load balancer health check path.</w:t>
      </w:r>
    </w:p>
    <w:p w14:paraId="5C6A5E8C" w14:textId="77777777" w:rsidR="005D04EE" w:rsidRPr="005D04EE" w:rsidRDefault="005D04EE" w:rsidP="005D04EE">
      <w:r w:rsidRPr="005D04EE">
        <w:pict w14:anchorId="3E7D82EC">
          <v:rect id="_x0000_i1299" style="width:0;height:.75pt" o:hralign="center" o:hrstd="t" o:hrnoshade="t" o:hr="t" fillcolor="#d3d3d3" stroked="f"/>
        </w:pict>
      </w:r>
    </w:p>
    <w:p w14:paraId="77B9FDFE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36. Scenario: Run different instance types in the same ASG.</w:t>
      </w:r>
    </w:p>
    <w:p w14:paraId="3551F103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Use </w:t>
      </w:r>
      <w:r w:rsidRPr="005D04EE">
        <w:rPr>
          <w:b/>
          <w:bCs/>
        </w:rPr>
        <w:t>Launch Template with multiple instance types</w:t>
      </w:r>
      <w:r w:rsidRPr="005D04EE">
        <w:t>.</w:t>
      </w:r>
    </w:p>
    <w:p w14:paraId="2397BDC2" w14:textId="77777777" w:rsidR="005D04EE" w:rsidRPr="005D04EE" w:rsidRDefault="005D04EE" w:rsidP="005D04EE">
      <w:r w:rsidRPr="005D04EE">
        <w:pict w14:anchorId="701478C4">
          <v:rect id="_x0000_i1300" style="width:0;height:.75pt" o:hralign="center" o:hrstd="t" o:hrnoshade="t" o:hr="t" fillcolor="#d3d3d3" stroked="f"/>
        </w:pict>
      </w:r>
    </w:p>
    <w:p w14:paraId="0F5781C3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lastRenderedPageBreak/>
        <w:t>37. Scenario: New instances must register with a configuration management tool before serving traffic.</w:t>
      </w:r>
    </w:p>
    <w:p w14:paraId="2B19D7DA" w14:textId="77777777" w:rsidR="005D04EE" w:rsidRPr="005D04EE" w:rsidRDefault="005D04EE" w:rsidP="005D04EE">
      <w:r w:rsidRPr="005D04EE">
        <w:rPr>
          <w:b/>
          <w:bCs/>
        </w:rPr>
        <w:t>Answer:</w:t>
      </w:r>
      <w:r w:rsidRPr="005D04EE">
        <w:t> Implement </w:t>
      </w:r>
      <w:r w:rsidRPr="005D04EE">
        <w:rPr>
          <w:b/>
          <w:bCs/>
        </w:rPr>
        <w:t>Lifecycle Hook</w:t>
      </w:r>
      <w:r w:rsidRPr="005D04EE">
        <w:t> with SNS/Lambda to complete registration.</w:t>
      </w:r>
    </w:p>
    <w:p w14:paraId="197AA103" w14:textId="77777777" w:rsidR="005D04EE" w:rsidRPr="005D04EE" w:rsidRDefault="005D04EE" w:rsidP="005D04EE">
      <w:r w:rsidRPr="005D04EE">
        <w:pict w14:anchorId="5C69D9A8">
          <v:rect id="_x0000_i1301" style="width:0;height:.75pt" o:hralign="center" o:hrstd="t" o:hrnoshade="t" o:hr="t" fillcolor="#d3d3d3" stroked="f"/>
        </w:pict>
      </w:r>
    </w:p>
    <w:p w14:paraId="107FA943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38. Scenario: How to test ASG scaling policies safely?</w:t>
      </w:r>
    </w:p>
    <w:p w14:paraId="0C8D3986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20E4766A" w14:textId="77777777" w:rsidR="005D04EE" w:rsidRPr="005D04EE" w:rsidRDefault="005D04EE" w:rsidP="005D04EE">
      <w:pPr>
        <w:numPr>
          <w:ilvl w:val="0"/>
          <w:numId w:val="23"/>
        </w:numPr>
      </w:pPr>
      <w:r w:rsidRPr="005D04EE">
        <w:t>Use </w:t>
      </w:r>
      <w:r w:rsidRPr="005D04EE">
        <w:rPr>
          <w:b/>
          <w:bCs/>
        </w:rPr>
        <w:t>manual scaling</w:t>
      </w:r>
      <w:r w:rsidRPr="005D04EE">
        <w:t> first.</w:t>
      </w:r>
    </w:p>
    <w:p w14:paraId="779F84D7" w14:textId="77777777" w:rsidR="005D04EE" w:rsidRPr="005D04EE" w:rsidRDefault="005D04EE" w:rsidP="005D04EE">
      <w:pPr>
        <w:numPr>
          <w:ilvl w:val="0"/>
          <w:numId w:val="23"/>
        </w:numPr>
      </w:pPr>
      <w:r w:rsidRPr="005D04EE">
        <w:t>Use </w:t>
      </w:r>
      <w:r w:rsidRPr="005D04EE">
        <w:rPr>
          <w:b/>
          <w:bCs/>
        </w:rPr>
        <w:t>test metrics</w:t>
      </w:r>
      <w:r w:rsidRPr="005D04EE">
        <w:t> with temporary alarms.</w:t>
      </w:r>
    </w:p>
    <w:p w14:paraId="3DB81F1F" w14:textId="77777777" w:rsidR="005D04EE" w:rsidRPr="005D04EE" w:rsidRDefault="005D04EE" w:rsidP="005D04EE">
      <w:r w:rsidRPr="005D04EE">
        <w:pict w14:anchorId="63CFF5F2">
          <v:rect id="_x0000_i1302" style="width:0;height:.75pt" o:hralign="center" o:hrstd="t" o:hrnoshade="t" o:hr="t" fillcolor="#d3d3d3" stroked="f"/>
        </w:pict>
      </w:r>
    </w:p>
    <w:p w14:paraId="5B8EBB35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39. Scenario: You need to ensure scaling policies do not conflict.</w:t>
      </w:r>
    </w:p>
    <w:p w14:paraId="0DB0BD05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50501759" w14:textId="77777777" w:rsidR="005D04EE" w:rsidRPr="005D04EE" w:rsidRDefault="005D04EE" w:rsidP="005D04EE">
      <w:pPr>
        <w:numPr>
          <w:ilvl w:val="0"/>
          <w:numId w:val="24"/>
        </w:numPr>
      </w:pPr>
      <w:r w:rsidRPr="005D04EE">
        <w:t>Use </w:t>
      </w:r>
      <w:r w:rsidRPr="005D04EE">
        <w:rPr>
          <w:b/>
          <w:bCs/>
        </w:rPr>
        <w:t>Target Tracking</w:t>
      </w:r>
      <w:r w:rsidRPr="005D04EE">
        <w:t> (simpler) instead of multiple Step/Simple scaling policies.</w:t>
      </w:r>
    </w:p>
    <w:p w14:paraId="2B9C8374" w14:textId="77777777" w:rsidR="005D04EE" w:rsidRPr="005D04EE" w:rsidRDefault="005D04EE" w:rsidP="005D04EE">
      <w:r w:rsidRPr="005D04EE">
        <w:pict w14:anchorId="3C1B1EAE">
          <v:rect id="_x0000_i1303" style="width:0;height:.75pt" o:hralign="center" o:hrstd="t" o:hrnoshade="t" o:hr="t" fillcolor="#d3d3d3" stroked="f"/>
        </w:pict>
      </w:r>
    </w:p>
    <w:p w14:paraId="2E6BD5FA" w14:textId="77777777" w:rsidR="005D04EE" w:rsidRPr="005D04EE" w:rsidRDefault="005D04EE" w:rsidP="005D04EE">
      <w:pPr>
        <w:rPr>
          <w:b/>
          <w:bCs/>
        </w:rPr>
      </w:pPr>
      <w:r w:rsidRPr="005D04EE">
        <w:rPr>
          <w:b/>
          <w:bCs/>
        </w:rPr>
        <w:t>40. Scenario: How to audit scaling events?</w:t>
      </w:r>
    </w:p>
    <w:p w14:paraId="79FCB3AE" w14:textId="77777777" w:rsidR="005D04EE" w:rsidRPr="005D04EE" w:rsidRDefault="005D04EE" w:rsidP="005D04EE">
      <w:r w:rsidRPr="005D04EE">
        <w:rPr>
          <w:b/>
          <w:bCs/>
        </w:rPr>
        <w:t>Answer:</w:t>
      </w:r>
    </w:p>
    <w:p w14:paraId="6E860E92" w14:textId="77777777" w:rsidR="005D04EE" w:rsidRPr="005D04EE" w:rsidRDefault="005D04EE" w:rsidP="005D04EE">
      <w:pPr>
        <w:numPr>
          <w:ilvl w:val="0"/>
          <w:numId w:val="25"/>
        </w:numPr>
      </w:pPr>
      <w:r w:rsidRPr="005D04EE">
        <w:t>Use </w:t>
      </w:r>
      <w:r w:rsidRPr="005D04EE">
        <w:rPr>
          <w:b/>
          <w:bCs/>
        </w:rPr>
        <w:t>CloudTrail</w:t>
      </w:r>
      <w:r w:rsidRPr="005D04EE">
        <w:t> to log scaling actions.</w:t>
      </w:r>
    </w:p>
    <w:p w14:paraId="27E9FAB1" w14:textId="77777777" w:rsidR="005D04EE" w:rsidRPr="005D04EE" w:rsidRDefault="005D04EE" w:rsidP="005D04EE">
      <w:pPr>
        <w:numPr>
          <w:ilvl w:val="0"/>
          <w:numId w:val="25"/>
        </w:numPr>
      </w:pPr>
      <w:r w:rsidRPr="005D04EE">
        <w:t>Use </w:t>
      </w:r>
      <w:r w:rsidRPr="005D04EE">
        <w:rPr>
          <w:b/>
          <w:bCs/>
        </w:rPr>
        <w:t>CloudWatch Events</w:t>
      </w:r>
      <w:r w:rsidRPr="005D04EE">
        <w:t> to track lifecycle events.</w:t>
      </w:r>
    </w:p>
    <w:p w14:paraId="56431152" w14:textId="77777777" w:rsidR="005D04EE" w:rsidRPr="005D04EE" w:rsidRDefault="005D04EE" w:rsidP="005D04EE">
      <w:r w:rsidRPr="005D04EE">
        <w:pict w14:anchorId="7774C3E9">
          <v:rect id="_x0000_i1304" style="width:0;height:.75pt" o:hralign="center" o:hrstd="t" o:hrnoshade="t" o:hr="t" fillcolor="#d3d3d3" stroked="f"/>
        </w:pict>
      </w:r>
    </w:p>
    <w:p w14:paraId="4C8C0B72" w14:textId="77777777" w:rsidR="005D04EE" w:rsidRDefault="005D04EE"/>
    <w:sectPr w:rsidR="005D0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39C5"/>
    <w:multiLevelType w:val="multilevel"/>
    <w:tmpl w:val="03A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30F3"/>
    <w:multiLevelType w:val="multilevel"/>
    <w:tmpl w:val="524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004C"/>
    <w:multiLevelType w:val="multilevel"/>
    <w:tmpl w:val="FF9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938DE"/>
    <w:multiLevelType w:val="multilevel"/>
    <w:tmpl w:val="D7E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30B3A"/>
    <w:multiLevelType w:val="multilevel"/>
    <w:tmpl w:val="A6E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B2713"/>
    <w:multiLevelType w:val="multilevel"/>
    <w:tmpl w:val="8E1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005AF"/>
    <w:multiLevelType w:val="multilevel"/>
    <w:tmpl w:val="946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6088A"/>
    <w:multiLevelType w:val="multilevel"/>
    <w:tmpl w:val="91A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11606"/>
    <w:multiLevelType w:val="multilevel"/>
    <w:tmpl w:val="25A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0483D"/>
    <w:multiLevelType w:val="multilevel"/>
    <w:tmpl w:val="32B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14D5D"/>
    <w:multiLevelType w:val="multilevel"/>
    <w:tmpl w:val="5FA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97ACA"/>
    <w:multiLevelType w:val="multilevel"/>
    <w:tmpl w:val="EA5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58FE"/>
    <w:multiLevelType w:val="multilevel"/>
    <w:tmpl w:val="7F5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1977"/>
    <w:multiLevelType w:val="multilevel"/>
    <w:tmpl w:val="3BF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0787E"/>
    <w:multiLevelType w:val="multilevel"/>
    <w:tmpl w:val="A4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077BF"/>
    <w:multiLevelType w:val="multilevel"/>
    <w:tmpl w:val="6CB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31459"/>
    <w:multiLevelType w:val="multilevel"/>
    <w:tmpl w:val="989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86CBC"/>
    <w:multiLevelType w:val="multilevel"/>
    <w:tmpl w:val="864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44BD3"/>
    <w:multiLevelType w:val="multilevel"/>
    <w:tmpl w:val="43E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20598"/>
    <w:multiLevelType w:val="multilevel"/>
    <w:tmpl w:val="9ED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14456"/>
    <w:multiLevelType w:val="multilevel"/>
    <w:tmpl w:val="8E2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0571"/>
    <w:multiLevelType w:val="multilevel"/>
    <w:tmpl w:val="D14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A3F8E"/>
    <w:multiLevelType w:val="multilevel"/>
    <w:tmpl w:val="C29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86091"/>
    <w:multiLevelType w:val="multilevel"/>
    <w:tmpl w:val="E67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768EB"/>
    <w:multiLevelType w:val="multilevel"/>
    <w:tmpl w:val="96E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07969">
    <w:abstractNumId w:val="4"/>
  </w:num>
  <w:num w:numId="2" w16cid:durableId="1710110388">
    <w:abstractNumId w:val="7"/>
  </w:num>
  <w:num w:numId="3" w16cid:durableId="1836726300">
    <w:abstractNumId w:val="13"/>
  </w:num>
  <w:num w:numId="4" w16cid:durableId="1405834607">
    <w:abstractNumId w:val="9"/>
  </w:num>
  <w:num w:numId="5" w16cid:durableId="1603491273">
    <w:abstractNumId w:val="12"/>
  </w:num>
  <w:num w:numId="6" w16cid:durableId="373503520">
    <w:abstractNumId w:val="6"/>
  </w:num>
  <w:num w:numId="7" w16cid:durableId="1486319635">
    <w:abstractNumId w:val="5"/>
  </w:num>
  <w:num w:numId="8" w16cid:durableId="813257295">
    <w:abstractNumId w:val="8"/>
  </w:num>
  <w:num w:numId="9" w16cid:durableId="948899072">
    <w:abstractNumId w:val="17"/>
  </w:num>
  <w:num w:numId="10" w16cid:durableId="973415395">
    <w:abstractNumId w:val="21"/>
  </w:num>
  <w:num w:numId="11" w16cid:durableId="1775443754">
    <w:abstractNumId w:val="22"/>
  </w:num>
  <w:num w:numId="12" w16cid:durableId="2002193975">
    <w:abstractNumId w:val="11"/>
  </w:num>
  <w:num w:numId="13" w16cid:durableId="793056534">
    <w:abstractNumId w:val="23"/>
  </w:num>
  <w:num w:numId="14" w16cid:durableId="1458332413">
    <w:abstractNumId w:val="2"/>
  </w:num>
  <w:num w:numId="15" w16cid:durableId="1476484481">
    <w:abstractNumId w:val="15"/>
  </w:num>
  <w:num w:numId="16" w16cid:durableId="1813909355">
    <w:abstractNumId w:val="24"/>
  </w:num>
  <w:num w:numId="17" w16cid:durableId="723986409">
    <w:abstractNumId w:val="3"/>
  </w:num>
  <w:num w:numId="18" w16cid:durableId="490298136">
    <w:abstractNumId w:val="14"/>
  </w:num>
  <w:num w:numId="19" w16cid:durableId="1568954477">
    <w:abstractNumId w:val="16"/>
  </w:num>
  <w:num w:numId="20" w16cid:durableId="1410231629">
    <w:abstractNumId w:val="1"/>
  </w:num>
  <w:num w:numId="21" w16cid:durableId="1239442730">
    <w:abstractNumId w:val="20"/>
  </w:num>
  <w:num w:numId="22" w16cid:durableId="1774278040">
    <w:abstractNumId w:val="10"/>
  </w:num>
  <w:num w:numId="23" w16cid:durableId="445274921">
    <w:abstractNumId w:val="18"/>
  </w:num>
  <w:num w:numId="24" w16cid:durableId="1182629478">
    <w:abstractNumId w:val="0"/>
  </w:num>
  <w:num w:numId="25" w16cid:durableId="166990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EE"/>
    <w:rsid w:val="005D04EE"/>
    <w:rsid w:val="00FC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A461"/>
  <w15:chartTrackingRefBased/>
  <w15:docId w15:val="{7867947F-72E7-4030-843F-1CDAB6F8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hussain</dc:creator>
  <cp:keywords/>
  <dc:description/>
  <cp:lastModifiedBy>saddam hussain</cp:lastModifiedBy>
  <cp:revision>1</cp:revision>
  <dcterms:created xsi:type="dcterms:W3CDTF">2025-10-09T06:18:00Z</dcterms:created>
  <dcterms:modified xsi:type="dcterms:W3CDTF">2025-10-09T06:18:00Z</dcterms:modified>
</cp:coreProperties>
</file>