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4" w14:textId="77777777" w:rsidR="007507BC" w:rsidRPr="000A17AA" w:rsidRDefault="00000000" w:rsidP="004C6189">
      <w:pPr>
        <w:spacing w:line="240" w:lineRule="auto"/>
        <w:jc w:val="both"/>
        <w:rPr>
          <w:rFonts w:asciiTheme="minorHAnsi" w:hAnsiTheme="minorHAnsi"/>
          <w:b/>
          <w:sz w:val="24"/>
          <w:szCs w:val="24"/>
        </w:rPr>
      </w:pPr>
      <w:r w:rsidRPr="000A17AA">
        <w:rPr>
          <w:rFonts w:asciiTheme="minorHAnsi" w:hAnsiTheme="minorHAnsi"/>
          <w:b/>
          <w:sz w:val="24"/>
          <w:szCs w:val="24"/>
        </w:rPr>
        <w:t>Objective Questions:</w:t>
      </w:r>
    </w:p>
    <w:p w14:paraId="00000005" w14:textId="77777777" w:rsidR="007507BC" w:rsidRPr="000A17AA" w:rsidRDefault="007507BC" w:rsidP="004C6189">
      <w:pPr>
        <w:spacing w:line="240" w:lineRule="auto"/>
        <w:jc w:val="both"/>
        <w:rPr>
          <w:rFonts w:asciiTheme="minorHAnsi" w:hAnsiTheme="minorHAnsi"/>
          <w:b/>
          <w:sz w:val="24"/>
          <w:szCs w:val="24"/>
        </w:rPr>
      </w:pPr>
    </w:p>
    <w:p w14:paraId="00000006" w14:textId="3E6B305B" w:rsidR="007507BC" w:rsidRPr="000A17AA" w:rsidRDefault="00000000" w:rsidP="004C6189">
      <w:pPr>
        <w:numPr>
          <w:ilvl w:val="0"/>
          <w:numId w:val="2"/>
        </w:numPr>
        <w:spacing w:after="200" w:line="240" w:lineRule="auto"/>
        <w:jc w:val="both"/>
        <w:rPr>
          <w:rFonts w:asciiTheme="minorHAnsi" w:hAnsiTheme="minorHAnsi"/>
          <w:b/>
          <w:sz w:val="24"/>
          <w:szCs w:val="24"/>
        </w:rPr>
      </w:pPr>
      <w:r w:rsidRPr="000A17AA">
        <w:rPr>
          <w:rFonts w:asciiTheme="minorHAnsi" w:hAnsiTheme="minorHAnsi"/>
          <w:b/>
          <w:sz w:val="24"/>
          <w:szCs w:val="24"/>
        </w:rPr>
        <w:t>What is the total no. of tables present in the data?</w:t>
      </w:r>
    </w:p>
    <w:p w14:paraId="7C3E3A6C" w14:textId="77777777" w:rsidR="00950D2E" w:rsidRPr="000A17AA" w:rsidRDefault="008434B5" w:rsidP="004C6189">
      <w:pPr>
        <w:spacing w:after="200" w:line="240" w:lineRule="auto"/>
        <w:jc w:val="both"/>
        <w:rPr>
          <w:rFonts w:asciiTheme="minorHAnsi" w:hAnsiTheme="minorHAnsi"/>
          <w:bCs/>
          <w:sz w:val="24"/>
          <w:szCs w:val="24"/>
        </w:rPr>
      </w:pPr>
      <w:r w:rsidRPr="000A17AA">
        <w:rPr>
          <w:rFonts w:asciiTheme="minorHAnsi" w:hAnsiTheme="minorHAnsi"/>
          <w:bCs/>
          <w:sz w:val="24"/>
          <w:szCs w:val="24"/>
        </w:rPr>
        <w:t xml:space="preserve">The Zomato restaurant data consists of 2 tables. </w:t>
      </w:r>
    </w:p>
    <w:p w14:paraId="0DF4B0B6" w14:textId="5A221E1A" w:rsidR="00950D2E" w:rsidRPr="000A17AA" w:rsidRDefault="00950D2E" w:rsidP="004C6189">
      <w:pPr>
        <w:pStyle w:val="ListParagraph"/>
        <w:numPr>
          <w:ilvl w:val="0"/>
          <w:numId w:val="10"/>
        </w:numPr>
        <w:spacing w:after="200" w:line="240" w:lineRule="auto"/>
        <w:jc w:val="both"/>
        <w:rPr>
          <w:rFonts w:asciiTheme="minorHAnsi" w:hAnsiTheme="minorHAnsi"/>
          <w:bCs/>
          <w:sz w:val="24"/>
          <w:szCs w:val="24"/>
        </w:rPr>
      </w:pPr>
      <w:r w:rsidRPr="000A17AA">
        <w:rPr>
          <w:rFonts w:asciiTheme="minorHAnsi" w:hAnsiTheme="minorHAnsi"/>
          <w:bCs/>
          <w:sz w:val="24"/>
          <w:szCs w:val="24"/>
        </w:rPr>
        <w:t>'Raw Data' – This sheet contains restaurant-related data such as location, pricing, cuisine, and ratings.</w:t>
      </w:r>
    </w:p>
    <w:p w14:paraId="5679C53D" w14:textId="08275B80" w:rsidR="00950D2E" w:rsidRPr="000A17AA" w:rsidRDefault="00950D2E" w:rsidP="004C6189">
      <w:pPr>
        <w:pStyle w:val="ListParagraph"/>
        <w:numPr>
          <w:ilvl w:val="0"/>
          <w:numId w:val="10"/>
        </w:numPr>
        <w:spacing w:after="200" w:line="240" w:lineRule="auto"/>
        <w:jc w:val="both"/>
        <w:rPr>
          <w:rFonts w:asciiTheme="minorHAnsi" w:hAnsiTheme="minorHAnsi"/>
          <w:bCs/>
          <w:sz w:val="24"/>
          <w:szCs w:val="24"/>
        </w:rPr>
      </w:pPr>
      <w:r w:rsidRPr="000A17AA">
        <w:rPr>
          <w:rFonts w:asciiTheme="minorHAnsi" w:hAnsiTheme="minorHAnsi"/>
          <w:bCs/>
          <w:sz w:val="24"/>
          <w:szCs w:val="24"/>
        </w:rPr>
        <w:t>'</w:t>
      </w:r>
      <w:proofErr w:type="gramStart"/>
      <w:r w:rsidRPr="000A17AA">
        <w:rPr>
          <w:rFonts w:asciiTheme="minorHAnsi" w:hAnsiTheme="minorHAnsi"/>
          <w:bCs/>
          <w:sz w:val="24"/>
          <w:szCs w:val="24"/>
        </w:rPr>
        <w:t>country</w:t>
      </w:r>
      <w:proofErr w:type="gramEnd"/>
      <w:r w:rsidRPr="000A17AA">
        <w:rPr>
          <w:rFonts w:asciiTheme="minorHAnsi" w:hAnsiTheme="minorHAnsi"/>
          <w:bCs/>
          <w:sz w:val="24"/>
          <w:szCs w:val="24"/>
        </w:rPr>
        <w:t xml:space="preserve"> description' – This sheet maps country codes to their respective country names.</w:t>
      </w:r>
    </w:p>
    <w:p w14:paraId="00000007" w14:textId="51657488" w:rsidR="007507BC" w:rsidRPr="000A17AA" w:rsidRDefault="00000000" w:rsidP="004C6189">
      <w:pPr>
        <w:numPr>
          <w:ilvl w:val="0"/>
          <w:numId w:val="2"/>
        </w:numPr>
        <w:spacing w:after="200" w:line="240" w:lineRule="auto"/>
        <w:jc w:val="both"/>
        <w:rPr>
          <w:rFonts w:asciiTheme="minorHAnsi" w:hAnsiTheme="minorHAnsi"/>
          <w:b/>
          <w:sz w:val="24"/>
          <w:szCs w:val="24"/>
        </w:rPr>
      </w:pPr>
      <w:r w:rsidRPr="000A17AA">
        <w:rPr>
          <w:rFonts w:asciiTheme="minorHAnsi" w:hAnsiTheme="minorHAnsi"/>
          <w:b/>
          <w:sz w:val="24"/>
          <w:szCs w:val="24"/>
        </w:rPr>
        <w:t>What is the total no. of attributes present in the data?</w:t>
      </w:r>
    </w:p>
    <w:p w14:paraId="48CF5549" w14:textId="3D3D4961" w:rsidR="00E904D4" w:rsidRPr="000A17AA" w:rsidRDefault="00E904D4" w:rsidP="004C6189">
      <w:pPr>
        <w:spacing w:after="200" w:line="240" w:lineRule="auto"/>
        <w:jc w:val="both"/>
        <w:rPr>
          <w:rFonts w:asciiTheme="minorHAnsi" w:hAnsiTheme="minorHAnsi"/>
          <w:b/>
          <w:sz w:val="24"/>
          <w:szCs w:val="24"/>
        </w:rPr>
      </w:pPr>
      <w:r w:rsidRPr="000A17AA">
        <w:rPr>
          <w:rFonts w:asciiTheme="minorHAnsi" w:hAnsiTheme="minorHAnsi"/>
          <w:bCs/>
          <w:sz w:val="24"/>
          <w:szCs w:val="24"/>
        </w:rPr>
        <w:t>The Zomato restaurant data consists of 2 tables. The first table contains 20 attributes</w:t>
      </w:r>
      <w:r w:rsidR="00BF2B93" w:rsidRPr="000A17AA">
        <w:rPr>
          <w:rFonts w:asciiTheme="minorHAnsi" w:hAnsiTheme="minorHAnsi"/>
          <w:bCs/>
          <w:sz w:val="24"/>
          <w:szCs w:val="24"/>
        </w:rPr>
        <w:t>/fields</w:t>
      </w:r>
      <w:r w:rsidRPr="000A17AA">
        <w:rPr>
          <w:rFonts w:asciiTheme="minorHAnsi" w:hAnsiTheme="minorHAnsi"/>
          <w:bCs/>
          <w:sz w:val="24"/>
          <w:szCs w:val="24"/>
        </w:rPr>
        <w:t>, providing key details about Zomato restaurants. The second table includes 2 attributes</w:t>
      </w:r>
      <w:r w:rsidR="00BF2B93" w:rsidRPr="000A17AA">
        <w:rPr>
          <w:rFonts w:asciiTheme="minorHAnsi" w:hAnsiTheme="minorHAnsi"/>
          <w:bCs/>
          <w:sz w:val="24"/>
          <w:szCs w:val="24"/>
        </w:rPr>
        <w:t>/fields</w:t>
      </w:r>
      <w:r w:rsidRPr="000A17AA">
        <w:rPr>
          <w:rFonts w:asciiTheme="minorHAnsi" w:hAnsiTheme="minorHAnsi"/>
          <w:bCs/>
          <w:sz w:val="24"/>
          <w:szCs w:val="24"/>
        </w:rPr>
        <w:t>: country name and country code.</w:t>
      </w:r>
    </w:p>
    <w:p w14:paraId="00000008" w14:textId="7A7DD7DE" w:rsidR="007507BC" w:rsidRPr="000A17AA" w:rsidRDefault="00000000" w:rsidP="004C6189">
      <w:pPr>
        <w:numPr>
          <w:ilvl w:val="0"/>
          <w:numId w:val="2"/>
        </w:numPr>
        <w:spacing w:after="200" w:line="240" w:lineRule="auto"/>
        <w:jc w:val="both"/>
        <w:rPr>
          <w:rFonts w:asciiTheme="minorHAnsi" w:hAnsiTheme="minorHAnsi"/>
          <w:b/>
          <w:sz w:val="24"/>
          <w:szCs w:val="24"/>
        </w:rPr>
      </w:pPr>
      <w:r w:rsidRPr="000A17AA">
        <w:rPr>
          <w:rFonts w:asciiTheme="minorHAnsi" w:hAnsiTheme="minorHAnsi"/>
          <w:b/>
          <w:sz w:val="24"/>
          <w:szCs w:val="24"/>
        </w:rPr>
        <w:t>How many categorical columns are there in the data? [Search about categorical and continuous data, and try to answer this question]</w:t>
      </w:r>
    </w:p>
    <w:p w14:paraId="3887A98E" w14:textId="7D195D5A" w:rsidR="00A90B6A" w:rsidRPr="000A17AA" w:rsidRDefault="00690D27" w:rsidP="004C6189">
      <w:pPr>
        <w:spacing w:after="200" w:line="240" w:lineRule="auto"/>
        <w:jc w:val="both"/>
        <w:rPr>
          <w:rFonts w:asciiTheme="minorHAnsi" w:hAnsiTheme="minorHAnsi"/>
          <w:bCs/>
          <w:sz w:val="24"/>
          <w:szCs w:val="24"/>
        </w:rPr>
      </w:pPr>
      <w:r w:rsidRPr="000A17AA">
        <w:rPr>
          <w:rFonts w:asciiTheme="minorHAnsi" w:hAnsiTheme="minorHAnsi"/>
          <w:bCs/>
          <w:sz w:val="24"/>
          <w:szCs w:val="24"/>
        </w:rPr>
        <w:t>There are 13 categorical columns in the data.</w:t>
      </w:r>
    </w:p>
    <w:p w14:paraId="512CC053" w14:textId="45F3D083" w:rsidR="00A90B6A" w:rsidRPr="000A17AA" w:rsidRDefault="00A90B6A" w:rsidP="004C6189">
      <w:pPr>
        <w:pStyle w:val="ListParagraph"/>
        <w:numPr>
          <w:ilvl w:val="0"/>
          <w:numId w:val="17"/>
        </w:numPr>
        <w:spacing w:after="200" w:line="240" w:lineRule="auto"/>
        <w:jc w:val="both"/>
        <w:rPr>
          <w:rFonts w:asciiTheme="minorHAnsi" w:hAnsiTheme="minorHAnsi"/>
          <w:bCs/>
          <w:sz w:val="24"/>
          <w:szCs w:val="24"/>
        </w:rPr>
      </w:pPr>
      <w:r w:rsidRPr="000A17AA">
        <w:rPr>
          <w:rFonts w:asciiTheme="minorHAnsi" w:hAnsiTheme="minorHAnsi"/>
          <w:bCs/>
          <w:sz w:val="24"/>
          <w:szCs w:val="24"/>
        </w:rPr>
        <w:t>Restaurant Name</w:t>
      </w:r>
    </w:p>
    <w:p w14:paraId="3CDB1B60" w14:textId="1A83B0E8" w:rsidR="00A90B6A" w:rsidRPr="000A17AA" w:rsidRDefault="00A90B6A" w:rsidP="004C6189">
      <w:pPr>
        <w:pStyle w:val="ListParagraph"/>
        <w:numPr>
          <w:ilvl w:val="0"/>
          <w:numId w:val="17"/>
        </w:numPr>
        <w:spacing w:after="200" w:line="240" w:lineRule="auto"/>
        <w:jc w:val="both"/>
        <w:rPr>
          <w:rFonts w:asciiTheme="minorHAnsi" w:hAnsiTheme="minorHAnsi"/>
          <w:bCs/>
          <w:sz w:val="24"/>
          <w:szCs w:val="24"/>
        </w:rPr>
      </w:pPr>
      <w:proofErr w:type="spellStart"/>
      <w:r w:rsidRPr="000A17AA">
        <w:rPr>
          <w:rFonts w:asciiTheme="minorHAnsi" w:hAnsiTheme="minorHAnsi"/>
          <w:bCs/>
          <w:sz w:val="24"/>
          <w:szCs w:val="24"/>
        </w:rPr>
        <w:t>CountryCode</w:t>
      </w:r>
      <w:proofErr w:type="spellEnd"/>
    </w:p>
    <w:p w14:paraId="3CB608F1" w14:textId="4481842B" w:rsidR="00A90B6A" w:rsidRPr="000A17AA" w:rsidRDefault="00A90B6A" w:rsidP="004C6189">
      <w:pPr>
        <w:pStyle w:val="ListParagraph"/>
        <w:numPr>
          <w:ilvl w:val="0"/>
          <w:numId w:val="17"/>
        </w:numPr>
        <w:spacing w:after="200" w:line="240" w:lineRule="auto"/>
        <w:jc w:val="both"/>
        <w:rPr>
          <w:rFonts w:asciiTheme="minorHAnsi" w:hAnsiTheme="minorHAnsi"/>
          <w:bCs/>
          <w:sz w:val="24"/>
          <w:szCs w:val="24"/>
        </w:rPr>
      </w:pPr>
      <w:r w:rsidRPr="000A17AA">
        <w:rPr>
          <w:rFonts w:asciiTheme="minorHAnsi" w:hAnsiTheme="minorHAnsi"/>
          <w:bCs/>
          <w:sz w:val="24"/>
          <w:szCs w:val="24"/>
        </w:rPr>
        <w:t>City</w:t>
      </w:r>
    </w:p>
    <w:p w14:paraId="2F48B317" w14:textId="39DC31AB" w:rsidR="00A90B6A" w:rsidRPr="000A17AA" w:rsidRDefault="00A90B6A" w:rsidP="004C6189">
      <w:pPr>
        <w:pStyle w:val="ListParagraph"/>
        <w:numPr>
          <w:ilvl w:val="0"/>
          <w:numId w:val="17"/>
        </w:numPr>
        <w:spacing w:after="200" w:line="240" w:lineRule="auto"/>
        <w:jc w:val="both"/>
        <w:rPr>
          <w:rFonts w:asciiTheme="minorHAnsi" w:hAnsiTheme="minorHAnsi"/>
          <w:bCs/>
          <w:sz w:val="24"/>
          <w:szCs w:val="24"/>
        </w:rPr>
      </w:pPr>
      <w:proofErr w:type="spellStart"/>
      <w:r w:rsidRPr="000A17AA">
        <w:rPr>
          <w:rFonts w:asciiTheme="minorHAnsi" w:hAnsiTheme="minorHAnsi"/>
          <w:bCs/>
          <w:sz w:val="24"/>
          <w:szCs w:val="24"/>
        </w:rPr>
        <w:t>CountryCode</w:t>
      </w:r>
      <w:proofErr w:type="spellEnd"/>
      <w:r w:rsidRPr="000A17AA">
        <w:rPr>
          <w:rFonts w:asciiTheme="minorHAnsi" w:hAnsiTheme="minorHAnsi"/>
          <w:bCs/>
          <w:sz w:val="24"/>
          <w:szCs w:val="24"/>
        </w:rPr>
        <w:t>/Country Name: the values of city type take on numerical values, they are describing non-numerical values. Hence city type would be considered a categorical variable</w:t>
      </w:r>
    </w:p>
    <w:p w14:paraId="2E81E1F0" w14:textId="28CB87ED" w:rsidR="00A90B6A" w:rsidRPr="000A17AA" w:rsidRDefault="00A90B6A" w:rsidP="004C6189">
      <w:pPr>
        <w:pStyle w:val="ListParagraph"/>
        <w:numPr>
          <w:ilvl w:val="0"/>
          <w:numId w:val="17"/>
        </w:numPr>
        <w:spacing w:after="200" w:line="240" w:lineRule="auto"/>
        <w:jc w:val="both"/>
        <w:rPr>
          <w:rFonts w:asciiTheme="minorHAnsi" w:hAnsiTheme="minorHAnsi"/>
          <w:bCs/>
          <w:sz w:val="24"/>
          <w:szCs w:val="24"/>
        </w:rPr>
      </w:pPr>
      <w:r w:rsidRPr="000A17AA">
        <w:rPr>
          <w:rFonts w:asciiTheme="minorHAnsi" w:hAnsiTheme="minorHAnsi"/>
          <w:bCs/>
          <w:sz w:val="24"/>
          <w:szCs w:val="24"/>
        </w:rPr>
        <w:t>Address</w:t>
      </w:r>
    </w:p>
    <w:p w14:paraId="47C58C9A" w14:textId="3C053C26" w:rsidR="00A90B6A" w:rsidRPr="000A17AA" w:rsidRDefault="00A90B6A" w:rsidP="004C6189">
      <w:pPr>
        <w:pStyle w:val="ListParagraph"/>
        <w:numPr>
          <w:ilvl w:val="0"/>
          <w:numId w:val="17"/>
        </w:numPr>
        <w:spacing w:after="200" w:line="240" w:lineRule="auto"/>
        <w:jc w:val="both"/>
        <w:rPr>
          <w:rFonts w:asciiTheme="minorHAnsi" w:hAnsiTheme="minorHAnsi"/>
          <w:bCs/>
          <w:sz w:val="24"/>
          <w:szCs w:val="24"/>
        </w:rPr>
      </w:pPr>
      <w:r w:rsidRPr="000A17AA">
        <w:rPr>
          <w:rFonts w:asciiTheme="minorHAnsi" w:hAnsiTheme="minorHAnsi"/>
          <w:bCs/>
          <w:sz w:val="24"/>
          <w:szCs w:val="24"/>
        </w:rPr>
        <w:t>Locality</w:t>
      </w:r>
    </w:p>
    <w:p w14:paraId="00AFD6AD" w14:textId="7BD4FBE7" w:rsidR="00A90B6A" w:rsidRPr="000A17AA" w:rsidRDefault="00A90B6A" w:rsidP="004C6189">
      <w:pPr>
        <w:pStyle w:val="ListParagraph"/>
        <w:numPr>
          <w:ilvl w:val="0"/>
          <w:numId w:val="17"/>
        </w:numPr>
        <w:spacing w:after="200" w:line="240" w:lineRule="auto"/>
        <w:jc w:val="both"/>
        <w:rPr>
          <w:rFonts w:asciiTheme="minorHAnsi" w:hAnsiTheme="minorHAnsi"/>
          <w:bCs/>
          <w:sz w:val="24"/>
          <w:szCs w:val="24"/>
        </w:rPr>
      </w:pPr>
      <w:r w:rsidRPr="000A17AA">
        <w:rPr>
          <w:rFonts w:asciiTheme="minorHAnsi" w:hAnsiTheme="minorHAnsi"/>
          <w:bCs/>
          <w:sz w:val="24"/>
          <w:szCs w:val="24"/>
        </w:rPr>
        <w:t>Locality Verbose</w:t>
      </w:r>
    </w:p>
    <w:p w14:paraId="74CB5F72" w14:textId="57A66F34" w:rsidR="00A90B6A" w:rsidRPr="000A17AA" w:rsidRDefault="00A90B6A" w:rsidP="004C6189">
      <w:pPr>
        <w:pStyle w:val="ListParagraph"/>
        <w:numPr>
          <w:ilvl w:val="0"/>
          <w:numId w:val="17"/>
        </w:numPr>
        <w:spacing w:after="200" w:line="240" w:lineRule="auto"/>
        <w:jc w:val="both"/>
        <w:rPr>
          <w:rFonts w:asciiTheme="minorHAnsi" w:hAnsiTheme="minorHAnsi"/>
          <w:bCs/>
          <w:sz w:val="24"/>
          <w:szCs w:val="24"/>
        </w:rPr>
      </w:pPr>
      <w:r w:rsidRPr="000A17AA">
        <w:rPr>
          <w:rFonts w:asciiTheme="minorHAnsi" w:hAnsiTheme="minorHAnsi"/>
          <w:bCs/>
          <w:sz w:val="24"/>
          <w:szCs w:val="24"/>
        </w:rPr>
        <w:t>Cuisines</w:t>
      </w:r>
    </w:p>
    <w:p w14:paraId="391985E3" w14:textId="24AF7E5C" w:rsidR="00A90B6A" w:rsidRPr="000A17AA" w:rsidRDefault="00A90B6A" w:rsidP="004C6189">
      <w:pPr>
        <w:pStyle w:val="ListParagraph"/>
        <w:numPr>
          <w:ilvl w:val="0"/>
          <w:numId w:val="17"/>
        </w:numPr>
        <w:spacing w:after="200" w:line="240" w:lineRule="auto"/>
        <w:jc w:val="both"/>
        <w:rPr>
          <w:rFonts w:asciiTheme="minorHAnsi" w:hAnsiTheme="minorHAnsi"/>
          <w:bCs/>
          <w:sz w:val="24"/>
          <w:szCs w:val="24"/>
        </w:rPr>
      </w:pPr>
      <w:r w:rsidRPr="000A17AA">
        <w:rPr>
          <w:rFonts w:asciiTheme="minorHAnsi" w:hAnsiTheme="minorHAnsi"/>
          <w:bCs/>
          <w:sz w:val="24"/>
          <w:szCs w:val="24"/>
        </w:rPr>
        <w:t>Currency</w:t>
      </w:r>
    </w:p>
    <w:p w14:paraId="23322305" w14:textId="6334667E" w:rsidR="00A90B6A" w:rsidRPr="000A17AA" w:rsidRDefault="00A90B6A" w:rsidP="004C6189">
      <w:pPr>
        <w:pStyle w:val="ListParagraph"/>
        <w:numPr>
          <w:ilvl w:val="0"/>
          <w:numId w:val="17"/>
        </w:numPr>
        <w:spacing w:after="200" w:line="240" w:lineRule="auto"/>
        <w:jc w:val="both"/>
        <w:rPr>
          <w:rFonts w:asciiTheme="minorHAnsi" w:hAnsiTheme="minorHAnsi"/>
          <w:bCs/>
          <w:sz w:val="24"/>
          <w:szCs w:val="24"/>
        </w:rPr>
      </w:pPr>
      <w:proofErr w:type="spellStart"/>
      <w:r w:rsidRPr="000A17AA">
        <w:rPr>
          <w:rFonts w:asciiTheme="minorHAnsi" w:hAnsiTheme="minorHAnsi"/>
          <w:bCs/>
          <w:sz w:val="24"/>
          <w:szCs w:val="24"/>
        </w:rPr>
        <w:t>Has_Table_booking</w:t>
      </w:r>
      <w:proofErr w:type="spellEnd"/>
    </w:p>
    <w:p w14:paraId="55762A37" w14:textId="16312B37" w:rsidR="00A90B6A" w:rsidRPr="000A17AA" w:rsidRDefault="00A90B6A" w:rsidP="004C6189">
      <w:pPr>
        <w:pStyle w:val="ListParagraph"/>
        <w:numPr>
          <w:ilvl w:val="0"/>
          <w:numId w:val="17"/>
        </w:numPr>
        <w:spacing w:after="200" w:line="240" w:lineRule="auto"/>
        <w:jc w:val="both"/>
        <w:rPr>
          <w:rFonts w:asciiTheme="minorHAnsi" w:hAnsiTheme="minorHAnsi"/>
          <w:bCs/>
          <w:sz w:val="24"/>
          <w:szCs w:val="24"/>
        </w:rPr>
      </w:pPr>
      <w:proofErr w:type="spellStart"/>
      <w:r w:rsidRPr="000A17AA">
        <w:rPr>
          <w:rFonts w:asciiTheme="minorHAnsi" w:hAnsiTheme="minorHAnsi"/>
          <w:bCs/>
          <w:sz w:val="24"/>
          <w:szCs w:val="24"/>
        </w:rPr>
        <w:t>Has_Online_delivery</w:t>
      </w:r>
      <w:proofErr w:type="spellEnd"/>
    </w:p>
    <w:p w14:paraId="313E710C" w14:textId="72110F82" w:rsidR="00A90B6A" w:rsidRPr="000A17AA" w:rsidRDefault="00A90B6A" w:rsidP="004C6189">
      <w:pPr>
        <w:pStyle w:val="ListParagraph"/>
        <w:numPr>
          <w:ilvl w:val="0"/>
          <w:numId w:val="17"/>
        </w:numPr>
        <w:spacing w:after="200" w:line="240" w:lineRule="auto"/>
        <w:jc w:val="both"/>
        <w:rPr>
          <w:rFonts w:asciiTheme="minorHAnsi" w:hAnsiTheme="minorHAnsi"/>
          <w:bCs/>
          <w:sz w:val="24"/>
          <w:szCs w:val="24"/>
        </w:rPr>
      </w:pPr>
      <w:proofErr w:type="spellStart"/>
      <w:r w:rsidRPr="000A17AA">
        <w:rPr>
          <w:rFonts w:asciiTheme="minorHAnsi" w:hAnsiTheme="minorHAnsi"/>
          <w:bCs/>
          <w:sz w:val="24"/>
          <w:szCs w:val="24"/>
        </w:rPr>
        <w:t>Is_delivering_now</w:t>
      </w:r>
      <w:proofErr w:type="spellEnd"/>
    </w:p>
    <w:p w14:paraId="41607C11" w14:textId="511F42C0" w:rsidR="008F3D8E" w:rsidRPr="000A17AA" w:rsidRDefault="00A90B6A" w:rsidP="004C6189">
      <w:pPr>
        <w:pStyle w:val="ListParagraph"/>
        <w:numPr>
          <w:ilvl w:val="0"/>
          <w:numId w:val="17"/>
        </w:numPr>
        <w:spacing w:after="200" w:line="240" w:lineRule="auto"/>
        <w:jc w:val="both"/>
        <w:rPr>
          <w:rFonts w:asciiTheme="minorHAnsi" w:hAnsiTheme="minorHAnsi"/>
          <w:bCs/>
          <w:sz w:val="24"/>
          <w:szCs w:val="24"/>
        </w:rPr>
      </w:pPr>
      <w:proofErr w:type="spellStart"/>
      <w:r w:rsidRPr="000A17AA">
        <w:rPr>
          <w:rFonts w:asciiTheme="minorHAnsi" w:hAnsiTheme="minorHAnsi"/>
          <w:bCs/>
          <w:sz w:val="24"/>
          <w:szCs w:val="24"/>
        </w:rPr>
        <w:t>Switch_to_order_menu</w:t>
      </w:r>
      <w:proofErr w:type="spellEnd"/>
    </w:p>
    <w:p w14:paraId="2B0CBCED" w14:textId="23E45745" w:rsidR="00690D27" w:rsidRPr="000A17AA" w:rsidRDefault="00690D27" w:rsidP="004C6189">
      <w:pPr>
        <w:spacing w:after="200" w:line="240" w:lineRule="auto"/>
        <w:jc w:val="both"/>
        <w:rPr>
          <w:rFonts w:asciiTheme="minorHAnsi" w:hAnsiTheme="minorHAnsi"/>
          <w:bCs/>
          <w:sz w:val="24"/>
          <w:szCs w:val="24"/>
        </w:rPr>
      </w:pPr>
      <w:r w:rsidRPr="000A17AA">
        <w:rPr>
          <w:rFonts w:asciiTheme="minorHAnsi" w:hAnsiTheme="minorHAnsi"/>
          <w:bCs/>
          <w:sz w:val="24"/>
          <w:szCs w:val="24"/>
        </w:rPr>
        <w:t xml:space="preserve">Note: Categorical columns are those that contain non-numerical data, such as text, dates, or binary values (yes/no). Continuous columns, on the other hand, contain numerical data that can take on any value within a range. In this data, examples of continuous columns include Longitude, Latitude, Votes, </w:t>
      </w:r>
      <w:proofErr w:type="spellStart"/>
      <w:r w:rsidRPr="000A17AA">
        <w:rPr>
          <w:rFonts w:asciiTheme="minorHAnsi" w:hAnsiTheme="minorHAnsi"/>
          <w:bCs/>
          <w:sz w:val="24"/>
          <w:szCs w:val="24"/>
        </w:rPr>
        <w:t>Average_Cost_for_two</w:t>
      </w:r>
      <w:proofErr w:type="spellEnd"/>
      <w:r w:rsidRPr="000A17AA">
        <w:rPr>
          <w:rFonts w:asciiTheme="minorHAnsi" w:hAnsiTheme="minorHAnsi"/>
          <w:bCs/>
          <w:sz w:val="24"/>
          <w:szCs w:val="24"/>
        </w:rPr>
        <w:t>, and Rating.</w:t>
      </w:r>
    </w:p>
    <w:p w14:paraId="4A5BFA48" w14:textId="07AE3A39" w:rsidR="00413DE0" w:rsidRPr="000A17AA" w:rsidRDefault="00000000" w:rsidP="004C6189">
      <w:pPr>
        <w:numPr>
          <w:ilvl w:val="0"/>
          <w:numId w:val="2"/>
        </w:numPr>
        <w:spacing w:after="200" w:line="240" w:lineRule="auto"/>
        <w:jc w:val="both"/>
        <w:rPr>
          <w:rFonts w:asciiTheme="minorHAnsi" w:hAnsiTheme="minorHAnsi"/>
          <w:b/>
          <w:sz w:val="24"/>
          <w:szCs w:val="24"/>
        </w:rPr>
      </w:pPr>
      <w:r w:rsidRPr="000A17AA">
        <w:rPr>
          <w:rFonts w:asciiTheme="minorHAnsi" w:hAnsiTheme="minorHAnsi"/>
          <w:b/>
          <w:sz w:val="24"/>
          <w:szCs w:val="24"/>
        </w:rPr>
        <w:t>The data consists of some inconsistent and missing values so ensure that the data used for further analysis is cleaned.</w:t>
      </w:r>
    </w:p>
    <w:p w14:paraId="17F4307B" w14:textId="77777777" w:rsidR="00632FB6" w:rsidRPr="000A17AA" w:rsidRDefault="00632FB6" w:rsidP="004C6189">
      <w:pPr>
        <w:pStyle w:val="ListParagraph"/>
        <w:numPr>
          <w:ilvl w:val="0"/>
          <w:numId w:val="33"/>
        </w:numPr>
        <w:spacing w:after="200" w:line="240" w:lineRule="auto"/>
        <w:jc w:val="both"/>
        <w:rPr>
          <w:rFonts w:asciiTheme="minorHAnsi" w:hAnsiTheme="minorHAnsi"/>
          <w:bCs/>
          <w:sz w:val="24"/>
          <w:szCs w:val="24"/>
        </w:rPr>
      </w:pPr>
      <w:r w:rsidRPr="000A17AA">
        <w:rPr>
          <w:rFonts w:asciiTheme="minorHAnsi" w:hAnsiTheme="minorHAnsi"/>
          <w:bCs/>
          <w:sz w:val="24"/>
          <w:szCs w:val="24"/>
        </w:rPr>
        <w:t xml:space="preserve">Removed unnecessary columns: Address, </w:t>
      </w:r>
      <w:proofErr w:type="spellStart"/>
      <w:r w:rsidRPr="000A17AA">
        <w:rPr>
          <w:rFonts w:asciiTheme="minorHAnsi" w:hAnsiTheme="minorHAnsi"/>
          <w:bCs/>
          <w:sz w:val="24"/>
          <w:szCs w:val="24"/>
        </w:rPr>
        <w:t>LocalityVerbose</w:t>
      </w:r>
      <w:proofErr w:type="spellEnd"/>
      <w:r w:rsidRPr="000A17AA">
        <w:rPr>
          <w:rFonts w:asciiTheme="minorHAnsi" w:hAnsiTheme="minorHAnsi"/>
          <w:bCs/>
          <w:sz w:val="24"/>
          <w:szCs w:val="24"/>
        </w:rPr>
        <w:t>, Longitude, and Latitude.</w:t>
      </w:r>
    </w:p>
    <w:p w14:paraId="0DF48C8B" w14:textId="77777777" w:rsidR="00632FB6" w:rsidRPr="000A17AA" w:rsidRDefault="00632FB6" w:rsidP="004C6189">
      <w:pPr>
        <w:pStyle w:val="ListParagraph"/>
        <w:numPr>
          <w:ilvl w:val="0"/>
          <w:numId w:val="33"/>
        </w:numPr>
        <w:spacing w:after="200" w:line="240" w:lineRule="auto"/>
        <w:jc w:val="both"/>
        <w:rPr>
          <w:rFonts w:asciiTheme="minorHAnsi" w:hAnsiTheme="minorHAnsi"/>
          <w:bCs/>
          <w:sz w:val="24"/>
          <w:szCs w:val="24"/>
        </w:rPr>
      </w:pPr>
      <w:r w:rsidRPr="000A17AA">
        <w:rPr>
          <w:rFonts w:asciiTheme="minorHAnsi" w:hAnsiTheme="minorHAnsi"/>
          <w:bCs/>
          <w:sz w:val="24"/>
          <w:szCs w:val="24"/>
        </w:rPr>
        <w:t>Filled missing values: Replaced blanks in the Cuisines column with "Other Cuisines".</w:t>
      </w:r>
    </w:p>
    <w:p w14:paraId="06667AB8" w14:textId="193F703E" w:rsidR="00632FB6" w:rsidRPr="000A17AA" w:rsidRDefault="00632FB6" w:rsidP="004C6189">
      <w:pPr>
        <w:pStyle w:val="ListParagraph"/>
        <w:numPr>
          <w:ilvl w:val="0"/>
          <w:numId w:val="33"/>
        </w:numPr>
        <w:spacing w:after="200" w:line="240" w:lineRule="auto"/>
        <w:jc w:val="both"/>
        <w:rPr>
          <w:rFonts w:asciiTheme="minorHAnsi" w:hAnsiTheme="minorHAnsi"/>
          <w:bCs/>
          <w:sz w:val="24"/>
          <w:szCs w:val="24"/>
        </w:rPr>
      </w:pPr>
      <w:r w:rsidRPr="000A17AA">
        <w:rPr>
          <w:rFonts w:asciiTheme="minorHAnsi" w:hAnsiTheme="minorHAnsi"/>
          <w:bCs/>
          <w:sz w:val="24"/>
          <w:szCs w:val="24"/>
        </w:rPr>
        <w:t>Corrected date format: Applied the formula =</w:t>
      </w:r>
      <w:proofErr w:type="gramStart"/>
      <w:r w:rsidRPr="000A17AA">
        <w:rPr>
          <w:rFonts w:asciiTheme="minorHAnsi" w:hAnsiTheme="minorHAnsi"/>
          <w:bCs/>
          <w:sz w:val="24"/>
          <w:szCs w:val="24"/>
        </w:rPr>
        <w:t>DATEVALUE(</w:t>
      </w:r>
      <w:proofErr w:type="gramEnd"/>
      <w:r w:rsidRPr="000A17AA">
        <w:rPr>
          <w:rFonts w:asciiTheme="minorHAnsi" w:hAnsiTheme="minorHAnsi"/>
          <w:bCs/>
          <w:sz w:val="24"/>
          <w:szCs w:val="24"/>
        </w:rPr>
        <w:t>SUBSTITUTE(P2, "_", "/")) to ensure proper date representation.</w:t>
      </w:r>
    </w:p>
    <w:p w14:paraId="33A48A57" w14:textId="77777777" w:rsidR="00413DE0" w:rsidRPr="000A17AA" w:rsidRDefault="00413DE0" w:rsidP="004C6189">
      <w:pPr>
        <w:spacing w:after="200" w:line="240" w:lineRule="auto"/>
        <w:ind w:left="360"/>
        <w:jc w:val="both"/>
        <w:rPr>
          <w:rFonts w:asciiTheme="minorHAnsi" w:hAnsiTheme="minorHAnsi"/>
          <w:b/>
          <w:sz w:val="24"/>
          <w:szCs w:val="24"/>
        </w:rPr>
      </w:pPr>
    </w:p>
    <w:p w14:paraId="0000000A" w14:textId="77777777" w:rsidR="007507BC" w:rsidRPr="000A17AA" w:rsidRDefault="00000000" w:rsidP="004C6189">
      <w:pPr>
        <w:numPr>
          <w:ilvl w:val="0"/>
          <w:numId w:val="2"/>
        </w:numPr>
        <w:spacing w:after="200" w:line="240" w:lineRule="auto"/>
        <w:jc w:val="both"/>
        <w:rPr>
          <w:rFonts w:asciiTheme="minorHAnsi" w:hAnsiTheme="minorHAnsi"/>
          <w:b/>
          <w:sz w:val="24"/>
          <w:szCs w:val="24"/>
        </w:rPr>
      </w:pPr>
      <w:r w:rsidRPr="000A17AA">
        <w:rPr>
          <w:rFonts w:asciiTheme="minorHAnsi" w:hAnsiTheme="minorHAnsi"/>
          <w:b/>
          <w:sz w:val="24"/>
          <w:szCs w:val="24"/>
        </w:rPr>
        <w:lastRenderedPageBreak/>
        <w:t xml:space="preserve">Using the </w:t>
      </w:r>
      <w:proofErr w:type="spellStart"/>
      <w:r w:rsidRPr="000A17AA">
        <w:rPr>
          <w:rFonts w:asciiTheme="minorHAnsi" w:hAnsiTheme="minorHAnsi"/>
          <w:b/>
          <w:sz w:val="24"/>
          <w:szCs w:val="24"/>
        </w:rPr>
        <w:t>LookUp</w:t>
      </w:r>
      <w:proofErr w:type="spellEnd"/>
      <w:r w:rsidRPr="000A17AA">
        <w:rPr>
          <w:rFonts w:asciiTheme="minorHAnsi" w:hAnsiTheme="minorHAnsi"/>
          <w:b/>
          <w:sz w:val="24"/>
          <w:szCs w:val="24"/>
        </w:rPr>
        <w:t xml:space="preserve"> functions, fill up the countries in the original data using the country code.</w:t>
      </w:r>
    </w:p>
    <w:p w14:paraId="1158BD79" w14:textId="1D9EE619" w:rsidR="000B7480" w:rsidRPr="000A17AA" w:rsidRDefault="000B7480" w:rsidP="00055F89">
      <w:pPr>
        <w:spacing w:after="200" w:line="240" w:lineRule="auto"/>
        <w:jc w:val="both"/>
        <w:rPr>
          <w:rFonts w:asciiTheme="minorHAnsi" w:hAnsiTheme="minorHAnsi"/>
          <w:bCs/>
          <w:sz w:val="24"/>
          <w:szCs w:val="24"/>
        </w:rPr>
      </w:pPr>
      <w:r w:rsidRPr="000A17AA">
        <w:rPr>
          <w:rFonts w:asciiTheme="minorHAnsi" w:hAnsiTheme="minorHAnsi"/>
          <w:bCs/>
          <w:sz w:val="24"/>
          <w:szCs w:val="24"/>
        </w:rPr>
        <w:t>To fill up the countries in the Raw Data using the country code, we can use the following formula: “=</w:t>
      </w:r>
      <w:proofErr w:type="gramStart"/>
      <w:r w:rsidRPr="000A17AA">
        <w:rPr>
          <w:rFonts w:asciiTheme="minorHAnsi" w:hAnsiTheme="minorHAnsi"/>
          <w:bCs/>
          <w:sz w:val="24"/>
          <w:szCs w:val="24"/>
        </w:rPr>
        <w:t>VLOOKUP(</w:t>
      </w:r>
      <w:proofErr w:type="gramEnd"/>
      <w:r w:rsidRPr="000A17AA">
        <w:rPr>
          <w:rFonts w:asciiTheme="minorHAnsi" w:hAnsiTheme="minorHAnsi"/>
          <w:bCs/>
          <w:sz w:val="24"/>
          <w:szCs w:val="24"/>
        </w:rPr>
        <w:t>C2,'country description'!$A$2:$B$16,2,FALSE)”</w:t>
      </w:r>
    </w:p>
    <w:p w14:paraId="432C5BAC" w14:textId="584AF48F" w:rsidR="00413DE0" w:rsidRPr="000A17AA" w:rsidRDefault="000B7480" w:rsidP="00055F89">
      <w:pPr>
        <w:spacing w:after="200" w:line="240" w:lineRule="auto"/>
        <w:jc w:val="both"/>
        <w:rPr>
          <w:rFonts w:asciiTheme="minorHAnsi" w:hAnsiTheme="minorHAnsi"/>
          <w:bCs/>
          <w:sz w:val="24"/>
          <w:szCs w:val="24"/>
        </w:rPr>
      </w:pPr>
      <w:r w:rsidRPr="000A17AA">
        <w:rPr>
          <w:rFonts w:asciiTheme="minorHAnsi" w:hAnsiTheme="minorHAnsi"/>
          <w:bCs/>
          <w:sz w:val="24"/>
          <w:szCs w:val="24"/>
        </w:rPr>
        <w:t>This formula looks up the country code in column C of the Raw Data tab, searches for it in the country description table (range A2:B16), and returns the corresponding country name from the second column of the lookup table.</w:t>
      </w:r>
    </w:p>
    <w:p w14:paraId="702BA3A6" w14:textId="77777777" w:rsidR="000B7480" w:rsidRPr="000A17AA" w:rsidRDefault="000B7480" w:rsidP="004C6189">
      <w:pPr>
        <w:pStyle w:val="ListParagraph"/>
        <w:numPr>
          <w:ilvl w:val="0"/>
          <w:numId w:val="3"/>
        </w:numPr>
        <w:spacing w:after="200" w:line="240" w:lineRule="auto"/>
        <w:jc w:val="both"/>
        <w:rPr>
          <w:rFonts w:asciiTheme="minorHAnsi" w:hAnsiTheme="minorHAnsi"/>
          <w:bCs/>
          <w:sz w:val="24"/>
          <w:szCs w:val="24"/>
        </w:rPr>
      </w:pPr>
      <w:r w:rsidRPr="000A17AA">
        <w:rPr>
          <w:rFonts w:asciiTheme="minorHAnsi" w:hAnsiTheme="minorHAnsi"/>
          <w:bCs/>
          <w:sz w:val="24"/>
          <w:szCs w:val="24"/>
        </w:rPr>
        <w:t>Absolute reference: The $ symbols in 'country description</w:t>
      </w:r>
      <w:proofErr w:type="gramStart"/>
      <w:r w:rsidRPr="000A17AA">
        <w:rPr>
          <w:rFonts w:asciiTheme="minorHAnsi" w:hAnsiTheme="minorHAnsi"/>
          <w:bCs/>
          <w:sz w:val="24"/>
          <w:szCs w:val="24"/>
        </w:rPr>
        <w:t>'!$</w:t>
      </w:r>
      <w:proofErr w:type="gramEnd"/>
      <w:r w:rsidRPr="000A17AA">
        <w:rPr>
          <w:rFonts w:asciiTheme="minorHAnsi" w:hAnsiTheme="minorHAnsi"/>
          <w:bCs/>
          <w:sz w:val="24"/>
          <w:szCs w:val="24"/>
        </w:rPr>
        <w:t>A$2:$B$16 lock the reference to the exact cells in the country description table, so when the formula is dragged down, the reference range does not change.</w:t>
      </w:r>
    </w:p>
    <w:p w14:paraId="3372676A" w14:textId="553210B0" w:rsidR="000B7480" w:rsidRPr="000A17AA" w:rsidRDefault="000B7480" w:rsidP="004C6189">
      <w:pPr>
        <w:pStyle w:val="ListParagraph"/>
        <w:numPr>
          <w:ilvl w:val="0"/>
          <w:numId w:val="3"/>
        </w:numPr>
        <w:spacing w:after="200" w:line="240" w:lineRule="auto"/>
        <w:jc w:val="both"/>
        <w:rPr>
          <w:rFonts w:asciiTheme="minorHAnsi" w:hAnsiTheme="minorHAnsi"/>
          <w:bCs/>
          <w:sz w:val="24"/>
          <w:szCs w:val="24"/>
        </w:rPr>
      </w:pPr>
      <w:r w:rsidRPr="000A17AA">
        <w:rPr>
          <w:rFonts w:asciiTheme="minorHAnsi" w:hAnsiTheme="minorHAnsi"/>
          <w:bCs/>
          <w:sz w:val="24"/>
          <w:szCs w:val="24"/>
        </w:rPr>
        <w:t>Exact match: The FALSE argument ensures that the VLOOKUP function finds an exact match for the country code in column C. If no exact match is found, it will return an error.</w:t>
      </w:r>
    </w:p>
    <w:p w14:paraId="0000000B" w14:textId="77777777" w:rsidR="007507BC" w:rsidRPr="000A17AA" w:rsidRDefault="00000000" w:rsidP="004C6189">
      <w:pPr>
        <w:numPr>
          <w:ilvl w:val="0"/>
          <w:numId w:val="2"/>
        </w:numPr>
        <w:spacing w:after="200" w:line="240" w:lineRule="auto"/>
        <w:jc w:val="both"/>
        <w:rPr>
          <w:rFonts w:asciiTheme="minorHAnsi" w:hAnsiTheme="minorHAnsi"/>
          <w:b/>
          <w:sz w:val="24"/>
          <w:szCs w:val="24"/>
        </w:rPr>
      </w:pPr>
      <w:r w:rsidRPr="000A17AA">
        <w:rPr>
          <w:rFonts w:asciiTheme="minorHAnsi" w:hAnsiTheme="minorHAnsi"/>
          <w:b/>
          <w:sz w:val="24"/>
          <w:szCs w:val="24"/>
        </w:rPr>
        <w:t>Create a table to represent the number of restaurants opened in each country.</w:t>
      </w:r>
    </w:p>
    <w:tbl>
      <w:tblPr>
        <w:tblW w:w="4680" w:type="dxa"/>
        <w:jc w:val="center"/>
        <w:tblLook w:val="04A0" w:firstRow="1" w:lastRow="0" w:firstColumn="1" w:lastColumn="0" w:noHBand="0" w:noVBand="1"/>
      </w:tblPr>
      <w:tblGrid>
        <w:gridCol w:w="2700"/>
        <w:gridCol w:w="1980"/>
      </w:tblGrid>
      <w:tr w:rsidR="0073507F" w:rsidRPr="0073507F" w14:paraId="09BFC49F" w14:textId="77777777" w:rsidTr="0073507F">
        <w:trPr>
          <w:trHeight w:val="288"/>
          <w:jc w:val="center"/>
        </w:trPr>
        <w:tc>
          <w:tcPr>
            <w:tcW w:w="2700" w:type="dxa"/>
            <w:tcBorders>
              <w:top w:val="nil"/>
              <w:left w:val="nil"/>
              <w:bottom w:val="single" w:sz="4" w:space="0" w:color="8EA9DB"/>
              <w:right w:val="nil"/>
            </w:tcBorders>
            <w:shd w:val="clear" w:color="D9E1F2" w:fill="D9E1F2"/>
            <w:noWrap/>
            <w:vAlign w:val="bottom"/>
            <w:hideMark/>
          </w:tcPr>
          <w:p w14:paraId="5CA3208C" w14:textId="77777777" w:rsidR="0073507F" w:rsidRPr="0073507F" w:rsidRDefault="0073507F" w:rsidP="0073507F">
            <w:pPr>
              <w:spacing w:line="240" w:lineRule="auto"/>
              <w:rPr>
                <w:rFonts w:ascii="Calibri" w:eastAsia="Times New Roman" w:hAnsi="Calibri" w:cs="Calibri"/>
                <w:b/>
                <w:bCs/>
                <w:color w:val="000000"/>
                <w:lang w:val="en-US"/>
              </w:rPr>
            </w:pPr>
            <w:r w:rsidRPr="0073507F">
              <w:rPr>
                <w:rFonts w:ascii="Calibri" w:eastAsia="Times New Roman" w:hAnsi="Calibri" w:cs="Calibri"/>
                <w:b/>
                <w:bCs/>
                <w:color w:val="000000"/>
                <w:lang w:val="en-US"/>
              </w:rPr>
              <w:t>Country Name</w:t>
            </w:r>
          </w:p>
        </w:tc>
        <w:tc>
          <w:tcPr>
            <w:tcW w:w="1980" w:type="dxa"/>
            <w:tcBorders>
              <w:top w:val="nil"/>
              <w:left w:val="nil"/>
              <w:bottom w:val="single" w:sz="4" w:space="0" w:color="8EA9DB"/>
              <w:right w:val="nil"/>
            </w:tcBorders>
            <w:shd w:val="clear" w:color="D9E1F2" w:fill="D9E1F2"/>
            <w:noWrap/>
            <w:vAlign w:val="bottom"/>
            <w:hideMark/>
          </w:tcPr>
          <w:p w14:paraId="7924899A" w14:textId="77777777" w:rsidR="0073507F" w:rsidRPr="0073507F" w:rsidRDefault="0073507F" w:rsidP="0073507F">
            <w:pPr>
              <w:spacing w:line="240" w:lineRule="auto"/>
              <w:rPr>
                <w:rFonts w:ascii="Calibri" w:eastAsia="Times New Roman" w:hAnsi="Calibri" w:cs="Calibri"/>
                <w:b/>
                <w:bCs/>
                <w:color w:val="000000"/>
                <w:lang w:val="en-US"/>
              </w:rPr>
            </w:pPr>
            <w:r w:rsidRPr="0073507F">
              <w:rPr>
                <w:rFonts w:ascii="Calibri" w:eastAsia="Times New Roman" w:hAnsi="Calibri" w:cs="Calibri"/>
                <w:b/>
                <w:bCs/>
                <w:color w:val="000000"/>
                <w:lang w:val="en-US"/>
              </w:rPr>
              <w:t>No. of Restaurants</w:t>
            </w:r>
          </w:p>
        </w:tc>
      </w:tr>
      <w:tr w:rsidR="0073507F" w:rsidRPr="0073507F" w14:paraId="117CBBAE" w14:textId="77777777" w:rsidTr="0073507F">
        <w:trPr>
          <w:trHeight w:val="288"/>
          <w:jc w:val="center"/>
        </w:trPr>
        <w:tc>
          <w:tcPr>
            <w:tcW w:w="2700" w:type="dxa"/>
            <w:tcBorders>
              <w:top w:val="nil"/>
              <w:left w:val="nil"/>
              <w:bottom w:val="nil"/>
              <w:right w:val="nil"/>
            </w:tcBorders>
            <w:shd w:val="clear" w:color="auto" w:fill="auto"/>
            <w:noWrap/>
            <w:vAlign w:val="bottom"/>
            <w:hideMark/>
          </w:tcPr>
          <w:p w14:paraId="1CE6BBFD" w14:textId="77777777" w:rsidR="0073507F" w:rsidRPr="0073507F" w:rsidRDefault="0073507F" w:rsidP="0073507F">
            <w:pPr>
              <w:spacing w:line="240" w:lineRule="auto"/>
              <w:rPr>
                <w:rFonts w:ascii="Calibri" w:eastAsia="Times New Roman" w:hAnsi="Calibri" w:cs="Calibri"/>
                <w:color w:val="000000"/>
                <w:lang w:val="en-US"/>
              </w:rPr>
            </w:pPr>
            <w:r w:rsidRPr="0073507F">
              <w:rPr>
                <w:rFonts w:ascii="Calibri" w:eastAsia="Times New Roman" w:hAnsi="Calibri" w:cs="Calibri"/>
                <w:color w:val="000000"/>
                <w:lang w:val="en-US"/>
              </w:rPr>
              <w:t>India</w:t>
            </w:r>
          </w:p>
        </w:tc>
        <w:tc>
          <w:tcPr>
            <w:tcW w:w="1980" w:type="dxa"/>
            <w:tcBorders>
              <w:top w:val="nil"/>
              <w:left w:val="nil"/>
              <w:bottom w:val="nil"/>
              <w:right w:val="nil"/>
            </w:tcBorders>
            <w:shd w:val="clear" w:color="auto" w:fill="auto"/>
            <w:noWrap/>
            <w:vAlign w:val="bottom"/>
            <w:hideMark/>
          </w:tcPr>
          <w:p w14:paraId="5AC6A38A" w14:textId="77777777" w:rsidR="0073507F" w:rsidRPr="0073507F" w:rsidRDefault="0073507F" w:rsidP="0073507F">
            <w:pPr>
              <w:spacing w:line="240" w:lineRule="auto"/>
              <w:jc w:val="right"/>
              <w:rPr>
                <w:rFonts w:ascii="Calibri" w:eastAsia="Times New Roman" w:hAnsi="Calibri" w:cs="Calibri"/>
                <w:color w:val="000000"/>
                <w:lang w:val="en-US"/>
              </w:rPr>
            </w:pPr>
            <w:r w:rsidRPr="0073507F">
              <w:rPr>
                <w:rFonts w:ascii="Calibri" w:eastAsia="Times New Roman" w:hAnsi="Calibri" w:cs="Calibri"/>
                <w:color w:val="000000"/>
                <w:lang w:val="en-US"/>
              </w:rPr>
              <w:t>8652</w:t>
            </w:r>
          </w:p>
        </w:tc>
      </w:tr>
      <w:tr w:rsidR="0073507F" w:rsidRPr="0073507F" w14:paraId="24ECB59E" w14:textId="77777777" w:rsidTr="0073507F">
        <w:trPr>
          <w:trHeight w:val="312"/>
          <w:jc w:val="center"/>
        </w:trPr>
        <w:tc>
          <w:tcPr>
            <w:tcW w:w="2700" w:type="dxa"/>
            <w:tcBorders>
              <w:top w:val="nil"/>
              <w:left w:val="nil"/>
              <w:bottom w:val="nil"/>
              <w:right w:val="nil"/>
            </w:tcBorders>
            <w:shd w:val="clear" w:color="auto" w:fill="auto"/>
            <w:noWrap/>
            <w:vAlign w:val="bottom"/>
            <w:hideMark/>
          </w:tcPr>
          <w:p w14:paraId="7938ADD1" w14:textId="77777777" w:rsidR="0073507F" w:rsidRPr="0073507F" w:rsidRDefault="0073507F" w:rsidP="0073507F">
            <w:pPr>
              <w:spacing w:line="240" w:lineRule="auto"/>
              <w:rPr>
                <w:rFonts w:ascii="Calibri" w:eastAsia="Times New Roman" w:hAnsi="Calibri" w:cs="Calibri"/>
                <w:color w:val="000000"/>
                <w:lang w:val="en-US"/>
              </w:rPr>
            </w:pPr>
            <w:r w:rsidRPr="0073507F">
              <w:rPr>
                <w:rFonts w:ascii="Calibri" w:eastAsia="Times New Roman" w:hAnsi="Calibri" w:cs="Calibri"/>
                <w:color w:val="000000"/>
                <w:lang w:val="en-US"/>
              </w:rPr>
              <w:t>United States of America</w:t>
            </w:r>
          </w:p>
        </w:tc>
        <w:tc>
          <w:tcPr>
            <w:tcW w:w="1980" w:type="dxa"/>
            <w:tcBorders>
              <w:top w:val="nil"/>
              <w:left w:val="nil"/>
              <w:bottom w:val="nil"/>
              <w:right w:val="nil"/>
            </w:tcBorders>
            <w:shd w:val="clear" w:color="auto" w:fill="auto"/>
            <w:noWrap/>
            <w:vAlign w:val="bottom"/>
            <w:hideMark/>
          </w:tcPr>
          <w:p w14:paraId="0E712031" w14:textId="77777777" w:rsidR="0073507F" w:rsidRPr="0073507F" w:rsidRDefault="0073507F" w:rsidP="0073507F">
            <w:pPr>
              <w:spacing w:line="240" w:lineRule="auto"/>
              <w:jc w:val="right"/>
              <w:rPr>
                <w:rFonts w:ascii="Calibri" w:eastAsia="Times New Roman" w:hAnsi="Calibri" w:cs="Calibri"/>
                <w:color w:val="000000"/>
                <w:lang w:val="en-US"/>
              </w:rPr>
            </w:pPr>
            <w:r w:rsidRPr="0073507F">
              <w:rPr>
                <w:rFonts w:ascii="Calibri" w:eastAsia="Times New Roman" w:hAnsi="Calibri" w:cs="Calibri"/>
                <w:color w:val="000000"/>
                <w:lang w:val="en-US"/>
              </w:rPr>
              <w:t>434</w:t>
            </w:r>
          </w:p>
        </w:tc>
      </w:tr>
      <w:tr w:rsidR="0073507F" w:rsidRPr="0073507F" w14:paraId="3B4447F8" w14:textId="77777777" w:rsidTr="0073507F">
        <w:trPr>
          <w:trHeight w:val="288"/>
          <w:jc w:val="center"/>
        </w:trPr>
        <w:tc>
          <w:tcPr>
            <w:tcW w:w="2700" w:type="dxa"/>
            <w:tcBorders>
              <w:top w:val="nil"/>
              <w:left w:val="nil"/>
              <w:bottom w:val="nil"/>
              <w:right w:val="nil"/>
            </w:tcBorders>
            <w:shd w:val="clear" w:color="auto" w:fill="auto"/>
            <w:noWrap/>
            <w:vAlign w:val="bottom"/>
            <w:hideMark/>
          </w:tcPr>
          <w:p w14:paraId="2800429F" w14:textId="77777777" w:rsidR="0073507F" w:rsidRPr="0073507F" w:rsidRDefault="0073507F" w:rsidP="0073507F">
            <w:pPr>
              <w:spacing w:line="240" w:lineRule="auto"/>
              <w:rPr>
                <w:rFonts w:ascii="Calibri" w:eastAsia="Times New Roman" w:hAnsi="Calibri" w:cs="Calibri"/>
                <w:color w:val="000000"/>
                <w:lang w:val="en-US"/>
              </w:rPr>
            </w:pPr>
            <w:r w:rsidRPr="0073507F">
              <w:rPr>
                <w:rFonts w:ascii="Calibri" w:eastAsia="Times New Roman" w:hAnsi="Calibri" w:cs="Calibri"/>
                <w:color w:val="000000"/>
                <w:lang w:val="en-US"/>
              </w:rPr>
              <w:t>United Kingdom</w:t>
            </w:r>
          </w:p>
        </w:tc>
        <w:tc>
          <w:tcPr>
            <w:tcW w:w="1980" w:type="dxa"/>
            <w:tcBorders>
              <w:top w:val="nil"/>
              <w:left w:val="nil"/>
              <w:bottom w:val="nil"/>
              <w:right w:val="nil"/>
            </w:tcBorders>
            <w:shd w:val="clear" w:color="auto" w:fill="auto"/>
            <w:noWrap/>
            <w:vAlign w:val="bottom"/>
            <w:hideMark/>
          </w:tcPr>
          <w:p w14:paraId="2D088788" w14:textId="77777777" w:rsidR="0073507F" w:rsidRPr="0073507F" w:rsidRDefault="0073507F" w:rsidP="0073507F">
            <w:pPr>
              <w:spacing w:line="240" w:lineRule="auto"/>
              <w:jc w:val="right"/>
              <w:rPr>
                <w:rFonts w:ascii="Calibri" w:eastAsia="Times New Roman" w:hAnsi="Calibri" w:cs="Calibri"/>
                <w:color w:val="000000"/>
                <w:lang w:val="en-US"/>
              </w:rPr>
            </w:pPr>
            <w:r w:rsidRPr="0073507F">
              <w:rPr>
                <w:rFonts w:ascii="Calibri" w:eastAsia="Times New Roman" w:hAnsi="Calibri" w:cs="Calibri"/>
                <w:color w:val="000000"/>
                <w:lang w:val="en-US"/>
              </w:rPr>
              <w:t>80</w:t>
            </w:r>
          </w:p>
        </w:tc>
      </w:tr>
      <w:tr w:rsidR="0073507F" w:rsidRPr="0073507F" w14:paraId="7B2C077E" w14:textId="77777777" w:rsidTr="0073507F">
        <w:trPr>
          <w:trHeight w:val="288"/>
          <w:jc w:val="center"/>
        </w:trPr>
        <w:tc>
          <w:tcPr>
            <w:tcW w:w="2700" w:type="dxa"/>
            <w:tcBorders>
              <w:top w:val="nil"/>
              <w:left w:val="nil"/>
              <w:bottom w:val="nil"/>
              <w:right w:val="nil"/>
            </w:tcBorders>
            <w:shd w:val="clear" w:color="auto" w:fill="auto"/>
            <w:noWrap/>
            <w:vAlign w:val="bottom"/>
            <w:hideMark/>
          </w:tcPr>
          <w:p w14:paraId="4589CD96" w14:textId="77777777" w:rsidR="0073507F" w:rsidRPr="0073507F" w:rsidRDefault="0073507F" w:rsidP="0073507F">
            <w:pPr>
              <w:spacing w:line="240" w:lineRule="auto"/>
              <w:rPr>
                <w:rFonts w:ascii="Calibri" w:eastAsia="Times New Roman" w:hAnsi="Calibri" w:cs="Calibri"/>
                <w:color w:val="000000"/>
                <w:lang w:val="en-US"/>
              </w:rPr>
            </w:pPr>
            <w:r w:rsidRPr="0073507F">
              <w:rPr>
                <w:rFonts w:ascii="Calibri" w:eastAsia="Times New Roman" w:hAnsi="Calibri" w:cs="Calibri"/>
                <w:color w:val="000000"/>
                <w:lang w:val="en-US"/>
              </w:rPr>
              <w:t>Brazil</w:t>
            </w:r>
          </w:p>
        </w:tc>
        <w:tc>
          <w:tcPr>
            <w:tcW w:w="1980" w:type="dxa"/>
            <w:tcBorders>
              <w:top w:val="nil"/>
              <w:left w:val="nil"/>
              <w:bottom w:val="nil"/>
              <w:right w:val="nil"/>
            </w:tcBorders>
            <w:shd w:val="clear" w:color="auto" w:fill="auto"/>
            <w:noWrap/>
            <w:vAlign w:val="bottom"/>
            <w:hideMark/>
          </w:tcPr>
          <w:p w14:paraId="52A0BAD3" w14:textId="77777777" w:rsidR="0073507F" w:rsidRPr="0073507F" w:rsidRDefault="0073507F" w:rsidP="0073507F">
            <w:pPr>
              <w:spacing w:line="240" w:lineRule="auto"/>
              <w:jc w:val="right"/>
              <w:rPr>
                <w:rFonts w:ascii="Calibri" w:eastAsia="Times New Roman" w:hAnsi="Calibri" w:cs="Calibri"/>
                <w:color w:val="000000"/>
                <w:lang w:val="en-US"/>
              </w:rPr>
            </w:pPr>
            <w:r w:rsidRPr="0073507F">
              <w:rPr>
                <w:rFonts w:ascii="Calibri" w:eastAsia="Times New Roman" w:hAnsi="Calibri" w:cs="Calibri"/>
                <w:color w:val="000000"/>
                <w:lang w:val="en-US"/>
              </w:rPr>
              <w:t>60</w:t>
            </w:r>
          </w:p>
        </w:tc>
      </w:tr>
      <w:tr w:rsidR="0073507F" w:rsidRPr="0073507F" w14:paraId="302F17B1" w14:textId="77777777" w:rsidTr="0073507F">
        <w:trPr>
          <w:trHeight w:val="288"/>
          <w:jc w:val="center"/>
        </w:trPr>
        <w:tc>
          <w:tcPr>
            <w:tcW w:w="2700" w:type="dxa"/>
            <w:tcBorders>
              <w:top w:val="nil"/>
              <w:left w:val="nil"/>
              <w:bottom w:val="nil"/>
              <w:right w:val="nil"/>
            </w:tcBorders>
            <w:shd w:val="clear" w:color="auto" w:fill="auto"/>
            <w:noWrap/>
            <w:vAlign w:val="bottom"/>
            <w:hideMark/>
          </w:tcPr>
          <w:p w14:paraId="63285A9E" w14:textId="77777777" w:rsidR="0073507F" w:rsidRPr="0073507F" w:rsidRDefault="0073507F" w:rsidP="0073507F">
            <w:pPr>
              <w:spacing w:line="240" w:lineRule="auto"/>
              <w:rPr>
                <w:rFonts w:ascii="Calibri" w:eastAsia="Times New Roman" w:hAnsi="Calibri" w:cs="Calibri"/>
                <w:color w:val="000000"/>
                <w:lang w:val="en-US"/>
              </w:rPr>
            </w:pPr>
            <w:r w:rsidRPr="0073507F">
              <w:rPr>
                <w:rFonts w:ascii="Calibri" w:eastAsia="Times New Roman" w:hAnsi="Calibri" w:cs="Calibri"/>
                <w:color w:val="000000"/>
                <w:lang w:val="en-US"/>
              </w:rPr>
              <w:t>South Africa</w:t>
            </w:r>
          </w:p>
        </w:tc>
        <w:tc>
          <w:tcPr>
            <w:tcW w:w="1980" w:type="dxa"/>
            <w:tcBorders>
              <w:top w:val="nil"/>
              <w:left w:val="nil"/>
              <w:bottom w:val="nil"/>
              <w:right w:val="nil"/>
            </w:tcBorders>
            <w:shd w:val="clear" w:color="auto" w:fill="auto"/>
            <w:noWrap/>
            <w:vAlign w:val="bottom"/>
            <w:hideMark/>
          </w:tcPr>
          <w:p w14:paraId="1E294454" w14:textId="77777777" w:rsidR="0073507F" w:rsidRPr="0073507F" w:rsidRDefault="0073507F" w:rsidP="0073507F">
            <w:pPr>
              <w:spacing w:line="240" w:lineRule="auto"/>
              <w:jc w:val="right"/>
              <w:rPr>
                <w:rFonts w:ascii="Calibri" w:eastAsia="Times New Roman" w:hAnsi="Calibri" w:cs="Calibri"/>
                <w:color w:val="000000"/>
                <w:lang w:val="en-US"/>
              </w:rPr>
            </w:pPr>
            <w:r w:rsidRPr="0073507F">
              <w:rPr>
                <w:rFonts w:ascii="Calibri" w:eastAsia="Times New Roman" w:hAnsi="Calibri" w:cs="Calibri"/>
                <w:color w:val="000000"/>
                <w:lang w:val="en-US"/>
              </w:rPr>
              <w:t>60</w:t>
            </w:r>
          </w:p>
        </w:tc>
      </w:tr>
      <w:tr w:rsidR="0073507F" w:rsidRPr="0073507F" w14:paraId="2920171D" w14:textId="77777777" w:rsidTr="0073507F">
        <w:trPr>
          <w:trHeight w:val="288"/>
          <w:jc w:val="center"/>
        </w:trPr>
        <w:tc>
          <w:tcPr>
            <w:tcW w:w="2700" w:type="dxa"/>
            <w:tcBorders>
              <w:top w:val="nil"/>
              <w:left w:val="nil"/>
              <w:bottom w:val="nil"/>
              <w:right w:val="nil"/>
            </w:tcBorders>
            <w:shd w:val="clear" w:color="auto" w:fill="auto"/>
            <w:noWrap/>
            <w:vAlign w:val="bottom"/>
            <w:hideMark/>
          </w:tcPr>
          <w:p w14:paraId="19ACBE97" w14:textId="77777777" w:rsidR="0073507F" w:rsidRPr="0073507F" w:rsidRDefault="0073507F" w:rsidP="0073507F">
            <w:pPr>
              <w:spacing w:line="240" w:lineRule="auto"/>
              <w:rPr>
                <w:rFonts w:ascii="Calibri" w:eastAsia="Times New Roman" w:hAnsi="Calibri" w:cs="Calibri"/>
                <w:color w:val="000000"/>
                <w:lang w:val="en-US"/>
              </w:rPr>
            </w:pPr>
            <w:r w:rsidRPr="0073507F">
              <w:rPr>
                <w:rFonts w:ascii="Calibri" w:eastAsia="Times New Roman" w:hAnsi="Calibri" w:cs="Calibri"/>
                <w:color w:val="000000"/>
                <w:lang w:val="en-US"/>
              </w:rPr>
              <w:t>United Arab Emirates</w:t>
            </w:r>
          </w:p>
        </w:tc>
        <w:tc>
          <w:tcPr>
            <w:tcW w:w="1980" w:type="dxa"/>
            <w:tcBorders>
              <w:top w:val="nil"/>
              <w:left w:val="nil"/>
              <w:bottom w:val="nil"/>
              <w:right w:val="nil"/>
            </w:tcBorders>
            <w:shd w:val="clear" w:color="auto" w:fill="auto"/>
            <w:noWrap/>
            <w:vAlign w:val="bottom"/>
            <w:hideMark/>
          </w:tcPr>
          <w:p w14:paraId="13185FCE" w14:textId="77777777" w:rsidR="0073507F" w:rsidRPr="0073507F" w:rsidRDefault="0073507F" w:rsidP="0073507F">
            <w:pPr>
              <w:spacing w:line="240" w:lineRule="auto"/>
              <w:jc w:val="right"/>
              <w:rPr>
                <w:rFonts w:ascii="Calibri" w:eastAsia="Times New Roman" w:hAnsi="Calibri" w:cs="Calibri"/>
                <w:color w:val="000000"/>
                <w:lang w:val="en-US"/>
              </w:rPr>
            </w:pPr>
            <w:r w:rsidRPr="0073507F">
              <w:rPr>
                <w:rFonts w:ascii="Calibri" w:eastAsia="Times New Roman" w:hAnsi="Calibri" w:cs="Calibri"/>
                <w:color w:val="000000"/>
                <w:lang w:val="en-US"/>
              </w:rPr>
              <w:t>60</w:t>
            </w:r>
          </w:p>
        </w:tc>
      </w:tr>
      <w:tr w:rsidR="0073507F" w:rsidRPr="0073507F" w14:paraId="548BAB07" w14:textId="77777777" w:rsidTr="0073507F">
        <w:trPr>
          <w:trHeight w:val="288"/>
          <w:jc w:val="center"/>
        </w:trPr>
        <w:tc>
          <w:tcPr>
            <w:tcW w:w="2700" w:type="dxa"/>
            <w:tcBorders>
              <w:top w:val="nil"/>
              <w:left w:val="nil"/>
              <w:bottom w:val="nil"/>
              <w:right w:val="nil"/>
            </w:tcBorders>
            <w:shd w:val="clear" w:color="auto" w:fill="auto"/>
            <w:noWrap/>
            <w:vAlign w:val="bottom"/>
            <w:hideMark/>
          </w:tcPr>
          <w:p w14:paraId="4F236CA1" w14:textId="77777777" w:rsidR="0073507F" w:rsidRPr="0073507F" w:rsidRDefault="0073507F" w:rsidP="0073507F">
            <w:pPr>
              <w:spacing w:line="240" w:lineRule="auto"/>
              <w:rPr>
                <w:rFonts w:ascii="Calibri" w:eastAsia="Times New Roman" w:hAnsi="Calibri" w:cs="Calibri"/>
                <w:color w:val="000000"/>
                <w:lang w:val="en-US"/>
              </w:rPr>
            </w:pPr>
            <w:r w:rsidRPr="0073507F">
              <w:rPr>
                <w:rFonts w:ascii="Calibri" w:eastAsia="Times New Roman" w:hAnsi="Calibri" w:cs="Calibri"/>
                <w:color w:val="000000"/>
                <w:lang w:val="en-US"/>
              </w:rPr>
              <w:t>New Zealand</w:t>
            </w:r>
          </w:p>
        </w:tc>
        <w:tc>
          <w:tcPr>
            <w:tcW w:w="1980" w:type="dxa"/>
            <w:tcBorders>
              <w:top w:val="nil"/>
              <w:left w:val="nil"/>
              <w:bottom w:val="nil"/>
              <w:right w:val="nil"/>
            </w:tcBorders>
            <w:shd w:val="clear" w:color="auto" w:fill="auto"/>
            <w:noWrap/>
            <w:vAlign w:val="bottom"/>
            <w:hideMark/>
          </w:tcPr>
          <w:p w14:paraId="1D0B4611" w14:textId="77777777" w:rsidR="0073507F" w:rsidRPr="0073507F" w:rsidRDefault="0073507F" w:rsidP="0073507F">
            <w:pPr>
              <w:spacing w:line="240" w:lineRule="auto"/>
              <w:jc w:val="right"/>
              <w:rPr>
                <w:rFonts w:ascii="Calibri" w:eastAsia="Times New Roman" w:hAnsi="Calibri" w:cs="Calibri"/>
                <w:color w:val="000000"/>
                <w:lang w:val="en-US"/>
              </w:rPr>
            </w:pPr>
            <w:r w:rsidRPr="0073507F">
              <w:rPr>
                <w:rFonts w:ascii="Calibri" w:eastAsia="Times New Roman" w:hAnsi="Calibri" w:cs="Calibri"/>
                <w:color w:val="000000"/>
                <w:lang w:val="en-US"/>
              </w:rPr>
              <w:t>40</w:t>
            </w:r>
          </w:p>
        </w:tc>
      </w:tr>
      <w:tr w:rsidR="0073507F" w:rsidRPr="0073507F" w14:paraId="1DC820C4" w14:textId="77777777" w:rsidTr="0073507F">
        <w:trPr>
          <w:trHeight w:val="288"/>
          <w:jc w:val="center"/>
        </w:trPr>
        <w:tc>
          <w:tcPr>
            <w:tcW w:w="2700" w:type="dxa"/>
            <w:tcBorders>
              <w:top w:val="nil"/>
              <w:left w:val="nil"/>
              <w:bottom w:val="nil"/>
              <w:right w:val="nil"/>
            </w:tcBorders>
            <w:shd w:val="clear" w:color="auto" w:fill="auto"/>
            <w:noWrap/>
            <w:vAlign w:val="bottom"/>
            <w:hideMark/>
          </w:tcPr>
          <w:p w14:paraId="0D2D15DF" w14:textId="77777777" w:rsidR="0073507F" w:rsidRPr="0073507F" w:rsidRDefault="0073507F" w:rsidP="0073507F">
            <w:pPr>
              <w:spacing w:line="240" w:lineRule="auto"/>
              <w:rPr>
                <w:rFonts w:ascii="Calibri" w:eastAsia="Times New Roman" w:hAnsi="Calibri" w:cs="Calibri"/>
                <w:color w:val="000000"/>
                <w:lang w:val="en-US"/>
              </w:rPr>
            </w:pPr>
            <w:r w:rsidRPr="0073507F">
              <w:rPr>
                <w:rFonts w:ascii="Calibri" w:eastAsia="Times New Roman" w:hAnsi="Calibri" w:cs="Calibri"/>
                <w:color w:val="000000"/>
                <w:lang w:val="en-US"/>
              </w:rPr>
              <w:t>Turkey</w:t>
            </w:r>
          </w:p>
        </w:tc>
        <w:tc>
          <w:tcPr>
            <w:tcW w:w="1980" w:type="dxa"/>
            <w:tcBorders>
              <w:top w:val="nil"/>
              <w:left w:val="nil"/>
              <w:bottom w:val="nil"/>
              <w:right w:val="nil"/>
            </w:tcBorders>
            <w:shd w:val="clear" w:color="auto" w:fill="auto"/>
            <w:noWrap/>
            <w:vAlign w:val="bottom"/>
            <w:hideMark/>
          </w:tcPr>
          <w:p w14:paraId="15ACB5D3" w14:textId="77777777" w:rsidR="0073507F" w:rsidRPr="0073507F" w:rsidRDefault="0073507F" w:rsidP="0073507F">
            <w:pPr>
              <w:spacing w:line="240" w:lineRule="auto"/>
              <w:jc w:val="right"/>
              <w:rPr>
                <w:rFonts w:ascii="Calibri" w:eastAsia="Times New Roman" w:hAnsi="Calibri" w:cs="Calibri"/>
                <w:color w:val="000000"/>
                <w:lang w:val="en-US"/>
              </w:rPr>
            </w:pPr>
            <w:r w:rsidRPr="0073507F">
              <w:rPr>
                <w:rFonts w:ascii="Calibri" w:eastAsia="Times New Roman" w:hAnsi="Calibri" w:cs="Calibri"/>
                <w:color w:val="000000"/>
                <w:lang w:val="en-US"/>
              </w:rPr>
              <w:t>34</w:t>
            </w:r>
          </w:p>
        </w:tc>
      </w:tr>
      <w:tr w:rsidR="0073507F" w:rsidRPr="0073507F" w14:paraId="627B6825" w14:textId="77777777" w:rsidTr="0073507F">
        <w:trPr>
          <w:trHeight w:val="288"/>
          <w:jc w:val="center"/>
        </w:trPr>
        <w:tc>
          <w:tcPr>
            <w:tcW w:w="2700" w:type="dxa"/>
            <w:tcBorders>
              <w:top w:val="nil"/>
              <w:left w:val="nil"/>
              <w:bottom w:val="nil"/>
              <w:right w:val="nil"/>
            </w:tcBorders>
            <w:shd w:val="clear" w:color="auto" w:fill="auto"/>
            <w:noWrap/>
            <w:vAlign w:val="bottom"/>
            <w:hideMark/>
          </w:tcPr>
          <w:p w14:paraId="219DD320" w14:textId="77777777" w:rsidR="0073507F" w:rsidRPr="0073507F" w:rsidRDefault="0073507F" w:rsidP="0073507F">
            <w:pPr>
              <w:spacing w:line="240" w:lineRule="auto"/>
              <w:rPr>
                <w:rFonts w:ascii="Calibri" w:eastAsia="Times New Roman" w:hAnsi="Calibri" w:cs="Calibri"/>
                <w:color w:val="000000"/>
                <w:lang w:val="en-US"/>
              </w:rPr>
            </w:pPr>
            <w:r w:rsidRPr="0073507F">
              <w:rPr>
                <w:rFonts w:ascii="Calibri" w:eastAsia="Times New Roman" w:hAnsi="Calibri" w:cs="Calibri"/>
                <w:color w:val="000000"/>
                <w:lang w:val="en-US"/>
              </w:rPr>
              <w:t>Australia</w:t>
            </w:r>
          </w:p>
        </w:tc>
        <w:tc>
          <w:tcPr>
            <w:tcW w:w="1980" w:type="dxa"/>
            <w:tcBorders>
              <w:top w:val="nil"/>
              <w:left w:val="nil"/>
              <w:bottom w:val="nil"/>
              <w:right w:val="nil"/>
            </w:tcBorders>
            <w:shd w:val="clear" w:color="auto" w:fill="auto"/>
            <w:noWrap/>
            <w:vAlign w:val="bottom"/>
            <w:hideMark/>
          </w:tcPr>
          <w:p w14:paraId="3EB936E3" w14:textId="77777777" w:rsidR="0073507F" w:rsidRPr="0073507F" w:rsidRDefault="0073507F" w:rsidP="0073507F">
            <w:pPr>
              <w:spacing w:line="240" w:lineRule="auto"/>
              <w:jc w:val="right"/>
              <w:rPr>
                <w:rFonts w:ascii="Calibri" w:eastAsia="Times New Roman" w:hAnsi="Calibri" w:cs="Calibri"/>
                <w:color w:val="000000"/>
                <w:lang w:val="en-US"/>
              </w:rPr>
            </w:pPr>
            <w:r w:rsidRPr="0073507F">
              <w:rPr>
                <w:rFonts w:ascii="Calibri" w:eastAsia="Times New Roman" w:hAnsi="Calibri" w:cs="Calibri"/>
                <w:color w:val="000000"/>
                <w:lang w:val="en-US"/>
              </w:rPr>
              <w:t>24</w:t>
            </w:r>
          </w:p>
        </w:tc>
      </w:tr>
      <w:tr w:rsidR="0073507F" w:rsidRPr="0073507F" w14:paraId="60CD5294" w14:textId="77777777" w:rsidTr="0073507F">
        <w:trPr>
          <w:trHeight w:val="288"/>
          <w:jc w:val="center"/>
        </w:trPr>
        <w:tc>
          <w:tcPr>
            <w:tcW w:w="2700" w:type="dxa"/>
            <w:tcBorders>
              <w:top w:val="nil"/>
              <w:left w:val="nil"/>
              <w:bottom w:val="nil"/>
              <w:right w:val="nil"/>
            </w:tcBorders>
            <w:shd w:val="clear" w:color="auto" w:fill="auto"/>
            <w:noWrap/>
            <w:vAlign w:val="bottom"/>
            <w:hideMark/>
          </w:tcPr>
          <w:p w14:paraId="335750CC" w14:textId="77777777" w:rsidR="0073507F" w:rsidRPr="0073507F" w:rsidRDefault="0073507F" w:rsidP="0073507F">
            <w:pPr>
              <w:spacing w:line="240" w:lineRule="auto"/>
              <w:rPr>
                <w:rFonts w:ascii="Calibri" w:eastAsia="Times New Roman" w:hAnsi="Calibri" w:cs="Calibri"/>
                <w:color w:val="000000"/>
                <w:lang w:val="en-US"/>
              </w:rPr>
            </w:pPr>
            <w:r w:rsidRPr="0073507F">
              <w:rPr>
                <w:rFonts w:ascii="Calibri" w:eastAsia="Times New Roman" w:hAnsi="Calibri" w:cs="Calibri"/>
                <w:color w:val="000000"/>
                <w:lang w:val="en-US"/>
              </w:rPr>
              <w:t>Philippines</w:t>
            </w:r>
          </w:p>
        </w:tc>
        <w:tc>
          <w:tcPr>
            <w:tcW w:w="1980" w:type="dxa"/>
            <w:tcBorders>
              <w:top w:val="nil"/>
              <w:left w:val="nil"/>
              <w:bottom w:val="nil"/>
              <w:right w:val="nil"/>
            </w:tcBorders>
            <w:shd w:val="clear" w:color="auto" w:fill="auto"/>
            <w:noWrap/>
            <w:vAlign w:val="bottom"/>
            <w:hideMark/>
          </w:tcPr>
          <w:p w14:paraId="37C37787" w14:textId="77777777" w:rsidR="0073507F" w:rsidRPr="0073507F" w:rsidRDefault="0073507F" w:rsidP="0073507F">
            <w:pPr>
              <w:spacing w:line="240" w:lineRule="auto"/>
              <w:jc w:val="right"/>
              <w:rPr>
                <w:rFonts w:ascii="Calibri" w:eastAsia="Times New Roman" w:hAnsi="Calibri" w:cs="Calibri"/>
                <w:color w:val="000000"/>
                <w:lang w:val="en-US"/>
              </w:rPr>
            </w:pPr>
            <w:r w:rsidRPr="0073507F">
              <w:rPr>
                <w:rFonts w:ascii="Calibri" w:eastAsia="Times New Roman" w:hAnsi="Calibri" w:cs="Calibri"/>
                <w:color w:val="000000"/>
                <w:lang w:val="en-US"/>
              </w:rPr>
              <w:t>22</w:t>
            </w:r>
          </w:p>
        </w:tc>
      </w:tr>
      <w:tr w:rsidR="0073507F" w:rsidRPr="0073507F" w14:paraId="0699A251" w14:textId="77777777" w:rsidTr="0073507F">
        <w:trPr>
          <w:trHeight w:val="288"/>
          <w:jc w:val="center"/>
        </w:trPr>
        <w:tc>
          <w:tcPr>
            <w:tcW w:w="2700" w:type="dxa"/>
            <w:tcBorders>
              <w:top w:val="nil"/>
              <w:left w:val="nil"/>
              <w:bottom w:val="nil"/>
              <w:right w:val="nil"/>
            </w:tcBorders>
            <w:shd w:val="clear" w:color="auto" w:fill="auto"/>
            <w:noWrap/>
            <w:vAlign w:val="bottom"/>
            <w:hideMark/>
          </w:tcPr>
          <w:p w14:paraId="3FE5DE1E" w14:textId="77777777" w:rsidR="0073507F" w:rsidRPr="0073507F" w:rsidRDefault="0073507F" w:rsidP="0073507F">
            <w:pPr>
              <w:spacing w:line="240" w:lineRule="auto"/>
              <w:rPr>
                <w:rFonts w:ascii="Calibri" w:eastAsia="Times New Roman" w:hAnsi="Calibri" w:cs="Calibri"/>
                <w:color w:val="000000"/>
                <w:lang w:val="en-US"/>
              </w:rPr>
            </w:pPr>
            <w:r w:rsidRPr="0073507F">
              <w:rPr>
                <w:rFonts w:ascii="Calibri" w:eastAsia="Times New Roman" w:hAnsi="Calibri" w:cs="Calibri"/>
                <w:color w:val="000000"/>
                <w:lang w:val="en-US"/>
              </w:rPr>
              <w:t>Indonesia</w:t>
            </w:r>
          </w:p>
        </w:tc>
        <w:tc>
          <w:tcPr>
            <w:tcW w:w="1980" w:type="dxa"/>
            <w:tcBorders>
              <w:top w:val="nil"/>
              <w:left w:val="nil"/>
              <w:bottom w:val="nil"/>
              <w:right w:val="nil"/>
            </w:tcBorders>
            <w:shd w:val="clear" w:color="auto" w:fill="auto"/>
            <w:noWrap/>
            <w:vAlign w:val="bottom"/>
            <w:hideMark/>
          </w:tcPr>
          <w:p w14:paraId="70870361" w14:textId="77777777" w:rsidR="0073507F" w:rsidRPr="0073507F" w:rsidRDefault="0073507F" w:rsidP="0073507F">
            <w:pPr>
              <w:spacing w:line="240" w:lineRule="auto"/>
              <w:jc w:val="right"/>
              <w:rPr>
                <w:rFonts w:ascii="Calibri" w:eastAsia="Times New Roman" w:hAnsi="Calibri" w:cs="Calibri"/>
                <w:color w:val="000000"/>
                <w:lang w:val="en-US"/>
              </w:rPr>
            </w:pPr>
            <w:r w:rsidRPr="0073507F">
              <w:rPr>
                <w:rFonts w:ascii="Calibri" w:eastAsia="Times New Roman" w:hAnsi="Calibri" w:cs="Calibri"/>
                <w:color w:val="000000"/>
                <w:lang w:val="en-US"/>
              </w:rPr>
              <w:t>21</w:t>
            </w:r>
          </w:p>
        </w:tc>
      </w:tr>
      <w:tr w:rsidR="0073507F" w:rsidRPr="0073507F" w14:paraId="581C7AE0" w14:textId="77777777" w:rsidTr="0073507F">
        <w:trPr>
          <w:trHeight w:val="288"/>
          <w:jc w:val="center"/>
        </w:trPr>
        <w:tc>
          <w:tcPr>
            <w:tcW w:w="2700" w:type="dxa"/>
            <w:tcBorders>
              <w:top w:val="nil"/>
              <w:left w:val="nil"/>
              <w:bottom w:val="nil"/>
              <w:right w:val="nil"/>
            </w:tcBorders>
            <w:shd w:val="clear" w:color="auto" w:fill="auto"/>
            <w:noWrap/>
            <w:vAlign w:val="bottom"/>
            <w:hideMark/>
          </w:tcPr>
          <w:p w14:paraId="4EF4BD7D" w14:textId="77777777" w:rsidR="0073507F" w:rsidRPr="0073507F" w:rsidRDefault="0073507F" w:rsidP="0073507F">
            <w:pPr>
              <w:spacing w:line="240" w:lineRule="auto"/>
              <w:rPr>
                <w:rFonts w:ascii="Calibri" w:eastAsia="Times New Roman" w:hAnsi="Calibri" w:cs="Calibri"/>
                <w:color w:val="000000"/>
                <w:lang w:val="en-US"/>
              </w:rPr>
            </w:pPr>
            <w:r w:rsidRPr="0073507F">
              <w:rPr>
                <w:rFonts w:ascii="Calibri" w:eastAsia="Times New Roman" w:hAnsi="Calibri" w:cs="Calibri"/>
                <w:color w:val="000000"/>
                <w:lang w:val="en-US"/>
              </w:rPr>
              <w:t>Sri Lanka</w:t>
            </w:r>
          </w:p>
        </w:tc>
        <w:tc>
          <w:tcPr>
            <w:tcW w:w="1980" w:type="dxa"/>
            <w:tcBorders>
              <w:top w:val="nil"/>
              <w:left w:val="nil"/>
              <w:bottom w:val="nil"/>
              <w:right w:val="nil"/>
            </w:tcBorders>
            <w:shd w:val="clear" w:color="auto" w:fill="auto"/>
            <w:noWrap/>
            <w:vAlign w:val="bottom"/>
            <w:hideMark/>
          </w:tcPr>
          <w:p w14:paraId="1E1649DE" w14:textId="77777777" w:rsidR="0073507F" w:rsidRPr="0073507F" w:rsidRDefault="0073507F" w:rsidP="0073507F">
            <w:pPr>
              <w:spacing w:line="240" w:lineRule="auto"/>
              <w:jc w:val="right"/>
              <w:rPr>
                <w:rFonts w:ascii="Calibri" w:eastAsia="Times New Roman" w:hAnsi="Calibri" w:cs="Calibri"/>
                <w:color w:val="000000"/>
                <w:lang w:val="en-US"/>
              </w:rPr>
            </w:pPr>
            <w:r w:rsidRPr="0073507F">
              <w:rPr>
                <w:rFonts w:ascii="Calibri" w:eastAsia="Times New Roman" w:hAnsi="Calibri" w:cs="Calibri"/>
                <w:color w:val="000000"/>
                <w:lang w:val="en-US"/>
              </w:rPr>
              <w:t>20</w:t>
            </w:r>
          </w:p>
        </w:tc>
      </w:tr>
      <w:tr w:rsidR="0073507F" w:rsidRPr="0073507F" w14:paraId="0EEB4725" w14:textId="77777777" w:rsidTr="0073507F">
        <w:trPr>
          <w:trHeight w:val="288"/>
          <w:jc w:val="center"/>
        </w:trPr>
        <w:tc>
          <w:tcPr>
            <w:tcW w:w="2700" w:type="dxa"/>
            <w:tcBorders>
              <w:top w:val="nil"/>
              <w:left w:val="nil"/>
              <w:bottom w:val="nil"/>
              <w:right w:val="nil"/>
            </w:tcBorders>
            <w:shd w:val="clear" w:color="auto" w:fill="auto"/>
            <w:noWrap/>
            <w:vAlign w:val="bottom"/>
            <w:hideMark/>
          </w:tcPr>
          <w:p w14:paraId="57A2CA2D" w14:textId="77777777" w:rsidR="0073507F" w:rsidRPr="0073507F" w:rsidRDefault="0073507F" w:rsidP="0073507F">
            <w:pPr>
              <w:spacing w:line="240" w:lineRule="auto"/>
              <w:rPr>
                <w:rFonts w:ascii="Calibri" w:eastAsia="Times New Roman" w:hAnsi="Calibri" w:cs="Calibri"/>
                <w:color w:val="000000"/>
                <w:lang w:val="en-US"/>
              </w:rPr>
            </w:pPr>
            <w:r w:rsidRPr="0073507F">
              <w:rPr>
                <w:rFonts w:ascii="Calibri" w:eastAsia="Times New Roman" w:hAnsi="Calibri" w:cs="Calibri"/>
                <w:color w:val="000000"/>
                <w:lang w:val="en-US"/>
              </w:rPr>
              <w:t>Singapore</w:t>
            </w:r>
          </w:p>
        </w:tc>
        <w:tc>
          <w:tcPr>
            <w:tcW w:w="1980" w:type="dxa"/>
            <w:tcBorders>
              <w:top w:val="nil"/>
              <w:left w:val="nil"/>
              <w:bottom w:val="nil"/>
              <w:right w:val="nil"/>
            </w:tcBorders>
            <w:shd w:val="clear" w:color="auto" w:fill="auto"/>
            <w:noWrap/>
            <w:vAlign w:val="bottom"/>
            <w:hideMark/>
          </w:tcPr>
          <w:p w14:paraId="1B330248" w14:textId="77777777" w:rsidR="0073507F" w:rsidRPr="0073507F" w:rsidRDefault="0073507F" w:rsidP="0073507F">
            <w:pPr>
              <w:spacing w:line="240" w:lineRule="auto"/>
              <w:jc w:val="right"/>
              <w:rPr>
                <w:rFonts w:ascii="Calibri" w:eastAsia="Times New Roman" w:hAnsi="Calibri" w:cs="Calibri"/>
                <w:color w:val="000000"/>
                <w:lang w:val="en-US"/>
              </w:rPr>
            </w:pPr>
            <w:r w:rsidRPr="0073507F">
              <w:rPr>
                <w:rFonts w:ascii="Calibri" w:eastAsia="Times New Roman" w:hAnsi="Calibri" w:cs="Calibri"/>
                <w:color w:val="000000"/>
                <w:lang w:val="en-US"/>
              </w:rPr>
              <w:t>20</w:t>
            </w:r>
          </w:p>
        </w:tc>
      </w:tr>
      <w:tr w:rsidR="0073507F" w:rsidRPr="0073507F" w14:paraId="0176BBBE" w14:textId="77777777" w:rsidTr="0073507F">
        <w:trPr>
          <w:trHeight w:val="288"/>
          <w:jc w:val="center"/>
        </w:trPr>
        <w:tc>
          <w:tcPr>
            <w:tcW w:w="2700" w:type="dxa"/>
            <w:tcBorders>
              <w:top w:val="nil"/>
              <w:left w:val="nil"/>
              <w:bottom w:val="nil"/>
              <w:right w:val="nil"/>
            </w:tcBorders>
            <w:shd w:val="clear" w:color="auto" w:fill="auto"/>
            <w:noWrap/>
            <w:vAlign w:val="bottom"/>
            <w:hideMark/>
          </w:tcPr>
          <w:p w14:paraId="731518C0" w14:textId="77777777" w:rsidR="0073507F" w:rsidRPr="0073507F" w:rsidRDefault="0073507F" w:rsidP="0073507F">
            <w:pPr>
              <w:spacing w:line="240" w:lineRule="auto"/>
              <w:rPr>
                <w:rFonts w:ascii="Calibri" w:eastAsia="Times New Roman" w:hAnsi="Calibri" w:cs="Calibri"/>
                <w:color w:val="000000"/>
                <w:lang w:val="en-US"/>
              </w:rPr>
            </w:pPr>
            <w:r w:rsidRPr="0073507F">
              <w:rPr>
                <w:rFonts w:ascii="Calibri" w:eastAsia="Times New Roman" w:hAnsi="Calibri" w:cs="Calibri"/>
                <w:color w:val="000000"/>
                <w:lang w:val="en-US"/>
              </w:rPr>
              <w:t>Qatar</w:t>
            </w:r>
          </w:p>
        </w:tc>
        <w:tc>
          <w:tcPr>
            <w:tcW w:w="1980" w:type="dxa"/>
            <w:tcBorders>
              <w:top w:val="nil"/>
              <w:left w:val="nil"/>
              <w:bottom w:val="nil"/>
              <w:right w:val="nil"/>
            </w:tcBorders>
            <w:shd w:val="clear" w:color="auto" w:fill="auto"/>
            <w:noWrap/>
            <w:vAlign w:val="bottom"/>
            <w:hideMark/>
          </w:tcPr>
          <w:p w14:paraId="0B637471" w14:textId="77777777" w:rsidR="0073507F" w:rsidRPr="0073507F" w:rsidRDefault="0073507F" w:rsidP="0073507F">
            <w:pPr>
              <w:spacing w:line="240" w:lineRule="auto"/>
              <w:jc w:val="right"/>
              <w:rPr>
                <w:rFonts w:ascii="Calibri" w:eastAsia="Times New Roman" w:hAnsi="Calibri" w:cs="Calibri"/>
                <w:color w:val="000000"/>
                <w:lang w:val="en-US"/>
              </w:rPr>
            </w:pPr>
            <w:r w:rsidRPr="0073507F">
              <w:rPr>
                <w:rFonts w:ascii="Calibri" w:eastAsia="Times New Roman" w:hAnsi="Calibri" w:cs="Calibri"/>
                <w:color w:val="000000"/>
                <w:lang w:val="en-US"/>
              </w:rPr>
              <w:t>20</w:t>
            </w:r>
          </w:p>
        </w:tc>
      </w:tr>
      <w:tr w:rsidR="0073507F" w:rsidRPr="0073507F" w14:paraId="42F08281" w14:textId="77777777" w:rsidTr="0073507F">
        <w:trPr>
          <w:trHeight w:val="288"/>
          <w:jc w:val="center"/>
        </w:trPr>
        <w:tc>
          <w:tcPr>
            <w:tcW w:w="2700" w:type="dxa"/>
            <w:tcBorders>
              <w:top w:val="nil"/>
              <w:left w:val="nil"/>
              <w:bottom w:val="nil"/>
              <w:right w:val="nil"/>
            </w:tcBorders>
            <w:shd w:val="clear" w:color="auto" w:fill="auto"/>
            <w:noWrap/>
            <w:vAlign w:val="bottom"/>
            <w:hideMark/>
          </w:tcPr>
          <w:p w14:paraId="430D0D56" w14:textId="77777777" w:rsidR="0073507F" w:rsidRPr="0073507F" w:rsidRDefault="0073507F" w:rsidP="0073507F">
            <w:pPr>
              <w:spacing w:line="240" w:lineRule="auto"/>
              <w:rPr>
                <w:rFonts w:ascii="Calibri" w:eastAsia="Times New Roman" w:hAnsi="Calibri" w:cs="Calibri"/>
                <w:color w:val="000000"/>
                <w:lang w:val="en-US"/>
              </w:rPr>
            </w:pPr>
            <w:r w:rsidRPr="0073507F">
              <w:rPr>
                <w:rFonts w:ascii="Calibri" w:eastAsia="Times New Roman" w:hAnsi="Calibri" w:cs="Calibri"/>
                <w:color w:val="000000"/>
                <w:lang w:val="en-US"/>
              </w:rPr>
              <w:t>Canada</w:t>
            </w:r>
          </w:p>
        </w:tc>
        <w:tc>
          <w:tcPr>
            <w:tcW w:w="1980" w:type="dxa"/>
            <w:tcBorders>
              <w:top w:val="nil"/>
              <w:left w:val="nil"/>
              <w:bottom w:val="nil"/>
              <w:right w:val="nil"/>
            </w:tcBorders>
            <w:shd w:val="clear" w:color="auto" w:fill="auto"/>
            <w:noWrap/>
            <w:vAlign w:val="bottom"/>
            <w:hideMark/>
          </w:tcPr>
          <w:p w14:paraId="66C5879D" w14:textId="77777777" w:rsidR="0073507F" w:rsidRPr="0073507F" w:rsidRDefault="0073507F" w:rsidP="0073507F">
            <w:pPr>
              <w:spacing w:line="240" w:lineRule="auto"/>
              <w:jc w:val="right"/>
              <w:rPr>
                <w:rFonts w:ascii="Calibri" w:eastAsia="Times New Roman" w:hAnsi="Calibri" w:cs="Calibri"/>
                <w:color w:val="000000"/>
                <w:lang w:val="en-US"/>
              </w:rPr>
            </w:pPr>
            <w:r w:rsidRPr="0073507F">
              <w:rPr>
                <w:rFonts w:ascii="Calibri" w:eastAsia="Times New Roman" w:hAnsi="Calibri" w:cs="Calibri"/>
                <w:color w:val="000000"/>
                <w:lang w:val="en-US"/>
              </w:rPr>
              <w:t>4</w:t>
            </w:r>
          </w:p>
        </w:tc>
      </w:tr>
      <w:tr w:rsidR="0073507F" w:rsidRPr="0073507F" w14:paraId="46CCF436" w14:textId="77777777" w:rsidTr="0073507F">
        <w:trPr>
          <w:trHeight w:val="288"/>
          <w:jc w:val="center"/>
        </w:trPr>
        <w:tc>
          <w:tcPr>
            <w:tcW w:w="2700" w:type="dxa"/>
            <w:tcBorders>
              <w:top w:val="single" w:sz="4" w:space="0" w:color="8EA9DB"/>
              <w:left w:val="nil"/>
              <w:bottom w:val="nil"/>
              <w:right w:val="nil"/>
            </w:tcBorders>
            <w:shd w:val="clear" w:color="D9E1F2" w:fill="D9E1F2"/>
            <w:noWrap/>
            <w:vAlign w:val="bottom"/>
            <w:hideMark/>
          </w:tcPr>
          <w:p w14:paraId="1FCB5AFE" w14:textId="77777777" w:rsidR="0073507F" w:rsidRPr="0073507F" w:rsidRDefault="0073507F" w:rsidP="0073507F">
            <w:pPr>
              <w:spacing w:line="240" w:lineRule="auto"/>
              <w:rPr>
                <w:rFonts w:ascii="Calibri" w:eastAsia="Times New Roman" w:hAnsi="Calibri" w:cs="Calibri"/>
                <w:b/>
                <w:bCs/>
                <w:color w:val="000000"/>
                <w:lang w:val="en-US"/>
              </w:rPr>
            </w:pPr>
            <w:r w:rsidRPr="0073507F">
              <w:rPr>
                <w:rFonts w:ascii="Calibri" w:eastAsia="Times New Roman" w:hAnsi="Calibri" w:cs="Calibri"/>
                <w:b/>
                <w:bCs/>
                <w:color w:val="000000"/>
                <w:lang w:val="en-US"/>
              </w:rPr>
              <w:t>Grand Total</w:t>
            </w:r>
          </w:p>
        </w:tc>
        <w:tc>
          <w:tcPr>
            <w:tcW w:w="1980" w:type="dxa"/>
            <w:tcBorders>
              <w:top w:val="single" w:sz="4" w:space="0" w:color="8EA9DB"/>
              <w:left w:val="nil"/>
              <w:bottom w:val="nil"/>
              <w:right w:val="nil"/>
            </w:tcBorders>
            <w:shd w:val="clear" w:color="D9E1F2" w:fill="D9E1F2"/>
            <w:noWrap/>
            <w:vAlign w:val="bottom"/>
            <w:hideMark/>
          </w:tcPr>
          <w:p w14:paraId="576E8ABA" w14:textId="77777777" w:rsidR="0073507F" w:rsidRPr="0073507F" w:rsidRDefault="0073507F" w:rsidP="0073507F">
            <w:pPr>
              <w:spacing w:line="240" w:lineRule="auto"/>
              <w:jc w:val="right"/>
              <w:rPr>
                <w:rFonts w:ascii="Calibri" w:eastAsia="Times New Roman" w:hAnsi="Calibri" w:cs="Calibri"/>
                <w:b/>
                <w:bCs/>
                <w:color w:val="000000"/>
                <w:lang w:val="en-US"/>
              </w:rPr>
            </w:pPr>
            <w:r w:rsidRPr="0073507F">
              <w:rPr>
                <w:rFonts w:ascii="Calibri" w:eastAsia="Times New Roman" w:hAnsi="Calibri" w:cs="Calibri"/>
                <w:b/>
                <w:bCs/>
                <w:color w:val="000000"/>
                <w:lang w:val="en-US"/>
              </w:rPr>
              <w:t>9551</w:t>
            </w:r>
          </w:p>
        </w:tc>
      </w:tr>
    </w:tbl>
    <w:p w14:paraId="2EB733BC" w14:textId="77777777" w:rsidR="00C548AC" w:rsidRPr="000A17AA" w:rsidRDefault="00C548AC" w:rsidP="004C6189">
      <w:pPr>
        <w:spacing w:after="200" w:line="240" w:lineRule="auto"/>
        <w:jc w:val="both"/>
        <w:rPr>
          <w:rFonts w:asciiTheme="minorHAnsi" w:hAnsiTheme="minorHAnsi"/>
          <w:b/>
          <w:sz w:val="24"/>
          <w:szCs w:val="24"/>
        </w:rPr>
      </w:pPr>
      <w:r w:rsidRPr="000A17AA">
        <w:rPr>
          <w:rFonts w:asciiTheme="minorHAnsi" w:hAnsiTheme="minorHAnsi"/>
          <w:b/>
          <w:sz w:val="24"/>
          <w:szCs w:val="24"/>
        </w:rPr>
        <w:t>Observation:</w:t>
      </w:r>
    </w:p>
    <w:p w14:paraId="48631C2F" w14:textId="2E51E17E" w:rsidR="00C548AC" w:rsidRPr="000A17AA" w:rsidRDefault="00C548AC" w:rsidP="004C6189">
      <w:pPr>
        <w:spacing w:after="200" w:line="240" w:lineRule="auto"/>
        <w:jc w:val="both"/>
        <w:rPr>
          <w:rFonts w:asciiTheme="minorHAnsi" w:hAnsiTheme="minorHAnsi"/>
          <w:bCs/>
          <w:sz w:val="24"/>
          <w:szCs w:val="24"/>
        </w:rPr>
      </w:pPr>
      <w:r w:rsidRPr="000A17AA">
        <w:rPr>
          <w:rFonts w:asciiTheme="minorHAnsi" w:hAnsiTheme="minorHAnsi"/>
          <w:bCs/>
          <w:sz w:val="24"/>
          <w:szCs w:val="24"/>
        </w:rPr>
        <w:t>The table shows the number of restaurants across different countries. India has the highest number with 8,652 restaurants, followed by the United States with 434. Other countries like the United Kingdom, Brazil, and South Africa have 60 restaurants each. The total number of restaurants across all countries is 9,551.</w:t>
      </w:r>
    </w:p>
    <w:p w14:paraId="14F8B4FE" w14:textId="77777777" w:rsidR="00182D66" w:rsidRPr="000A17AA" w:rsidRDefault="00182D66" w:rsidP="004C6189">
      <w:pPr>
        <w:spacing w:after="200" w:line="240" w:lineRule="auto"/>
        <w:jc w:val="both"/>
        <w:rPr>
          <w:rFonts w:asciiTheme="minorHAnsi" w:hAnsiTheme="minorHAnsi"/>
          <w:bCs/>
          <w:sz w:val="24"/>
          <w:szCs w:val="24"/>
        </w:rPr>
      </w:pPr>
    </w:p>
    <w:p w14:paraId="6531885E" w14:textId="77777777" w:rsidR="00182D66" w:rsidRPr="000A17AA" w:rsidRDefault="00182D66" w:rsidP="004C6189">
      <w:pPr>
        <w:spacing w:after="200" w:line="240" w:lineRule="auto"/>
        <w:jc w:val="both"/>
        <w:rPr>
          <w:rFonts w:asciiTheme="minorHAnsi" w:hAnsiTheme="minorHAnsi"/>
          <w:bCs/>
          <w:sz w:val="24"/>
          <w:szCs w:val="24"/>
        </w:rPr>
      </w:pPr>
    </w:p>
    <w:p w14:paraId="76199905" w14:textId="77777777" w:rsidR="00182D66" w:rsidRPr="000A17AA" w:rsidRDefault="00182D66" w:rsidP="004C6189">
      <w:pPr>
        <w:spacing w:after="200" w:line="240" w:lineRule="auto"/>
        <w:jc w:val="both"/>
        <w:rPr>
          <w:rFonts w:asciiTheme="minorHAnsi" w:hAnsiTheme="minorHAnsi"/>
          <w:bCs/>
          <w:sz w:val="24"/>
          <w:szCs w:val="24"/>
        </w:rPr>
      </w:pPr>
    </w:p>
    <w:p w14:paraId="3FC5BC22" w14:textId="77777777" w:rsidR="00182D66" w:rsidRPr="000A17AA" w:rsidRDefault="00182D66" w:rsidP="004C6189">
      <w:pPr>
        <w:spacing w:after="200" w:line="240" w:lineRule="auto"/>
        <w:jc w:val="both"/>
        <w:rPr>
          <w:rFonts w:asciiTheme="minorHAnsi" w:hAnsiTheme="minorHAnsi"/>
          <w:bCs/>
          <w:sz w:val="24"/>
          <w:szCs w:val="24"/>
        </w:rPr>
      </w:pPr>
    </w:p>
    <w:p w14:paraId="0000000C" w14:textId="77777777" w:rsidR="007507BC" w:rsidRDefault="00000000" w:rsidP="004C6189">
      <w:pPr>
        <w:numPr>
          <w:ilvl w:val="0"/>
          <w:numId w:val="2"/>
        </w:numPr>
        <w:spacing w:after="200" w:line="240" w:lineRule="auto"/>
        <w:jc w:val="both"/>
        <w:rPr>
          <w:rFonts w:asciiTheme="minorHAnsi" w:hAnsiTheme="minorHAnsi"/>
          <w:b/>
          <w:sz w:val="24"/>
          <w:szCs w:val="24"/>
        </w:rPr>
      </w:pPr>
      <w:r w:rsidRPr="000A17AA">
        <w:rPr>
          <w:rFonts w:asciiTheme="minorHAnsi" w:hAnsiTheme="minorHAnsi"/>
          <w:b/>
          <w:sz w:val="24"/>
          <w:szCs w:val="24"/>
        </w:rPr>
        <w:lastRenderedPageBreak/>
        <w:t>Also, the management wants to look at the number of restaurants opened each year, so provide them with something here.</w:t>
      </w:r>
    </w:p>
    <w:tbl>
      <w:tblPr>
        <w:tblW w:w="3330" w:type="dxa"/>
        <w:jc w:val="center"/>
        <w:tblLook w:val="04A0" w:firstRow="1" w:lastRow="0" w:firstColumn="1" w:lastColumn="0" w:noHBand="0" w:noVBand="1"/>
      </w:tblPr>
      <w:tblGrid>
        <w:gridCol w:w="1360"/>
        <w:gridCol w:w="1970"/>
      </w:tblGrid>
      <w:tr w:rsidR="0073507F" w:rsidRPr="0073507F" w14:paraId="20CD1C14" w14:textId="77777777" w:rsidTr="00235709">
        <w:trPr>
          <w:trHeight w:val="288"/>
          <w:jc w:val="center"/>
        </w:trPr>
        <w:tc>
          <w:tcPr>
            <w:tcW w:w="1360" w:type="dxa"/>
            <w:tcBorders>
              <w:top w:val="nil"/>
              <w:left w:val="nil"/>
              <w:bottom w:val="single" w:sz="4" w:space="0" w:color="8EA9DB"/>
              <w:right w:val="nil"/>
            </w:tcBorders>
            <w:shd w:val="clear" w:color="D9E1F2" w:fill="D9E1F2"/>
            <w:noWrap/>
            <w:vAlign w:val="bottom"/>
            <w:hideMark/>
          </w:tcPr>
          <w:p w14:paraId="0F566BFB" w14:textId="77777777" w:rsidR="0073507F" w:rsidRPr="0073507F" w:rsidRDefault="0073507F" w:rsidP="0073507F">
            <w:pPr>
              <w:spacing w:line="240" w:lineRule="auto"/>
              <w:rPr>
                <w:rFonts w:ascii="Calibri" w:eastAsia="Times New Roman" w:hAnsi="Calibri" w:cs="Calibri"/>
                <w:b/>
                <w:bCs/>
                <w:color w:val="000000"/>
                <w:lang w:val="en-US"/>
              </w:rPr>
            </w:pPr>
            <w:r w:rsidRPr="0073507F">
              <w:rPr>
                <w:rFonts w:ascii="Calibri" w:eastAsia="Times New Roman" w:hAnsi="Calibri" w:cs="Calibri"/>
                <w:b/>
                <w:bCs/>
                <w:color w:val="000000"/>
                <w:lang w:val="en-US"/>
              </w:rPr>
              <w:t>Year</w:t>
            </w:r>
          </w:p>
        </w:tc>
        <w:tc>
          <w:tcPr>
            <w:tcW w:w="1970" w:type="dxa"/>
            <w:tcBorders>
              <w:top w:val="nil"/>
              <w:left w:val="nil"/>
              <w:bottom w:val="single" w:sz="4" w:space="0" w:color="8EA9DB"/>
              <w:right w:val="nil"/>
            </w:tcBorders>
            <w:shd w:val="clear" w:color="D9E1F2" w:fill="D9E1F2"/>
            <w:noWrap/>
            <w:vAlign w:val="bottom"/>
            <w:hideMark/>
          </w:tcPr>
          <w:p w14:paraId="01792D57" w14:textId="77777777" w:rsidR="0073507F" w:rsidRPr="0073507F" w:rsidRDefault="0073507F" w:rsidP="0073507F">
            <w:pPr>
              <w:spacing w:line="240" w:lineRule="auto"/>
              <w:rPr>
                <w:rFonts w:ascii="Calibri" w:eastAsia="Times New Roman" w:hAnsi="Calibri" w:cs="Calibri"/>
                <w:b/>
                <w:bCs/>
                <w:color w:val="000000"/>
                <w:lang w:val="en-US"/>
              </w:rPr>
            </w:pPr>
            <w:r w:rsidRPr="0073507F">
              <w:rPr>
                <w:rFonts w:ascii="Calibri" w:eastAsia="Times New Roman" w:hAnsi="Calibri" w:cs="Calibri"/>
                <w:b/>
                <w:bCs/>
                <w:color w:val="000000"/>
                <w:lang w:val="en-US"/>
              </w:rPr>
              <w:t>No. of Restaurants</w:t>
            </w:r>
          </w:p>
        </w:tc>
      </w:tr>
      <w:tr w:rsidR="0073507F" w:rsidRPr="0073507F" w14:paraId="6C505E7D" w14:textId="77777777" w:rsidTr="00235709">
        <w:trPr>
          <w:trHeight w:val="288"/>
          <w:jc w:val="center"/>
        </w:trPr>
        <w:tc>
          <w:tcPr>
            <w:tcW w:w="1360" w:type="dxa"/>
            <w:tcBorders>
              <w:top w:val="nil"/>
              <w:left w:val="nil"/>
              <w:bottom w:val="nil"/>
              <w:right w:val="nil"/>
            </w:tcBorders>
            <w:shd w:val="clear" w:color="auto" w:fill="auto"/>
            <w:noWrap/>
            <w:vAlign w:val="bottom"/>
            <w:hideMark/>
          </w:tcPr>
          <w:p w14:paraId="77BAEAF4" w14:textId="77777777" w:rsidR="0073507F" w:rsidRPr="0073507F" w:rsidRDefault="0073507F" w:rsidP="0073507F">
            <w:pPr>
              <w:spacing w:line="240" w:lineRule="auto"/>
              <w:rPr>
                <w:rFonts w:ascii="Calibri" w:eastAsia="Times New Roman" w:hAnsi="Calibri" w:cs="Calibri"/>
                <w:color w:val="000000"/>
                <w:lang w:val="en-US"/>
              </w:rPr>
            </w:pPr>
            <w:r w:rsidRPr="0073507F">
              <w:rPr>
                <w:rFonts w:ascii="Calibri" w:eastAsia="Times New Roman" w:hAnsi="Calibri" w:cs="Calibri"/>
                <w:color w:val="000000"/>
                <w:lang w:val="en-US"/>
              </w:rPr>
              <w:t>2010</w:t>
            </w:r>
          </w:p>
        </w:tc>
        <w:tc>
          <w:tcPr>
            <w:tcW w:w="1970" w:type="dxa"/>
            <w:tcBorders>
              <w:top w:val="nil"/>
              <w:left w:val="nil"/>
              <w:bottom w:val="nil"/>
              <w:right w:val="nil"/>
            </w:tcBorders>
            <w:shd w:val="clear" w:color="auto" w:fill="auto"/>
            <w:noWrap/>
            <w:vAlign w:val="bottom"/>
            <w:hideMark/>
          </w:tcPr>
          <w:p w14:paraId="58D4871E" w14:textId="77777777" w:rsidR="0073507F" w:rsidRPr="0073507F" w:rsidRDefault="0073507F" w:rsidP="0073507F">
            <w:pPr>
              <w:spacing w:line="240" w:lineRule="auto"/>
              <w:jc w:val="right"/>
              <w:rPr>
                <w:rFonts w:ascii="Calibri" w:eastAsia="Times New Roman" w:hAnsi="Calibri" w:cs="Calibri"/>
                <w:color w:val="000000"/>
                <w:lang w:val="en-US"/>
              </w:rPr>
            </w:pPr>
            <w:r w:rsidRPr="0073507F">
              <w:rPr>
                <w:rFonts w:ascii="Calibri" w:eastAsia="Times New Roman" w:hAnsi="Calibri" w:cs="Calibri"/>
                <w:color w:val="000000"/>
                <w:lang w:val="en-US"/>
              </w:rPr>
              <w:t>1080</w:t>
            </w:r>
          </w:p>
        </w:tc>
      </w:tr>
      <w:tr w:rsidR="0073507F" w:rsidRPr="0073507F" w14:paraId="6B93E818" w14:textId="77777777" w:rsidTr="00235709">
        <w:trPr>
          <w:trHeight w:val="312"/>
          <w:jc w:val="center"/>
        </w:trPr>
        <w:tc>
          <w:tcPr>
            <w:tcW w:w="1360" w:type="dxa"/>
            <w:tcBorders>
              <w:top w:val="nil"/>
              <w:left w:val="nil"/>
              <w:bottom w:val="nil"/>
              <w:right w:val="nil"/>
            </w:tcBorders>
            <w:shd w:val="clear" w:color="auto" w:fill="auto"/>
            <w:noWrap/>
            <w:vAlign w:val="bottom"/>
            <w:hideMark/>
          </w:tcPr>
          <w:p w14:paraId="6245E462" w14:textId="77777777" w:rsidR="0073507F" w:rsidRPr="0073507F" w:rsidRDefault="0073507F" w:rsidP="0073507F">
            <w:pPr>
              <w:spacing w:line="240" w:lineRule="auto"/>
              <w:rPr>
                <w:rFonts w:ascii="Calibri" w:eastAsia="Times New Roman" w:hAnsi="Calibri" w:cs="Calibri"/>
                <w:color w:val="000000"/>
                <w:lang w:val="en-US"/>
              </w:rPr>
            </w:pPr>
            <w:r w:rsidRPr="0073507F">
              <w:rPr>
                <w:rFonts w:ascii="Calibri" w:eastAsia="Times New Roman" w:hAnsi="Calibri" w:cs="Calibri"/>
                <w:color w:val="000000"/>
                <w:lang w:val="en-US"/>
              </w:rPr>
              <w:t>2011</w:t>
            </w:r>
          </w:p>
        </w:tc>
        <w:tc>
          <w:tcPr>
            <w:tcW w:w="1970" w:type="dxa"/>
            <w:tcBorders>
              <w:top w:val="nil"/>
              <w:left w:val="nil"/>
              <w:bottom w:val="nil"/>
              <w:right w:val="nil"/>
            </w:tcBorders>
            <w:shd w:val="clear" w:color="auto" w:fill="auto"/>
            <w:noWrap/>
            <w:vAlign w:val="bottom"/>
            <w:hideMark/>
          </w:tcPr>
          <w:p w14:paraId="2E5770EC" w14:textId="77777777" w:rsidR="0073507F" w:rsidRPr="0073507F" w:rsidRDefault="0073507F" w:rsidP="0073507F">
            <w:pPr>
              <w:spacing w:line="240" w:lineRule="auto"/>
              <w:jc w:val="right"/>
              <w:rPr>
                <w:rFonts w:ascii="Calibri" w:eastAsia="Times New Roman" w:hAnsi="Calibri" w:cs="Calibri"/>
                <w:color w:val="000000"/>
                <w:lang w:val="en-US"/>
              </w:rPr>
            </w:pPr>
            <w:r w:rsidRPr="0073507F">
              <w:rPr>
                <w:rFonts w:ascii="Calibri" w:eastAsia="Times New Roman" w:hAnsi="Calibri" w:cs="Calibri"/>
                <w:color w:val="000000"/>
                <w:lang w:val="en-US"/>
              </w:rPr>
              <w:t>1098</w:t>
            </w:r>
          </w:p>
        </w:tc>
      </w:tr>
      <w:tr w:rsidR="0073507F" w:rsidRPr="0073507F" w14:paraId="563DAAC3" w14:textId="77777777" w:rsidTr="00235709">
        <w:trPr>
          <w:trHeight w:val="288"/>
          <w:jc w:val="center"/>
        </w:trPr>
        <w:tc>
          <w:tcPr>
            <w:tcW w:w="1360" w:type="dxa"/>
            <w:tcBorders>
              <w:top w:val="nil"/>
              <w:left w:val="nil"/>
              <w:bottom w:val="nil"/>
              <w:right w:val="nil"/>
            </w:tcBorders>
            <w:shd w:val="clear" w:color="auto" w:fill="auto"/>
            <w:noWrap/>
            <w:vAlign w:val="bottom"/>
            <w:hideMark/>
          </w:tcPr>
          <w:p w14:paraId="243BE32C" w14:textId="77777777" w:rsidR="0073507F" w:rsidRPr="0073507F" w:rsidRDefault="0073507F" w:rsidP="0073507F">
            <w:pPr>
              <w:spacing w:line="240" w:lineRule="auto"/>
              <w:rPr>
                <w:rFonts w:ascii="Calibri" w:eastAsia="Times New Roman" w:hAnsi="Calibri" w:cs="Calibri"/>
                <w:color w:val="000000"/>
                <w:lang w:val="en-US"/>
              </w:rPr>
            </w:pPr>
            <w:r w:rsidRPr="0073507F">
              <w:rPr>
                <w:rFonts w:ascii="Calibri" w:eastAsia="Times New Roman" w:hAnsi="Calibri" w:cs="Calibri"/>
                <w:color w:val="000000"/>
                <w:lang w:val="en-US"/>
              </w:rPr>
              <w:t>2012</w:t>
            </w:r>
          </w:p>
        </w:tc>
        <w:tc>
          <w:tcPr>
            <w:tcW w:w="1970" w:type="dxa"/>
            <w:tcBorders>
              <w:top w:val="nil"/>
              <w:left w:val="nil"/>
              <w:bottom w:val="nil"/>
              <w:right w:val="nil"/>
            </w:tcBorders>
            <w:shd w:val="clear" w:color="auto" w:fill="auto"/>
            <w:noWrap/>
            <w:vAlign w:val="bottom"/>
            <w:hideMark/>
          </w:tcPr>
          <w:p w14:paraId="2886CB9A" w14:textId="77777777" w:rsidR="0073507F" w:rsidRPr="0073507F" w:rsidRDefault="0073507F" w:rsidP="0073507F">
            <w:pPr>
              <w:spacing w:line="240" w:lineRule="auto"/>
              <w:jc w:val="right"/>
              <w:rPr>
                <w:rFonts w:ascii="Calibri" w:eastAsia="Times New Roman" w:hAnsi="Calibri" w:cs="Calibri"/>
                <w:color w:val="000000"/>
                <w:lang w:val="en-US"/>
              </w:rPr>
            </w:pPr>
            <w:r w:rsidRPr="0073507F">
              <w:rPr>
                <w:rFonts w:ascii="Calibri" w:eastAsia="Times New Roman" w:hAnsi="Calibri" w:cs="Calibri"/>
                <w:color w:val="000000"/>
                <w:lang w:val="en-US"/>
              </w:rPr>
              <w:t>1022</w:t>
            </w:r>
          </w:p>
        </w:tc>
      </w:tr>
      <w:tr w:rsidR="0073507F" w:rsidRPr="0073507F" w14:paraId="30FD2E0D" w14:textId="77777777" w:rsidTr="00235709">
        <w:trPr>
          <w:trHeight w:val="288"/>
          <w:jc w:val="center"/>
        </w:trPr>
        <w:tc>
          <w:tcPr>
            <w:tcW w:w="1360" w:type="dxa"/>
            <w:tcBorders>
              <w:top w:val="nil"/>
              <w:left w:val="nil"/>
              <w:bottom w:val="nil"/>
              <w:right w:val="nil"/>
            </w:tcBorders>
            <w:shd w:val="clear" w:color="auto" w:fill="auto"/>
            <w:noWrap/>
            <w:vAlign w:val="bottom"/>
            <w:hideMark/>
          </w:tcPr>
          <w:p w14:paraId="16CCD030" w14:textId="77777777" w:rsidR="0073507F" w:rsidRPr="0073507F" w:rsidRDefault="0073507F" w:rsidP="0073507F">
            <w:pPr>
              <w:spacing w:line="240" w:lineRule="auto"/>
              <w:rPr>
                <w:rFonts w:ascii="Calibri" w:eastAsia="Times New Roman" w:hAnsi="Calibri" w:cs="Calibri"/>
                <w:color w:val="000000"/>
                <w:lang w:val="en-US"/>
              </w:rPr>
            </w:pPr>
            <w:r w:rsidRPr="0073507F">
              <w:rPr>
                <w:rFonts w:ascii="Calibri" w:eastAsia="Times New Roman" w:hAnsi="Calibri" w:cs="Calibri"/>
                <w:color w:val="000000"/>
                <w:lang w:val="en-US"/>
              </w:rPr>
              <w:t>2013</w:t>
            </w:r>
          </w:p>
        </w:tc>
        <w:tc>
          <w:tcPr>
            <w:tcW w:w="1970" w:type="dxa"/>
            <w:tcBorders>
              <w:top w:val="nil"/>
              <w:left w:val="nil"/>
              <w:bottom w:val="nil"/>
              <w:right w:val="nil"/>
            </w:tcBorders>
            <w:shd w:val="clear" w:color="auto" w:fill="auto"/>
            <w:noWrap/>
            <w:vAlign w:val="bottom"/>
            <w:hideMark/>
          </w:tcPr>
          <w:p w14:paraId="4A5B70A4" w14:textId="77777777" w:rsidR="0073507F" w:rsidRPr="0073507F" w:rsidRDefault="0073507F" w:rsidP="0073507F">
            <w:pPr>
              <w:spacing w:line="240" w:lineRule="auto"/>
              <w:jc w:val="right"/>
              <w:rPr>
                <w:rFonts w:ascii="Calibri" w:eastAsia="Times New Roman" w:hAnsi="Calibri" w:cs="Calibri"/>
                <w:color w:val="000000"/>
                <w:lang w:val="en-US"/>
              </w:rPr>
            </w:pPr>
            <w:r w:rsidRPr="0073507F">
              <w:rPr>
                <w:rFonts w:ascii="Calibri" w:eastAsia="Times New Roman" w:hAnsi="Calibri" w:cs="Calibri"/>
                <w:color w:val="000000"/>
                <w:lang w:val="en-US"/>
              </w:rPr>
              <w:t>1061</w:t>
            </w:r>
          </w:p>
        </w:tc>
      </w:tr>
      <w:tr w:rsidR="0073507F" w:rsidRPr="0073507F" w14:paraId="2978F3C8" w14:textId="77777777" w:rsidTr="00235709">
        <w:trPr>
          <w:trHeight w:val="288"/>
          <w:jc w:val="center"/>
        </w:trPr>
        <w:tc>
          <w:tcPr>
            <w:tcW w:w="1360" w:type="dxa"/>
            <w:tcBorders>
              <w:top w:val="nil"/>
              <w:left w:val="nil"/>
              <w:bottom w:val="nil"/>
              <w:right w:val="nil"/>
            </w:tcBorders>
            <w:shd w:val="clear" w:color="auto" w:fill="auto"/>
            <w:noWrap/>
            <w:vAlign w:val="bottom"/>
            <w:hideMark/>
          </w:tcPr>
          <w:p w14:paraId="7BDC86D4" w14:textId="77777777" w:rsidR="0073507F" w:rsidRPr="0073507F" w:rsidRDefault="0073507F" w:rsidP="0073507F">
            <w:pPr>
              <w:spacing w:line="240" w:lineRule="auto"/>
              <w:rPr>
                <w:rFonts w:ascii="Calibri" w:eastAsia="Times New Roman" w:hAnsi="Calibri" w:cs="Calibri"/>
                <w:color w:val="000000"/>
                <w:lang w:val="en-US"/>
              </w:rPr>
            </w:pPr>
            <w:r w:rsidRPr="0073507F">
              <w:rPr>
                <w:rFonts w:ascii="Calibri" w:eastAsia="Times New Roman" w:hAnsi="Calibri" w:cs="Calibri"/>
                <w:color w:val="000000"/>
                <w:lang w:val="en-US"/>
              </w:rPr>
              <w:t>2014</w:t>
            </w:r>
          </w:p>
        </w:tc>
        <w:tc>
          <w:tcPr>
            <w:tcW w:w="1970" w:type="dxa"/>
            <w:tcBorders>
              <w:top w:val="nil"/>
              <w:left w:val="nil"/>
              <w:bottom w:val="nil"/>
              <w:right w:val="nil"/>
            </w:tcBorders>
            <w:shd w:val="clear" w:color="auto" w:fill="auto"/>
            <w:noWrap/>
            <w:vAlign w:val="bottom"/>
            <w:hideMark/>
          </w:tcPr>
          <w:p w14:paraId="562D789D" w14:textId="77777777" w:rsidR="0073507F" w:rsidRPr="0073507F" w:rsidRDefault="0073507F" w:rsidP="0073507F">
            <w:pPr>
              <w:spacing w:line="240" w:lineRule="auto"/>
              <w:jc w:val="right"/>
              <w:rPr>
                <w:rFonts w:ascii="Calibri" w:eastAsia="Times New Roman" w:hAnsi="Calibri" w:cs="Calibri"/>
                <w:color w:val="000000"/>
                <w:lang w:val="en-US"/>
              </w:rPr>
            </w:pPr>
            <w:r w:rsidRPr="0073507F">
              <w:rPr>
                <w:rFonts w:ascii="Calibri" w:eastAsia="Times New Roman" w:hAnsi="Calibri" w:cs="Calibri"/>
                <w:color w:val="000000"/>
                <w:lang w:val="en-US"/>
              </w:rPr>
              <w:t>1051</w:t>
            </w:r>
          </w:p>
        </w:tc>
      </w:tr>
      <w:tr w:rsidR="0073507F" w:rsidRPr="0073507F" w14:paraId="6853CA2F" w14:textId="77777777" w:rsidTr="00235709">
        <w:trPr>
          <w:trHeight w:val="288"/>
          <w:jc w:val="center"/>
        </w:trPr>
        <w:tc>
          <w:tcPr>
            <w:tcW w:w="1360" w:type="dxa"/>
            <w:tcBorders>
              <w:top w:val="nil"/>
              <w:left w:val="nil"/>
              <w:bottom w:val="nil"/>
              <w:right w:val="nil"/>
            </w:tcBorders>
            <w:shd w:val="clear" w:color="auto" w:fill="auto"/>
            <w:noWrap/>
            <w:vAlign w:val="bottom"/>
            <w:hideMark/>
          </w:tcPr>
          <w:p w14:paraId="202D03D8" w14:textId="77777777" w:rsidR="0073507F" w:rsidRPr="0073507F" w:rsidRDefault="0073507F" w:rsidP="0073507F">
            <w:pPr>
              <w:spacing w:line="240" w:lineRule="auto"/>
              <w:rPr>
                <w:rFonts w:ascii="Calibri" w:eastAsia="Times New Roman" w:hAnsi="Calibri" w:cs="Calibri"/>
                <w:color w:val="000000"/>
                <w:lang w:val="en-US"/>
              </w:rPr>
            </w:pPr>
            <w:r w:rsidRPr="0073507F">
              <w:rPr>
                <w:rFonts w:ascii="Calibri" w:eastAsia="Times New Roman" w:hAnsi="Calibri" w:cs="Calibri"/>
                <w:color w:val="000000"/>
                <w:lang w:val="en-US"/>
              </w:rPr>
              <w:t>2015</w:t>
            </w:r>
          </w:p>
        </w:tc>
        <w:tc>
          <w:tcPr>
            <w:tcW w:w="1970" w:type="dxa"/>
            <w:tcBorders>
              <w:top w:val="nil"/>
              <w:left w:val="nil"/>
              <w:bottom w:val="nil"/>
              <w:right w:val="nil"/>
            </w:tcBorders>
            <w:shd w:val="clear" w:color="auto" w:fill="auto"/>
            <w:noWrap/>
            <w:vAlign w:val="bottom"/>
            <w:hideMark/>
          </w:tcPr>
          <w:p w14:paraId="79F9342E" w14:textId="77777777" w:rsidR="0073507F" w:rsidRPr="0073507F" w:rsidRDefault="0073507F" w:rsidP="0073507F">
            <w:pPr>
              <w:spacing w:line="240" w:lineRule="auto"/>
              <w:jc w:val="right"/>
              <w:rPr>
                <w:rFonts w:ascii="Calibri" w:eastAsia="Times New Roman" w:hAnsi="Calibri" w:cs="Calibri"/>
                <w:color w:val="000000"/>
                <w:lang w:val="en-US"/>
              </w:rPr>
            </w:pPr>
            <w:r w:rsidRPr="0073507F">
              <w:rPr>
                <w:rFonts w:ascii="Calibri" w:eastAsia="Times New Roman" w:hAnsi="Calibri" w:cs="Calibri"/>
                <w:color w:val="000000"/>
                <w:lang w:val="en-US"/>
              </w:rPr>
              <w:t>1024</w:t>
            </w:r>
          </w:p>
        </w:tc>
      </w:tr>
      <w:tr w:rsidR="0073507F" w:rsidRPr="0073507F" w14:paraId="1DB64BC5" w14:textId="77777777" w:rsidTr="00235709">
        <w:trPr>
          <w:trHeight w:val="288"/>
          <w:jc w:val="center"/>
        </w:trPr>
        <w:tc>
          <w:tcPr>
            <w:tcW w:w="1360" w:type="dxa"/>
            <w:tcBorders>
              <w:top w:val="nil"/>
              <w:left w:val="nil"/>
              <w:bottom w:val="nil"/>
              <w:right w:val="nil"/>
            </w:tcBorders>
            <w:shd w:val="clear" w:color="auto" w:fill="auto"/>
            <w:noWrap/>
            <w:vAlign w:val="bottom"/>
            <w:hideMark/>
          </w:tcPr>
          <w:p w14:paraId="7180687A" w14:textId="77777777" w:rsidR="0073507F" w:rsidRPr="0073507F" w:rsidRDefault="0073507F" w:rsidP="0073507F">
            <w:pPr>
              <w:spacing w:line="240" w:lineRule="auto"/>
              <w:rPr>
                <w:rFonts w:ascii="Calibri" w:eastAsia="Times New Roman" w:hAnsi="Calibri" w:cs="Calibri"/>
                <w:color w:val="000000"/>
                <w:lang w:val="en-US"/>
              </w:rPr>
            </w:pPr>
            <w:r w:rsidRPr="0073507F">
              <w:rPr>
                <w:rFonts w:ascii="Calibri" w:eastAsia="Times New Roman" w:hAnsi="Calibri" w:cs="Calibri"/>
                <w:color w:val="000000"/>
                <w:lang w:val="en-US"/>
              </w:rPr>
              <w:t>2016</w:t>
            </w:r>
          </w:p>
        </w:tc>
        <w:tc>
          <w:tcPr>
            <w:tcW w:w="1970" w:type="dxa"/>
            <w:tcBorders>
              <w:top w:val="nil"/>
              <w:left w:val="nil"/>
              <w:bottom w:val="nil"/>
              <w:right w:val="nil"/>
            </w:tcBorders>
            <w:shd w:val="clear" w:color="auto" w:fill="auto"/>
            <w:noWrap/>
            <w:vAlign w:val="bottom"/>
            <w:hideMark/>
          </w:tcPr>
          <w:p w14:paraId="663516BD" w14:textId="77777777" w:rsidR="0073507F" w:rsidRPr="0073507F" w:rsidRDefault="0073507F" w:rsidP="0073507F">
            <w:pPr>
              <w:spacing w:line="240" w:lineRule="auto"/>
              <w:jc w:val="right"/>
              <w:rPr>
                <w:rFonts w:ascii="Calibri" w:eastAsia="Times New Roman" w:hAnsi="Calibri" w:cs="Calibri"/>
                <w:color w:val="000000"/>
                <w:lang w:val="en-US"/>
              </w:rPr>
            </w:pPr>
            <w:r w:rsidRPr="0073507F">
              <w:rPr>
                <w:rFonts w:ascii="Calibri" w:eastAsia="Times New Roman" w:hAnsi="Calibri" w:cs="Calibri"/>
                <w:color w:val="000000"/>
                <w:lang w:val="en-US"/>
              </w:rPr>
              <w:t>1027</w:t>
            </w:r>
          </w:p>
        </w:tc>
      </w:tr>
      <w:tr w:rsidR="0073507F" w:rsidRPr="0073507F" w14:paraId="7BCB2A33" w14:textId="77777777" w:rsidTr="00235709">
        <w:trPr>
          <w:trHeight w:val="288"/>
          <w:jc w:val="center"/>
        </w:trPr>
        <w:tc>
          <w:tcPr>
            <w:tcW w:w="1360" w:type="dxa"/>
            <w:tcBorders>
              <w:top w:val="nil"/>
              <w:left w:val="nil"/>
              <w:bottom w:val="nil"/>
              <w:right w:val="nil"/>
            </w:tcBorders>
            <w:shd w:val="clear" w:color="auto" w:fill="auto"/>
            <w:noWrap/>
            <w:vAlign w:val="bottom"/>
            <w:hideMark/>
          </w:tcPr>
          <w:p w14:paraId="758588C0" w14:textId="77777777" w:rsidR="0073507F" w:rsidRPr="0073507F" w:rsidRDefault="0073507F" w:rsidP="0073507F">
            <w:pPr>
              <w:spacing w:line="240" w:lineRule="auto"/>
              <w:rPr>
                <w:rFonts w:ascii="Calibri" w:eastAsia="Times New Roman" w:hAnsi="Calibri" w:cs="Calibri"/>
                <w:color w:val="000000"/>
                <w:lang w:val="en-US"/>
              </w:rPr>
            </w:pPr>
            <w:r w:rsidRPr="0073507F">
              <w:rPr>
                <w:rFonts w:ascii="Calibri" w:eastAsia="Times New Roman" w:hAnsi="Calibri" w:cs="Calibri"/>
                <w:color w:val="000000"/>
                <w:lang w:val="en-US"/>
              </w:rPr>
              <w:t>2017</w:t>
            </w:r>
          </w:p>
        </w:tc>
        <w:tc>
          <w:tcPr>
            <w:tcW w:w="1970" w:type="dxa"/>
            <w:tcBorders>
              <w:top w:val="nil"/>
              <w:left w:val="nil"/>
              <w:bottom w:val="nil"/>
              <w:right w:val="nil"/>
            </w:tcBorders>
            <w:shd w:val="clear" w:color="auto" w:fill="auto"/>
            <w:noWrap/>
            <w:vAlign w:val="bottom"/>
            <w:hideMark/>
          </w:tcPr>
          <w:p w14:paraId="1EDC12D5" w14:textId="77777777" w:rsidR="0073507F" w:rsidRPr="0073507F" w:rsidRDefault="0073507F" w:rsidP="0073507F">
            <w:pPr>
              <w:spacing w:line="240" w:lineRule="auto"/>
              <w:jc w:val="right"/>
              <w:rPr>
                <w:rFonts w:ascii="Calibri" w:eastAsia="Times New Roman" w:hAnsi="Calibri" w:cs="Calibri"/>
                <w:color w:val="000000"/>
                <w:lang w:val="en-US"/>
              </w:rPr>
            </w:pPr>
            <w:r w:rsidRPr="0073507F">
              <w:rPr>
                <w:rFonts w:ascii="Calibri" w:eastAsia="Times New Roman" w:hAnsi="Calibri" w:cs="Calibri"/>
                <w:color w:val="000000"/>
                <w:lang w:val="en-US"/>
              </w:rPr>
              <w:t>1086</w:t>
            </w:r>
          </w:p>
        </w:tc>
      </w:tr>
      <w:tr w:rsidR="0073507F" w:rsidRPr="0073507F" w14:paraId="24EEC387" w14:textId="77777777" w:rsidTr="00235709">
        <w:trPr>
          <w:trHeight w:val="288"/>
          <w:jc w:val="center"/>
        </w:trPr>
        <w:tc>
          <w:tcPr>
            <w:tcW w:w="1360" w:type="dxa"/>
            <w:tcBorders>
              <w:top w:val="nil"/>
              <w:left w:val="nil"/>
              <w:bottom w:val="nil"/>
              <w:right w:val="nil"/>
            </w:tcBorders>
            <w:shd w:val="clear" w:color="auto" w:fill="auto"/>
            <w:noWrap/>
            <w:vAlign w:val="bottom"/>
            <w:hideMark/>
          </w:tcPr>
          <w:p w14:paraId="3C1EE8E7" w14:textId="77777777" w:rsidR="0073507F" w:rsidRPr="0073507F" w:rsidRDefault="0073507F" w:rsidP="0073507F">
            <w:pPr>
              <w:spacing w:line="240" w:lineRule="auto"/>
              <w:rPr>
                <w:rFonts w:ascii="Calibri" w:eastAsia="Times New Roman" w:hAnsi="Calibri" w:cs="Calibri"/>
                <w:color w:val="000000"/>
                <w:lang w:val="en-US"/>
              </w:rPr>
            </w:pPr>
            <w:r w:rsidRPr="0073507F">
              <w:rPr>
                <w:rFonts w:ascii="Calibri" w:eastAsia="Times New Roman" w:hAnsi="Calibri" w:cs="Calibri"/>
                <w:color w:val="000000"/>
                <w:lang w:val="en-US"/>
              </w:rPr>
              <w:t>2018</w:t>
            </w:r>
          </w:p>
        </w:tc>
        <w:tc>
          <w:tcPr>
            <w:tcW w:w="1970" w:type="dxa"/>
            <w:tcBorders>
              <w:top w:val="nil"/>
              <w:left w:val="nil"/>
              <w:bottom w:val="nil"/>
              <w:right w:val="nil"/>
            </w:tcBorders>
            <w:shd w:val="clear" w:color="auto" w:fill="auto"/>
            <w:noWrap/>
            <w:vAlign w:val="bottom"/>
            <w:hideMark/>
          </w:tcPr>
          <w:p w14:paraId="08D9C1DC" w14:textId="77777777" w:rsidR="0073507F" w:rsidRPr="0073507F" w:rsidRDefault="0073507F" w:rsidP="0073507F">
            <w:pPr>
              <w:spacing w:line="240" w:lineRule="auto"/>
              <w:jc w:val="right"/>
              <w:rPr>
                <w:rFonts w:ascii="Calibri" w:eastAsia="Times New Roman" w:hAnsi="Calibri" w:cs="Calibri"/>
                <w:color w:val="000000"/>
                <w:lang w:val="en-US"/>
              </w:rPr>
            </w:pPr>
            <w:r w:rsidRPr="0073507F">
              <w:rPr>
                <w:rFonts w:ascii="Calibri" w:eastAsia="Times New Roman" w:hAnsi="Calibri" w:cs="Calibri"/>
                <w:color w:val="000000"/>
                <w:lang w:val="en-US"/>
              </w:rPr>
              <w:t>1102</w:t>
            </w:r>
          </w:p>
        </w:tc>
      </w:tr>
      <w:tr w:rsidR="0073507F" w:rsidRPr="0073507F" w14:paraId="3918786A" w14:textId="77777777" w:rsidTr="00235709">
        <w:trPr>
          <w:trHeight w:val="288"/>
          <w:jc w:val="center"/>
        </w:trPr>
        <w:tc>
          <w:tcPr>
            <w:tcW w:w="1360" w:type="dxa"/>
            <w:tcBorders>
              <w:top w:val="single" w:sz="4" w:space="0" w:color="8EA9DB"/>
              <w:left w:val="nil"/>
              <w:bottom w:val="nil"/>
              <w:right w:val="nil"/>
            </w:tcBorders>
            <w:shd w:val="clear" w:color="D9E1F2" w:fill="D9E1F2"/>
            <w:noWrap/>
            <w:vAlign w:val="bottom"/>
            <w:hideMark/>
          </w:tcPr>
          <w:p w14:paraId="76CFEB21" w14:textId="77777777" w:rsidR="0073507F" w:rsidRPr="0073507F" w:rsidRDefault="0073507F" w:rsidP="0073507F">
            <w:pPr>
              <w:spacing w:line="240" w:lineRule="auto"/>
              <w:rPr>
                <w:rFonts w:ascii="Calibri" w:eastAsia="Times New Roman" w:hAnsi="Calibri" w:cs="Calibri"/>
                <w:b/>
                <w:bCs/>
                <w:color w:val="000000"/>
                <w:lang w:val="en-US"/>
              </w:rPr>
            </w:pPr>
            <w:r w:rsidRPr="0073507F">
              <w:rPr>
                <w:rFonts w:ascii="Calibri" w:eastAsia="Times New Roman" w:hAnsi="Calibri" w:cs="Calibri"/>
                <w:b/>
                <w:bCs/>
                <w:color w:val="000000"/>
                <w:lang w:val="en-US"/>
              </w:rPr>
              <w:t>Grand Total</w:t>
            </w:r>
          </w:p>
        </w:tc>
        <w:tc>
          <w:tcPr>
            <w:tcW w:w="1970" w:type="dxa"/>
            <w:tcBorders>
              <w:top w:val="single" w:sz="4" w:space="0" w:color="8EA9DB"/>
              <w:left w:val="nil"/>
              <w:bottom w:val="nil"/>
              <w:right w:val="nil"/>
            </w:tcBorders>
            <w:shd w:val="clear" w:color="D9E1F2" w:fill="D9E1F2"/>
            <w:noWrap/>
            <w:vAlign w:val="bottom"/>
            <w:hideMark/>
          </w:tcPr>
          <w:p w14:paraId="217C5012" w14:textId="77777777" w:rsidR="0073507F" w:rsidRPr="0073507F" w:rsidRDefault="0073507F" w:rsidP="0073507F">
            <w:pPr>
              <w:spacing w:line="240" w:lineRule="auto"/>
              <w:jc w:val="right"/>
              <w:rPr>
                <w:rFonts w:ascii="Calibri" w:eastAsia="Times New Roman" w:hAnsi="Calibri" w:cs="Calibri"/>
                <w:b/>
                <w:bCs/>
                <w:color w:val="000000"/>
                <w:lang w:val="en-US"/>
              </w:rPr>
            </w:pPr>
            <w:r w:rsidRPr="0073507F">
              <w:rPr>
                <w:rFonts w:ascii="Calibri" w:eastAsia="Times New Roman" w:hAnsi="Calibri" w:cs="Calibri"/>
                <w:b/>
                <w:bCs/>
                <w:color w:val="000000"/>
                <w:lang w:val="en-US"/>
              </w:rPr>
              <w:t>9551</w:t>
            </w:r>
          </w:p>
        </w:tc>
      </w:tr>
    </w:tbl>
    <w:p w14:paraId="644B05AE" w14:textId="77777777" w:rsidR="005D147A" w:rsidRDefault="005D147A" w:rsidP="0073507F">
      <w:pPr>
        <w:spacing w:after="200" w:line="240" w:lineRule="auto"/>
        <w:jc w:val="center"/>
        <w:rPr>
          <w:rFonts w:asciiTheme="minorHAnsi" w:hAnsiTheme="minorHAnsi"/>
          <w:b/>
          <w:noProof/>
          <w:sz w:val="24"/>
          <w:szCs w:val="24"/>
        </w:rPr>
      </w:pPr>
    </w:p>
    <w:p w14:paraId="1B125828" w14:textId="4A2ABABF" w:rsidR="00115D47" w:rsidRPr="000A17AA" w:rsidRDefault="00236594" w:rsidP="0073507F">
      <w:pPr>
        <w:spacing w:after="200" w:line="240" w:lineRule="auto"/>
        <w:jc w:val="center"/>
        <w:rPr>
          <w:rFonts w:asciiTheme="minorHAnsi" w:hAnsiTheme="minorHAnsi"/>
          <w:b/>
          <w:sz w:val="24"/>
          <w:szCs w:val="24"/>
        </w:rPr>
      </w:pPr>
      <w:r w:rsidRPr="000A17AA">
        <w:rPr>
          <w:rFonts w:asciiTheme="minorHAnsi" w:hAnsiTheme="minorHAnsi"/>
          <w:b/>
          <w:noProof/>
          <w:sz w:val="24"/>
          <w:szCs w:val="24"/>
        </w:rPr>
        <w:drawing>
          <wp:inline distT="0" distB="0" distL="0" distR="0" wp14:anchorId="6996C39A" wp14:editId="32F73A80">
            <wp:extent cx="5667165" cy="2644140"/>
            <wp:effectExtent l="0" t="0" r="0" b="3810"/>
            <wp:docPr id="2075301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301921" name=""/>
                    <pic:cNvPicPr/>
                  </pic:nvPicPr>
                  <pic:blipFill>
                    <a:blip r:embed="rId8"/>
                    <a:stretch>
                      <a:fillRect/>
                    </a:stretch>
                  </pic:blipFill>
                  <pic:spPr>
                    <a:xfrm>
                      <a:off x="0" y="0"/>
                      <a:ext cx="5671637" cy="2646227"/>
                    </a:xfrm>
                    <a:prstGeom prst="rect">
                      <a:avLst/>
                    </a:prstGeom>
                  </pic:spPr>
                </pic:pic>
              </a:graphicData>
            </a:graphic>
          </wp:inline>
        </w:drawing>
      </w:r>
    </w:p>
    <w:p w14:paraId="15E7025C" w14:textId="04A0776E" w:rsidR="00C548AC" w:rsidRPr="000A17AA" w:rsidRDefault="00C548AC" w:rsidP="004C6189">
      <w:pPr>
        <w:spacing w:after="200" w:line="240" w:lineRule="auto"/>
        <w:jc w:val="both"/>
        <w:rPr>
          <w:rFonts w:asciiTheme="minorHAnsi" w:hAnsiTheme="minorHAnsi"/>
          <w:b/>
          <w:sz w:val="24"/>
          <w:szCs w:val="24"/>
        </w:rPr>
      </w:pPr>
      <w:r w:rsidRPr="000A17AA">
        <w:rPr>
          <w:rFonts w:asciiTheme="minorHAnsi" w:hAnsiTheme="minorHAnsi"/>
          <w:b/>
          <w:sz w:val="24"/>
          <w:szCs w:val="24"/>
        </w:rPr>
        <w:t>Observation:</w:t>
      </w:r>
    </w:p>
    <w:p w14:paraId="0B4A0A2B" w14:textId="458F0157" w:rsidR="00C548AC" w:rsidRPr="000A17AA" w:rsidRDefault="00C548AC" w:rsidP="004C6189">
      <w:pPr>
        <w:spacing w:after="200" w:line="240" w:lineRule="auto"/>
        <w:jc w:val="both"/>
        <w:rPr>
          <w:rFonts w:asciiTheme="minorHAnsi" w:hAnsiTheme="minorHAnsi"/>
          <w:bCs/>
          <w:sz w:val="24"/>
          <w:szCs w:val="24"/>
        </w:rPr>
      </w:pPr>
      <w:r w:rsidRPr="000A17AA">
        <w:rPr>
          <w:rFonts w:asciiTheme="minorHAnsi" w:hAnsiTheme="minorHAnsi"/>
          <w:bCs/>
          <w:sz w:val="24"/>
          <w:szCs w:val="24"/>
        </w:rPr>
        <w:t>The chart shows the number of restaurants opened each year from 2010 to 2018. The highest number of restaurants opened was in 2018, with 1102. The lowest was in 2012, with 1022 restaurants. Overall, the number of restaurants opened remained relatively consistent throughout the years, fluctuating around 1000 per year.</w:t>
      </w:r>
    </w:p>
    <w:p w14:paraId="7DFD5B40" w14:textId="29CCBBEB" w:rsidR="00B80DC8" w:rsidRPr="000A17AA" w:rsidRDefault="002F38FC" w:rsidP="004C6189">
      <w:pPr>
        <w:spacing w:after="200" w:line="240" w:lineRule="auto"/>
        <w:jc w:val="both"/>
        <w:rPr>
          <w:rFonts w:asciiTheme="minorHAnsi" w:hAnsiTheme="minorHAnsi"/>
          <w:bCs/>
          <w:sz w:val="24"/>
          <w:szCs w:val="24"/>
        </w:rPr>
      </w:pPr>
      <w:r w:rsidRPr="000A17AA">
        <w:rPr>
          <w:rFonts w:asciiTheme="minorHAnsi" w:hAnsiTheme="minorHAnsi"/>
          <w:bCs/>
          <w:sz w:val="24"/>
          <w:szCs w:val="24"/>
        </w:rPr>
        <w:t>Consider examining the years with the highest openings (e.g., 2011, 2017, 2018) to understand the factors contributing to these peaks, and use those insights to replicate success in upcoming years.</w:t>
      </w:r>
    </w:p>
    <w:p w14:paraId="0000000D" w14:textId="77777777" w:rsidR="007507BC" w:rsidRPr="000A17AA" w:rsidRDefault="00000000" w:rsidP="004C6189">
      <w:pPr>
        <w:numPr>
          <w:ilvl w:val="0"/>
          <w:numId w:val="2"/>
        </w:numPr>
        <w:spacing w:after="200" w:line="240" w:lineRule="auto"/>
        <w:jc w:val="both"/>
        <w:rPr>
          <w:rFonts w:asciiTheme="minorHAnsi" w:hAnsiTheme="minorHAnsi"/>
          <w:b/>
          <w:sz w:val="24"/>
          <w:szCs w:val="24"/>
        </w:rPr>
      </w:pPr>
      <w:r w:rsidRPr="000A17AA">
        <w:rPr>
          <w:rFonts w:asciiTheme="minorHAnsi" w:hAnsiTheme="minorHAnsi"/>
          <w:b/>
          <w:sz w:val="24"/>
          <w:szCs w:val="24"/>
        </w:rPr>
        <w:t xml:space="preserve">What is the total number of restaurants in India in the price range of 4? </w:t>
      </w:r>
    </w:p>
    <w:p w14:paraId="42B34530" w14:textId="17D51905" w:rsidR="001C1998" w:rsidRPr="000A17AA" w:rsidRDefault="001C1998" w:rsidP="004C6189">
      <w:pPr>
        <w:spacing w:after="200" w:line="240" w:lineRule="auto"/>
        <w:jc w:val="both"/>
        <w:rPr>
          <w:rFonts w:asciiTheme="minorHAnsi" w:hAnsiTheme="minorHAnsi"/>
          <w:bCs/>
          <w:sz w:val="24"/>
          <w:szCs w:val="24"/>
          <w:lang w:val="en-US"/>
        </w:rPr>
      </w:pPr>
      <w:r w:rsidRPr="000A17AA">
        <w:rPr>
          <w:rFonts w:asciiTheme="minorHAnsi" w:hAnsiTheme="minorHAnsi"/>
          <w:bCs/>
          <w:sz w:val="24"/>
          <w:szCs w:val="24"/>
          <w:lang w:val="en-US"/>
        </w:rPr>
        <w:t xml:space="preserve">To find the total number of restaurants in India with a price range of 4, we can use the following formula: </w:t>
      </w:r>
      <w:r w:rsidR="00115D47" w:rsidRPr="000A17AA">
        <w:rPr>
          <w:rFonts w:asciiTheme="minorHAnsi" w:hAnsiTheme="minorHAnsi"/>
          <w:bCs/>
          <w:sz w:val="24"/>
          <w:szCs w:val="24"/>
          <w:lang w:val="en-US"/>
        </w:rPr>
        <w:t xml:space="preserve">                                                                                                             </w:t>
      </w:r>
    </w:p>
    <w:p w14:paraId="73C1192D" w14:textId="25A01749" w:rsidR="00B6388F" w:rsidRPr="000A17AA" w:rsidRDefault="00B6388F" w:rsidP="004C6189">
      <w:pPr>
        <w:spacing w:after="200" w:line="240" w:lineRule="auto"/>
        <w:jc w:val="both"/>
        <w:rPr>
          <w:rFonts w:asciiTheme="minorHAnsi" w:hAnsiTheme="minorHAnsi"/>
          <w:bCs/>
          <w:sz w:val="24"/>
          <w:szCs w:val="24"/>
          <w:lang w:val="en-US"/>
        </w:rPr>
      </w:pPr>
      <w:r w:rsidRPr="000A17AA">
        <w:rPr>
          <w:rFonts w:asciiTheme="minorHAnsi" w:hAnsiTheme="minorHAnsi"/>
          <w:bCs/>
          <w:sz w:val="24"/>
          <w:szCs w:val="24"/>
          <w:lang w:val="en-US"/>
        </w:rPr>
        <w:t>“=</w:t>
      </w:r>
      <w:proofErr w:type="gramStart"/>
      <w:r w:rsidRPr="000A17AA">
        <w:rPr>
          <w:rFonts w:asciiTheme="minorHAnsi" w:hAnsiTheme="minorHAnsi"/>
          <w:bCs/>
          <w:sz w:val="24"/>
          <w:szCs w:val="24"/>
          <w:lang w:val="en-US"/>
        </w:rPr>
        <w:t>COUNTIFS(</w:t>
      </w:r>
      <w:proofErr w:type="gramEnd"/>
      <w:r w:rsidRPr="000A17AA">
        <w:rPr>
          <w:rFonts w:asciiTheme="minorHAnsi" w:hAnsiTheme="minorHAnsi"/>
          <w:bCs/>
          <w:sz w:val="24"/>
          <w:szCs w:val="24"/>
          <w:lang w:val="en-US"/>
        </w:rPr>
        <w:t>'Raw Data'!Q2:Q9552,"India",'Raw Data'!L2:L9552,4)”</w:t>
      </w:r>
    </w:p>
    <w:p w14:paraId="727225DD" w14:textId="77777777" w:rsidR="001C1998" w:rsidRPr="000A17AA" w:rsidRDefault="001C1998" w:rsidP="004C6189">
      <w:pPr>
        <w:spacing w:after="200" w:line="240" w:lineRule="auto"/>
        <w:jc w:val="both"/>
        <w:rPr>
          <w:rFonts w:asciiTheme="minorHAnsi" w:hAnsiTheme="minorHAnsi"/>
          <w:bCs/>
          <w:sz w:val="24"/>
          <w:szCs w:val="24"/>
          <w:lang w:val="en-US"/>
        </w:rPr>
      </w:pPr>
      <w:r w:rsidRPr="000A17AA">
        <w:rPr>
          <w:rFonts w:asciiTheme="minorHAnsi" w:hAnsiTheme="minorHAnsi"/>
          <w:bCs/>
          <w:sz w:val="24"/>
          <w:szCs w:val="24"/>
          <w:lang w:val="en-US"/>
        </w:rPr>
        <w:t>This formula works as follows:</w:t>
      </w:r>
    </w:p>
    <w:p w14:paraId="202390EA" w14:textId="567282F3" w:rsidR="001C1998" w:rsidRPr="000A17AA" w:rsidRDefault="001C1998" w:rsidP="004C6189">
      <w:pPr>
        <w:pStyle w:val="ListParagraph"/>
        <w:numPr>
          <w:ilvl w:val="0"/>
          <w:numId w:val="11"/>
        </w:numPr>
        <w:spacing w:after="200" w:line="240" w:lineRule="auto"/>
        <w:ind w:left="360"/>
        <w:jc w:val="both"/>
        <w:rPr>
          <w:rFonts w:asciiTheme="minorHAnsi" w:hAnsiTheme="minorHAnsi"/>
          <w:bCs/>
          <w:sz w:val="24"/>
          <w:szCs w:val="24"/>
          <w:lang w:val="en-US"/>
        </w:rPr>
      </w:pPr>
      <w:r w:rsidRPr="000A17AA">
        <w:rPr>
          <w:rFonts w:asciiTheme="minorHAnsi" w:hAnsiTheme="minorHAnsi"/>
          <w:bCs/>
          <w:sz w:val="24"/>
          <w:szCs w:val="24"/>
          <w:lang w:val="en-US"/>
        </w:rPr>
        <w:lastRenderedPageBreak/>
        <w:t>'Raw Data</w:t>
      </w:r>
      <w:proofErr w:type="gramStart"/>
      <w:r w:rsidRPr="000A17AA">
        <w:rPr>
          <w:rFonts w:asciiTheme="minorHAnsi" w:hAnsiTheme="minorHAnsi"/>
          <w:bCs/>
          <w:sz w:val="24"/>
          <w:szCs w:val="24"/>
          <w:lang w:val="en-US"/>
        </w:rPr>
        <w:t>'!</w:t>
      </w:r>
      <w:r w:rsidR="00B6388F" w:rsidRPr="000A17AA">
        <w:rPr>
          <w:rFonts w:asciiTheme="minorHAnsi" w:hAnsiTheme="minorHAnsi"/>
          <w:bCs/>
          <w:sz w:val="24"/>
          <w:szCs w:val="24"/>
          <w:lang w:val="en-US"/>
        </w:rPr>
        <w:t>Q</w:t>
      </w:r>
      <w:r w:rsidRPr="000A17AA">
        <w:rPr>
          <w:rFonts w:asciiTheme="minorHAnsi" w:hAnsiTheme="minorHAnsi"/>
          <w:bCs/>
          <w:sz w:val="24"/>
          <w:szCs w:val="24"/>
          <w:lang w:val="en-US"/>
        </w:rPr>
        <w:t>2:</w:t>
      </w:r>
      <w:r w:rsidR="00B6388F" w:rsidRPr="000A17AA">
        <w:rPr>
          <w:rFonts w:asciiTheme="minorHAnsi" w:hAnsiTheme="minorHAnsi"/>
          <w:bCs/>
          <w:sz w:val="24"/>
          <w:szCs w:val="24"/>
          <w:lang w:val="en-US"/>
        </w:rPr>
        <w:t>Q</w:t>
      </w:r>
      <w:r w:rsidRPr="000A17AA">
        <w:rPr>
          <w:rFonts w:asciiTheme="minorHAnsi" w:hAnsiTheme="minorHAnsi"/>
          <w:bCs/>
          <w:sz w:val="24"/>
          <w:szCs w:val="24"/>
          <w:lang w:val="en-US"/>
        </w:rPr>
        <w:t>9552</w:t>
      </w:r>
      <w:proofErr w:type="gramEnd"/>
      <w:r w:rsidRPr="000A17AA">
        <w:rPr>
          <w:rFonts w:asciiTheme="minorHAnsi" w:hAnsiTheme="minorHAnsi"/>
          <w:bCs/>
          <w:sz w:val="24"/>
          <w:szCs w:val="24"/>
          <w:lang w:val="en-US"/>
        </w:rPr>
        <w:t>: This specifies the range of countries.</w:t>
      </w:r>
    </w:p>
    <w:p w14:paraId="0F7B1DC7" w14:textId="77777777" w:rsidR="001C1998" w:rsidRPr="000A17AA" w:rsidRDefault="001C1998" w:rsidP="004C6189">
      <w:pPr>
        <w:pStyle w:val="ListParagraph"/>
        <w:numPr>
          <w:ilvl w:val="0"/>
          <w:numId w:val="11"/>
        </w:numPr>
        <w:spacing w:after="200" w:line="240" w:lineRule="auto"/>
        <w:ind w:left="360"/>
        <w:jc w:val="both"/>
        <w:rPr>
          <w:rFonts w:asciiTheme="minorHAnsi" w:hAnsiTheme="minorHAnsi"/>
          <w:bCs/>
          <w:sz w:val="24"/>
          <w:szCs w:val="24"/>
          <w:lang w:val="en-US"/>
        </w:rPr>
      </w:pPr>
      <w:r w:rsidRPr="000A17AA">
        <w:rPr>
          <w:rFonts w:asciiTheme="minorHAnsi" w:hAnsiTheme="minorHAnsi"/>
          <w:bCs/>
          <w:sz w:val="24"/>
          <w:szCs w:val="24"/>
          <w:lang w:val="en-US"/>
        </w:rPr>
        <w:t>"India": This filters the data for restaurants located in India.</w:t>
      </w:r>
    </w:p>
    <w:p w14:paraId="01321AB0" w14:textId="14623D44" w:rsidR="001C1998" w:rsidRPr="000A17AA" w:rsidRDefault="001C1998" w:rsidP="004C6189">
      <w:pPr>
        <w:pStyle w:val="ListParagraph"/>
        <w:numPr>
          <w:ilvl w:val="0"/>
          <w:numId w:val="11"/>
        </w:numPr>
        <w:spacing w:after="200" w:line="240" w:lineRule="auto"/>
        <w:ind w:left="360"/>
        <w:jc w:val="both"/>
        <w:rPr>
          <w:rFonts w:asciiTheme="minorHAnsi" w:hAnsiTheme="minorHAnsi"/>
          <w:bCs/>
          <w:sz w:val="24"/>
          <w:szCs w:val="24"/>
          <w:lang w:val="en-US"/>
        </w:rPr>
      </w:pPr>
      <w:r w:rsidRPr="000A17AA">
        <w:rPr>
          <w:rFonts w:asciiTheme="minorHAnsi" w:hAnsiTheme="minorHAnsi"/>
          <w:bCs/>
          <w:sz w:val="24"/>
          <w:szCs w:val="24"/>
          <w:lang w:val="en-US"/>
        </w:rPr>
        <w:t>'Raw Data</w:t>
      </w:r>
      <w:proofErr w:type="gramStart"/>
      <w:r w:rsidRPr="000A17AA">
        <w:rPr>
          <w:rFonts w:asciiTheme="minorHAnsi" w:hAnsiTheme="minorHAnsi"/>
          <w:bCs/>
          <w:sz w:val="24"/>
          <w:szCs w:val="24"/>
          <w:lang w:val="en-US"/>
        </w:rPr>
        <w:t>'!</w:t>
      </w:r>
      <w:r w:rsidR="00B6388F" w:rsidRPr="000A17AA">
        <w:rPr>
          <w:rFonts w:asciiTheme="minorHAnsi" w:hAnsiTheme="minorHAnsi"/>
          <w:bCs/>
          <w:sz w:val="24"/>
          <w:szCs w:val="24"/>
          <w:lang w:val="en-US"/>
        </w:rPr>
        <w:t>L</w:t>
      </w:r>
      <w:r w:rsidRPr="000A17AA">
        <w:rPr>
          <w:rFonts w:asciiTheme="minorHAnsi" w:hAnsiTheme="minorHAnsi"/>
          <w:bCs/>
          <w:sz w:val="24"/>
          <w:szCs w:val="24"/>
          <w:lang w:val="en-US"/>
        </w:rPr>
        <w:t>2:</w:t>
      </w:r>
      <w:r w:rsidR="00B6388F" w:rsidRPr="000A17AA">
        <w:rPr>
          <w:rFonts w:asciiTheme="minorHAnsi" w:hAnsiTheme="minorHAnsi"/>
          <w:bCs/>
          <w:sz w:val="24"/>
          <w:szCs w:val="24"/>
          <w:lang w:val="en-US"/>
        </w:rPr>
        <w:t>L</w:t>
      </w:r>
      <w:r w:rsidRPr="000A17AA">
        <w:rPr>
          <w:rFonts w:asciiTheme="minorHAnsi" w:hAnsiTheme="minorHAnsi"/>
          <w:bCs/>
          <w:sz w:val="24"/>
          <w:szCs w:val="24"/>
          <w:lang w:val="en-US"/>
        </w:rPr>
        <w:t>9552</w:t>
      </w:r>
      <w:proofErr w:type="gramEnd"/>
      <w:r w:rsidRPr="000A17AA">
        <w:rPr>
          <w:rFonts w:asciiTheme="minorHAnsi" w:hAnsiTheme="minorHAnsi"/>
          <w:bCs/>
          <w:sz w:val="24"/>
          <w:szCs w:val="24"/>
          <w:lang w:val="en-US"/>
        </w:rPr>
        <w:t>: This specifies the range for the price range.</w:t>
      </w:r>
    </w:p>
    <w:p w14:paraId="7A3678AC" w14:textId="77777777" w:rsidR="001C1998" w:rsidRPr="000A17AA" w:rsidRDefault="001C1998" w:rsidP="004C6189">
      <w:pPr>
        <w:pStyle w:val="ListParagraph"/>
        <w:numPr>
          <w:ilvl w:val="0"/>
          <w:numId w:val="11"/>
        </w:numPr>
        <w:spacing w:after="200" w:line="240" w:lineRule="auto"/>
        <w:ind w:left="360"/>
        <w:jc w:val="both"/>
        <w:rPr>
          <w:rFonts w:asciiTheme="minorHAnsi" w:hAnsiTheme="minorHAnsi"/>
          <w:bCs/>
          <w:sz w:val="24"/>
          <w:szCs w:val="24"/>
          <w:lang w:val="en-US"/>
        </w:rPr>
      </w:pPr>
      <w:r w:rsidRPr="000A17AA">
        <w:rPr>
          <w:rFonts w:asciiTheme="minorHAnsi" w:hAnsiTheme="minorHAnsi"/>
          <w:bCs/>
          <w:sz w:val="24"/>
          <w:szCs w:val="24"/>
          <w:lang w:val="en-US"/>
        </w:rPr>
        <w:t>4: This filters the data for restaurants that have a price range of 4.</w:t>
      </w:r>
    </w:p>
    <w:p w14:paraId="0F6EF214" w14:textId="31F09868" w:rsidR="00BF2B93" w:rsidRDefault="001C1998" w:rsidP="004C6189">
      <w:pPr>
        <w:spacing w:after="200" w:line="240" w:lineRule="auto"/>
        <w:jc w:val="both"/>
        <w:rPr>
          <w:rFonts w:asciiTheme="minorHAnsi" w:hAnsiTheme="minorHAnsi"/>
          <w:bCs/>
          <w:sz w:val="24"/>
          <w:szCs w:val="24"/>
          <w:lang w:val="en-US"/>
        </w:rPr>
      </w:pPr>
      <w:r w:rsidRPr="000A17AA">
        <w:rPr>
          <w:rFonts w:asciiTheme="minorHAnsi" w:hAnsiTheme="minorHAnsi"/>
          <w:bCs/>
          <w:sz w:val="24"/>
          <w:szCs w:val="24"/>
          <w:lang w:val="en-US"/>
        </w:rPr>
        <w:t>The formula will return the total number of restaurants in India with a price range of 4, which is 388</w:t>
      </w:r>
    </w:p>
    <w:tbl>
      <w:tblPr>
        <w:tblW w:w="5850" w:type="dxa"/>
        <w:jc w:val="center"/>
        <w:tblLook w:val="04A0" w:firstRow="1" w:lastRow="0" w:firstColumn="1" w:lastColumn="0" w:noHBand="0" w:noVBand="1"/>
      </w:tblPr>
      <w:tblGrid>
        <w:gridCol w:w="2660"/>
        <w:gridCol w:w="1780"/>
        <w:gridCol w:w="1410"/>
      </w:tblGrid>
      <w:tr w:rsidR="0073507F" w:rsidRPr="0073507F" w14:paraId="6DDB8D20" w14:textId="77777777" w:rsidTr="00235709">
        <w:trPr>
          <w:trHeight w:val="288"/>
          <w:jc w:val="center"/>
        </w:trPr>
        <w:tc>
          <w:tcPr>
            <w:tcW w:w="2660" w:type="dxa"/>
            <w:tcBorders>
              <w:top w:val="nil"/>
              <w:left w:val="nil"/>
              <w:bottom w:val="nil"/>
              <w:right w:val="nil"/>
            </w:tcBorders>
            <w:shd w:val="clear" w:color="D9E1F2" w:fill="D9E1F2"/>
            <w:noWrap/>
            <w:vAlign w:val="bottom"/>
            <w:hideMark/>
          </w:tcPr>
          <w:p w14:paraId="7BABD143" w14:textId="77777777" w:rsidR="0073507F" w:rsidRPr="0073507F" w:rsidRDefault="0073507F" w:rsidP="0073507F">
            <w:pPr>
              <w:spacing w:line="240" w:lineRule="auto"/>
              <w:rPr>
                <w:rFonts w:ascii="Calibri" w:eastAsia="Times New Roman" w:hAnsi="Calibri" w:cs="Calibri"/>
                <w:b/>
                <w:bCs/>
                <w:color w:val="000000"/>
                <w:lang w:val="en-US"/>
              </w:rPr>
            </w:pPr>
            <w:r w:rsidRPr="0073507F">
              <w:rPr>
                <w:rFonts w:ascii="Calibri" w:eastAsia="Times New Roman" w:hAnsi="Calibri" w:cs="Calibri"/>
                <w:b/>
                <w:bCs/>
                <w:color w:val="000000"/>
                <w:lang w:val="en-US"/>
              </w:rPr>
              <w:t>Count of Restaurant</w:t>
            </w:r>
          </w:p>
        </w:tc>
        <w:tc>
          <w:tcPr>
            <w:tcW w:w="1780" w:type="dxa"/>
            <w:tcBorders>
              <w:top w:val="nil"/>
              <w:left w:val="nil"/>
              <w:bottom w:val="nil"/>
              <w:right w:val="nil"/>
            </w:tcBorders>
            <w:shd w:val="clear" w:color="D9E1F2" w:fill="D9E1F2"/>
            <w:noWrap/>
            <w:vAlign w:val="bottom"/>
            <w:hideMark/>
          </w:tcPr>
          <w:p w14:paraId="0987F3F3" w14:textId="77777777" w:rsidR="0073507F" w:rsidRPr="0073507F" w:rsidRDefault="0073507F" w:rsidP="0073507F">
            <w:pPr>
              <w:spacing w:line="240" w:lineRule="auto"/>
              <w:rPr>
                <w:rFonts w:ascii="Calibri" w:eastAsia="Times New Roman" w:hAnsi="Calibri" w:cs="Calibri"/>
                <w:b/>
                <w:bCs/>
                <w:color w:val="000000"/>
                <w:lang w:val="en-US"/>
              </w:rPr>
            </w:pPr>
            <w:r w:rsidRPr="0073507F">
              <w:rPr>
                <w:rFonts w:ascii="Calibri" w:eastAsia="Times New Roman" w:hAnsi="Calibri" w:cs="Calibri"/>
                <w:b/>
                <w:bCs/>
                <w:color w:val="000000"/>
                <w:lang w:val="en-US"/>
              </w:rPr>
              <w:t>Column Labels</w:t>
            </w:r>
          </w:p>
        </w:tc>
        <w:tc>
          <w:tcPr>
            <w:tcW w:w="1410" w:type="dxa"/>
            <w:tcBorders>
              <w:top w:val="nil"/>
              <w:left w:val="nil"/>
              <w:bottom w:val="nil"/>
              <w:right w:val="nil"/>
            </w:tcBorders>
            <w:shd w:val="clear" w:color="D9E1F2" w:fill="D9E1F2"/>
            <w:noWrap/>
            <w:vAlign w:val="bottom"/>
            <w:hideMark/>
          </w:tcPr>
          <w:p w14:paraId="3FA66773" w14:textId="77777777" w:rsidR="0073507F" w:rsidRPr="0073507F" w:rsidRDefault="0073507F" w:rsidP="0073507F">
            <w:pPr>
              <w:spacing w:line="240" w:lineRule="auto"/>
              <w:rPr>
                <w:rFonts w:ascii="Calibri" w:eastAsia="Times New Roman" w:hAnsi="Calibri" w:cs="Calibri"/>
                <w:b/>
                <w:bCs/>
                <w:color w:val="000000"/>
                <w:lang w:val="en-US"/>
              </w:rPr>
            </w:pPr>
          </w:p>
        </w:tc>
      </w:tr>
      <w:tr w:rsidR="0073507F" w:rsidRPr="0073507F" w14:paraId="153ACA35" w14:textId="77777777" w:rsidTr="00235709">
        <w:trPr>
          <w:trHeight w:val="288"/>
          <w:jc w:val="center"/>
        </w:trPr>
        <w:tc>
          <w:tcPr>
            <w:tcW w:w="2660" w:type="dxa"/>
            <w:tcBorders>
              <w:top w:val="nil"/>
              <w:left w:val="nil"/>
              <w:bottom w:val="single" w:sz="4" w:space="0" w:color="8EA9DB"/>
              <w:right w:val="nil"/>
            </w:tcBorders>
            <w:shd w:val="clear" w:color="D9E1F2" w:fill="D9E1F2"/>
            <w:noWrap/>
            <w:vAlign w:val="bottom"/>
            <w:hideMark/>
          </w:tcPr>
          <w:p w14:paraId="1AC2097A" w14:textId="77777777" w:rsidR="0073507F" w:rsidRPr="0073507F" w:rsidRDefault="0073507F" w:rsidP="0073507F">
            <w:pPr>
              <w:spacing w:line="240" w:lineRule="auto"/>
              <w:rPr>
                <w:rFonts w:ascii="Calibri" w:eastAsia="Times New Roman" w:hAnsi="Calibri" w:cs="Calibri"/>
                <w:b/>
                <w:bCs/>
                <w:color w:val="000000"/>
                <w:lang w:val="en-US"/>
              </w:rPr>
            </w:pPr>
            <w:r w:rsidRPr="0073507F">
              <w:rPr>
                <w:rFonts w:ascii="Calibri" w:eastAsia="Times New Roman" w:hAnsi="Calibri" w:cs="Calibri"/>
                <w:b/>
                <w:bCs/>
                <w:color w:val="000000"/>
                <w:lang w:val="en-US"/>
              </w:rPr>
              <w:t>Prize range</w:t>
            </w:r>
          </w:p>
        </w:tc>
        <w:tc>
          <w:tcPr>
            <w:tcW w:w="1780" w:type="dxa"/>
            <w:tcBorders>
              <w:top w:val="nil"/>
              <w:left w:val="nil"/>
              <w:bottom w:val="single" w:sz="4" w:space="0" w:color="8EA9DB"/>
              <w:right w:val="nil"/>
            </w:tcBorders>
            <w:shd w:val="clear" w:color="D9E1F2" w:fill="D9E1F2"/>
            <w:noWrap/>
            <w:vAlign w:val="bottom"/>
            <w:hideMark/>
          </w:tcPr>
          <w:p w14:paraId="20F242BF" w14:textId="77777777" w:rsidR="0073507F" w:rsidRPr="0073507F" w:rsidRDefault="0073507F" w:rsidP="0073507F">
            <w:pPr>
              <w:spacing w:line="240" w:lineRule="auto"/>
              <w:rPr>
                <w:rFonts w:ascii="Calibri" w:eastAsia="Times New Roman" w:hAnsi="Calibri" w:cs="Calibri"/>
                <w:b/>
                <w:bCs/>
                <w:color w:val="000000"/>
                <w:lang w:val="en-US"/>
              </w:rPr>
            </w:pPr>
            <w:r w:rsidRPr="0073507F">
              <w:rPr>
                <w:rFonts w:ascii="Calibri" w:eastAsia="Times New Roman" w:hAnsi="Calibri" w:cs="Calibri"/>
                <w:b/>
                <w:bCs/>
                <w:color w:val="000000"/>
                <w:lang w:val="en-US"/>
              </w:rPr>
              <w:t>India</w:t>
            </w:r>
          </w:p>
        </w:tc>
        <w:tc>
          <w:tcPr>
            <w:tcW w:w="1410" w:type="dxa"/>
            <w:tcBorders>
              <w:top w:val="nil"/>
              <w:left w:val="nil"/>
              <w:bottom w:val="single" w:sz="4" w:space="0" w:color="8EA9DB"/>
              <w:right w:val="nil"/>
            </w:tcBorders>
            <w:shd w:val="clear" w:color="D9E1F2" w:fill="D9E1F2"/>
            <w:noWrap/>
            <w:vAlign w:val="bottom"/>
            <w:hideMark/>
          </w:tcPr>
          <w:p w14:paraId="08F7606C" w14:textId="77777777" w:rsidR="0073507F" w:rsidRPr="0073507F" w:rsidRDefault="0073507F" w:rsidP="0073507F">
            <w:pPr>
              <w:spacing w:line="240" w:lineRule="auto"/>
              <w:rPr>
                <w:rFonts w:ascii="Calibri" w:eastAsia="Times New Roman" w:hAnsi="Calibri" w:cs="Calibri"/>
                <w:b/>
                <w:bCs/>
                <w:color w:val="000000"/>
                <w:lang w:val="en-US"/>
              </w:rPr>
            </w:pPr>
            <w:r w:rsidRPr="0073507F">
              <w:rPr>
                <w:rFonts w:ascii="Calibri" w:eastAsia="Times New Roman" w:hAnsi="Calibri" w:cs="Calibri"/>
                <w:b/>
                <w:bCs/>
                <w:color w:val="000000"/>
                <w:lang w:val="en-US"/>
              </w:rPr>
              <w:t>Grand Total</w:t>
            </w:r>
          </w:p>
        </w:tc>
      </w:tr>
      <w:tr w:rsidR="0073507F" w:rsidRPr="0073507F" w14:paraId="7238A02E" w14:textId="77777777" w:rsidTr="00235709">
        <w:trPr>
          <w:trHeight w:val="288"/>
          <w:jc w:val="center"/>
        </w:trPr>
        <w:tc>
          <w:tcPr>
            <w:tcW w:w="2660" w:type="dxa"/>
            <w:tcBorders>
              <w:top w:val="nil"/>
              <w:left w:val="nil"/>
              <w:bottom w:val="nil"/>
              <w:right w:val="nil"/>
            </w:tcBorders>
            <w:shd w:val="clear" w:color="auto" w:fill="auto"/>
            <w:noWrap/>
            <w:vAlign w:val="bottom"/>
            <w:hideMark/>
          </w:tcPr>
          <w:p w14:paraId="0B6C04DC" w14:textId="77777777" w:rsidR="0073507F" w:rsidRPr="0073507F" w:rsidRDefault="0073507F" w:rsidP="0073507F">
            <w:pPr>
              <w:spacing w:line="240" w:lineRule="auto"/>
              <w:rPr>
                <w:rFonts w:ascii="Calibri" w:eastAsia="Times New Roman" w:hAnsi="Calibri" w:cs="Calibri"/>
                <w:color w:val="000000"/>
                <w:lang w:val="en-US"/>
              </w:rPr>
            </w:pPr>
            <w:r w:rsidRPr="0073507F">
              <w:rPr>
                <w:rFonts w:ascii="Calibri" w:eastAsia="Times New Roman" w:hAnsi="Calibri" w:cs="Calibri"/>
                <w:color w:val="000000"/>
                <w:lang w:val="en-US"/>
              </w:rPr>
              <w:t>1</w:t>
            </w:r>
          </w:p>
        </w:tc>
        <w:tc>
          <w:tcPr>
            <w:tcW w:w="1780" w:type="dxa"/>
            <w:tcBorders>
              <w:top w:val="nil"/>
              <w:left w:val="nil"/>
              <w:bottom w:val="nil"/>
              <w:right w:val="nil"/>
            </w:tcBorders>
            <w:shd w:val="clear" w:color="auto" w:fill="auto"/>
            <w:noWrap/>
            <w:vAlign w:val="bottom"/>
            <w:hideMark/>
          </w:tcPr>
          <w:p w14:paraId="4A0328D7" w14:textId="77777777" w:rsidR="0073507F" w:rsidRPr="0073507F" w:rsidRDefault="0073507F" w:rsidP="0073507F">
            <w:pPr>
              <w:spacing w:line="240" w:lineRule="auto"/>
              <w:jc w:val="right"/>
              <w:rPr>
                <w:rFonts w:ascii="Calibri" w:eastAsia="Times New Roman" w:hAnsi="Calibri" w:cs="Calibri"/>
                <w:color w:val="000000"/>
                <w:lang w:val="en-US"/>
              </w:rPr>
            </w:pPr>
            <w:r w:rsidRPr="0073507F">
              <w:rPr>
                <w:rFonts w:ascii="Calibri" w:eastAsia="Times New Roman" w:hAnsi="Calibri" w:cs="Calibri"/>
                <w:color w:val="000000"/>
                <w:lang w:val="en-US"/>
              </w:rPr>
              <w:t>4295</w:t>
            </w:r>
          </w:p>
        </w:tc>
        <w:tc>
          <w:tcPr>
            <w:tcW w:w="1410" w:type="dxa"/>
            <w:tcBorders>
              <w:top w:val="nil"/>
              <w:left w:val="nil"/>
              <w:bottom w:val="nil"/>
              <w:right w:val="nil"/>
            </w:tcBorders>
            <w:shd w:val="clear" w:color="auto" w:fill="auto"/>
            <w:noWrap/>
            <w:vAlign w:val="bottom"/>
            <w:hideMark/>
          </w:tcPr>
          <w:p w14:paraId="76428D6E" w14:textId="77777777" w:rsidR="0073507F" w:rsidRPr="0073507F" w:rsidRDefault="0073507F" w:rsidP="0073507F">
            <w:pPr>
              <w:spacing w:line="240" w:lineRule="auto"/>
              <w:jc w:val="right"/>
              <w:rPr>
                <w:rFonts w:ascii="Calibri" w:eastAsia="Times New Roman" w:hAnsi="Calibri" w:cs="Calibri"/>
                <w:color w:val="000000"/>
                <w:lang w:val="en-US"/>
              </w:rPr>
            </w:pPr>
            <w:r w:rsidRPr="0073507F">
              <w:rPr>
                <w:rFonts w:ascii="Calibri" w:eastAsia="Times New Roman" w:hAnsi="Calibri" w:cs="Calibri"/>
                <w:color w:val="000000"/>
                <w:lang w:val="en-US"/>
              </w:rPr>
              <w:t>4295</w:t>
            </w:r>
          </w:p>
        </w:tc>
      </w:tr>
      <w:tr w:rsidR="0073507F" w:rsidRPr="0073507F" w14:paraId="0D6B523B" w14:textId="77777777" w:rsidTr="00235709">
        <w:trPr>
          <w:trHeight w:val="288"/>
          <w:jc w:val="center"/>
        </w:trPr>
        <w:tc>
          <w:tcPr>
            <w:tcW w:w="2660" w:type="dxa"/>
            <w:tcBorders>
              <w:top w:val="nil"/>
              <w:left w:val="nil"/>
              <w:bottom w:val="nil"/>
              <w:right w:val="nil"/>
            </w:tcBorders>
            <w:shd w:val="clear" w:color="auto" w:fill="auto"/>
            <w:noWrap/>
            <w:vAlign w:val="bottom"/>
            <w:hideMark/>
          </w:tcPr>
          <w:p w14:paraId="01660238" w14:textId="77777777" w:rsidR="0073507F" w:rsidRPr="0073507F" w:rsidRDefault="0073507F" w:rsidP="0073507F">
            <w:pPr>
              <w:spacing w:line="240" w:lineRule="auto"/>
              <w:rPr>
                <w:rFonts w:ascii="Calibri" w:eastAsia="Times New Roman" w:hAnsi="Calibri" w:cs="Calibri"/>
                <w:color w:val="000000"/>
                <w:lang w:val="en-US"/>
              </w:rPr>
            </w:pPr>
            <w:r w:rsidRPr="0073507F">
              <w:rPr>
                <w:rFonts w:ascii="Calibri" w:eastAsia="Times New Roman" w:hAnsi="Calibri" w:cs="Calibri"/>
                <w:color w:val="000000"/>
                <w:lang w:val="en-US"/>
              </w:rPr>
              <w:t>2</w:t>
            </w:r>
          </w:p>
        </w:tc>
        <w:tc>
          <w:tcPr>
            <w:tcW w:w="1780" w:type="dxa"/>
            <w:tcBorders>
              <w:top w:val="nil"/>
              <w:left w:val="nil"/>
              <w:bottom w:val="nil"/>
              <w:right w:val="nil"/>
            </w:tcBorders>
            <w:shd w:val="clear" w:color="auto" w:fill="auto"/>
            <w:noWrap/>
            <w:vAlign w:val="bottom"/>
            <w:hideMark/>
          </w:tcPr>
          <w:p w14:paraId="416FDB69" w14:textId="77777777" w:rsidR="0073507F" w:rsidRPr="0073507F" w:rsidRDefault="0073507F" w:rsidP="0073507F">
            <w:pPr>
              <w:spacing w:line="240" w:lineRule="auto"/>
              <w:jc w:val="right"/>
              <w:rPr>
                <w:rFonts w:ascii="Calibri" w:eastAsia="Times New Roman" w:hAnsi="Calibri" w:cs="Calibri"/>
                <w:color w:val="000000"/>
                <w:lang w:val="en-US"/>
              </w:rPr>
            </w:pPr>
            <w:r w:rsidRPr="0073507F">
              <w:rPr>
                <w:rFonts w:ascii="Calibri" w:eastAsia="Times New Roman" w:hAnsi="Calibri" w:cs="Calibri"/>
                <w:color w:val="000000"/>
                <w:lang w:val="en-US"/>
              </w:rPr>
              <w:t>2858</w:t>
            </w:r>
          </w:p>
        </w:tc>
        <w:tc>
          <w:tcPr>
            <w:tcW w:w="1410" w:type="dxa"/>
            <w:tcBorders>
              <w:top w:val="nil"/>
              <w:left w:val="nil"/>
              <w:bottom w:val="nil"/>
              <w:right w:val="nil"/>
            </w:tcBorders>
            <w:shd w:val="clear" w:color="auto" w:fill="auto"/>
            <w:noWrap/>
            <w:vAlign w:val="bottom"/>
            <w:hideMark/>
          </w:tcPr>
          <w:p w14:paraId="7B412668" w14:textId="77777777" w:rsidR="0073507F" w:rsidRPr="0073507F" w:rsidRDefault="0073507F" w:rsidP="0073507F">
            <w:pPr>
              <w:spacing w:line="240" w:lineRule="auto"/>
              <w:jc w:val="right"/>
              <w:rPr>
                <w:rFonts w:ascii="Calibri" w:eastAsia="Times New Roman" w:hAnsi="Calibri" w:cs="Calibri"/>
                <w:color w:val="000000"/>
                <w:lang w:val="en-US"/>
              </w:rPr>
            </w:pPr>
            <w:r w:rsidRPr="0073507F">
              <w:rPr>
                <w:rFonts w:ascii="Calibri" w:eastAsia="Times New Roman" w:hAnsi="Calibri" w:cs="Calibri"/>
                <w:color w:val="000000"/>
                <w:lang w:val="en-US"/>
              </w:rPr>
              <w:t>2858</w:t>
            </w:r>
          </w:p>
        </w:tc>
      </w:tr>
      <w:tr w:rsidR="0073507F" w:rsidRPr="0073507F" w14:paraId="4B6C9163" w14:textId="77777777" w:rsidTr="00235709">
        <w:trPr>
          <w:trHeight w:val="312"/>
          <w:jc w:val="center"/>
        </w:trPr>
        <w:tc>
          <w:tcPr>
            <w:tcW w:w="2660" w:type="dxa"/>
            <w:tcBorders>
              <w:top w:val="nil"/>
              <w:left w:val="nil"/>
              <w:bottom w:val="nil"/>
              <w:right w:val="nil"/>
            </w:tcBorders>
            <w:shd w:val="clear" w:color="auto" w:fill="auto"/>
            <w:noWrap/>
            <w:vAlign w:val="bottom"/>
            <w:hideMark/>
          </w:tcPr>
          <w:p w14:paraId="693E4B04" w14:textId="77777777" w:rsidR="0073507F" w:rsidRPr="0073507F" w:rsidRDefault="0073507F" w:rsidP="0073507F">
            <w:pPr>
              <w:spacing w:line="240" w:lineRule="auto"/>
              <w:rPr>
                <w:rFonts w:ascii="Calibri" w:eastAsia="Times New Roman" w:hAnsi="Calibri" w:cs="Calibri"/>
                <w:color w:val="000000"/>
                <w:lang w:val="en-US"/>
              </w:rPr>
            </w:pPr>
            <w:r w:rsidRPr="0073507F">
              <w:rPr>
                <w:rFonts w:ascii="Calibri" w:eastAsia="Times New Roman" w:hAnsi="Calibri" w:cs="Calibri"/>
                <w:color w:val="000000"/>
                <w:lang w:val="en-US"/>
              </w:rPr>
              <w:t>3</w:t>
            </w:r>
          </w:p>
        </w:tc>
        <w:tc>
          <w:tcPr>
            <w:tcW w:w="1780" w:type="dxa"/>
            <w:tcBorders>
              <w:top w:val="nil"/>
              <w:left w:val="nil"/>
              <w:bottom w:val="nil"/>
              <w:right w:val="nil"/>
            </w:tcBorders>
            <w:shd w:val="clear" w:color="auto" w:fill="auto"/>
            <w:noWrap/>
            <w:vAlign w:val="bottom"/>
            <w:hideMark/>
          </w:tcPr>
          <w:p w14:paraId="15D0D164" w14:textId="77777777" w:rsidR="0073507F" w:rsidRPr="0073507F" w:rsidRDefault="0073507F" w:rsidP="0073507F">
            <w:pPr>
              <w:spacing w:line="240" w:lineRule="auto"/>
              <w:jc w:val="right"/>
              <w:rPr>
                <w:rFonts w:ascii="Calibri" w:eastAsia="Times New Roman" w:hAnsi="Calibri" w:cs="Calibri"/>
                <w:color w:val="000000"/>
                <w:lang w:val="en-US"/>
              </w:rPr>
            </w:pPr>
            <w:r w:rsidRPr="0073507F">
              <w:rPr>
                <w:rFonts w:ascii="Calibri" w:eastAsia="Times New Roman" w:hAnsi="Calibri" w:cs="Calibri"/>
                <w:color w:val="000000"/>
                <w:lang w:val="en-US"/>
              </w:rPr>
              <w:t>1111</w:t>
            </w:r>
          </w:p>
        </w:tc>
        <w:tc>
          <w:tcPr>
            <w:tcW w:w="1410" w:type="dxa"/>
            <w:tcBorders>
              <w:top w:val="nil"/>
              <w:left w:val="nil"/>
              <w:bottom w:val="nil"/>
              <w:right w:val="nil"/>
            </w:tcBorders>
            <w:shd w:val="clear" w:color="auto" w:fill="auto"/>
            <w:noWrap/>
            <w:vAlign w:val="bottom"/>
            <w:hideMark/>
          </w:tcPr>
          <w:p w14:paraId="06FDA340" w14:textId="77777777" w:rsidR="0073507F" w:rsidRPr="0073507F" w:rsidRDefault="0073507F" w:rsidP="0073507F">
            <w:pPr>
              <w:spacing w:line="240" w:lineRule="auto"/>
              <w:jc w:val="right"/>
              <w:rPr>
                <w:rFonts w:ascii="Calibri" w:eastAsia="Times New Roman" w:hAnsi="Calibri" w:cs="Calibri"/>
                <w:color w:val="000000"/>
                <w:lang w:val="en-US"/>
              </w:rPr>
            </w:pPr>
            <w:r w:rsidRPr="0073507F">
              <w:rPr>
                <w:rFonts w:ascii="Calibri" w:eastAsia="Times New Roman" w:hAnsi="Calibri" w:cs="Calibri"/>
                <w:color w:val="000000"/>
                <w:lang w:val="en-US"/>
              </w:rPr>
              <w:t>1111</w:t>
            </w:r>
          </w:p>
        </w:tc>
      </w:tr>
      <w:tr w:rsidR="0073507F" w:rsidRPr="0073507F" w14:paraId="49ABE1AB" w14:textId="77777777" w:rsidTr="00235709">
        <w:trPr>
          <w:trHeight w:val="288"/>
          <w:jc w:val="center"/>
        </w:trPr>
        <w:tc>
          <w:tcPr>
            <w:tcW w:w="2660" w:type="dxa"/>
            <w:tcBorders>
              <w:top w:val="nil"/>
              <w:left w:val="nil"/>
              <w:bottom w:val="nil"/>
              <w:right w:val="nil"/>
            </w:tcBorders>
            <w:shd w:val="clear" w:color="auto" w:fill="auto"/>
            <w:noWrap/>
            <w:vAlign w:val="bottom"/>
            <w:hideMark/>
          </w:tcPr>
          <w:p w14:paraId="1F125337" w14:textId="77777777" w:rsidR="0073507F" w:rsidRPr="0073507F" w:rsidRDefault="0073507F" w:rsidP="0073507F">
            <w:pPr>
              <w:spacing w:line="240" w:lineRule="auto"/>
              <w:rPr>
                <w:rFonts w:ascii="Calibri" w:eastAsia="Times New Roman" w:hAnsi="Calibri" w:cs="Calibri"/>
                <w:color w:val="000000"/>
                <w:lang w:val="en-US"/>
              </w:rPr>
            </w:pPr>
            <w:r w:rsidRPr="0073507F">
              <w:rPr>
                <w:rFonts w:ascii="Calibri" w:eastAsia="Times New Roman" w:hAnsi="Calibri" w:cs="Calibri"/>
                <w:color w:val="000000"/>
                <w:lang w:val="en-US"/>
              </w:rPr>
              <w:t>4</w:t>
            </w:r>
          </w:p>
        </w:tc>
        <w:tc>
          <w:tcPr>
            <w:tcW w:w="1780" w:type="dxa"/>
            <w:tcBorders>
              <w:top w:val="nil"/>
              <w:left w:val="nil"/>
              <w:bottom w:val="nil"/>
              <w:right w:val="nil"/>
            </w:tcBorders>
            <w:shd w:val="clear" w:color="auto" w:fill="auto"/>
            <w:noWrap/>
            <w:vAlign w:val="bottom"/>
            <w:hideMark/>
          </w:tcPr>
          <w:p w14:paraId="1D0F2D10" w14:textId="77777777" w:rsidR="0073507F" w:rsidRPr="0073507F" w:rsidRDefault="0073507F" w:rsidP="0073507F">
            <w:pPr>
              <w:spacing w:line="240" w:lineRule="auto"/>
              <w:jc w:val="right"/>
              <w:rPr>
                <w:rFonts w:ascii="Calibri" w:eastAsia="Times New Roman" w:hAnsi="Calibri" w:cs="Calibri"/>
                <w:color w:val="000000"/>
                <w:lang w:val="en-US"/>
              </w:rPr>
            </w:pPr>
            <w:r w:rsidRPr="0073507F">
              <w:rPr>
                <w:rFonts w:ascii="Calibri" w:eastAsia="Times New Roman" w:hAnsi="Calibri" w:cs="Calibri"/>
                <w:color w:val="000000"/>
                <w:lang w:val="en-US"/>
              </w:rPr>
              <w:t>388</w:t>
            </w:r>
          </w:p>
        </w:tc>
        <w:tc>
          <w:tcPr>
            <w:tcW w:w="1410" w:type="dxa"/>
            <w:tcBorders>
              <w:top w:val="nil"/>
              <w:left w:val="nil"/>
              <w:bottom w:val="nil"/>
              <w:right w:val="nil"/>
            </w:tcBorders>
            <w:shd w:val="clear" w:color="auto" w:fill="auto"/>
            <w:noWrap/>
            <w:vAlign w:val="bottom"/>
            <w:hideMark/>
          </w:tcPr>
          <w:p w14:paraId="6A408E9C" w14:textId="77777777" w:rsidR="0073507F" w:rsidRPr="0073507F" w:rsidRDefault="0073507F" w:rsidP="0073507F">
            <w:pPr>
              <w:spacing w:line="240" w:lineRule="auto"/>
              <w:jc w:val="right"/>
              <w:rPr>
                <w:rFonts w:ascii="Calibri" w:eastAsia="Times New Roman" w:hAnsi="Calibri" w:cs="Calibri"/>
                <w:color w:val="000000"/>
                <w:lang w:val="en-US"/>
              </w:rPr>
            </w:pPr>
            <w:r w:rsidRPr="0073507F">
              <w:rPr>
                <w:rFonts w:ascii="Calibri" w:eastAsia="Times New Roman" w:hAnsi="Calibri" w:cs="Calibri"/>
                <w:color w:val="000000"/>
                <w:lang w:val="en-US"/>
              </w:rPr>
              <w:t>388</w:t>
            </w:r>
          </w:p>
        </w:tc>
      </w:tr>
      <w:tr w:rsidR="0073507F" w:rsidRPr="0073507F" w14:paraId="6E3EE625" w14:textId="77777777" w:rsidTr="00235709">
        <w:trPr>
          <w:trHeight w:val="288"/>
          <w:jc w:val="center"/>
        </w:trPr>
        <w:tc>
          <w:tcPr>
            <w:tcW w:w="2660" w:type="dxa"/>
            <w:tcBorders>
              <w:top w:val="single" w:sz="4" w:space="0" w:color="8EA9DB"/>
              <w:left w:val="nil"/>
              <w:bottom w:val="nil"/>
              <w:right w:val="nil"/>
            </w:tcBorders>
            <w:shd w:val="clear" w:color="D9E1F2" w:fill="D9E1F2"/>
            <w:noWrap/>
            <w:vAlign w:val="bottom"/>
            <w:hideMark/>
          </w:tcPr>
          <w:p w14:paraId="61FD45A5" w14:textId="77777777" w:rsidR="0073507F" w:rsidRPr="0073507F" w:rsidRDefault="0073507F" w:rsidP="0073507F">
            <w:pPr>
              <w:spacing w:line="240" w:lineRule="auto"/>
              <w:rPr>
                <w:rFonts w:ascii="Calibri" w:eastAsia="Times New Roman" w:hAnsi="Calibri" w:cs="Calibri"/>
                <w:b/>
                <w:bCs/>
                <w:color w:val="000000"/>
                <w:lang w:val="en-US"/>
              </w:rPr>
            </w:pPr>
            <w:r w:rsidRPr="0073507F">
              <w:rPr>
                <w:rFonts w:ascii="Calibri" w:eastAsia="Times New Roman" w:hAnsi="Calibri" w:cs="Calibri"/>
                <w:b/>
                <w:bCs/>
                <w:color w:val="000000"/>
                <w:lang w:val="en-US"/>
              </w:rPr>
              <w:t>Grand Total</w:t>
            </w:r>
          </w:p>
        </w:tc>
        <w:tc>
          <w:tcPr>
            <w:tcW w:w="1780" w:type="dxa"/>
            <w:tcBorders>
              <w:top w:val="single" w:sz="4" w:space="0" w:color="8EA9DB"/>
              <w:left w:val="nil"/>
              <w:bottom w:val="nil"/>
              <w:right w:val="nil"/>
            </w:tcBorders>
            <w:shd w:val="clear" w:color="D9E1F2" w:fill="D9E1F2"/>
            <w:noWrap/>
            <w:vAlign w:val="bottom"/>
            <w:hideMark/>
          </w:tcPr>
          <w:p w14:paraId="4C65B3B1" w14:textId="77777777" w:rsidR="0073507F" w:rsidRPr="0073507F" w:rsidRDefault="0073507F" w:rsidP="0073507F">
            <w:pPr>
              <w:spacing w:line="240" w:lineRule="auto"/>
              <w:jc w:val="right"/>
              <w:rPr>
                <w:rFonts w:ascii="Calibri" w:eastAsia="Times New Roman" w:hAnsi="Calibri" w:cs="Calibri"/>
                <w:b/>
                <w:bCs/>
                <w:color w:val="000000"/>
                <w:lang w:val="en-US"/>
              </w:rPr>
            </w:pPr>
            <w:r w:rsidRPr="0073507F">
              <w:rPr>
                <w:rFonts w:ascii="Calibri" w:eastAsia="Times New Roman" w:hAnsi="Calibri" w:cs="Calibri"/>
                <w:b/>
                <w:bCs/>
                <w:color w:val="000000"/>
                <w:lang w:val="en-US"/>
              </w:rPr>
              <w:t>8652</w:t>
            </w:r>
          </w:p>
        </w:tc>
        <w:tc>
          <w:tcPr>
            <w:tcW w:w="1410" w:type="dxa"/>
            <w:tcBorders>
              <w:top w:val="single" w:sz="4" w:space="0" w:color="8EA9DB"/>
              <w:left w:val="nil"/>
              <w:bottom w:val="nil"/>
              <w:right w:val="nil"/>
            </w:tcBorders>
            <w:shd w:val="clear" w:color="D9E1F2" w:fill="D9E1F2"/>
            <w:noWrap/>
            <w:vAlign w:val="bottom"/>
            <w:hideMark/>
          </w:tcPr>
          <w:p w14:paraId="74AB6497" w14:textId="77777777" w:rsidR="0073507F" w:rsidRPr="0073507F" w:rsidRDefault="0073507F" w:rsidP="0073507F">
            <w:pPr>
              <w:spacing w:line="240" w:lineRule="auto"/>
              <w:jc w:val="right"/>
              <w:rPr>
                <w:rFonts w:ascii="Calibri" w:eastAsia="Times New Roman" w:hAnsi="Calibri" w:cs="Calibri"/>
                <w:b/>
                <w:bCs/>
                <w:color w:val="000000"/>
                <w:lang w:val="en-US"/>
              </w:rPr>
            </w:pPr>
            <w:r w:rsidRPr="0073507F">
              <w:rPr>
                <w:rFonts w:ascii="Calibri" w:eastAsia="Times New Roman" w:hAnsi="Calibri" w:cs="Calibri"/>
                <w:b/>
                <w:bCs/>
                <w:color w:val="000000"/>
                <w:lang w:val="en-US"/>
              </w:rPr>
              <w:t>8652</w:t>
            </w:r>
          </w:p>
        </w:tc>
      </w:tr>
    </w:tbl>
    <w:p w14:paraId="1DF59382" w14:textId="77777777" w:rsidR="005D147A" w:rsidRDefault="005D147A" w:rsidP="0073507F">
      <w:pPr>
        <w:spacing w:after="200" w:line="240" w:lineRule="auto"/>
        <w:jc w:val="center"/>
        <w:rPr>
          <w:rFonts w:asciiTheme="minorHAnsi" w:hAnsiTheme="minorHAnsi"/>
          <w:bCs/>
          <w:noProof/>
          <w:sz w:val="24"/>
          <w:szCs w:val="24"/>
          <w:lang w:val="en-US"/>
        </w:rPr>
      </w:pPr>
    </w:p>
    <w:p w14:paraId="1C1E1CC0" w14:textId="2D25CB50" w:rsidR="00A74EB9" w:rsidRPr="000A17AA" w:rsidRDefault="00236594" w:rsidP="0073507F">
      <w:pPr>
        <w:spacing w:after="200" w:line="240" w:lineRule="auto"/>
        <w:jc w:val="center"/>
        <w:rPr>
          <w:rFonts w:asciiTheme="minorHAnsi" w:hAnsiTheme="minorHAnsi"/>
          <w:bCs/>
          <w:sz w:val="24"/>
          <w:szCs w:val="24"/>
          <w:lang w:val="en-US"/>
        </w:rPr>
      </w:pPr>
      <w:r w:rsidRPr="000A17AA">
        <w:rPr>
          <w:rFonts w:asciiTheme="minorHAnsi" w:hAnsiTheme="minorHAnsi"/>
          <w:bCs/>
          <w:noProof/>
          <w:sz w:val="24"/>
          <w:szCs w:val="24"/>
          <w:lang w:val="en-US"/>
        </w:rPr>
        <w:drawing>
          <wp:inline distT="0" distB="0" distL="0" distR="0" wp14:anchorId="40FCCC93" wp14:editId="3D41076F">
            <wp:extent cx="4839119" cy="2149026"/>
            <wp:effectExtent l="0" t="0" r="0" b="3810"/>
            <wp:docPr id="1233571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571278" name=""/>
                    <pic:cNvPicPr/>
                  </pic:nvPicPr>
                  <pic:blipFill>
                    <a:blip r:embed="rId9"/>
                    <a:stretch>
                      <a:fillRect/>
                    </a:stretch>
                  </pic:blipFill>
                  <pic:spPr>
                    <a:xfrm>
                      <a:off x="0" y="0"/>
                      <a:ext cx="4839119" cy="2149026"/>
                    </a:xfrm>
                    <a:prstGeom prst="rect">
                      <a:avLst/>
                    </a:prstGeom>
                  </pic:spPr>
                </pic:pic>
              </a:graphicData>
            </a:graphic>
          </wp:inline>
        </w:drawing>
      </w:r>
    </w:p>
    <w:p w14:paraId="1761EC21" w14:textId="6542E65A" w:rsidR="00A74EB9" w:rsidRPr="000A17AA" w:rsidRDefault="00A74EB9" w:rsidP="004C6189">
      <w:pPr>
        <w:spacing w:after="200" w:line="240" w:lineRule="auto"/>
        <w:jc w:val="both"/>
        <w:rPr>
          <w:rFonts w:asciiTheme="minorHAnsi" w:hAnsiTheme="minorHAnsi"/>
          <w:b/>
          <w:sz w:val="24"/>
          <w:szCs w:val="24"/>
          <w:lang w:val="en-US"/>
        </w:rPr>
      </w:pPr>
      <w:r w:rsidRPr="000A17AA">
        <w:rPr>
          <w:rFonts w:asciiTheme="minorHAnsi" w:hAnsiTheme="minorHAnsi"/>
          <w:b/>
          <w:sz w:val="24"/>
          <w:szCs w:val="24"/>
          <w:lang w:val="en-US"/>
        </w:rPr>
        <w:t>Observation</w:t>
      </w:r>
    </w:p>
    <w:p w14:paraId="7489AEC1" w14:textId="2CA0296C" w:rsidR="00A74EB9" w:rsidRPr="000A17AA" w:rsidRDefault="00A74EB9" w:rsidP="00CF0935">
      <w:pPr>
        <w:pStyle w:val="ListParagraph"/>
        <w:numPr>
          <w:ilvl w:val="0"/>
          <w:numId w:val="37"/>
        </w:numPr>
        <w:tabs>
          <w:tab w:val="clear" w:pos="360"/>
        </w:tabs>
        <w:spacing w:after="200" w:line="240" w:lineRule="auto"/>
        <w:jc w:val="both"/>
        <w:rPr>
          <w:rFonts w:asciiTheme="minorHAnsi" w:hAnsiTheme="minorHAnsi"/>
          <w:bCs/>
          <w:sz w:val="24"/>
          <w:szCs w:val="24"/>
          <w:lang w:val="en-US"/>
        </w:rPr>
      </w:pPr>
      <w:r w:rsidRPr="000A17AA">
        <w:rPr>
          <w:rFonts w:asciiTheme="minorHAnsi" w:hAnsiTheme="minorHAnsi"/>
          <w:bCs/>
          <w:sz w:val="24"/>
          <w:szCs w:val="24"/>
          <w:lang w:val="en-US"/>
        </w:rPr>
        <w:t>Price Range 1 (4295 restaurants) – The majority of restaurants fall into the most affordable category, indicating a high demand for budget-friendly dining options.</w:t>
      </w:r>
    </w:p>
    <w:p w14:paraId="61022011" w14:textId="77777777" w:rsidR="00A74EB9" w:rsidRPr="000A17AA" w:rsidRDefault="00A74EB9" w:rsidP="00CF0935">
      <w:pPr>
        <w:pStyle w:val="ListParagraph"/>
        <w:numPr>
          <w:ilvl w:val="0"/>
          <w:numId w:val="37"/>
        </w:numPr>
        <w:tabs>
          <w:tab w:val="clear" w:pos="360"/>
        </w:tabs>
        <w:spacing w:after="200" w:line="240" w:lineRule="auto"/>
        <w:jc w:val="both"/>
        <w:rPr>
          <w:rFonts w:asciiTheme="minorHAnsi" w:hAnsiTheme="minorHAnsi"/>
          <w:bCs/>
          <w:sz w:val="24"/>
          <w:szCs w:val="24"/>
          <w:lang w:val="en-US"/>
        </w:rPr>
      </w:pPr>
      <w:r w:rsidRPr="000A17AA">
        <w:rPr>
          <w:rFonts w:asciiTheme="minorHAnsi" w:hAnsiTheme="minorHAnsi"/>
          <w:bCs/>
          <w:sz w:val="24"/>
          <w:szCs w:val="24"/>
          <w:lang w:val="en-US"/>
        </w:rPr>
        <w:t>Price Range 2 (2858 restaurants) – A significant number of restaurants are in the mid-range pricing, catering to customers looking for a balance between affordability and quality.</w:t>
      </w:r>
    </w:p>
    <w:p w14:paraId="2995130E" w14:textId="63371EC9" w:rsidR="00A74EB9" w:rsidRPr="000A17AA" w:rsidRDefault="00A74EB9" w:rsidP="00CF0935">
      <w:pPr>
        <w:pStyle w:val="ListParagraph"/>
        <w:numPr>
          <w:ilvl w:val="0"/>
          <w:numId w:val="37"/>
        </w:numPr>
        <w:tabs>
          <w:tab w:val="clear" w:pos="360"/>
        </w:tabs>
        <w:spacing w:after="200" w:line="240" w:lineRule="auto"/>
        <w:jc w:val="both"/>
        <w:rPr>
          <w:rFonts w:asciiTheme="minorHAnsi" w:hAnsiTheme="minorHAnsi"/>
          <w:bCs/>
          <w:sz w:val="24"/>
          <w:szCs w:val="24"/>
          <w:lang w:val="en-US"/>
        </w:rPr>
      </w:pPr>
      <w:r w:rsidRPr="000A17AA">
        <w:rPr>
          <w:rFonts w:asciiTheme="minorHAnsi" w:hAnsiTheme="minorHAnsi"/>
          <w:bCs/>
          <w:sz w:val="24"/>
          <w:szCs w:val="24"/>
          <w:lang w:val="en-US"/>
        </w:rPr>
        <w:t>Price Range 3 (1111 restaurants) – Fewer restaurants exist in this premium category, suggesting that higher-priced establishments are less common.</w:t>
      </w:r>
    </w:p>
    <w:p w14:paraId="06D9880E" w14:textId="77EB76EA" w:rsidR="00A74EB9" w:rsidRDefault="00A74EB9" w:rsidP="00CF0935">
      <w:pPr>
        <w:pStyle w:val="ListParagraph"/>
        <w:numPr>
          <w:ilvl w:val="0"/>
          <w:numId w:val="37"/>
        </w:numPr>
        <w:tabs>
          <w:tab w:val="clear" w:pos="360"/>
        </w:tabs>
        <w:spacing w:after="200" w:line="240" w:lineRule="auto"/>
        <w:jc w:val="both"/>
        <w:rPr>
          <w:rFonts w:asciiTheme="minorHAnsi" w:hAnsiTheme="minorHAnsi"/>
          <w:bCs/>
          <w:sz w:val="24"/>
          <w:szCs w:val="24"/>
          <w:lang w:val="en-US"/>
        </w:rPr>
      </w:pPr>
      <w:r w:rsidRPr="000A17AA">
        <w:rPr>
          <w:rFonts w:asciiTheme="minorHAnsi" w:hAnsiTheme="minorHAnsi"/>
          <w:bCs/>
          <w:sz w:val="24"/>
          <w:szCs w:val="24"/>
          <w:lang w:val="en-US"/>
        </w:rPr>
        <w:t>Price Range 4 (388 restaurants) – The least number of restaurants fall into this highest price range, indicating that luxury dining options are relatively rare.</w:t>
      </w:r>
    </w:p>
    <w:p w14:paraId="05FD6969" w14:textId="77777777" w:rsidR="005D147A" w:rsidRDefault="005D147A" w:rsidP="005D147A">
      <w:pPr>
        <w:spacing w:after="200" w:line="240" w:lineRule="auto"/>
        <w:jc w:val="both"/>
        <w:rPr>
          <w:rFonts w:asciiTheme="minorHAnsi" w:hAnsiTheme="minorHAnsi"/>
          <w:bCs/>
          <w:sz w:val="24"/>
          <w:szCs w:val="24"/>
          <w:lang w:val="en-US"/>
        </w:rPr>
      </w:pPr>
    </w:p>
    <w:p w14:paraId="2FD09460" w14:textId="77777777" w:rsidR="005D147A" w:rsidRDefault="005D147A" w:rsidP="005D147A">
      <w:pPr>
        <w:spacing w:after="200" w:line="240" w:lineRule="auto"/>
        <w:jc w:val="both"/>
        <w:rPr>
          <w:rFonts w:asciiTheme="minorHAnsi" w:hAnsiTheme="minorHAnsi"/>
          <w:bCs/>
          <w:sz w:val="24"/>
          <w:szCs w:val="24"/>
          <w:lang w:val="en-US"/>
        </w:rPr>
      </w:pPr>
    </w:p>
    <w:p w14:paraId="29490154" w14:textId="77777777" w:rsidR="005D147A" w:rsidRDefault="005D147A" w:rsidP="005D147A">
      <w:pPr>
        <w:spacing w:after="200" w:line="240" w:lineRule="auto"/>
        <w:jc w:val="both"/>
        <w:rPr>
          <w:rFonts w:asciiTheme="minorHAnsi" w:hAnsiTheme="minorHAnsi"/>
          <w:bCs/>
          <w:sz w:val="24"/>
          <w:szCs w:val="24"/>
          <w:lang w:val="en-US"/>
        </w:rPr>
      </w:pPr>
    </w:p>
    <w:p w14:paraId="3CDE8DBF" w14:textId="77777777" w:rsidR="005D147A" w:rsidRPr="005D147A" w:rsidRDefault="005D147A" w:rsidP="005D147A">
      <w:pPr>
        <w:spacing w:after="200" w:line="240" w:lineRule="auto"/>
        <w:jc w:val="both"/>
        <w:rPr>
          <w:rFonts w:asciiTheme="minorHAnsi" w:hAnsiTheme="minorHAnsi"/>
          <w:bCs/>
          <w:sz w:val="24"/>
          <w:szCs w:val="24"/>
          <w:lang w:val="en-US"/>
        </w:rPr>
      </w:pPr>
    </w:p>
    <w:p w14:paraId="0000000E" w14:textId="77777777" w:rsidR="007507BC" w:rsidRDefault="00000000" w:rsidP="004C6189">
      <w:pPr>
        <w:numPr>
          <w:ilvl w:val="0"/>
          <w:numId w:val="2"/>
        </w:numPr>
        <w:spacing w:after="200" w:line="240" w:lineRule="auto"/>
        <w:jc w:val="both"/>
        <w:rPr>
          <w:rFonts w:asciiTheme="minorHAnsi" w:hAnsiTheme="minorHAnsi"/>
          <w:b/>
          <w:sz w:val="24"/>
          <w:szCs w:val="24"/>
        </w:rPr>
      </w:pPr>
      <w:r w:rsidRPr="000A17AA">
        <w:rPr>
          <w:rFonts w:asciiTheme="minorHAnsi" w:hAnsiTheme="minorHAnsi"/>
          <w:b/>
          <w:sz w:val="24"/>
          <w:szCs w:val="24"/>
        </w:rPr>
        <w:lastRenderedPageBreak/>
        <w:t>What is the average number of voters for the restaurants in each country according to the data?</w:t>
      </w:r>
    </w:p>
    <w:tbl>
      <w:tblPr>
        <w:tblW w:w="4500" w:type="dxa"/>
        <w:jc w:val="center"/>
        <w:tblLook w:val="04A0" w:firstRow="1" w:lastRow="0" w:firstColumn="1" w:lastColumn="0" w:noHBand="0" w:noVBand="1"/>
      </w:tblPr>
      <w:tblGrid>
        <w:gridCol w:w="2320"/>
        <w:gridCol w:w="380"/>
        <w:gridCol w:w="1800"/>
      </w:tblGrid>
      <w:tr w:rsidR="00211BB6" w:rsidRPr="00211BB6" w14:paraId="061A1B28" w14:textId="77777777" w:rsidTr="00211BB6">
        <w:trPr>
          <w:trHeight w:val="288"/>
          <w:jc w:val="center"/>
        </w:trPr>
        <w:tc>
          <w:tcPr>
            <w:tcW w:w="2700" w:type="dxa"/>
            <w:gridSpan w:val="2"/>
            <w:tcBorders>
              <w:top w:val="nil"/>
              <w:left w:val="nil"/>
              <w:bottom w:val="single" w:sz="4" w:space="0" w:color="8EA9DB"/>
              <w:right w:val="nil"/>
            </w:tcBorders>
            <w:shd w:val="clear" w:color="D9E1F2" w:fill="D9E1F2"/>
            <w:noWrap/>
            <w:vAlign w:val="bottom"/>
            <w:hideMark/>
          </w:tcPr>
          <w:p w14:paraId="58068A0C" w14:textId="77777777" w:rsidR="00211BB6" w:rsidRPr="00211BB6" w:rsidRDefault="00211BB6" w:rsidP="00211BB6">
            <w:pPr>
              <w:spacing w:line="240" w:lineRule="auto"/>
              <w:rPr>
                <w:rFonts w:ascii="Calibri" w:eastAsia="Times New Roman" w:hAnsi="Calibri" w:cs="Calibri"/>
                <w:b/>
                <w:bCs/>
                <w:color w:val="000000"/>
                <w:lang w:val="en-US"/>
              </w:rPr>
            </w:pPr>
            <w:r w:rsidRPr="00211BB6">
              <w:rPr>
                <w:rFonts w:ascii="Calibri" w:eastAsia="Times New Roman" w:hAnsi="Calibri" w:cs="Calibri"/>
                <w:b/>
                <w:bCs/>
                <w:color w:val="000000"/>
                <w:lang w:val="en-US"/>
              </w:rPr>
              <w:t>Country Name</w:t>
            </w:r>
          </w:p>
        </w:tc>
        <w:tc>
          <w:tcPr>
            <w:tcW w:w="1800" w:type="dxa"/>
            <w:tcBorders>
              <w:top w:val="nil"/>
              <w:left w:val="nil"/>
              <w:bottom w:val="single" w:sz="4" w:space="0" w:color="8EA9DB"/>
              <w:right w:val="nil"/>
            </w:tcBorders>
            <w:shd w:val="clear" w:color="D9E1F2" w:fill="D9E1F2"/>
            <w:noWrap/>
            <w:vAlign w:val="bottom"/>
            <w:hideMark/>
          </w:tcPr>
          <w:p w14:paraId="0DEADC82" w14:textId="77777777" w:rsidR="00211BB6" w:rsidRPr="00211BB6" w:rsidRDefault="00211BB6" w:rsidP="00211BB6">
            <w:pPr>
              <w:spacing w:line="240" w:lineRule="auto"/>
              <w:rPr>
                <w:rFonts w:ascii="Calibri" w:eastAsia="Times New Roman" w:hAnsi="Calibri" w:cs="Calibri"/>
                <w:b/>
                <w:bCs/>
                <w:color w:val="000000"/>
                <w:lang w:val="en-US"/>
              </w:rPr>
            </w:pPr>
            <w:r w:rsidRPr="00211BB6">
              <w:rPr>
                <w:rFonts w:ascii="Calibri" w:eastAsia="Times New Roman" w:hAnsi="Calibri" w:cs="Calibri"/>
                <w:b/>
                <w:bCs/>
                <w:color w:val="000000"/>
                <w:lang w:val="en-US"/>
              </w:rPr>
              <w:t>Average of Votes</w:t>
            </w:r>
          </w:p>
        </w:tc>
      </w:tr>
      <w:tr w:rsidR="00211BB6" w:rsidRPr="00211BB6" w14:paraId="5FB24255" w14:textId="77777777" w:rsidTr="00211BB6">
        <w:trPr>
          <w:trHeight w:val="288"/>
          <w:jc w:val="center"/>
        </w:trPr>
        <w:tc>
          <w:tcPr>
            <w:tcW w:w="2700" w:type="dxa"/>
            <w:gridSpan w:val="2"/>
            <w:tcBorders>
              <w:top w:val="nil"/>
              <w:left w:val="nil"/>
              <w:bottom w:val="nil"/>
              <w:right w:val="nil"/>
            </w:tcBorders>
            <w:shd w:val="clear" w:color="auto" w:fill="auto"/>
            <w:noWrap/>
            <w:vAlign w:val="bottom"/>
            <w:hideMark/>
          </w:tcPr>
          <w:p w14:paraId="32907C4A" w14:textId="77777777" w:rsidR="00211BB6" w:rsidRPr="00211BB6" w:rsidRDefault="00211BB6" w:rsidP="00211BB6">
            <w:pPr>
              <w:spacing w:line="240" w:lineRule="auto"/>
              <w:rPr>
                <w:rFonts w:ascii="Calibri" w:eastAsia="Times New Roman" w:hAnsi="Calibri" w:cs="Calibri"/>
                <w:color w:val="000000"/>
                <w:lang w:val="en-US"/>
              </w:rPr>
            </w:pPr>
            <w:r w:rsidRPr="00211BB6">
              <w:rPr>
                <w:rFonts w:ascii="Calibri" w:eastAsia="Times New Roman" w:hAnsi="Calibri" w:cs="Calibri"/>
                <w:color w:val="000000"/>
                <w:lang w:val="en-US"/>
              </w:rPr>
              <w:t>Brazil</w:t>
            </w:r>
          </w:p>
        </w:tc>
        <w:tc>
          <w:tcPr>
            <w:tcW w:w="1800" w:type="dxa"/>
            <w:tcBorders>
              <w:top w:val="nil"/>
              <w:left w:val="nil"/>
              <w:bottom w:val="nil"/>
              <w:right w:val="nil"/>
            </w:tcBorders>
            <w:shd w:val="clear" w:color="auto" w:fill="auto"/>
            <w:noWrap/>
            <w:vAlign w:val="bottom"/>
            <w:hideMark/>
          </w:tcPr>
          <w:p w14:paraId="6BFCE38B" w14:textId="77777777" w:rsidR="00211BB6" w:rsidRPr="00211BB6" w:rsidRDefault="00211BB6" w:rsidP="00211BB6">
            <w:pPr>
              <w:spacing w:line="240" w:lineRule="auto"/>
              <w:jc w:val="right"/>
              <w:rPr>
                <w:rFonts w:ascii="Calibri" w:eastAsia="Times New Roman" w:hAnsi="Calibri" w:cs="Calibri"/>
                <w:color w:val="000000"/>
                <w:lang w:val="en-US"/>
              </w:rPr>
            </w:pPr>
            <w:r w:rsidRPr="00211BB6">
              <w:rPr>
                <w:rFonts w:ascii="Calibri" w:eastAsia="Times New Roman" w:hAnsi="Calibri" w:cs="Calibri"/>
                <w:color w:val="000000"/>
                <w:lang w:val="en-US"/>
              </w:rPr>
              <w:t>19.6</w:t>
            </w:r>
          </w:p>
        </w:tc>
      </w:tr>
      <w:tr w:rsidR="00211BB6" w:rsidRPr="00211BB6" w14:paraId="089F3889" w14:textId="77777777" w:rsidTr="00211BB6">
        <w:trPr>
          <w:trHeight w:val="288"/>
          <w:jc w:val="center"/>
        </w:trPr>
        <w:tc>
          <w:tcPr>
            <w:tcW w:w="2700" w:type="dxa"/>
            <w:gridSpan w:val="2"/>
            <w:tcBorders>
              <w:top w:val="nil"/>
              <w:left w:val="nil"/>
              <w:bottom w:val="nil"/>
              <w:right w:val="nil"/>
            </w:tcBorders>
            <w:shd w:val="clear" w:color="auto" w:fill="auto"/>
            <w:noWrap/>
            <w:vAlign w:val="bottom"/>
            <w:hideMark/>
          </w:tcPr>
          <w:p w14:paraId="54A79404" w14:textId="77777777" w:rsidR="00211BB6" w:rsidRPr="00211BB6" w:rsidRDefault="00211BB6" w:rsidP="00211BB6">
            <w:pPr>
              <w:spacing w:line="240" w:lineRule="auto"/>
              <w:rPr>
                <w:rFonts w:ascii="Calibri" w:eastAsia="Times New Roman" w:hAnsi="Calibri" w:cs="Calibri"/>
                <w:color w:val="000000"/>
                <w:lang w:val="en-US"/>
              </w:rPr>
            </w:pPr>
            <w:r w:rsidRPr="00211BB6">
              <w:rPr>
                <w:rFonts w:ascii="Calibri" w:eastAsia="Times New Roman" w:hAnsi="Calibri" w:cs="Calibri"/>
                <w:color w:val="000000"/>
                <w:lang w:val="en-US"/>
              </w:rPr>
              <w:t>Singapore</w:t>
            </w:r>
          </w:p>
        </w:tc>
        <w:tc>
          <w:tcPr>
            <w:tcW w:w="1800" w:type="dxa"/>
            <w:tcBorders>
              <w:top w:val="nil"/>
              <w:left w:val="nil"/>
              <w:bottom w:val="nil"/>
              <w:right w:val="nil"/>
            </w:tcBorders>
            <w:shd w:val="clear" w:color="auto" w:fill="auto"/>
            <w:noWrap/>
            <w:vAlign w:val="bottom"/>
            <w:hideMark/>
          </w:tcPr>
          <w:p w14:paraId="3BE62ED3" w14:textId="77777777" w:rsidR="00211BB6" w:rsidRPr="00211BB6" w:rsidRDefault="00211BB6" w:rsidP="00211BB6">
            <w:pPr>
              <w:spacing w:line="240" w:lineRule="auto"/>
              <w:jc w:val="right"/>
              <w:rPr>
                <w:rFonts w:ascii="Calibri" w:eastAsia="Times New Roman" w:hAnsi="Calibri" w:cs="Calibri"/>
                <w:color w:val="000000"/>
                <w:lang w:val="en-US"/>
              </w:rPr>
            </w:pPr>
            <w:r w:rsidRPr="00211BB6">
              <w:rPr>
                <w:rFonts w:ascii="Calibri" w:eastAsia="Times New Roman" w:hAnsi="Calibri" w:cs="Calibri"/>
                <w:color w:val="000000"/>
                <w:lang w:val="en-US"/>
              </w:rPr>
              <w:t>31.9</w:t>
            </w:r>
          </w:p>
        </w:tc>
      </w:tr>
      <w:tr w:rsidR="00211BB6" w:rsidRPr="00211BB6" w14:paraId="51678F3B" w14:textId="77777777" w:rsidTr="00211BB6">
        <w:trPr>
          <w:trHeight w:val="288"/>
          <w:jc w:val="center"/>
        </w:trPr>
        <w:tc>
          <w:tcPr>
            <w:tcW w:w="2700" w:type="dxa"/>
            <w:gridSpan w:val="2"/>
            <w:tcBorders>
              <w:top w:val="nil"/>
              <w:left w:val="nil"/>
              <w:bottom w:val="nil"/>
              <w:right w:val="nil"/>
            </w:tcBorders>
            <w:shd w:val="clear" w:color="auto" w:fill="auto"/>
            <w:noWrap/>
            <w:vAlign w:val="bottom"/>
            <w:hideMark/>
          </w:tcPr>
          <w:p w14:paraId="5F48981D" w14:textId="77777777" w:rsidR="00211BB6" w:rsidRPr="00211BB6" w:rsidRDefault="00211BB6" w:rsidP="00211BB6">
            <w:pPr>
              <w:spacing w:line="240" w:lineRule="auto"/>
              <w:rPr>
                <w:rFonts w:ascii="Calibri" w:eastAsia="Times New Roman" w:hAnsi="Calibri" w:cs="Calibri"/>
                <w:color w:val="000000"/>
                <w:lang w:val="en-US"/>
              </w:rPr>
            </w:pPr>
            <w:r w:rsidRPr="00211BB6">
              <w:rPr>
                <w:rFonts w:ascii="Calibri" w:eastAsia="Times New Roman" w:hAnsi="Calibri" w:cs="Calibri"/>
                <w:color w:val="000000"/>
                <w:lang w:val="en-US"/>
              </w:rPr>
              <w:t>Canada</w:t>
            </w:r>
          </w:p>
        </w:tc>
        <w:tc>
          <w:tcPr>
            <w:tcW w:w="1800" w:type="dxa"/>
            <w:tcBorders>
              <w:top w:val="nil"/>
              <w:left w:val="nil"/>
              <w:bottom w:val="nil"/>
              <w:right w:val="nil"/>
            </w:tcBorders>
            <w:shd w:val="clear" w:color="auto" w:fill="auto"/>
            <w:noWrap/>
            <w:vAlign w:val="bottom"/>
            <w:hideMark/>
          </w:tcPr>
          <w:p w14:paraId="7F008126" w14:textId="77777777" w:rsidR="00211BB6" w:rsidRPr="00211BB6" w:rsidRDefault="00211BB6" w:rsidP="00211BB6">
            <w:pPr>
              <w:spacing w:line="240" w:lineRule="auto"/>
              <w:jc w:val="right"/>
              <w:rPr>
                <w:rFonts w:ascii="Calibri" w:eastAsia="Times New Roman" w:hAnsi="Calibri" w:cs="Calibri"/>
                <w:color w:val="000000"/>
                <w:lang w:val="en-US"/>
              </w:rPr>
            </w:pPr>
            <w:r w:rsidRPr="00211BB6">
              <w:rPr>
                <w:rFonts w:ascii="Calibri" w:eastAsia="Times New Roman" w:hAnsi="Calibri" w:cs="Calibri"/>
                <w:color w:val="000000"/>
                <w:lang w:val="en-US"/>
              </w:rPr>
              <w:t>103.0</w:t>
            </w:r>
          </w:p>
        </w:tc>
      </w:tr>
      <w:tr w:rsidR="00211BB6" w:rsidRPr="00211BB6" w14:paraId="32045B08" w14:textId="77777777" w:rsidTr="00211BB6">
        <w:trPr>
          <w:trHeight w:val="312"/>
          <w:jc w:val="center"/>
        </w:trPr>
        <w:tc>
          <w:tcPr>
            <w:tcW w:w="2700" w:type="dxa"/>
            <w:gridSpan w:val="2"/>
            <w:tcBorders>
              <w:top w:val="nil"/>
              <w:left w:val="nil"/>
              <w:bottom w:val="nil"/>
              <w:right w:val="nil"/>
            </w:tcBorders>
            <w:shd w:val="clear" w:color="auto" w:fill="auto"/>
            <w:noWrap/>
            <w:vAlign w:val="bottom"/>
            <w:hideMark/>
          </w:tcPr>
          <w:p w14:paraId="0CEEB12A" w14:textId="77777777" w:rsidR="00211BB6" w:rsidRPr="00211BB6" w:rsidRDefault="00211BB6" w:rsidP="00211BB6">
            <w:pPr>
              <w:spacing w:line="240" w:lineRule="auto"/>
              <w:rPr>
                <w:rFonts w:ascii="Calibri" w:eastAsia="Times New Roman" w:hAnsi="Calibri" w:cs="Calibri"/>
                <w:color w:val="000000"/>
                <w:lang w:val="en-US"/>
              </w:rPr>
            </w:pPr>
            <w:r w:rsidRPr="00211BB6">
              <w:rPr>
                <w:rFonts w:ascii="Calibri" w:eastAsia="Times New Roman" w:hAnsi="Calibri" w:cs="Calibri"/>
                <w:color w:val="000000"/>
                <w:lang w:val="en-US"/>
              </w:rPr>
              <w:t>Australia</w:t>
            </w:r>
          </w:p>
        </w:tc>
        <w:tc>
          <w:tcPr>
            <w:tcW w:w="1800" w:type="dxa"/>
            <w:tcBorders>
              <w:top w:val="nil"/>
              <w:left w:val="nil"/>
              <w:bottom w:val="nil"/>
              <w:right w:val="nil"/>
            </w:tcBorders>
            <w:shd w:val="clear" w:color="auto" w:fill="auto"/>
            <w:noWrap/>
            <w:vAlign w:val="bottom"/>
            <w:hideMark/>
          </w:tcPr>
          <w:p w14:paraId="3C0F4CDC" w14:textId="77777777" w:rsidR="00211BB6" w:rsidRPr="00211BB6" w:rsidRDefault="00211BB6" w:rsidP="00211BB6">
            <w:pPr>
              <w:spacing w:line="240" w:lineRule="auto"/>
              <w:jc w:val="right"/>
              <w:rPr>
                <w:rFonts w:ascii="Calibri" w:eastAsia="Times New Roman" w:hAnsi="Calibri" w:cs="Calibri"/>
                <w:color w:val="000000"/>
                <w:lang w:val="en-US"/>
              </w:rPr>
            </w:pPr>
            <w:r w:rsidRPr="00211BB6">
              <w:rPr>
                <w:rFonts w:ascii="Calibri" w:eastAsia="Times New Roman" w:hAnsi="Calibri" w:cs="Calibri"/>
                <w:color w:val="000000"/>
                <w:lang w:val="en-US"/>
              </w:rPr>
              <w:t>111.4</w:t>
            </w:r>
          </w:p>
        </w:tc>
      </w:tr>
      <w:tr w:rsidR="00211BB6" w:rsidRPr="00211BB6" w14:paraId="293665CB" w14:textId="77777777" w:rsidTr="00211BB6">
        <w:trPr>
          <w:trHeight w:val="288"/>
          <w:jc w:val="center"/>
        </w:trPr>
        <w:tc>
          <w:tcPr>
            <w:tcW w:w="2700" w:type="dxa"/>
            <w:gridSpan w:val="2"/>
            <w:tcBorders>
              <w:top w:val="nil"/>
              <w:left w:val="nil"/>
              <w:bottom w:val="nil"/>
              <w:right w:val="nil"/>
            </w:tcBorders>
            <w:shd w:val="clear" w:color="auto" w:fill="auto"/>
            <w:noWrap/>
            <w:vAlign w:val="bottom"/>
            <w:hideMark/>
          </w:tcPr>
          <w:p w14:paraId="6C2503D7" w14:textId="77777777" w:rsidR="00211BB6" w:rsidRPr="00211BB6" w:rsidRDefault="00211BB6" w:rsidP="00211BB6">
            <w:pPr>
              <w:spacing w:line="240" w:lineRule="auto"/>
              <w:rPr>
                <w:rFonts w:ascii="Calibri" w:eastAsia="Times New Roman" w:hAnsi="Calibri" w:cs="Calibri"/>
                <w:color w:val="000000"/>
                <w:lang w:val="en-US"/>
              </w:rPr>
            </w:pPr>
            <w:r w:rsidRPr="00211BB6">
              <w:rPr>
                <w:rFonts w:ascii="Calibri" w:eastAsia="Times New Roman" w:hAnsi="Calibri" w:cs="Calibri"/>
                <w:color w:val="000000"/>
                <w:lang w:val="en-US"/>
              </w:rPr>
              <w:t>India</w:t>
            </w:r>
          </w:p>
        </w:tc>
        <w:tc>
          <w:tcPr>
            <w:tcW w:w="1800" w:type="dxa"/>
            <w:tcBorders>
              <w:top w:val="nil"/>
              <w:left w:val="nil"/>
              <w:bottom w:val="nil"/>
              <w:right w:val="nil"/>
            </w:tcBorders>
            <w:shd w:val="clear" w:color="auto" w:fill="auto"/>
            <w:noWrap/>
            <w:vAlign w:val="bottom"/>
            <w:hideMark/>
          </w:tcPr>
          <w:p w14:paraId="63114950" w14:textId="77777777" w:rsidR="00211BB6" w:rsidRPr="00211BB6" w:rsidRDefault="00211BB6" w:rsidP="00211BB6">
            <w:pPr>
              <w:spacing w:line="240" w:lineRule="auto"/>
              <w:jc w:val="right"/>
              <w:rPr>
                <w:rFonts w:ascii="Calibri" w:eastAsia="Times New Roman" w:hAnsi="Calibri" w:cs="Calibri"/>
                <w:color w:val="000000"/>
                <w:lang w:val="en-US"/>
              </w:rPr>
            </w:pPr>
            <w:r w:rsidRPr="00211BB6">
              <w:rPr>
                <w:rFonts w:ascii="Calibri" w:eastAsia="Times New Roman" w:hAnsi="Calibri" w:cs="Calibri"/>
                <w:color w:val="000000"/>
                <w:lang w:val="en-US"/>
              </w:rPr>
              <w:t>137.2</w:t>
            </w:r>
          </w:p>
        </w:tc>
      </w:tr>
      <w:tr w:rsidR="00211BB6" w:rsidRPr="00211BB6" w14:paraId="62C7D9E0" w14:textId="77777777" w:rsidTr="00211BB6">
        <w:trPr>
          <w:trHeight w:val="288"/>
          <w:jc w:val="center"/>
        </w:trPr>
        <w:tc>
          <w:tcPr>
            <w:tcW w:w="2700" w:type="dxa"/>
            <w:gridSpan w:val="2"/>
            <w:tcBorders>
              <w:top w:val="nil"/>
              <w:left w:val="nil"/>
              <w:bottom w:val="nil"/>
              <w:right w:val="nil"/>
            </w:tcBorders>
            <w:shd w:val="clear" w:color="auto" w:fill="auto"/>
            <w:noWrap/>
            <w:vAlign w:val="bottom"/>
            <w:hideMark/>
          </w:tcPr>
          <w:p w14:paraId="26EBED85" w14:textId="77777777" w:rsidR="00211BB6" w:rsidRPr="00211BB6" w:rsidRDefault="00211BB6" w:rsidP="00211BB6">
            <w:pPr>
              <w:spacing w:line="240" w:lineRule="auto"/>
              <w:rPr>
                <w:rFonts w:ascii="Calibri" w:eastAsia="Times New Roman" w:hAnsi="Calibri" w:cs="Calibri"/>
                <w:color w:val="000000"/>
                <w:lang w:val="en-US"/>
              </w:rPr>
            </w:pPr>
            <w:r w:rsidRPr="00211BB6">
              <w:rPr>
                <w:rFonts w:ascii="Calibri" w:eastAsia="Times New Roman" w:hAnsi="Calibri" w:cs="Calibri"/>
                <w:color w:val="000000"/>
                <w:lang w:val="en-US"/>
              </w:rPr>
              <w:t>Sri Lanka</w:t>
            </w:r>
          </w:p>
        </w:tc>
        <w:tc>
          <w:tcPr>
            <w:tcW w:w="1800" w:type="dxa"/>
            <w:tcBorders>
              <w:top w:val="nil"/>
              <w:left w:val="nil"/>
              <w:bottom w:val="nil"/>
              <w:right w:val="nil"/>
            </w:tcBorders>
            <w:shd w:val="clear" w:color="auto" w:fill="auto"/>
            <w:noWrap/>
            <w:vAlign w:val="bottom"/>
            <w:hideMark/>
          </w:tcPr>
          <w:p w14:paraId="4403D9D0" w14:textId="77777777" w:rsidR="00211BB6" w:rsidRPr="00211BB6" w:rsidRDefault="00211BB6" w:rsidP="00211BB6">
            <w:pPr>
              <w:spacing w:line="240" w:lineRule="auto"/>
              <w:jc w:val="right"/>
              <w:rPr>
                <w:rFonts w:ascii="Calibri" w:eastAsia="Times New Roman" w:hAnsi="Calibri" w:cs="Calibri"/>
                <w:color w:val="000000"/>
                <w:lang w:val="en-US"/>
              </w:rPr>
            </w:pPr>
            <w:r w:rsidRPr="00211BB6">
              <w:rPr>
                <w:rFonts w:ascii="Calibri" w:eastAsia="Times New Roman" w:hAnsi="Calibri" w:cs="Calibri"/>
                <w:color w:val="000000"/>
                <w:lang w:val="en-US"/>
              </w:rPr>
              <w:t>146.5</w:t>
            </w:r>
          </w:p>
        </w:tc>
      </w:tr>
      <w:tr w:rsidR="00211BB6" w:rsidRPr="00211BB6" w14:paraId="2683C632" w14:textId="77777777" w:rsidTr="00211BB6">
        <w:trPr>
          <w:trHeight w:val="288"/>
          <w:jc w:val="center"/>
        </w:trPr>
        <w:tc>
          <w:tcPr>
            <w:tcW w:w="2700" w:type="dxa"/>
            <w:gridSpan w:val="2"/>
            <w:tcBorders>
              <w:top w:val="nil"/>
              <w:left w:val="nil"/>
              <w:bottom w:val="nil"/>
              <w:right w:val="nil"/>
            </w:tcBorders>
            <w:shd w:val="clear" w:color="auto" w:fill="auto"/>
            <w:noWrap/>
            <w:vAlign w:val="bottom"/>
            <w:hideMark/>
          </w:tcPr>
          <w:p w14:paraId="27FE53FF" w14:textId="77777777" w:rsidR="00211BB6" w:rsidRPr="00211BB6" w:rsidRDefault="00211BB6" w:rsidP="00211BB6">
            <w:pPr>
              <w:spacing w:line="240" w:lineRule="auto"/>
              <w:rPr>
                <w:rFonts w:ascii="Calibri" w:eastAsia="Times New Roman" w:hAnsi="Calibri" w:cs="Calibri"/>
                <w:color w:val="000000"/>
                <w:lang w:val="en-US"/>
              </w:rPr>
            </w:pPr>
            <w:r w:rsidRPr="00211BB6">
              <w:rPr>
                <w:rFonts w:ascii="Calibri" w:eastAsia="Times New Roman" w:hAnsi="Calibri" w:cs="Calibri"/>
                <w:color w:val="000000"/>
                <w:lang w:val="en-US"/>
              </w:rPr>
              <w:t>Qatar</w:t>
            </w:r>
          </w:p>
        </w:tc>
        <w:tc>
          <w:tcPr>
            <w:tcW w:w="1800" w:type="dxa"/>
            <w:tcBorders>
              <w:top w:val="nil"/>
              <w:left w:val="nil"/>
              <w:bottom w:val="nil"/>
              <w:right w:val="nil"/>
            </w:tcBorders>
            <w:shd w:val="clear" w:color="auto" w:fill="auto"/>
            <w:noWrap/>
            <w:vAlign w:val="bottom"/>
            <w:hideMark/>
          </w:tcPr>
          <w:p w14:paraId="62E92D82" w14:textId="77777777" w:rsidR="00211BB6" w:rsidRPr="00211BB6" w:rsidRDefault="00211BB6" w:rsidP="00211BB6">
            <w:pPr>
              <w:spacing w:line="240" w:lineRule="auto"/>
              <w:jc w:val="right"/>
              <w:rPr>
                <w:rFonts w:ascii="Calibri" w:eastAsia="Times New Roman" w:hAnsi="Calibri" w:cs="Calibri"/>
                <w:color w:val="000000"/>
                <w:lang w:val="en-US"/>
              </w:rPr>
            </w:pPr>
            <w:r w:rsidRPr="00211BB6">
              <w:rPr>
                <w:rFonts w:ascii="Calibri" w:eastAsia="Times New Roman" w:hAnsi="Calibri" w:cs="Calibri"/>
                <w:color w:val="000000"/>
                <w:lang w:val="en-US"/>
              </w:rPr>
              <w:t>163.8</w:t>
            </w:r>
          </w:p>
        </w:tc>
      </w:tr>
      <w:tr w:rsidR="00211BB6" w:rsidRPr="00211BB6" w14:paraId="60BCCB39" w14:textId="77777777" w:rsidTr="00211BB6">
        <w:trPr>
          <w:trHeight w:val="288"/>
          <w:jc w:val="center"/>
        </w:trPr>
        <w:tc>
          <w:tcPr>
            <w:tcW w:w="2700" w:type="dxa"/>
            <w:gridSpan w:val="2"/>
            <w:tcBorders>
              <w:top w:val="nil"/>
              <w:left w:val="nil"/>
              <w:bottom w:val="nil"/>
              <w:right w:val="nil"/>
            </w:tcBorders>
            <w:shd w:val="clear" w:color="auto" w:fill="auto"/>
            <w:noWrap/>
            <w:vAlign w:val="bottom"/>
            <w:hideMark/>
          </w:tcPr>
          <w:p w14:paraId="28572A35" w14:textId="77777777" w:rsidR="00211BB6" w:rsidRPr="00211BB6" w:rsidRDefault="00211BB6" w:rsidP="00211BB6">
            <w:pPr>
              <w:spacing w:line="240" w:lineRule="auto"/>
              <w:rPr>
                <w:rFonts w:ascii="Calibri" w:eastAsia="Times New Roman" w:hAnsi="Calibri" w:cs="Calibri"/>
                <w:color w:val="000000"/>
                <w:lang w:val="en-US"/>
              </w:rPr>
            </w:pPr>
            <w:r w:rsidRPr="00211BB6">
              <w:rPr>
                <w:rFonts w:ascii="Calibri" w:eastAsia="Times New Roman" w:hAnsi="Calibri" w:cs="Calibri"/>
                <w:color w:val="000000"/>
                <w:lang w:val="en-US"/>
              </w:rPr>
              <w:t>United Kingdom</w:t>
            </w:r>
          </w:p>
        </w:tc>
        <w:tc>
          <w:tcPr>
            <w:tcW w:w="1800" w:type="dxa"/>
            <w:tcBorders>
              <w:top w:val="nil"/>
              <w:left w:val="nil"/>
              <w:bottom w:val="nil"/>
              <w:right w:val="nil"/>
            </w:tcBorders>
            <w:shd w:val="clear" w:color="auto" w:fill="auto"/>
            <w:noWrap/>
            <w:vAlign w:val="bottom"/>
            <w:hideMark/>
          </w:tcPr>
          <w:p w14:paraId="32FAF604" w14:textId="77777777" w:rsidR="00211BB6" w:rsidRPr="00211BB6" w:rsidRDefault="00211BB6" w:rsidP="00211BB6">
            <w:pPr>
              <w:spacing w:line="240" w:lineRule="auto"/>
              <w:jc w:val="right"/>
              <w:rPr>
                <w:rFonts w:ascii="Calibri" w:eastAsia="Times New Roman" w:hAnsi="Calibri" w:cs="Calibri"/>
                <w:color w:val="000000"/>
                <w:lang w:val="en-US"/>
              </w:rPr>
            </w:pPr>
            <w:r w:rsidRPr="00211BB6">
              <w:rPr>
                <w:rFonts w:ascii="Calibri" w:eastAsia="Times New Roman" w:hAnsi="Calibri" w:cs="Calibri"/>
                <w:color w:val="000000"/>
                <w:lang w:val="en-US"/>
              </w:rPr>
              <w:t>205.5</w:t>
            </w:r>
          </w:p>
        </w:tc>
      </w:tr>
      <w:tr w:rsidR="00211BB6" w:rsidRPr="00211BB6" w14:paraId="370B89A4" w14:textId="77777777" w:rsidTr="00211BB6">
        <w:trPr>
          <w:trHeight w:val="288"/>
          <w:jc w:val="center"/>
        </w:trPr>
        <w:tc>
          <w:tcPr>
            <w:tcW w:w="2700" w:type="dxa"/>
            <w:gridSpan w:val="2"/>
            <w:tcBorders>
              <w:top w:val="nil"/>
              <w:left w:val="nil"/>
              <w:bottom w:val="nil"/>
              <w:right w:val="nil"/>
            </w:tcBorders>
            <w:shd w:val="clear" w:color="auto" w:fill="auto"/>
            <w:noWrap/>
            <w:vAlign w:val="bottom"/>
            <w:hideMark/>
          </w:tcPr>
          <w:p w14:paraId="45CD2665" w14:textId="77777777" w:rsidR="00211BB6" w:rsidRPr="00211BB6" w:rsidRDefault="00211BB6" w:rsidP="00211BB6">
            <w:pPr>
              <w:spacing w:line="240" w:lineRule="auto"/>
              <w:rPr>
                <w:rFonts w:ascii="Calibri" w:eastAsia="Times New Roman" w:hAnsi="Calibri" w:cs="Calibri"/>
                <w:color w:val="000000"/>
                <w:lang w:val="en-US"/>
              </w:rPr>
            </w:pPr>
            <w:r w:rsidRPr="00211BB6">
              <w:rPr>
                <w:rFonts w:ascii="Calibri" w:eastAsia="Times New Roman" w:hAnsi="Calibri" w:cs="Calibri"/>
                <w:color w:val="000000"/>
                <w:lang w:val="en-US"/>
              </w:rPr>
              <w:t>New Zealand</w:t>
            </w:r>
          </w:p>
        </w:tc>
        <w:tc>
          <w:tcPr>
            <w:tcW w:w="1800" w:type="dxa"/>
            <w:tcBorders>
              <w:top w:val="nil"/>
              <w:left w:val="nil"/>
              <w:bottom w:val="nil"/>
              <w:right w:val="nil"/>
            </w:tcBorders>
            <w:shd w:val="clear" w:color="auto" w:fill="auto"/>
            <w:noWrap/>
            <w:vAlign w:val="bottom"/>
            <w:hideMark/>
          </w:tcPr>
          <w:p w14:paraId="6A46BE9D" w14:textId="77777777" w:rsidR="00211BB6" w:rsidRPr="00211BB6" w:rsidRDefault="00211BB6" w:rsidP="00211BB6">
            <w:pPr>
              <w:spacing w:line="240" w:lineRule="auto"/>
              <w:jc w:val="right"/>
              <w:rPr>
                <w:rFonts w:ascii="Calibri" w:eastAsia="Times New Roman" w:hAnsi="Calibri" w:cs="Calibri"/>
                <w:color w:val="000000"/>
                <w:lang w:val="en-US"/>
              </w:rPr>
            </w:pPr>
            <w:r w:rsidRPr="00211BB6">
              <w:rPr>
                <w:rFonts w:ascii="Calibri" w:eastAsia="Times New Roman" w:hAnsi="Calibri" w:cs="Calibri"/>
                <w:color w:val="000000"/>
                <w:lang w:val="en-US"/>
              </w:rPr>
              <w:t>243.0</w:t>
            </w:r>
          </w:p>
        </w:tc>
      </w:tr>
      <w:tr w:rsidR="00211BB6" w:rsidRPr="00211BB6" w14:paraId="16B69C10" w14:textId="77777777" w:rsidTr="00211BB6">
        <w:trPr>
          <w:trHeight w:val="288"/>
          <w:jc w:val="center"/>
        </w:trPr>
        <w:tc>
          <w:tcPr>
            <w:tcW w:w="2700" w:type="dxa"/>
            <w:gridSpan w:val="2"/>
            <w:tcBorders>
              <w:top w:val="nil"/>
              <w:left w:val="nil"/>
              <w:bottom w:val="nil"/>
              <w:right w:val="nil"/>
            </w:tcBorders>
            <w:shd w:val="clear" w:color="auto" w:fill="auto"/>
            <w:noWrap/>
            <w:vAlign w:val="bottom"/>
            <w:hideMark/>
          </w:tcPr>
          <w:p w14:paraId="50AC350A" w14:textId="77777777" w:rsidR="00211BB6" w:rsidRPr="00211BB6" w:rsidRDefault="00211BB6" w:rsidP="00211BB6">
            <w:pPr>
              <w:spacing w:line="240" w:lineRule="auto"/>
              <w:rPr>
                <w:rFonts w:ascii="Calibri" w:eastAsia="Times New Roman" w:hAnsi="Calibri" w:cs="Calibri"/>
                <w:color w:val="000000"/>
                <w:lang w:val="en-US"/>
              </w:rPr>
            </w:pPr>
            <w:r w:rsidRPr="00211BB6">
              <w:rPr>
                <w:rFonts w:ascii="Calibri" w:eastAsia="Times New Roman" w:hAnsi="Calibri" w:cs="Calibri"/>
                <w:color w:val="000000"/>
                <w:lang w:val="en-US"/>
              </w:rPr>
              <w:t>South Africa</w:t>
            </w:r>
          </w:p>
        </w:tc>
        <w:tc>
          <w:tcPr>
            <w:tcW w:w="1800" w:type="dxa"/>
            <w:tcBorders>
              <w:top w:val="nil"/>
              <w:left w:val="nil"/>
              <w:bottom w:val="nil"/>
              <w:right w:val="nil"/>
            </w:tcBorders>
            <w:shd w:val="clear" w:color="auto" w:fill="auto"/>
            <w:noWrap/>
            <w:vAlign w:val="bottom"/>
            <w:hideMark/>
          </w:tcPr>
          <w:p w14:paraId="797BA003" w14:textId="77777777" w:rsidR="00211BB6" w:rsidRPr="00211BB6" w:rsidRDefault="00211BB6" w:rsidP="00211BB6">
            <w:pPr>
              <w:spacing w:line="240" w:lineRule="auto"/>
              <w:jc w:val="right"/>
              <w:rPr>
                <w:rFonts w:ascii="Calibri" w:eastAsia="Times New Roman" w:hAnsi="Calibri" w:cs="Calibri"/>
                <w:color w:val="000000"/>
                <w:lang w:val="en-US"/>
              </w:rPr>
            </w:pPr>
            <w:r w:rsidRPr="00211BB6">
              <w:rPr>
                <w:rFonts w:ascii="Calibri" w:eastAsia="Times New Roman" w:hAnsi="Calibri" w:cs="Calibri"/>
                <w:color w:val="000000"/>
                <w:lang w:val="en-US"/>
              </w:rPr>
              <w:t>315.2</w:t>
            </w:r>
          </w:p>
        </w:tc>
      </w:tr>
      <w:tr w:rsidR="00211BB6" w:rsidRPr="00211BB6" w14:paraId="57825BF0" w14:textId="77777777" w:rsidTr="00211BB6">
        <w:trPr>
          <w:trHeight w:val="288"/>
          <w:jc w:val="center"/>
        </w:trPr>
        <w:tc>
          <w:tcPr>
            <w:tcW w:w="2700" w:type="dxa"/>
            <w:gridSpan w:val="2"/>
            <w:tcBorders>
              <w:top w:val="nil"/>
              <w:left w:val="nil"/>
              <w:bottom w:val="nil"/>
              <w:right w:val="nil"/>
            </w:tcBorders>
            <w:shd w:val="clear" w:color="auto" w:fill="auto"/>
            <w:noWrap/>
            <w:vAlign w:val="bottom"/>
            <w:hideMark/>
          </w:tcPr>
          <w:p w14:paraId="768DC6C9" w14:textId="77777777" w:rsidR="00211BB6" w:rsidRPr="00211BB6" w:rsidRDefault="00211BB6" w:rsidP="00211BB6">
            <w:pPr>
              <w:spacing w:line="240" w:lineRule="auto"/>
              <w:rPr>
                <w:rFonts w:ascii="Calibri" w:eastAsia="Times New Roman" w:hAnsi="Calibri" w:cs="Calibri"/>
                <w:color w:val="000000"/>
                <w:lang w:val="en-US"/>
              </w:rPr>
            </w:pPr>
            <w:r w:rsidRPr="00211BB6">
              <w:rPr>
                <w:rFonts w:ascii="Calibri" w:eastAsia="Times New Roman" w:hAnsi="Calibri" w:cs="Calibri"/>
                <w:color w:val="000000"/>
                <w:lang w:val="en-US"/>
              </w:rPr>
              <w:t>Philippines</w:t>
            </w:r>
          </w:p>
        </w:tc>
        <w:tc>
          <w:tcPr>
            <w:tcW w:w="1800" w:type="dxa"/>
            <w:tcBorders>
              <w:top w:val="nil"/>
              <w:left w:val="nil"/>
              <w:bottom w:val="nil"/>
              <w:right w:val="nil"/>
            </w:tcBorders>
            <w:shd w:val="clear" w:color="auto" w:fill="auto"/>
            <w:noWrap/>
            <w:vAlign w:val="bottom"/>
            <w:hideMark/>
          </w:tcPr>
          <w:p w14:paraId="380FF6F8" w14:textId="77777777" w:rsidR="00211BB6" w:rsidRPr="00211BB6" w:rsidRDefault="00211BB6" w:rsidP="00211BB6">
            <w:pPr>
              <w:spacing w:line="240" w:lineRule="auto"/>
              <w:jc w:val="right"/>
              <w:rPr>
                <w:rFonts w:ascii="Calibri" w:eastAsia="Times New Roman" w:hAnsi="Calibri" w:cs="Calibri"/>
                <w:color w:val="000000"/>
                <w:lang w:val="en-US"/>
              </w:rPr>
            </w:pPr>
            <w:r w:rsidRPr="00211BB6">
              <w:rPr>
                <w:rFonts w:ascii="Calibri" w:eastAsia="Times New Roman" w:hAnsi="Calibri" w:cs="Calibri"/>
                <w:color w:val="000000"/>
                <w:lang w:val="en-US"/>
              </w:rPr>
              <w:t>407.4</w:t>
            </w:r>
          </w:p>
        </w:tc>
      </w:tr>
      <w:tr w:rsidR="00211BB6" w:rsidRPr="00211BB6" w14:paraId="4C5FCD0C" w14:textId="77777777" w:rsidTr="00211BB6">
        <w:trPr>
          <w:trHeight w:val="288"/>
          <w:jc w:val="center"/>
        </w:trPr>
        <w:tc>
          <w:tcPr>
            <w:tcW w:w="2700" w:type="dxa"/>
            <w:gridSpan w:val="2"/>
            <w:tcBorders>
              <w:top w:val="nil"/>
              <w:left w:val="nil"/>
              <w:bottom w:val="nil"/>
              <w:right w:val="nil"/>
            </w:tcBorders>
            <w:shd w:val="clear" w:color="auto" w:fill="auto"/>
            <w:noWrap/>
            <w:vAlign w:val="bottom"/>
            <w:hideMark/>
          </w:tcPr>
          <w:p w14:paraId="3F0DE9D8" w14:textId="77777777" w:rsidR="00211BB6" w:rsidRPr="00211BB6" w:rsidRDefault="00211BB6" w:rsidP="00211BB6">
            <w:pPr>
              <w:spacing w:line="240" w:lineRule="auto"/>
              <w:rPr>
                <w:rFonts w:ascii="Calibri" w:eastAsia="Times New Roman" w:hAnsi="Calibri" w:cs="Calibri"/>
                <w:color w:val="000000"/>
                <w:lang w:val="en-US"/>
              </w:rPr>
            </w:pPr>
            <w:r w:rsidRPr="00211BB6">
              <w:rPr>
                <w:rFonts w:ascii="Calibri" w:eastAsia="Times New Roman" w:hAnsi="Calibri" w:cs="Calibri"/>
                <w:color w:val="000000"/>
                <w:lang w:val="en-US"/>
              </w:rPr>
              <w:t>United States of America</w:t>
            </w:r>
          </w:p>
        </w:tc>
        <w:tc>
          <w:tcPr>
            <w:tcW w:w="1800" w:type="dxa"/>
            <w:tcBorders>
              <w:top w:val="nil"/>
              <w:left w:val="nil"/>
              <w:bottom w:val="nil"/>
              <w:right w:val="nil"/>
            </w:tcBorders>
            <w:shd w:val="clear" w:color="auto" w:fill="auto"/>
            <w:noWrap/>
            <w:vAlign w:val="bottom"/>
            <w:hideMark/>
          </w:tcPr>
          <w:p w14:paraId="13D0CD47" w14:textId="77777777" w:rsidR="00211BB6" w:rsidRPr="00211BB6" w:rsidRDefault="00211BB6" w:rsidP="00211BB6">
            <w:pPr>
              <w:spacing w:line="240" w:lineRule="auto"/>
              <w:jc w:val="right"/>
              <w:rPr>
                <w:rFonts w:ascii="Calibri" w:eastAsia="Times New Roman" w:hAnsi="Calibri" w:cs="Calibri"/>
                <w:color w:val="000000"/>
                <w:lang w:val="en-US"/>
              </w:rPr>
            </w:pPr>
            <w:r w:rsidRPr="00211BB6">
              <w:rPr>
                <w:rFonts w:ascii="Calibri" w:eastAsia="Times New Roman" w:hAnsi="Calibri" w:cs="Calibri"/>
                <w:color w:val="000000"/>
                <w:lang w:val="en-US"/>
              </w:rPr>
              <w:t>428.2</w:t>
            </w:r>
          </w:p>
        </w:tc>
      </w:tr>
      <w:tr w:rsidR="00211BB6" w:rsidRPr="00211BB6" w14:paraId="05CFBC3C" w14:textId="77777777" w:rsidTr="00211BB6">
        <w:trPr>
          <w:trHeight w:val="288"/>
          <w:jc w:val="center"/>
        </w:trPr>
        <w:tc>
          <w:tcPr>
            <w:tcW w:w="2700" w:type="dxa"/>
            <w:gridSpan w:val="2"/>
            <w:tcBorders>
              <w:top w:val="nil"/>
              <w:left w:val="nil"/>
              <w:bottom w:val="nil"/>
              <w:right w:val="nil"/>
            </w:tcBorders>
            <w:shd w:val="clear" w:color="auto" w:fill="auto"/>
            <w:noWrap/>
            <w:vAlign w:val="bottom"/>
            <w:hideMark/>
          </w:tcPr>
          <w:p w14:paraId="124A1E4D" w14:textId="77777777" w:rsidR="00211BB6" w:rsidRPr="00211BB6" w:rsidRDefault="00211BB6" w:rsidP="00211BB6">
            <w:pPr>
              <w:spacing w:line="240" w:lineRule="auto"/>
              <w:rPr>
                <w:rFonts w:ascii="Calibri" w:eastAsia="Times New Roman" w:hAnsi="Calibri" w:cs="Calibri"/>
                <w:color w:val="000000"/>
                <w:lang w:val="en-US"/>
              </w:rPr>
            </w:pPr>
            <w:r w:rsidRPr="00211BB6">
              <w:rPr>
                <w:rFonts w:ascii="Calibri" w:eastAsia="Times New Roman" w:hAnsi="Calibri" w:cs="Calibri"/>
                <w:color w:val="000000"/>
                <w:lang w:val="en-US"/>
              </w:rPr>
              <w:t>Turkey</w:t>
            </w:r>
          </w:p>
        </w:tc>
        <w:tc>
          <w:tcPr>
            <w:tcW w:w="1800" w:type="dxa"/>
            <w:tcBorders>
              <w:top w:val="nil"/>
              <w:left w:val="nil"/>
              <w:bottom w:val="nil"/>
              <w:right w:val="nil"/>
            </w:tcBorders>
            <w:shd w:val="clear" w:color="auto" w:fill="auto"/>
            <w:noWrap/>
            <w:vAlign w:val="bottom"/>
            <w:hideMark/>
          </w:tcPr>
          <w:p w14:paraId="40793AC0" w14:textId="77777777" w:rsidR="00211BB6" w:rsidRPr="00211BB6" w:rsidRDefault="00211BB6" w:rsidP="00211BB6">
            <w:pPr>
              <w:spacing w:line="240" w:lineRule="auto"/>
              <w:jc w:val="right"/>
              <w:rPr>
                <w:rFonts w:ascii="Calibri" w:eastAsia="Times New Roman" w:hAnsi="Calibri" w:cs="Calibri"/>
                <w:color w:val="000000"/>
                <w:lang w:val="en-US"/>
              </w:rPr>
            </w:pPr>
            <w:r w:rsidRPr="00211BB6">
              <w:rPr>
                <w:rFonts w:ascii="Calibri" w:eastAsia="Times New Roman" w:hAnsi="Calibri" w:cs="Calibri"/>
                <w:color w:val="000000"/>
                <w:lang w:val="en-US"/>
              </w:rPr>
              <w:t>431.5</w:t>
            </w:r>
          </w:p>
        </w:tc>
      </w:tr>
      <w:tr w:rsidR="00211BB6" w:rsidRPr="00211BB6" w14:paraId="7DC32857" w14:textId="77777777" w:rsidTr="00211BB6">
        <w:trPr>
          <w:trHeight w:val="288"/>
          <w:jc w:val="center"/>
        </w:trPr>
        <w:tc>
          <w:tcPr>
            <w:tcW w:w="2700" w:type="dxa"/>
            <w:gridSpan w:val="2"/>
            <w:tcBorders>
              <w:top w:val="nil"/>
              <w:left w:val="nil"/>
              <w:bottom w:val="nil"/>
              <w:right w:val="nil"/>
            </w:tcBorders>
            <w:shd w:val="clear" w:color="auto" w:fill="auto"/>
            <w:noWrap/>
            <w:vAlign w:val="bottom"/>
            <w:hideMark/>
          </w:tcPr>
          <w:p w14:paraId="0D74ED2B" w14:textId="77777777" w:rsidR="00211BB6" w:rsidRPr="00211BB6" w:rsidRDefault="00211BB6" w:rsidP="00211BB6">
            <w:pPr>
              <w:spacing w:line="240" w:lineRule="auto"/>
              <w:rPr>
                <w:rFonts w:ascii="Calibri" w:eastAsia="Times New Roman" w:hAnsi="Calibri" w:cs="Calibri"/>
                <w:color w:val="000000"/>
                <w:lang w:val="en-US"/>
              </w:rPr>
            </w:pPr>
            <w:r w:rsidRPr="00211BB6">
              <w:rPr>
                <w:rFonts w:ascii="Calibri" w:eastAsia="Times New Roman" w:hAnsi="Calibri" w:cs="Calibri"/>
                <w:color w:val="000000"/>
                <w:lang w:val="en-US"/>
              </w:rPr>
              <w:t>United Arab Emirates</w:t>
            </w:r>
          </w:p>
        </w:tc>
        <w:tc>
          <w:tcPr>
            <w:tcW w:w="1800" w:type="dxa"/>
            <w:tcBorders>
              <w:top w:val="nil"/>
              <w:left w:val="nil"/>
              <w:bottom w:val="nil"/>
              <w:right w:val="nil"/>
            </w:tcBorders>
            <w:shd w:val="clear" w:color="auto" w:fill="auto"/>
            <w:noWrap/>
            <w:vAlign w:val="bottom"/>
            <w:hideMark/>
          </w:tcPr>
          <w:p w14:paraId="59BB33E8" w14:textId="77777777" w:rsidR="00211BB6" w:rsidRPr="00211BB6" w:rsidRDefault="00211BB6" w:rsidP="00211BB6">
            <w:pPr>
              <w:spacing w:line="240" w:lineRule="auto"/>
              <w:jc w:val="right"/>
              <w:rPr>
                <w:rFonts w:ascii="Calibri" w:eastAsia="Times New Roman" w:hAnsi="Calibri" w:cs="Calibri"/>
                <w:color w:val="000000"/>
                <w:lang w:val="en-US"/>
              </w:rPr>
            </w:pPr>
            <w:r w:rsidRPr="00211BB6">
              <w:rPr>
                <w:rFonts w:ascii="Calibri" w:eastAsia="Times New Roman" w:hAnsi="Calibri" w:cs="Calibri"/>
                <w:color w:val="000000"/>
                <w:lang w:val="en-US"/>
              </w:rPr>
              <w:t>493.5</w:t>
            </w:r>
          </w:p>
        </w:tc>
      </w:tr>
      <w:tr w:rsidR="00211BB6" w:rsidRPr="00211BB6" w14:paraId="5A5E85CB" w14:textId="77777777" w:rsidTr="00211BB6">
        <w:trPr>
          <w:trHeight w:val="288"/>
          <w:jc w:val="center"/>
        </w:trPr>
        <w:tc>
          <w:tcPr>
            <w:tcW w:w="2700" w:type="dxa"/>
            <w:gridSpan w:val="2"/>
            <w:tcBorders>
              <w:top w:val="nil"/>
              <w:left w:val="nil"/>
              <w:bottom w:val="nil"/>
              <w:right w:val="nil"/>
            </w:tcBorders>
            <w:shd w:val="clear" w:color="auto" w:fill="auto"/>
            <w:noWrap/>
            <w:vAlign w:val="bottom"/>
            <w:hideMark/>
          </w:tcPr>
          <w:p w14:paraId="42EF825F" w14:textId="77777777" w:rsidR="00211BB6" w:rsidRPr="00211BB6" w:rsidRDefault="00211BB6" w:rsidP="00211BB6">
            <w:pPr>
              <w:spacing w:line="240" w:lineRule="auto"/>
              <w:rPr>
                <w:rFonts w:ascii="Calibri" w:eastAsia="Times New Roman" w:hAnsi="Calibri" w:cs="Calibri"/>
                <w:color w:val="000000"/>
                <w:lang w:val="en-US"/>
              </w:rPr>
            </w:pPr>
            <w:r w:rsidRPr="00211BB6">
              <w:rPr>
                <w:rFonts w:ascii="Calibri" w:eastAsia="Times New Roman" w:hAnsi="Calibri" w:cs="Calibri"/>
                <w:color w:val="000000"/>
                <w:lang w:val="en-US"/>
              </w:rPr>
              <w:t>Indonesia</w:t>
            </w:r>
          </w:p>
        </w:tc>
        <w:tc>
          <w:tcPr>
            <w:tcW w:w="1800" w:type="dxa"/>
            <w:tcBorders>
              <w:top w:val="nil"/>
              <w:left w:val="nil"/>
              <w:bottom w:val="nil"/>
              <w:right w:val="nil"/>
            </w:tcBorders>
            <w:shd w:val="clear" w:color="auto" w:fill="auto"/>
            <w:noWrap/>
            <w:vAlign w:val="bottom"/>
            <w:hideMark/>
          </w:tcPr>
          <w:p w14:paraId="79695E95" w14:textId="77777777" w:rsidR="00211BB6" w:rsidRPr="00211BB6" w:rsidRDefault="00211BB6" w:rsidP="00211BB6">
            <w:pPr>
              <w:spacing w:line="240" w:lineRule="auto"/>
              <w:jc w:val="right"/>
              <w:rPr>
                <w:rFonts w:ascii="Calibri" w:eastAsia="Times New Roman" w:hAnsi="Calibri" w:cs="Calibri"/>
                <w:color w:val="000000"/>
                <w:lang w:val="en-US"/>
              </w:rPr>
            </w:pPr>
            <w:r w:rsidRPr="00211BB6">
              <w:rPr>
                <w:rFonts w:ascii="Calibri" w:eastAsia="Times New Roman" w:hAnsi="Calibri" w:cs="Calibri"/>
                <w:color w:val="000000"/>
                <w:lang w:val="en-US"/>
              </w:rPr>
              <w:t>772.1</w:t>
            </w:r>
          </w:p>
        </w:tc>
      </w:tr>
      <w:tr w:rsidR="00211BB6" w:rsidRPr="00211BB6" w14:paraId="3242F66F" w14:textId="77777777" w:rsidTr="00211BB6">
        <w:trPr>
          <w:trHeight w:val="288"/>
          <w:jc w:val="center"/>
        </w:trPr>
        <w:tc>
          <w:tcPr>
            <w:tcW w:w="2320" w:type="dxa"/>
            <w:tcBorders>
              <w:top w:val="single" w:sz="4" w:space="0" w:color="8EA9DB"/>
              <w:left w:val="nil"/>
              <w:bottom w:val="nil"/>
              <w:right w:val="nil"/>
            </w:tcBorders>
            <w:shd w:val="clear" w:color="D9E1F2" w:fill="D9E1F2"/>
            <w:noWrap/>
            <w:vAlign w:val="bottom"/>
            <w:hideMark/>
          </w:tcPr>
          <w:p w14:paraId="773FACC3" w14:textId="77777777" w:rsidR="00211BB6" w:rsidRPr="00211BB6" w:rsidRDefault="00211BB6" w:rsidP="00211BB6">
            <w:pPr>
              <w:spacing w:line="240" w:lineRule="auto"/>
              <w:rPr>
                <w:rFonts w:ascii="Calibri" w:eastAsia="Times New Roman" w:hAnsi="Calibri" w:cs="Calibri"/>
                <w:b/>
                <w:bCs/>
                <w:color w:val="000000"/>
                <w:lang w:val="en-US"/>
              </w:rPr>
            </w:pPr>
            <w:r w:rsidRPr="00211BB6">
              <w:rPr>
                <w:rFonts w:ascii="Calibri" w:eastAsia="Times New Roman" w:hAnsi="Calibri" w:cs="Calibri"/>
                <w:b/>
                <w:bCs/>
                <w:color w:val="000000"/>
                <w:lang w:val="en-US"/>
              </w:rPr>
              <w:t>Grand Total</w:t>
            </w:r>
          </w:p>
        </w:tc>
        <w:tc>
          <w:tcPr>
            <w:tcW w:w="2180" w:type="dxa"/>
            <w:gridSpan w:val="2"/>
            <w:tcBorders>
              <w:top w:val="single" w:sz="4" w:space="0" w:color="8EA9DB"/>
              <w:left w:val="nil"/>
              <w:bottom w:val="nil"/>
              <w:right w:val="nil"/>
            </w:tcBorders>
            <w:shd w:val="clear" w:color="D9E1F2" w:fill="D9E1F2"/>
            <w:noWrap/>
            <w:vAlign w:val="bottom"/>
            <w:hideMark/>
          </w:tcPr>
          <w:p w14:paraId="60D3A3E2" w14:textId="77777777" w:rsidR="00211BB6" w:rsidRPr="00211BB6" w:rsidRDefault="00211BB6" w:rsidP="00211BB6">
            <w:pPr>
              <w:spacing w:line="240" w:lineRule="auto"/>
              <w:jc w:val="right"/>
              <w:rPr>
                <w:rFonts w:ascii="Calibri" w:eastAsia="Times New Roman" w:hAnsi="Calibri" w:cs="Calibri"/>
                <w:b/>
                <w:bCs/>
                <w:color w:val="000000"/>
                <w:lang w:val="en-US"/>
              </w:rPr>
            </w:pPr>
            <w:r w:rsidRPr="00211BB6">
              <w:rPr>
                <w:rFonts w:ascii="Calibri" w:eastAsia="Times New Roman" w:hAnsi="Calibri" w:cs="Calibri"/>
                <w:b/>
                <w:bCs/>
                <w:color w:val="000000"/>
                <w:lang w:val="en-US"/>
              </w:rPr>
              <w:t>156.91</w:t>
            </w:r>
          </w:p>
        </w:tc>
      </w:tr>
    </w:tbl>
    <w:p w14:paraId="0F539A56" w14:textId="77777777" w:rsidR="00211BB6" w:rsidRPr="000A17AA" w:rsidRDefault="00211BB6" w:rsidP="00211BB6">
      <w:pPr>
        <w:spacing w:after="200" w:line="240" w:lineRule="auto"/>
        <w:jc w:val="both"/>
        <w:rPr>
          <w:rFonts w:asciiTheme="minorHAnsi" w:hAnsiTheme="minorHAnsi"/>
          <w:b/>
          <w:sz w:val="24"/>
          <w:szCs w:val="24"/>
        </w:rPr>
      </w:pPr>
    </w:p>
    <w:p w14:paraId="3499C6CE" w14:textId="164F4020" w:rsidR="00950214" w:rsidRPr="000A17AA" w:rsidRDefault="002F1E77" w:rsidP="004C6189">
      <w:pPr>
        <w:spacing w:after="200" w:line="240" w:lineRule="auto"/>
        <w:ind w:left="360"/>
        <w:jc w:val="center"/>
        <w:rPr>
          <w:rFonts w:asciiTheme="minorHAnsi" w:hAnsiTheme="minorHAnsi"/>
          <w:b/>
          <w:sz w:val="24"/>
          <w:szCs w:val="24"/>
        </w:rPr>
      </w:pPr>
      <w:r w:rsidRPr="000A17AA">
        <w:rPr>
          <w:rFonts w:asciiTheme="minorHAnsi" w:hAnsiTheme="minorHAnsi"/>
          <w:b/>
          <w:noProof/>
          <w:sz w:val="24"/>
          <w:szCs w:val="24"/>
        </w:rPr>
        <w:drawing>
          <wp:inline distT="0" distB="0" distL="0" distR="0" wp14:anchorId="795BC5D7" wp14:editId="191E6D79">
            <wp:extent cx="5733415" cy="2335530"/>
            <wp:effectExtent l="0" t="0" r="635" b="7620"/>
            <wp:docPr id="1394338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38164" name=""/>
                    <pic:cNvPicPr/>
                  </pic:nvPicPr>
                  <pic:blipFill>
                    <a:blip r:embed="rId10"/>
                    <a:stretch>
                      <a:fillRect/>
                    </a:stretch>
                  </pic:blipFill>
                  <pic:spPr>
                    <a:xfrm>
                      <a:off x="0" y="0"/>
                      <a:ext cx="5733415" cy="2335530"/>
                    </a:xfrm>
                    <a:prstGeom prst="rect">
                      <a:avLst/>
                    </a:prstGeom>
                  </pic:spPr>
                </pic:pic>
              </a:graphicData>
            </a:graphic>
          </wp:inline>
        </w:drawing>
      </w:r>
    </w:p>
    <w:p w14:paraId="5FED1541" w14:textId="079D3227" w:rsidR="002D01D3" w:rsidRPr="000A17AA" w:rsidRDefault="002D01D3" w:rsidP="00055F89">
      <w:pPr>
        <w:spacing w:after="200" w:line="240" w:lineRule="auto"/>
        <w:jc w:val="both"/>
        <w:rPr>
          <w:rFonts w:asciiTheme="minorHAnsi" w:hAnsiTheme="minorHAnsi"/>
          <w:b/>
          <w:sz w:val="24"/>
          <w:szCs w:val="24"/>
        </w:rPr>
      </w:pPr>
      <w:r w:rsidRPr="000A17AA">
        <w:rPr>
          <w:rFonts w:asciiTheme="minorHAnsi" w:hAnsiTheme="minorHAnsi"/>
          <w:b/>
          <w:sz w:val="24"/>
          <w:szCs w:val="24"/>
        </w:rPr>
        <w:t>Observation:</w:t>
      </w:r>
    </w:p>
    <w:p w14:paraId="1899FED7" w14:textId="7D8F766C" w:rsidR="002D01D3" w:rsidRPr="000A17AA" w:rsidRDefault="002D01D3" w:rsidP="004C6189">
      <w:pPr>
        <w:pStyle w:val="ListParagraph"/>
        <w:numPr>
          <w:ilvl w:val="0"/>
          <w:numId w:val="12"/>
        </w:numPr>
        <w:spacing w:after="200" w:line="240" w:lineRule="auto"/>
        <w:jc w:val="both"/>
        <w:rPr>
          <w:rFonts w:asciiTheme="minorHAnsi" w:hAnsiTheme="minorHAnsi"/>
          <w:sz w:val="24"/>
          <w:szCs w:val="24"/>
          <w:lang w:val="en-US"/>
        </w:rPr>
      </w:pPr>
      <w:r w:rsidRPr="000A17AA">
        <w:rPr>
          <w:rFonts w:asciiTheme="minorHAnsi" w:hAnsiTheme="minorHAnsi"/>
          <w:sz w:val="24"/>
          <w:szCs w:val="24"/>
          <w:lang w:val="en-US"/>
        </w:rPr>
        <w:t xml:space="preserve">Indonesia and </w:t>
      </w:r>
      <w:r w:rsidR="0003221E" w:rsidRPr="000A17AA">
        <w:rPr>
          <w:rFonts w:asciiTheme="minorHAnsi" w:hAnsiTheme="minorHAnsi"/>
          <w:sz w:val="24"/>
          <w:szCs w:val="24"/>
          <w:lang w:val="en-US"/>
        </w:rPr>
        <w:t>United Arab Emirates</w:t>
      </w:r>
      <w:r w:rsidRPr="000A17AA">
        <w:rPr>
          <w:rFonts w:asciiTheme="minorHAnsi" w:hAnsiTheme="minorHAnsi"/>
          <w:sz w:val="24"/>
          <w:szCs w:val="24"/>
          <w:lang w:val="en-US"/>
        </w:rPr>
        <w:t xml:space="preserve"> have the highest average number of votes per restaurant (772.10 and 4</w:t>
      </w:r>
      <w:r w:rsidR="0003221E" w:rsidRPr="000A17AA">
        <w:rPr>
          <w:rFonts w:asciiTheme="minorHAnsi" w:hAnsiTheme="minorHAnsi"/>
          <w:sz w:val="24"/>
          <w:szCs w:val="24"/>
          <w:lang w:val="en-US"/>
        </w:rPr>
        <w:t>93</w:t>
      </w:r>
      <w:r w:rsidRPr="000A17AA">
        <w:rPr>
          <w:rFonts w:asciiTheme="minorHAnsi" w:hAnsiTheme="minorHAnsi"/>
          <w:sz w:val="24"/>
          <w:szCs w:val="24"/>
          <w:lang w:val="en-US"/>
        </w:rPr>
        <w:t>.</w:t>
      </w:r>
      <w:r w:rsidR="0003221E" w:rsidRPr="000A17AA">
        <w:rPr>
          <w:rFonts w:asciiTheme="minorHAnsi" w:hAnsiTheme="minorHAnsi"/>
          <w:sz w:val="24"/>
          <w:szCs w:val="24"/>
          <w:lang w:val="en-US"/>
        </w:rPr>
        <w:t>52</w:t>
      </w:r>
      <w:r w:rsidRPr="000A17AA">
        <w:rPr>
          <w:rFonts w:asciiTheme="minorHAnsi" w:hAnsiTheme="minorHAnsi"/>
          <w:sz w:val="24"/>
          <w:szCs w:val="24"/>
          <w:lang w:val="en-US"/>
        </w:rPr>
        <w:t>, respectively), indicating higher engagement or a more active voting population.</w:t>
      </w:r>
    </w:p>
    <w:p w14:paraId="66D23EC4" w14:textId="1DB1CA68" w:rsidR="002D01D3" w:rsidRPr="000A17AA" w:rsidRDefault="002D01D3" w:rsidP="004C6189">
      <w:pPr>
        <w:pStyle w:val="ListParagraph"/>
        <w:numPr>
          <w:ilvl w:val="0"/>
          <w:numId w:val="12"/>
        </w:numPr>
        <w:spacing w:after="200" w:line="240" w:lineRule="auto"/>
        <w:jc w:val="both"/>
        <w:rPr>
          <w:rFonts w:asciiTheme="minorHAnsi" w:hAnsiTheme="minorHAnsi"/>
          <w:sz w:val="24"/>
          <w:szCs w:val="24"/>
          <w:lang w:val="en-US"/>
        </w:rPr>
      </w:pPr>
      <w:r w:rsidRPr="000A17AA">
        <w:rPr>
          <w:rFonts w:asciiTheme="minorHAnsi" w:hAnsiTheme="minorHAnsi"/>
          <w:sz w:val="24"/>
          <w:szCs w:val="24"/>
          <w:lang w:val="en-US"/>
        </w:rPr>
        <w:t>Countries like Brazil, Singapore, show relatively lower averages (around 19 to 31 votes), which may suggest less customer engagement or fewer restaurants per country.</w:t>
      </w:r>
    </w:p>
    <w:p w14:paraId="2ABEDC0B" w14:textId="06EEA5AB" w:rsidR="002D01D3" w:rsidRPr="000A17AA" w:rsidRDefault="00A8277F" w:rsidP="00CF0935">
      <w:pPr>
        <w:pStyle w:val="ListParagraph"/>
        <w:numPr>
          <w:ilvl w:val="0"/>
          <w:numId w:val="38"/>
        </w:numPr>
        <w:spacing w:after="200" w:line="240" w:lineRule="auto"/>
        <w:jc w:val="both"/>
        <w:rPr>
          <w:rFonts w:asciiTheme="minorHAnsi" w:hAnsiTheme="minorHAnsi"/>
          <w:sz w:val="24"/>
          <w:szCs w:val="24"/>
          <w:lang w:val="en-US"/>
        </w:rPr>
      </w:pPr>
      <w:r w:rsidRPr="000A17AA">
        <w:rPr>
          <w:rFonts w:asciiTheme="minorHAnsi" w:hAnsiTheme="minorHAnsi"/>
          <w:sz w:val="24"/>
          <w:szCs w:val="24"/>
          <w:lang w:val="en-US"/>
        </w:rPr>
        <w:t xml:space="preserve">South Africa, Philippines and United States of America </w:t>
      </w:r>
      <w:r w:rsidR="002D01D3" w:rsidRPr="000A17AA">
        <w:rPr>
          <w:rFonts w:asciiTheme="minorHAnsi" w:hAnsiTheme="minorHAnsi"/>
          <w:sz w:val="24"/>
          <w:szCs w:val="24"/>
          <w:lang w:val="en-US"/>
        </w:rPr>
        <w:t>have moderate averages (</w:t>
      </w:r>
      <w:r w:rsidRPr="000A17AA">
        <w:rPr>
          <w:rFonts w:asciiTheme="minorHAnsi" w:hAnsiTheme="minorHAnsi"/>
          <w:sz w:val="24"/>
          <w:szCs w:val="24"/>
          <w:lang w:val="en-US"/>
        </w:rPr>
        <w:t>315 to 428</w:t>
      </w:r>
      <w:r w:rsidR="002D01D3" w:rsidRPr="000A17AA">
        <w:rPr>
          <w:rFonts w:asciiTheme="minorHAnsi" w:hAnsiTheme="minorHAnsi"/>
          <w:sz w:val="24"/>
          <w:szCs w:val="24"/>
          <w:lang w:val="en-US"/>
        </w:rPr>
        <w:t>), indicating a balanced level of voter participation.</w:t>
      </w:r>
    </w:p>
    <w:p w14:paraId="2D4ABF33" w14:textId="77777777" w:rsidR="002D01D3" w:rsidRPr="000A17AA" w:rsidRDefault="002D01D3" w:rsidP="00CF0935">
      <w:pPr>
        <w:pStyle w:val="ListParagraph"/>
        <w:numPr>
          <w:ilvl w:val="0"/>
          <w:numId w:val="38"/>
        </w:numPr>
        <w:spacing w:after="200" w:line="240" w:lineRule="auto"/>
        <w:jc w:val="both"/>
        <w:rPr>
          <w:rFonts w:asciiTheme="minorHAnsi" w:hAnsiTheme="minorHAnsi"/>
          <w:sz w:val="24"/>
          <w:szCs w:val="24"/>
          <w:lang w:val="en-US"/>
        </w:rPr>
      </w:pPr>
      <w:r w:rsidRPr="000A17AA">
        <w:rPr>
          <w:rFonts w:asciiTheme="minorHAnsi" w:hAnsiTheme="minorHAnsi"/>
          <w:sz w:val="24"/>
          <w:szCs w:val="24"/>
          <w:lang w:val="en-US"/>
        </w:rPr>
        <w:t>Focus on increasing customer engagement in countries with lower averages, such as Brazil and Singapore, by implementing targeted marketing strategies or loyalty programs.</w:t>
      </w:r>
    </w:p>
    <w:p w14:paraId="1681BCE5" w14:textId="43783655" w:rsidR="002D01D3" w:rsidRPr="000A17AA" w:rsidRDefault="002D01D3" w:rsidP="00CF0935">
      <w:pPr>
        <w:pStyle w:val="ListParagraph"/>
        <w:numPr>
          <w:ilvl w:val="0"/>
          <w:numId w:val="38"/>
        </w:numPr>
        <w:spacing w:after="200" w:line="240" w:lineRule="auto"/>
        <w:jc w:val="both"/>
        <w:rPr>
          <w:rFonts w:asciiTheme="minorHAnsi" w:hAnsiTheme="minorHAnsi"/>
          <w:sz w:val="24"/>
          <w:szCs w:val="24"/>
          <w:lang w:val="en-US"/>
        </w:rPr>
      </w:pPr>
      <w:r w:rsidRPr="000A17AA">
        <w:rPr>
          <w:rFonts w:asciiTheme="minorHAnsi" w:hAnsiTheme="minorHAnsi"/>
          <w:sz w:val="24"/>
          <w:szCs w:val="24"/>
          <w:lang w:val="en-US"/>
        </w:rPr>
        <w:lastRenderedPageBreak/>
        <w:t xml:space="preserve">Investigate factors driving high voter engagement in countries like Indonesia and Turkey, and consider replicating successful practices in other </w:t>
      </w:r>
      <w:r w:rsidR="0003221E" w:rsidRPr="000A17AA">
        <w:rPr>
          <w:rFonts w:asciiTheme="minorHAnsi" w:hAnsiTheme="minorHAnsi"/>
          <w:sz w:val="24"/>
          <w:szCs w:val="24"/>
          <w:lang w:val="en-US"/>
        </w:rPr>
        <w:t>countries</w:t>
      </w:r>
      <w:r w:rsidRPr="000A17AA">
        <w:rPr>
          <w:rFonts w:asciiTheme="minorHAnsi" w:hAnsiTheme="minorHAnsi"/>
          <w:sz w:val="24"/>
          <w:szCs w:val="24"/>
          <w:lang w:val="en-US"/>
        </w:rPr>
        <w:t>.</w:t>
      </w:r>
    </w:p>
    <w:p w14:paraId="0000000F" w14:textId="77777777" w:rsidR="007507BC" w:rsidRPr="000A17AA" w:rsidRDefault="00000000" w:rsidP="004C6189">
      <w:pPr>
        <w:numPr>
          <w:ilvl w:val="0"/>
          <w:numId w:val="2"/>
        </w:numPr>
        <w:spacing w:after="200" w:line="240" w:lineRule="auto"/>
        <w:jc w:val="both"/>
        <w:rPr>
          <w:rFonts w:asciiTheme="minorHAnsi" w:hAnsiTheme="minorHAnsi"/>
          <w:b/>
          <w:sz w:val="24"/>
          <w:szCs w:val="24"/>
        </w:rPr>
      </w:pPr>
      <w:r w:rsidRPr="000A17AA">
        <w:rPr>
          <w:rFonts w:asciiTheme="minorHAnsi" w:hAnsiTheme="minorHAnsi"/>
          <w:b/>
          <w:sz w:val="24"/>
          <w:szCs w:val="24"/>
        </w:rPr>
        <w:t xml:space="preserve">Calculate the average rating for all the restaurants that have </w:t>
      </w:r>
      <w:proofErr w:type="spellStart"/>
      <w:r w:rsidRPr="000A17AA">
        <w:rPr>
          <w:rFonts w:asciiTheme="minorHAnsi" w:hAnsiTheme="minorHAnsi"/>
          <w:b/>
          <w:sz w:val="24"/>
          <w:szCs w:val="24"/>
        </w:rPr>
        <w:t>price_range</w:t>
      </w:r>
      <w:proofErr w:type="spellEnd"/>
      <w:r w:rsidRPr="000A17AA">
        <w:rPr>
          <w:rFonts w:asciiTheme="minorHAnsi" w:hAnsiTheme="minorHAnsi"/>
          <w:b/>
          <w:sz w:val="24"/>
          <w:szCs w:val="24"/>
        </w:rPr>
        <w:t xml:space="preserve"> &lt; 4 and provide online delivery. Use only the “IF” function, Logical Operators, and Aggregation functions to solve this problem. [Note: Don’t use Conditional aggregation in this question.]</w:t>
      </w:r>
    </w:p>
    <w:p w14:paraId="578B82A4" w14:textId="77777777" w:rsidR="00F3066F" w:rsidRPr="000A17AA" w:rsidRDefault="00F3066F" w:rsidP="004C6189">
      <w:pPr>
        <w:spacing w:after="200" w:line="240" w:lineRule="auto"/>
        <w:jc w:val="both"/>
        <w:rPr>
          <w:rFonts w:asciiTheme="minorHAnsi" w:hAnsiTheme="minorHAnsi"/>
          <w:bCs/>
          <w:i/>
          <w:iCs/>
          <w:sz w:val="24"/>
          <w:szCs w:val="24"/>
          <w:lang w:val="en-US"/>
        </w:rPr>
      </w:pPr>
      <w:r w:rsidRPr="000A17AA">
        <w:rPr>
          <w:rFonts w:asciiTheme="minorHAnsi" w:hAnsiTheme="minorHAnsi"/>
          <w:bCs/>
          <w:i/>
          <w:iCs/>
          <w:sz w:val="24"/>
          <w:szCs w:val="24"/>
          <w:lang w:val="en-US"/>
        </w:rPr>
        <w:t>Method 1: Using a Helper Column</w:t>
      </w:r>
    </w:p>
    <w:p w14:paraId="21CC0A43" w14:textId="3C1EE3A2" w:rsidR="00F3066F" w:rsidRPr="000A17AA" w:rsidRDefault="00F3066F" w:rsidP="004C6189">
      <w:pPr>
        <w:numPr>
          <w:ilvl w:val="0"/>
          <w:numId w:val="34"/>
        </w:numPr>
        <w:spacing w:after="200" w:line="240" w:lineRule="auto"/>
        <w:jc w:val="both"/>
        <w:rPr>
          <w:rFonts w:asciiTheme="minorHAnsi" w:hAnsiTheme="minorHAnsi"/>
          <w:bCs/>
          <w:sz w:val="24"/>
          <w:szCs w:val="24"/>
          <w:lang w:val="en-US"/>
        </w:rPr>
      </w:pPr>
      <w:r w:rsidRPr="000A17AA">
        <w:rPr>
          <w:rFonts w:asciiTheme="minorHAnsi" w:hAnsiTheme="minorHAnsi"/>
          <w:bCs/>
          <w:sz w:val="24"/>
          <w:szCs w:val="24"/>
          <w:lang w:val="en-US"/>
        </w:rPr>
        <w:t>Create a helper column to check if the restaurant meets the conditions (</w:t>
      </w:r>
      <w:proofErr w:type="spellStart"/>
      <w:r w:rsidRPr="000A17AA">
        <w:rPr>
          <w:rFonts w:asciiTheme="minorHAnsi" w:hAnsiTheme="minorHAnsi"/>
          <w:bCs/>
          <w:sz w:val="24"/>
          <w:szCs w:val="24"/>
          <w:lang w:val="en-US"/>
        </w:rPr>
        <w:t>price_range</w:t>
      </w:r>
      <w:proofErr w:type="spellEnd"/>
      <w:r w:rsidRPr="000A17AA">
        <w:rPr>
          <w:rFonts w:asciiTheme="minorHAnsi" w:hAnsiTheme="minorHAnsi"/>
          <w:bCs/>
          <w:sz w:val="24"/>
          <w:szCs w:val="24"/>
          <w:lang w:val="en-US"/>
        </w:rPr>
        <w:t xml:space="preserve"> &lt; 4 and online delivery) </w:t>
      </w:r>
      <w:r w:rsidR="008F3D8E" w:rsidRPr="000A17AA">
        <w:rPr>
          <w:rFonts w:asciiTheme="minorHAnsi" w:hAnsiTheme="minorHAnsi"/>
          <w:bCs/>
          <w:sz w:val="24"/>
          <w:szCs w:val="24"/>
          <w:lang w:val="en-US"/>
        </w:rPr>
        <w:t>“</w:t>
      </w:r>
      <w:r w:rsidR="00E15421" w:rsidRPr="000A17AA">
        <w:rPr>
          <w:rFonts w:asciiTheme="minorHAnsi" w:hAnsiTheme="minorHAnsi"/>
          <w:bCs/>
          <w:sz w:val="24"/>
          <w:szCs w:val="24"/>
          <w:lang w:val="en-US"/>
        </w:rPr>
        <w:t>=</w:t>
      </w:r>
      <w:proofErr w:type="gramStart"/>
      <w:r w:rsidR="00E15421" w:rsidRPr="000A17AA">
        <w:rPr>
          <w:rFonts w:asciiTheme="minorHAnsi" w:hAnsiTheme="minorHAnsi"/>
          <w:bCs/>
          <w:sz w:val="24"/>
          <w:szCs w:val="24"/>
          <w:lang w:val="en-US"/>
        </w:rPr>
        <w:t>IF(</w:t>
      </w:r>
      <w:proofErr w:type="gramEnd"/>
      <w:r w:rsidR="00E15421" w:rsidRPr="000A17AA">
        <w:rPr>
          <w:rFonts w:asciiTheme="minorHAnsi" w:hAnsiTheme="minorHAnsi"/>
          <w:bCs/>
          <w:sz w:val="24"/>
          <w:szCs w:val="24"/>
          <w:lang w:val="en-US"/>
        </w:rPr>
        <w:t>AND(L2 &lt; 4, I2 = "Yes"), O2, "")”</w:t>
      </w:r>
      <w:r w:rsidR="000A17AA" w:rsidRPr="000A17AA">
        <w:rPr>
          <w:rFonts w:asciiTheme="minorHAnsi" w:hAnsiTheme="minorHAnsi"/>
          <w:bCs/>
          <w:sz w:val="24"/>
          <w:szCs w:val="24"/>
          <w:lang w:val="en-US"/>
        </w:rPr>
        <w:t xml:space="preserve"> </w:t>
      </w:r>
      <w:r w:rsidRPr="000A17AA">
        <w:rPr>
          <w:rFonts w:asciiTheme="minorHAnsi" w:hAnsiTheme="minorHAnsi"/>
          <w:bCs/>
          <w:sz w:val="24"/>
          <w:szCs w:val="24"/>
          <w:lang w:val="en-US"/>
        </w:rPr>
        <w:t xml:space="preserve">This will return the rating in column </w:t>
      </w:r>
      <w:r w:rsidR="00E15421" w:rsidRPr="000A17AA">
        <w:rPr>
          <w:rFonts w:asciiTheme="minorHAnsi" w:hAnsiTheme="minorHAnsi"/>
          <w:bCs/>
          <w:sz w:val="24"/>
          <w:szCs w:val="24"/>
          <w:lang w:val="en-US"/>
        </w:rPr>
        <w:t>O</w:t>
      </w:r>
      <w:r w:rsidRPr="000A17AA">
        <w:rPr>
          <w:rFonts w:asciiTheme="minorHAnsi" w:hAnsiTheme="minorHAnsi"/>
          <w:bCs/>
          <w:sz w:val="24"/>
          <w:szCs w:val="24"/>
          <w:lang w:val="en-US"/>
        </w:rPr>
        <w:t xml:space="preserve"> if the restaurant has a price range less than 4 and provides online delivery. Otherwise, it returns an empty string.</w:t>
      </w:r>
    </w:p>
    <w:p w14:paraId="773A60CB" w14:textId="408B7F1C" w:rsidR="00F3066F" w:rsidRPr="000A17AA" w:rsidRDefault="00F3066F" w:rsidP="004C6189">
      <w:pPr>
        <w:pStyle w:val="ListParagraph"/>
        <w:numPr>
          <w:ilvl w:val="0"/>
          <w:numId w:val="34"/>
        </w:numPr>
        <w:tabs>
          <w:tab w:val="clear" w:pos="360"/>
        </w:tabs>
        <w:spacing w:after="200" w:line="240" w:lineRule="auto"/>
        <w:jc w:val="both"/>
        <w:rPr>
          <w:rFonts w:asciiTheme="minorHAnsi" w:hAnsiTheme="minorHAnsi"/>
          <w:bCs/>
          <w:sz w:val="24"/>
          <w:szCs w:val="24"/>
          <w:lang w:val="en-US"/>
        </w:rPr>
      </w:pPr>
      <w:r w:rsidRPr="000A17AA">
        <w:rPr>
          <w:rFonts w:asciiTheme="minorHAnsi" w:hAnsiTheme="minorHAnsi"/>
          <w:bCs/>
          <w:sz w:val="24"/>
          <w:szCs w:val="24"/>
          <w:lang w:val="en-US"/>
        </w:rPr>
        <w:t xml:space="preserve">Then, calculate the average of the values </w:t>
      </w:r>
      <w:r w:rsidR="00E15421" w:rsidRPr="000A17AA">
        <w:rPr>
          <w:rFonts w:asciiTheme="minorHAnsi" w:hAnsiTheme="minorHAnsi"/>
          <w:bCs/>
          <w:sz w:val="24"/>
          <w:szCs w:val="24"/>
          <w:lang w:val="en-US"/>
        </w:rPr>
        <w:t>“=</w:t>
      </w:r>
      <w:proofErr w:type="gramStart"/>
      <w:r w:rsidR="00E15421" w:rsidRPr="000A17AA">
        <w:rPr>
          <w:rFonts w:asciiTheme="minorHAnsi" w:hAnsiTheme="minorHAnsi"/>
          <w:bCs/>
          <w:sz w:val="24"/>
          <w:szCs w:val="24"/>
          <w:lang w:val="en-US"/>
        </w:rPr>
        <w:t>AVERAGE(</w:t>
      </w:r>
      <w:proofErr w:type="gramEnd"/>
      <w:r w:rsidR="00E15421" w:rsidRPr="000A17AA">
        <w:rPr>
          <w:rFonts w:asciiTheme="minorHAnsi" w:hAnsiTheme="minorHAnsi"/>
          <w:bCs/>
          <w:sz w:val="24"/>
          <w:szCs w:val="24"/>
          <w:lang w:val="en-US"/>
        </w:rPr>
        <w:t>'Raw Data'!S2:S9552)”</w:t>
      </w:r>
    </w:p>
    <w:p w14:paraId="3F0A97FE" w14:textId="77777777" w:rsidR="00F3066F" w:rsidRPr="000A17AA" w:rsidRDefault="00F3066F" w:rsidP="004C6189">
      <w:pPr>
        <w:spacing w:after="200" w:line="240" w:lineRule="auto"/>
        <w:jc w:val="both"/>
        <w:rPr>
          <w:rFonts w:asciiTheme="minorHAnsi" w:hAnsiTheme="minorHAnsi"/>
          <w:bCs/>
          <w:i/>
          <w:iCs/>
          <w:sz w:val="24"/>
          <w:szCs w:val="24"/>
          <w:lang w:val="en-US"/>
        </w:rPr>
      </w:pPr>
      <w:r w:rsidRPr="000A17AA">
        <w:rPr>
          <w:rFonts w:asciiTheme="minorHAnsi" w:hAnsiTheme="minorHAnsi"/>
          <w:bCs/>
          <w:i/>
          <w:iCs/>
          <w:sz w:val="24"/>
          <w:szCs w:val="24"/>
          <w:lang w:val="en-US"/>
        </w:rPr>
        <w:t>Method 2: Using Array Formula</w:t>
      </w:r>
    </w:p>
    <w:p w14:paraId="3B7E2FBF" w14:textId="4BD71AF5" w:rsidR="00242E23" w:rsidRPr="000A17AA" w:rsidRDefault="00F3066F" w:rsidP="004C6189">
      <w:pPr>
        <w:pStyle w:val="ListParagraph"/>
        <w:numPr>
          <w:ilvl w:val="0"/>
          <w:numId w:val="35"/>
        </w:numPr>
        <w:spacing w:after="200" w:line="240" w:lineRule="auto"/>
        <w:jc w:val="both"/>
        <w:rPr>
          <w:rFonts w:asciiTheme="minorHAnsi" w:hAnsiTheme="minorHAnsi"/>
          <w:bCs/>
          <w:sz w:val="24"/>
          <w:szCs w:val="24"/>
          <w:lang w:val="en-US"/>
        </w:rPr>
      </w:pPr>
      <w:r w:rsidRPr="000A17AA">
        <w:rPr>
          <w:rFonts w:asciiTheme="minorHAnsi" w:hAnsiTheme="minorHAnsi"/>
          <w:bCs/>
          <w:sz w:val="24"/>
          <w:szCs w:val="24"/>
          <w:lang w:val="en-US"/>
        </w:rPr>
        <w:t xml:space="preserve">Array formula to directly calculate the average </w:t>
      </w:r>
      <w:r w:rsidR="00242E23" w:rsidRPr="000A17AA">
        <w:rPr>
          <w:rFonts w:asciiTheme="minorHAnsi" w:hAnsiTheme="minorHAnsi"/>
          <w:bCs/>
          <w:sz w:val="24"/>
          <w:szCs w:val="24"/>
          <w:lang w:val="en-US"/>
        </w:rPr>
        <w:t>“=</w:t>
      </w:r>
      <w:proofErr w:type="gramStart"/>
      <w:r w:rsidR="00242E23" w:rsidRPr="000A17AA">
        <w:rPr>
          <w:rFonts w:asciiTheme="minorHAnsi" w:hAnsiTheme="minorHAnsi"/>
          <w:bCs/>
          <w:sz w:val="24"/>
          <w:szCs w:val="24"/>
          <w:lang w:val="en-US"/>
        </w:rPr>
        <w:t>AVERAGE(</w:t>
      </w:r>
      <w:proofErr w:type="gramEnd"/>
      <w:r w:rsidR="00242E23" w:rsidRPr="000A17AA">
        <w:rPr>
          <w:rFonts w:asciiTheme="minorHAnsi" w:hAnsiTheme="minorHAnsi"/>
          <w:bCs/>
          <w:sz w:val="24"/>
          <w:szCs w:val="24"/>
          <w:lang w:val="en-US"/>
        </w:rPr>
        <w:t>IF(('Raw Data'!L2:L9552 &lt; 4) * ('Raw Data'!I2:I9552 = "Yes"), 'Raw Data'!O2:O9552))”</w:t>
      </w:r>
    </w:p>
    <w:p w14:paraId="4DFC5305" w14:textId="77777777" w:rsidR="000A17AA" w:rsidRPr="000A17AA" w:rsidRDefault="00F3066F" w:rsidP="004C6189">
      <w:pPr>
        <w:pStyle w:val="ListParagraph"/>
        <w:numPr>
          <w:ilvl w:val="0"/>
          <w:numId w:val="35"/>
        </w:numPr>
        <w:spacing w:after="200" w:line="240" w:lineRule="auto"/>
        <w:jc w:val="both"/>
        <w:rPr>
          <w:rFonts w:asciiTheme="minorHAnsi" w:hAnsiTheme="minorHAnsi"/>
          <w:bCs/>
          <w:sz w:val="24"/>
          <w:szCs w:val="24"/>
          <w:lang w:val="en-US"/>
        </w:rPr>
      </w:pPr>
      <w:r w:rsidRPr="000A17AA">
        <w:rPr>
          <w:rFonts w:asciiTheme="minorHAnsi" w:hAnsiTheme="minorHAnsi"/>
          <w:bCs/>
          <w:sz w:val="24"/>
          <w:szCs w:val="24"/>
          <w:lang w:val="en-US"/>
        </w:rPr>
        <w:t>This formula uses the IF function along with logical operators to check if both conditions are met (</w:t>
      </w:r>
      <w:proofErr w:type="spellStart"/>
      <w:r w:rsidRPr="000A17AA">
        <w:rPr>
          <w:rFonts w:asciiTheme="minorHAnsi" w:hAnsiTheme="minorHAnsi"/>
          <w:bCs/>
          <w:sz w:val="24"/>
          <w:szCs w:val="24"/>
          <w:lang w:val="en-US"/>
        </w:rPr>
        <w:t>price_range</w:t>
      </w:r>
      <w:proofErr w:type="spellEnd"/>
      <w:r w:rsidRPr="000A17AA">
        <w:rPr>
          <w:rFonts w:asciiTheme="minorHAnsi" w:hAnsiTheme="minorHAnsi"/>
          <w:bCs/>
          <w:sz w:val="24"/>
          <w:szCs w:val="24"/>
          <w:lang w:val="en-US"/>
        </w:rPr>
        <w:t xml:space="preserve"> &lt; 4 and online delivery is "Yes"). It calculates the average of the ratings from column S for the rows where both conditions are true.</w:t>
      </w:r>
    </w:p>
    <w:p w14:paraId="1C5E5DC1" w14:textId="473817F8" w:rsidR="003A3C3A" w:rsidRPr="000A17AA" w:rsidRDefault="00F3066F" w:rsidP="004C6189">
      <w:pPr>
        <w:pStyle w:val="ListParagraph"/>
        <w:numPr>
          <w:ilvl w:val="0"/>
          <w:numId w:val="35"/>
        </w:numPr>
        <w:spacing w:after="200" w:line="240" w:lineRule="auto"/>
        <w:jc w:val="both"/>
        <w:rPr>
          <w:rFonts w:asciiTheme="minorHAnsi" w:hAnsiTheme="minorHAnsi"/>
          <w:bCs/>
          <w:sz w:val="24"/>
          <w:szCs w:val="24"/>
          <w:lang w:val="en-US"/>
        </w:rPr>
      </w:pPr>
      <w:r w:rsidRPr="000A17AA">
        <w:rPr>
          <w:rFonts w:asciiTheme="minorHAnsi" w:hAnsiTheme="minorHAnsi"/>
          <w:bCs/>
          <w:sz w:val="24"/>
          <w:szCs w:val="24"/>
          <w:lang w:val="en-US"/>
        </w:rPr>
        <w:t>After typing the formula, press Ctrl + Shift + Enter to enter it as an array formula.</w:t>
      </w:r>
    </w:p>
    <w:p w14:paraId="29012F30" w14:textId="3555AC49" w:rsidR="00115D47" w:rsidRPr="000A17AA" w:rsidRDefault="00F3066F" w:rsidP="004C6189">
      <w:pPr>
        <w:spacing w:after="200" w:line="240" w:lineRule="auto"/>
        <w:jc w:val="both"/>
        <w:rPr>
          <w:rFonts w:asciiTheme="minorHAnsi" w:hAnsiTheme="minorHAnsi"/>
          <w:bCs/>
          <w:sz w:val="24"/>
          <w:szCs w:val="24"/>
          <w:lang w:val="en-US"/>
        </w:rPr>
      </w:pPr>
      <w:r w:rsidRPr="000A17AA">
        <w:rPr>
          <w:rFonts w:asciiTheme="minorHAnsi" w:hAnsiTheme="minorHAnsi"/>
          <w:bCs/>
          <w:sz w:val="24"/>
          <w:szCs w:val="24"/>
          <w:lang w:val="en-US"/>
        </w:rPr>
        <w:t>Final Result:</w:t>
      </w:r>
      <w:r w:rsidR="000A17AA" w:rsidRPr="000A17AA">
        <w:rPr>
          <w:rFonts w:asciiTheme="minorHAnsi" w:hAnsiTheme="minorHAnsi"/>
          <w:bCs/>
          <w:sz w:val="24"/>
          <w:szCs w:val="24"/>
          <w:lang w:val="en-US"/>
        </w:rPr>
        <w:t xml:space="preserve"> </w:t>
      </w:r>
      <w:r w:rsidRPr="000A17AA">
        <w:rPr>
          <w:rFonts w:asciiTheme="minorHAnsi" w:hAnsiTheme="minorHAnsi"/>
          <w:bCs/>
          <w:sz w:val="24"/>
          <w:szCs w:val="24"/>
          <w:lang w:val="en-US"/>
        </w:rPr>
        <w:t>The result for both methods will be an average rating of 3.</w:t>
      </w:r>
      <w:r w:rsidR="008F3D8E" w:rsidRPr="000A17AA">
        <w:rPr>
          <w:rFonts w:asciiTheme="minorHAnsi" w:hAnsiTheme="minorHAnsi"/>
          <w:bCs/>
          <w:sz w:val="24"/>
          <w:szCs w:val="24"/>
          <w:lang w:val="en-US"/>
        </w:rPr>
        <w:t>27</w:t>
      </w:r>
    </w:p>
    <w:p w14:paraId="4F459780" w14:textId="2886D0C5" w:rsidR="000A17AA" w:rsidRPr="000A17AA" w:rsidRDefault="00000000" w:rsidP="004C6189">
      <w:pPr>
        <w:numPr>
          <w:ilvl w:val="0"/>
          <w:numId w:val="2"/>
        </w:numPr>
        <w:spacing w:after="200" w:line="240" w:lineRule="auto"/>
        <w:jc w:val="both"/>
        <w:rPr>
          <w:rFonts w:asciiTheme="minorHAnsi" w:hAnsiTheme="minorHAnsi"/>
          <w:b/>
          <w:sz w:val="24"/>
          <w:szCs w:val="24"/>
        </w:rPr>
      </w:pPr>
      <w:r w:rsidRPr="000A17AA">
        <w:rPr>
          <w:rFonts w:asciiTheme="minorHAnsi" w:hAnsiTheme="minorHAnsi"/>
          <w:b/>
          <w:sz w:val="24"/>
          <w:szCs w:val="24"/>
        </w:rPr>
        <w:t>Using Conditional formatting highlight the rows of restaurants that are located in the countries or cities that you’ve suggested to the management for opening new restaurants.</w:t>
      </w:r>
    </w:p>
    <w:p w14:paraId="1F23F036" w14:textId="6B6C8741" w:rsidR="009E3255" w:rsidRPr="000A17AA" w:rsidRDefault="000A17AA" w:rsidP="004C6189">
      <w:pPr>
        <w:spacing w:after="200" w:line="240" w:lineRule="auto"/>
        <w:jc w:val="center"/>
        <w:rPr>
          <w:rFonts w:asciiTheme="minorHAnsi" w:hAnsiTheme="minorHAnsi"/>
          <w:b/>
          <w:sz w:val="24"/>
          <w:szCs w:val="24"/>
        </w:rPr>
      </w:pPr>
      <w:r w:rsidRPr="000A17AA">
        <w:rPr>
          <w:rFonts w:asciiTheme="minorHAnsi" w:hAnsiTheme="minorHAnsi"/>
          <w:b/>
          <w:noProof/>
          <w:sz w:val="24"/>
          <w:szCs w:val="24"/>
        </w:rPr>
        <w:drawing>
          <wp:inline distT="0" distB="0" distL="0" distR="0" wp14:anchorId="50C636C5" wp14:editId="7B554B2E">
            <wp:extent cx="3406963" cy="2583180"/>
            <wp:effectExtent l="0" t="0" r="3175" b="7620"/>
            <wp:docPr id="1959305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6087" cy="2620426"/>
                    </a:xfrm>
                    <a:prstGeom prst="rect">
                      <a:avLst/>
                    </a:prstGeom>
                    <a:noFill/>
                  </pic:spPr>
                </pic:pic>
              </a:graphicData>
            </a:graphic>
          </wp:inline>
        </w:drawing>
      </w:r>
    </w:p>
    <w:p w14:paraId="1407CF4E" w14:textId="6FB1E036" w:rsidR="009E3255" w:rsidRPr="00710A39" w:rsidRDefault="000A17AA" w:rsidP="004C6189">
      <w:pPr>
        <w:spacing w:after="200" w:line="240" w:lineRule="auto"/>
        <w:jc w:val="both"/>
        <w:rPr>
          <w:rFonts w:asciiTheme="minorHAnsi" w:hAnsiTheme="minorHAnsi"/>
          <w:bCs/>
          <w:sz w:val="24"/>
          <w:szCs w:val="24"/>
        </w:rPr>
      </w:pPr>
      <w:r w:rsidRPr="000A17AA">
        <w:rPr>
          <w:rFonts w:asciiTheme="minorHAnsi" w:hAnsiTheme="minorHAnsi"/>
          <w:bCs/>
          <w:sz w:val="24"/>
          <w:szCs w:val="24"/>
        </w:rPr>
        <w:t>Select the "Highlight Cells Rules" → "Text that Contains" and entering the suggested country names. This will automatically highlight rows of restaurants located in the recommended expansion areas. Kindly refer the above screenshot.</w:t>
      </w:r>
    </w:p>
    <w:p w14:paraId="00000011" w14:textId="77777777" w:rsidR="007507BC" w:rsidRPr="000A17AA" w:rsidRDefault="00000000" w:rsidP="004C6189">
      <w:pPr>
        <w:numPr>
          <w:ilvl w:val="0"/>
          <w:numId w:val="2"/>
        </w:numPr>
        <w:spacing w:after="200" w:line="240" w:lineRule="auto"/>
        <w:jc w:val="both"/>
        <w:rPr>
          <w:rFonts w:asciiTheme="minorHAnsi" w:hAnsiTheme="minorHAnsi"/>
          <w:b/>
          <w:sz w:val="24"/>
          <w:szCs w:val="24"/>
        </w:rPr>
      </w:pPr>
      <w:r w:rsidRPr="000A17AA">
        <w:rPr>
          <w:rFonts w:asciiTheme="minorHAnsi" w:hAnsiTheme="minorHAnsi"/>
          <w:b/>
          <w:sz w:val="24"/>
          <w:szCs w:val="24"/>
        </w:rPr>
        <w:lastRenderedPageBreak/>
        <w:t xml:space="preserve">Create a new customized price column that consists of the abbreviation/symbol of the currency along with the </w:t>
      </w:r>
      <w:proofErr w:type="spellStart"/>
      <w:r w:rsidRPr="000A17AA">
        <w:rPr>
          <w:rFonts w:asciiTheme="minorHAnsi" w:hAnsiTheme="minorHAnsi"/>
          <w:b/>
          <w:sz w:val="24"/>
          <w:szCs w:val="24"/>
        </w:rPr>
        <w:t>Average_cost_for_two</w:t>
      </w:r>
      <w:proofErr w:type="spellEnd"/>
      <w:r w:rsidRPr="000A17AA">
        <w:rPr>
          <w:rFonts w:asciiTheme="minorHAnsi" w:hAnsiTheme="minorHAnsi"/>
          <w:b/>
          <w:sz w:val="24"/>
          <w:szCs w:val="24"/>
        </w:rPr>
        <w:t xml:space="preserve"> </w:t>
      </w:r>
      <w:proofErr w:type="gramStart"/>
      <w:r w:rsidRPr="000A17AA">
        <w:rPr>
          <w:rFonts w:asciiTheme="minorHAnsi" w:hAnsiTheme="minorHAnsi"/>
          <w:b/>
          <w:sz w:val="24"/>
          <w:szCs w:val="24"/>
        </w:rPr>
        <w:t>value</w:t>
      </w:r>
      <w:proofErr w:type="gramEnd"/>
      <w:r w:rsidRPr="000A17AA">
        <w:rPr>
          <w:rFonts w:asciiTheme="minorHAnsi" w:hAnsiTheme="minorHAnsi"/>
          <w:b/>
          <w:sz w:val="24"/>
          <w:szCs w:val="24"/>
        </w:rPr>
        <w:t>. [Use string operations to do this task]</w:t>
      </w:r>
    </w:p>
    <w:p w14:paraId="5AA45A3B" w14:textId="77777777" w:rsidR="004C6189" w:rsidRDefault="006A6CB6" w:rsidP="004C6189">
      <w:pPr>
        <w:spacing w:before="100" w:beforeAutospacing="1" w:after="100" w:afterAutospacing="1" w:line="240" w:lineRule="auto"/>
        <w:jc w:val="both"/>
        <w:rPr>
          <w:rFonts w:asciiTheme="minorHAnsi" w:hAnsiTheme="minorHAnsi"/>
          <w:bCs/>
          <w:sz w:val="24"/>
          <w:szCs w:val="24"/>
          <w:lang w:val="en-US"/>
        </w:rPr>
      </w:pPr>
      <w:r w:rsidRPr="000A17AA">
        <w:rPr>
          <w:rFonts w:asciiTheme="minorHAnsi" w:hAnsiTheme="minorHAnsi"/>
          <w:bCs/>
          <w:sz w:val="24"/>
          <w:szCs w:val="24"/>
          <w:lang w:val="en-US"/>
        </w:rPr>
        <w:t>B</w:t>
      </w:r>
      <w:r w:rsidR="003A3C3A" w:rsidRPr="000A17AA">
        <w:rPr>
          <w:rFonts w:asciiTheme="minorHAnsi" w:hAnsiTheme="minorHAnsi"/>
          <w:bCs/>
          <w:sz w:val="24"/>
          <w:szCs w:val="24"/>
          <w:lang w:val="en-US"/>
        </w:rPr>
        <w:t>elow formula to create new customized price column with the currency symbol and</w:t>
      </w:r>
      <w:r w:rsidRPr="000A17AA">
        <w:rPr>
          <w:rFonts w:asciiTheme="minorHAnsi" w:hAnsiTheme="minorHAnsi"/>
          <w:bCs/>
          <w:sz w:val="24"/>
          <w:szCs w:val="24"/>
          <w:lang w:val="en-US"/>
        </w:rPr>
        <w:t xml:space="preserve"> </w:t>
      </w:r>
      <w:proofErr w:type="spellStart"/>
      <w:r w:rsidR="003A3C3A" w:rsidRPr="000A17AA">
        <w:rPr>
          <w:rFonts w:asciiTheme="minorHAnsi" w:hAnsiTheme="minorHAnsi"/>
          <w:bCs/>
          <w:sz w:val="24"/>
          <w:szCs w:val="24"/>
          <w:lang w:val="en-US"/>
        </w:rPr>
        <w:t>Average_cost_for_two</w:t>
      </w:r>
      <w:proofErr w:type="spellEnd"/>
      <w:r w:rsidR="003A3C3A" w:rsidRPr="000A17AA">
        <w:rPr>
          <w:rFonts w:asciiTheme="minorHAnsi" w:hAnsiTheme="minorHAnsi"/>
          <w:bCs/>
          <w:sz w:val="24"/>
          <w:szCs w:val="24"/>
          <w:lang w:val="en-US"/>
        </w:rPr>
        <w:t xml:space="preserve"> </w:t>
      </w:r>
      <w:r w:rsidR="00903416" w:rsidRPr="000A17AA">
        <w:rPr>
          <w:rFonts w:asciiTheme="minorHAnsi" w:hAnsiTheme="minorHAnsi"/>
          <w:bCs/>
          <w:sz w:val="24"/>
          <w:szCs w:val="24"/>
          <w:lang w:val="en-US"/>
        </w:rPr>
        <w:t>“=CONCATENATE(MID(G</w:t>
      </w:r>
      <w:proofErr w:type="gramStart"/>
      <w:r w:rsidR="00903416" w:rsidRPr="000A17AA">
        <w:rPr>
          <w:rFonts w:asciiTheme="minorHAnsi" w:hAnsiTheme="minorHAnsi"/>
          <w:bCs/>
          <w:sz w:val="24"/>
          <w:szCs w:val="24"/>
          <w:lang w:val="en-US"/>
        </w:rPr>
        <w:t>2,SEARCH</w:t>
      </w:r>
      <w:proofErr w:type="gramEnd"/>
      <w:r w:rsidR="00903416" w:rsidRPr="000A17AA">
        <w:rPr>
          <w:rFonts w:asciiTheme="minorHAnsi" w:hAnsiTheme="minorHAnsi"/>
          <w:bCs/>
          <w:sz w:val="24"/>
          <w:szCs w:val="24"/>
          <w:lang w:val="en-US"/>
        </w:rPr>
        <w:t>("(",G2)+1,SEARCH(")",G2)-SEARCH("(",G2)-1),N2)”</w:t>
      </w:r>
    </w:p>
    <w:p w14:paraId="2DB65794" w14:textId="1236C806" w:rsidR="003A3C3A" w:rsidRPr="000A17AA" w:rsidRDefault="003A3C3A" w:rsidP="004C6189">
      <w:pPr>
        <w:spacing w:before="100" w:beforeAutospacing="1" w:after="100" w:afterAutospacing="1" w:line="240" w:lineRule="auto"/>
        <w:jc w:val="both"/>
        <w:rPr>
          <w:rFonts w:asciiTheme="minorHAnsi" w:hAnsiTheme="minorHAnsi"/>
          <w:bCs/>
          <w:sz w:val="24"/>
          <w:szCs w:val="24"/>
          <w:lang w:val="en-US"/>
        </w:rPr>
      </w:pPr>
      <w:r w:rsidRPr="000A17AA">
        <w:rPr>
          <w:rFonts w:asciiTheme="minorHAnsi" w:hAnsiTheme="minorHAnsi"/>
          <w:bCs/>
          <w:sz w:val="24"/>
          <w:szCs w:val="24"/>
          <w:lang w:val="en-US"/>
        </w:rPr>
        <w:t xml:space="preserve">This formula combines the </w:t>
      </w:r>
      <w:r w:rsidR="008F42FE" w:rsidRPr="000A17AA">
        <w:rPr>
          <w:rFonts w:asciiTheme="minorHAnsi" w:hAnsiTheme="minorHAnsi"/>
          <w:bCs/>
          <w:sz w:val="24"/>
          <w:szCs w:val="24"/>
          <w:lang w:val="en-US"/>
        </w:rPr>
        <w:t>currency</w:t>
      </w:r>
      <w:r w:rsidRPr="000A17AA">
        <w:rPr>
          <w:rFonts w:asciiTheme="minorHAnsi" w:hAnsiTheme="minorHAnsi"/>
          <w:bCs/>
          <w:sz w:val="24"/>
          <w:szCs w:val="24"/>
          <w:lang w:val="en-US"/>
        </w:rPr>
        <w:t xml:space="preserve"> symbol</w:t>
      </w:r>
      <w:r w:rsidR="008F42FE" w:rsidRPr="000A17AA">
        <w:rPr>
          <w:rFonts w:asciiTheme="minorHAnsi" w:hAnsiTheme="minorHAnsi"/>
          <w:bCs/>
          <w:sz w:val="24"/>
          <w:szCs w:val="24"/>
          <w:lang w:val="en-US"/>
        </w:rPr>
        <w:t xml:space="preserve"> from </w:t>
      </w:r>
      <w:r w:rsidR="00903416" w:rsidRPr="000A17AA">
        <w:rPr>
          <w:rFonts w:asciiTheme="minorHAnsi" w:hAnsiTheme="minorHAnsi"/>
          <w:bCs/>
          <w:sz w:val="24"/>
          <w:szCs w:val="24"/>
          <w:lang w:val="en-US"/>
        </w:rPr>
        <w:t>G</w:t>
      </w:r>
      <w:r w:rsidR="008F42FE" w:rsidRPr="000A17AA">
        <w:rPr>
          <w:rFonts w:asciiTheme="minorHAnsi" w:hAnsiTheme="minorHAnsi"/>
          <w:bCs/>
          <w:sz w:val="24"/>
          <w:szCs w:val="24"/>
          <w:lang w:val="en-US"/>
        </w:rPr>
        <w:t>2</w:t>
      </w:r>
      <w:r w:rsidRPr="000A17AA">
        <w:rPr>
          <w:rFonts w:asciiTheme="minorHAnsi" w:hAnsiTheme="minorHAnsi"/>
          <w:bCs/>
          <w:sz w:val="24"/>
          <w:szCs w:val="24"/>
          <w:lang w:val="en-US"/>
        </w:rPr>
        <w:t xml:space="preserve"> with the value in </w:t>
      </w:r>
      <w:r w:rsidR="00903416" w:rsidRPr="000A17AA">
        <w:rPr>
          <w:rFonts w:asciiTheme="minorHAnsi" w:hAnsiTheme="minorHAnsi"/>
          <w:bCs/>
          <w:sz w:val="24"/>
          <w:szCs w:val="24"/>
          <w:lang w:val="en-US"/>
        </w:rPr>
        <w:t>N</w:t>
      </w:r>
      <w:r w:rsidRPr="000A17AA">
        <w:rPr>
          <w:rFonts w:asciiTheme="minorHAnsi" w:hAnsiTheme="minorHAnsi"/>
          <w:bCs/>
          <w:sz w:val="24"/>
          <w:szCs w:val="24"/>
          <w:lang w:val="en-US"/>
        </w:rPr>
        <w:t>2 (</w:t>
      </w:r>
      <w:proofErr w:type="spellStart"/>
      <w:r w:rsidRPr="000A17AA">
        <w:rPr>
          <w:rFonts w:asciiTheme="minorHAnsi" w:hAnsiTheme="minorHAnsi"/>
          <w:bCs/>
          <w:sz w:val="24"/>
          <w:szCs w:val="24"/>
          <w:lang w:val="en-US"/>
        </w:rPr>
        <w:t>Average_cost_for_two</w:t>
      </w:r>
      <w:proofErr w:type="spellEnd"/>
      <w:r w:rsidRPr="000A17AA">
        <w:rPr>
          <w:rFonts w:asciiTheme="minorHAnsi" w:hAnsiTheme="minorHAnsi"/>
          <w:bCs/>
          <w:sz w:val="24"/>
          <w:szCs w:val="24"/>
          <w:lang w:val="en-US"/>
        </w:rPr>
        <w:t>). The result will be</w:t>
      </w:r>
      <w:r w:rsidR="008F42FE" w:rsidRPr="000A17AA">
        <w:rPr>
          <w:rFonts w:asciiTheme="minorHAnsi" w:hAnsiTheme="minorHAnsi"/>
          <w:bCs/>
          <w:sz w:val="24"/>
          <w:szCs w:val="24"/>
          <w:lang w:val="en-US"/>
        </w:rPr>
        <w:t>,</w:t>
      </w:r>
      <w:r w:rsidRPr="000A17AA">
        <w:rPr>
          <w:rFonts w:asciiTheme="minorHAnsi" w:hAnsiTheme="minorHAnsi"/>
          <w:bCs/>
          <w:sz w:val="24"/>
          <w:szCs w:val="24"/>
          <w:lang w:val="en-US"/>
        </w:rPr>
        <w:t xml:space="preserve"> "$300" or "$200".</w:t>
      </w:r>
    </w:p>
    <w:p w14:paraId="00000012" w14:textId="77777777" w:rsidR="007507BC" w:rsidRPr="000A17AA" w:rsidRDefault="00000000" w:rsidP="004C6189">
      <w:pPr>
        <w:numPr>
          <w:ilvl w:val="0"/>
          <w:numId w:val="2"/>
        </w:numPr>
        <w:spacing w:after="200" w:line="240" w:lineRule="auto"/>
        <w:jc w:val="both"/>
        <w:rPr>
          <w:rFonts w:asciiTheme="minorHAnsi" w:hAnsiTheme="minorHAnsi"/>
          <w:b/>
          <w:sz w:val="24"/>
          <w:szCs w:val="24"/>
        </w:rPr>
      </w:pPr>
      <w:r w:rsidRPr="000A17AA">
        <w:rPr>
          <w:rFonts w:asciiTheme="minorHAnsi" w:hAnsiTheme="minorHAnsi"/>
          <w:b/>
          <w:sz w:val="24"/>
          <w:szCs w:val="24"/>
        </w:rPr>
        <w:t>How can you create an array formula in Excel or Google Sheets to count the number of restaurants listed that do not offer online delivery, are in the lowest price range, and have an average cost for two people less than or equal to 250 Indian Rupees?</w:t>
      </w:r>
    </w:p>
    <w:p w14:paraId="711B4107" w14:textId="77777777" w:rsidR="004C6189" w:rsidRDefault="00491803" w:rsidP="004C6189">
      <w:pPr>
        <w:pStyle w:val="ListParagraph"/>
        <w:numPr>
          <w:ilvl w:val="0"/>
          <w:numId w:val="36"/>
        </w:numPr>
        <w:spacing w:line="240" w:lineRule="auto"/>
        <w:ind w:left="360"/>
        <w:jc w:val="both"/>
        <w:rPr>
          <w:rFonts w:asciiTheme="minorHAnsi" w:hAnsiTheme="minorHAnsi"/>
          <w:bCs/>
          <w:sz w:val="24"/>
          <w:szCs w:val="24"/>
        </w:rPr>
      </w:pPr>
      <w:r w:rsidRPr="004C6189">
        <w:rPr>
          <w:rFonts w:asciiTheme="minorHAnsi" w:hAnsiTheme="minorHAnsi"/>
          <w:bCs/>
          <w:sz w:val="24"/>
          <w:szCs w:val="24"/>
          <w:lang w:val="en-US"/>
        </w:rPr>
        <w:t xml:space="preserve">To find Number of restaurants that do not offer online delivery, are in the lowest price range, and have an average cost for two less than or equal to 250 Indian Rupees, use the following array formula </w:t>
      </w:r>
      <w:r w:rsidR="00AF0C22" w:rsidRPr="004C6189">
        <w:rPr>
          <w:rFonts w:asciiTheme="minorHAnsi" w:hAnsiTheme="minorHAnsi"/>
          <w:bCs/>
          <w:sz w:val="24"/>
          <w:szCs w:val="24"/>
        </w:rPr>
        <w:t>“</w:t>
      </w:r>
      <w:r w:rsidR="00AB68F9" w:rsidRPr="004C6189">
        <w:rPr>
          <w:rFonts w:asciiTheme="minorHAnsi" w:hAnsiTheme="minorHAnsi"/>
          <w:bCs/>
          <w:sz w:val="24"/>
          <w:szCs w:val="24"/>
        </w:rPr>
        <w:t>=</w:t>
      </w:r>
      <w:proofErr w:type="gramStart"/>
      <w:r w:rsidR="00AB68F9" w:rsidRPr="004C6189">
        <w:rPr>
          <w:rFonts w:asciiTheme="minorHAnsi" w:hAnsiTheme="minorHAnsi"/>
          <w:bCs/>
          <w:sz w:val="24"/>
          <w:szCs w:val="24"/>
        </w:rPr>
        <w:t>SUM(</w:t>
      </w:r>
      <w:proofErr w:type="gramEnd"/>
      <w:r w:rsidR="00AB68F9" w:rsidRPr="004C6189">
        <w:rPr>
          <w:rFonts w:asciiTheme="minorHAnsi" w:hAnsiTheme="minorHAnsi"/>
          <w:bCs/>
          <w:sz w:val="24"/>
          <w:szCs w:val="24"/>
        </w:rPr>
        <w:t>IF(('Raw Data'!L2:L9552=1) * ('Raw Data'!I2:I9552 = "No") * ('Raw Data'!V2:V9552 &lt;= 250), 1, 0))”</w:t>
      </w:r>
    </w:p>
    <w:p w14:paraId="112DF228" w14:textId="77777777" w:rsidR="00E95D07" w:rsidRPr="00E95D07" w:rsidRDefault="00491803" w:rsidP="004C6189">
      <w:pPr>
        <w:pStyle w:val="ListParagraph"/>
        <w:numPr>
          <w:ilvl w:val="0"/>
          <w:numId w:val="36"/>
        </w:numPr>
        <w:spacing w:line="240" w:lineRule="auto"/>
        <w:ind w:left="360"/>
        <w:jc w:val="both"/>
        <w:rPr>
          <w:rFonts w:asciiTheme="minorHAnsi" w:hAnsiTheme="minorHAnsi"/>
          <w:bCs/>
          <w:sz w:val="24"/>
          <w:szCs w:val="24"/>
        </w:rPr>
      </w:pPr>
      <w:r w:rsidRPr="004C6189">
        <w:rPr>
          <w:rFonts w:asciiTheme="minorHAnsi" w:hAnsiTheme="minorHAnsi"/>
          <w:bCs/>
          <w:sz w:val="24"/>
          <w:szCs w:val="24"/>
          <w:lang w:val="en-US"/>
        </w:rPr>
        <w:t xml:space="preserve">This formula evaluates the conditions and sums up the rows where all criteria are met. </w:t>
      </w:r>
    </w:p>
    <w:p w14:paraId="0BEE9067" w14:textId="1ACEF8DD" w:rsidR="00491803" w:rsidRPr="00E95D07" w:rsidRDefault="00491803" w:rsidP="00E95D07">
      <w:pPr>
        <w:spacing w:line="240" w:lineRule="auto"/>
        <w:jc w:val="both"/>
        <w:rPr>
          <w:rFonts w:asciiTheme="minorHAnsi" w:hAnsiTheme="minorHAnsi"/>
          <w:bCs/>
          <w:sz w:val="24"/>
          <w:szCs w:val="24"/>
        </w:rPr>
      </w:pPr>
      <w:r w:rsidRPr="00E95D07">
        <w:rPr>
          <w:rFonts w:asciiTheme="minorHAnsi" w:hAnsiTheme="minorHAnsi"/>
          <w:bCs/>
          <w:sz w:val="24"/>
          <w:szCs w:val="24"/>
          <w:lang w:val="en-US"/>
        </w:rPr>
        <w:t xml:space="preserve">The result is </w:t>
      </w:r>
      <w:r w:rsidR="00187653" w:rsidRPr="00E95D07">
        <w:rPr>
          <w:rFonts w:asciiTheme="minorHAnsi" w:hAnsiTheme="minorHAnsi"/>
          <w:bCs/>
          <w:sz w:val="24"/>
          <w:szCs w:val="24"/>
          <w:lang w:val="en-US"/>
        </w:rPr>
        <w:t>1694</w:t>
      </w:r>
      <w:r w:rsidRPr="00E95D07">
        <w:rPr>
          <w:rFonts w:asciiTheme="minorHAnsi" w:hAnsiTheme="minorHAnsi"/>
          <w:bCs/>
          <w:sz w:val="24"/>
          <w:szCs w:val="24"/>
          <w:lang w:val="en-US"/>
        </w:rPr>
        <w:t>. press Ctrl + Shift + Enter in Excel</w:t>
      </w:r>
    </w:p>
    <w:p w14:paraId="144A77F8" w14:textId="43B17E57" w:rsidR="00AF0C22" w:rsidRPr="000A17AA" w:rsidRDefault="00AF0C22" w:rsidP="004C6189">
      <w:pPr>
        <w:spacing w:line="240" w:lineRule="auto"/>
        <w:jc w:val="both"/>
        <w:rPr>
          <w:rFonts w:asciiTheme="minorHAnsi" w:hAnsiTheme="minorHAnsi"/>
          <w:bCs/>
          <w:sz w:val="24"/>
          <w:szCs w:val="24"/>
          <w:lang w:val="en-US"/>
        </w:rPr>
      </w:pPr>
      <w:r w:rsidRPr="000A17AA">
        <w:rPr>
          <w:rFonts w:asciiTheme="minorHAnsi" w:hAnsiTheme="minorHAnsi"/>
          <w:bCs/>
          <w:sz w:val="24"/>
          <w:szCs w:val="24"/>
          <w:lang w:val="en-US"/>
        </w:rPr>
        <w:t xml:space="preserve">Note: </w:t>
      </w:r>
      <w:r w:rsidR="00AB68F9" w:rsidRPr="000A17AA">
        <w:rPr>
          <w:rFonts w:asciiTheme="minorHAnsi" w:hAnsiTheme="minorHAnsi"/>
          <w:bCs/>
          <w:sz w:val="24"/>
          <w:szCs w:val="24"/>
        </w:rPr>
        <w:t>'Raw Data</w:t>
      </w:r>
      <w:proofErr w:type="gramStart"/>
      <w:r w:rsidR="00AB68F9" w:rsidRPr="000A17AA">
        <w:rPr>
          <w:rFonts w:asciiTheme="minorHAnsi" w:hAnsiTheme="minorHAnsi"/>
          <w:bCs/>
          <w:sz w:val="24"/>
          <w:szCs w:val="24"/>
        </w:rPr>
        <w:t>'!V2:V9552</w:t>
      </w:r>
      <w:proofErr w:type="gramEnd"/>
      <w:r w:rsidR="00AB68F9" w:rsidRPr="000A17AA">
        <w:rPr>
          <w:rFonts w:asciiTheme="minorHAnsi" w:hAnsiTheme="minorHAnsi"/>
          <w:bCs/>
          <w:sz w:val="24"/>
          <w:szCs w:val="24"/>
        </w:rPr>
        <w:t xml:space="preserve"> </w:t>
      </w:r>
      <w:r w:rsidRPr="000A17AA">
        <w:rPr>
          <w:rFonts w:asciiTheme="minorHAnsi" w:hAnsiTheme="minorHAnsi"/>
          <w:bCs/>
          <w:sz w:val="24"/>
          <w:szCs w:val="24"/>
        </w:rPr>
        <w:t>contains conversion formula</w:t>
      </w:r>
      <w:r w:rsidR="00AB68F9" w:rsidRPr="000A17AA">
        <w:rPr>
          <w:rFonts w:asciiTheme="minorHAnsi" w:hAnsiTheme="minorHAnsi"/>
          <w:bCs/>
          <w:sz w:val="24"/>
          <w:szCs w:val="24"/>
        </w:rPr>
        <w:t xml:space="preserve"> “=IF(G4="Indian Rupees(Rs.)",N4,N4/VLOOKUP('Raw Data'!G4,HELP!$G$2:$J$12,4,FALSE))” </w:t>
      </w:r>
      <w:r w:rsidRPr="000A17AA">
        <w:rPr>
          <w:rFonts w:asciiTheme="minorHAnsi" w:hAnsiTheme="minorHAnsi"/>
          <w:bCs/>
          <w:sz w:val="24"/>
          <w:szCs w:val="24"/>
        </w:rPr>
        <w:t>that convert to INR value and HELP!$G$2:$J$12,4 is help table that contain conversion rates</w:t>
      </w:r>
    </w:p>
    <w:p w14:paraId="00000014" w14:textId="77777777" w:rsidR="007507BC" w:rsidRPr="000A17AA" w:rsidRDefault="007507BC" w:rsidP="004C6189">
      <w:pPr>
        <w:spacing w:line="240" w:lineRule="auto"/>
        <w:jc w:val="both"/>
        <w:rPr>
          <w:rFonts w:asciiTheme="minorHAnsi" w:hAnsiTheme="minorHAnsi"/>
          <w:b/>
          <w:sz w:val="24"/>
          <w:szCs w:val="24"/>
        </w:rPr>
      </w:pPr>
    </w:p>
    <w:p w14:paraId="00000015" w14:textId="77777777" w:rsidR="007507BC" w:rsidRPr="000A17AA" w:rsidRDefault="007507BC" w:rsidP="004C6189">
      <w:pPr>
        <w:spacing w:line="240" w:lineRule="auto"/>
        <w:jc w:val="both"/>
        <w:rPr>
          <w:rFonts w:asciiTheme="minorHAnsi" w:hAnsiTheme="minorHAnsi"/>
          <w:b/>
          <w:sz w:val="24"/>
          <w:szCs w:val="24"/>
        </w:rPr>
      </w:pPr>
    </w:p>
    <w:p w14:paraId="5E79ED91" w14:textId="77777777" w:rsidR="00491803" w:rsidRPr="000A17AA" w:rsidRDefault="00491803" w:rsidP="004C6189">
      <w:pPr>
        <w:spacing w:line="240" w:lineRule="auto"/>
        <w:jc w:val="both"/>
        <w:rPr>
          <w:rFonts w:asciiTheme="minorHAnsi" w:hAnsiTheme="minorHAnsi"/>
          <w:b/>
          <w:sz w:val="24"/>
          <w:szCs w:val="24"/>
        </w:rPr>
      </w:pPr>
    </w:p>
    <w:p w14:paraId="1F537BFF" w14:textId="77777777" w:rsidR="00491803" w:rsidRPr="000A17AA" w:rsidRDefault="00491803" w:rsidP="004C6189">
      <w:pPr>
        <w:spacing w:line="240" w:lineRule="auto"/>
        <w:jc w:val="both"/>
        <w:rPr>
          <w:rFonts w:asciiTheme="minorHAnsi" w:hAnsiTheme="minorHAnsi"/>
          <w:b/>
          <w:sz w:val="24"/>
          <w:szCs w:val="24"/>
        </w:rPr>
      </w:pPr>
    </w:p>
    <w:p w14:paraId="3BE7EB33" w14:textId="77777777" w:rsidR="00BF0143" w:rsidRPr="000A17AA" w:rsidRDefault="00BF0143" w:rsidP="004C6189">
      <w:pPr>
        <w:spacing w:line="240" w:lineRule="auto"/>
        <w:jc w:val="both"/>
        <w:rPr>
          <w:rFonts w:asciiTheme="minorHAnsi" w:hAnsiTheme="minorHAnsi"/>
          <w:b/>
          <w:sz w:val="24"/>
          <w:szCs w:val="24"/>
        </w:rPr>
      </w:pPr>
    </w:p>
    <w:p w14:paraId="10ADD9C2" w14:textId="77777777" w:rsidR="00BF0143" w:rsidRPr="000A17AA" w:rsidRDefault="00BF0143" w:rsidP="004C6189">
      <w:pPr>
        <w:spacing w:line="240" w:lineRule="auto"/>
        <w:jc w:val="both"/>
        <w:rPr>
          <w:rFonts w:asciiTheme="minorHAnsi" w:hAnsiTheme="minorHAnsi"/>
          <w:b/>
          <w:sz w:val="24"/>
          <w:szCs w:val="24"/>
        </w:rPr>
      </w:pPr>
    </w:p>
    <w:p w14:paraId="03EBE45A" w14:textId="77777777" w:rsidR="00BF0143" w:rsidRPr="000A17AA" w:rsidRDefault="00BF0143" w:rsidP="004C6189">
      <w:pPr>
        <w:spacing w:line="240" w:lineRule="auto"/>
        <w:jc w:val="both"/>
        <w:rPr>
          <w:rFonts w:asciiTheme="minorHAnsi" w:hAnsiTheme="minorHAnsi"/>
          <w:b/>
          <w:sz w:val="24"/>
          <w:szCs w:val="24"/>
        </w:rPr>
      </w:pPr>
    </w:p>
    <w:p w14:paraId="300CC8F7" w14:textId="77777777" w:rsidR="00BF0143" w:rsidRPr="000A17AA" w:rsidRDefault="00BF0143" w:rsidP="004C6189">
      <w:pPr>
        <w:spacing w:line="240" w:lineRule="auto"/>
        <w:jc w:val="both"/>
        <w:rPr>
          <w:rFonts w:asciiTheme="minorHAnsi" w:hAnsiTheme="minorHAnsi"/>
          <w:b/>
          <w:sz w:val="24"/>
          <w:szCs w:val="24"/>
        </w:rPr>
      </w:pPr>
    </w:p>
    <w:p w14:paraId="4399D0E7" w14:textId="77777777" w:rsidR="00BF0143" w:rsidRPr="000A17AA" w:rsidRDefault="00BF0143" w:rsidP="004C6189">
      <w:pPr>
        <w:spacing w:line="240" w:lineRule="auto"/>
        <w:jc w:val="both"/>
        <w:rPr>
          <w:rFonts w:asciiTheme="minorHAnsi" w:hAnsiTheme="minorHAnsi"/>
          <w:b/>
          <w:sz w:val="24"/>
          <w:szCs w:val="24"/>
        </w:rPr>
      </w:pPr>
    </w:p>
    <w:p w14:paraId="5915F2C5" w14:textId="77777777" w:rsidR="00BF0143" w:rsidRPr="000A17AA" w:rsidRDefault="00BF0143" w:rsidP="004C6189">
      <w:pPr>
        <w:spacing w:line="240" w:lineRule="auto"/>
        <w:jc w:val="both"/>
        <w:rPr>
          <w:rFonts w:asciiTheme="minorHAnsi" w:hAnsiTheme="minorHAnsi"/>
          <w:b/>
          <w:sz w:val="24"/>
          <w:szCs w:val="24"/>
        </w:rPr>
      </w:pPr>
    </w:p>
    <w:p w14:paraId="777FEC73" w14:textId="77777777" w:rsidR="00BF0143" w:rsidRPr="000A17AA" w:rsidRDefault="00BF0143" w:rsidP="004C6189">
      <w:pPr>
        <w:spacing w:line="240" w:lineRule="auto"/>
        <w:jc w:val="both"/>
        <w:rPr>
          <w:rFonts w:asciiTheme="minorHAnsi" w:hAnsiTheme="minorHAnsi"/>
          <w:b/>
          <w:sz w:val="24"/>
          <w:szCs w:val="24"/>
        </w:rPr>
      </w:pPr>
    </w:p>
    <w:p w14:paraId="4A8AEAB5" w14:textId="77777777" w:rsidR="00BF0143" w:rsidRPr="000A17AA" w:rsidRDefault="00BF0143" w:rsidP="004C6189">
      <w:pPr>
        <w:spacing w:line="240" w:lineRule="auto"/>
        <w:jc w:val="both"/>
        <w:rPr>
          <w:rFonts w:asciiTheme="minorHAnsi" w:hAnsiTheme="minorHAnsi"/>
          <w:b/>
          <w:sz w:val="24"/>
          <w:szCs w:val="24"/>
        </w:rPr>
      </w:pPr>
    </w:p>
    <w:p w14:paraId="1F8E6B94" w14:textId="77777777" w:rsidR="00BF0143" w:rsidRPr="000A17AA" w:rsidRDefault="00BF0143" w:rsidP="004C6189">
      <w:pPr>
        <w:spacing w:line="240" w:lineRule="auto"/>
        <w:jc w:val="both"/>
        <w:rPr>
          <w:rFonts w:asciiTheme="minorHAnsi" w:hAnsiTheme="minorHAnsi"/>
          <w:b/>
          <w:sz w:val="24"/>
          <w:szCs w:val="24"/>
        </w:rPr>
      </w:pPr>
    </w:p>
    <w:p w14:paraId="69D86411" w14:textId="77777777" w:rsidR="00BF0143" w:rsidRPr="000A17AA" w:rsidRDefault="00BF0143" w:rsidP="004C6189">
      <w:pPr>
        <w:spacing w:line="240" w:lineRule="auto"/>
        <w:jc w:val="both"/>
        <w:rPr>
          <w:rFonts w:asciiTheme="minorHAnsi" w:hAnsiTheme="minorHAnsi"/>
          <w:b/>
          <w:sz w:val="24"/>
          <w:szCs w:val="24"/>
        </w:rPr>
      </w:pPr>
    </w:p>
    <w:p w14:paraId="0BBD92AA" w14:textId="77777777" w:rsidR="00491803" w:rsidRDefault="00491803" w:rsidP="004C6189">
      <w:pPr>
        <w:spacing w:line="240" w:lineRule="auto"/>
        <w:jc w:val="both"/>
        <w:rPr>
          <w:rFonts w:asciiTheme="minorHAnsi" w:hAnsiTheme="minorHAnsi"/>
          <w:b/>
          <w:sz w:val="24"/>
          <w:szCs w:val="24"/>
        </w:rPr>
      </w:pPr>
    </w:p>
    <w:p w14:paraId="22759A24" w14:textId="77777777" w:rsidR="004C6189" w:rsidRDefault="004C6189" w:rsidP="004C6189">
      <w:pPr>
        <w:spacing w:line="240" w:lineRule="auto"/>
        <w:jc w:val="both"/>
        <w:rPr>
          <w:rFonts w:asciiTheme="minorHAnsi" w:hAnsiTheme="minorHAnsi"/>
          <w:b/>
          <w:sz w:val="24"/>
          <w:szCs w:val="24"/>
        </w:rPr>
      </w:pPr>
    </w:p>
    <w:p w14:paraId="67BCE499" w14:textId="77777777" w:rsidR="004C6189" w:rsidRDefault="004C6189" w:rsidP="004C6189">
      <w:pPr>
        <w:spacing w:line="240" w:lineRule="auto"/>
        <w:jc w:val="both"/>
        <w:rPr>
          <w:rFonts w:asciiTheme="minorHAnsi" w:hAnsiTheme="minorHAnsi"/>
          <w:b/>
          <w:sz w:val="24"/>
          <w:szCs w:val="24"/>
        </w:rPr>
      </w:pPr>
    </w:p>
    <w:p w14:paraId="4E29034A" w14:textId="77777777" w:rsidR="004C6189" w:rsidRDefault="004C6189" w:rsidP="004C6189">
      <w:pPr>
        <w:spacing w:line="240" w:lineRule="auto"/>
        <w:jc w:val="both"/>
        <w:rPr>
          <w:rFonts w:asciiTheme="minorHAnsi" w:hAnsiTheme="minorHAnsi"/>
          <w:b/>
          <w:sz w:val="24"/>
          <w:szCs w:val="24"/>
        </w:rPr>
      </w:pPr>
    </w:p>
    <w:p w14:paraId="627ABAAA" w14:textId="77777777" w:rsidR="004C6189" w:rsidRDefault="004C6189" w:rsidP="004C6189">
      <w:pPr>
        <w:spacing w:line="240" w:lineRule="auto"/>
        <w:jc w:val="both"/>
        <w:rPr>
          <w:rFonts w:asciiTheme="minorHAnsi" w:hAnsiTheme="minorHAnsi"/>
          <w:b/>
          <w:sz w:val="24"/>
          <w:szCs w:val="24"/>
        </w:rPr>
      </w:pPr>
    </w:p>
    <w:p w14:paraId="34C1EDA5" w14:textId="77777777" w:rsidR="00710A39" w:rsidRDefault="00710A39" w:rsidP="004C6189">
      <w:pPr>
        <w:spacing w:line="240" w:lineRule="auto"/>
        <w:jc w:val="both"/>
        <w:rPr>
          <w:rFonts w:asciiTheme="minorHAnsi" w:hAnsiTheme="minorHAnsi"/>
          <w:b/>
          <w:sz w:val="24"/>
          <w:szCs w:val="24"/>
        </w:rPr>
      </w:pPr>
    </w:p>
    <w:p w14:paraId="764CACEC" w14:textId="77777777" w:rsidR="00710A39" w:rsidRDefault="00710A39" w:rsidP="004C6189">
      <w:pPr>
        <w:spacing w:line="240" w:lineRule="auto"/>
        <w:jc w:val="both"/>
        <w:rPr>
          <w:rFonts w:asciiTheme="minorHAnsi" w:hAnsiTheme="minorHAnsi"/>
          <w:b/>
          <w:sz w:val="24"/>
          <w:szCs w:val="24"/>
        </w:rPr>
      </w:pPr>
    </w:p>
    <w:p w14:paraId="696B9559" w14:textId="77777777" w:rsidR="005D147A" w:rsidRDefault="005D147A" w:rsidP="004C6189">
      <w:pPr>
        <w:spacing w:line="240" w:lineRule="auto"/>
        <w:jc w:val="both"/>
        <w:rPr>
          <w:rFonts w:asciiTheme="minorHAnsi" w:hAnsiTheme="minorHAnsi"/>
          <w:b/>
          <w:sz w:val="24"/>
          <w:szCs w:val="24"/>
        </w:rPr>
      </w:pPr>
    </w:p>
    <w:p w14:paraId="4F117C14" w14:textId="77777777" w:rsidR="005D147A" w:rsidRPr="000A17AA" w:rsidRDefault="005D147A" w:rsidP="004C6189">
      <w:pPr>
        <w:spacing w:line="240" w:lineRule="auto"/>
        <w:jc w:val="both"/>
        <w:rPr>
          <w:rFonts w:asciiTheme="minorHAnsi" w:hAnsiTheme="minorHAnsi"/>
          <w:b/>
          <w:sz w:val="24"/>
          <w:szCs w:val="24"/>
        </w:rPr>
      </w:pPr>
    </w:p>
    <w:p w14:paraId="00000016" w14:textId="60C8A061" w:rsidR="007507BC" w:rsidRPr="000A17AA" w:rsidRDefault="00000000" w:rsidP="004C6189">
      <w:pPr>
        <w:spacing w:line="240" w:lineRule="auto"/>
        <w:jc w:val="both"/>
        <w:rPr>
          <w:rFonts w:asciiTheme="minorHAnsi" w:hAnsiTheme="minorHAnsi"/>
          <w:b/>
          <w:sz w:val="24"/>
          <w:szCs w:val="24"/>
        </w:rPr>
      </w:pPr>
      <w:r w:rsidRPr="000A17AA">
        <w:rPr>
          <w:rFonts w:asciiTheme="minorHAnsi" w:hAnsiTheme="minorHAnsi"/>
          <w:b/>
          <w:sz w:val="24"/>
          <w:szCs w:val="24"/>
        </w:rPr>
        <w:lastRenderedPageBreak/>
        <w:t>Subjective Question:</w:t>
      </w:r>
    </w:p>
    <w:p w14:paraId="00000017" w14:textId="77777777" w:rsidR="007507BC" w:rsidRPr="000A17AA" w:rsidRDefault="007507BC" w:rsidP="004C6189">
      <w:pPr>
        <w:spacing w:line="240" w:lineRule="auto"/>
        <w:jc w:val="both"/>
        <w:rPr>
          <w:rFonts w:asciiTheme="minorHAnsi" w:hAnsiTheme="minorHAnsi"/>
          <w:b/>
          <w:sz w:val="24"/>
          <w:szCs w:val="24"/>
        </w:rPr>
      </w:pPr>
    </w:p>
    <w:p w14:paraId="00000018" w14:textId="77777777" w:rsidR="007507BC" w:rsidRPr="000A17AA" w:rsidRDefault="00000000" w:rsidP="004C6189">
      <w:pPr>
        <w:numPr>
          <w:ilvl w:val="0"/>
          <w:numId w:val="1"/>
        </w:numPr>
        <w:spacing w:line="240" w:lineRule="auto"/>
        <w:jc w:val="both"/>
        <w:rPr>
          <w:rFonts w:asciiTheme="minorHAnsi" w:hAnsiTheme="minorHAnsi"/>
          <w:b/>
          <w:sz w:val="24"/>
          <w:szCs w:val="24"/>
        </w:rPr>
      </w:pPr>
      <w:r w:rsidRPr="000A17AA">
        <w:rPr>
          <w:rFonts w:asciiTheme="minorHAnsi" w:hAnsiTheme="minorHAnsi"/>
          <w:b/>
          <w:sz w:val="24"/>
          <w:szCs w:val="24"/>
        </w:rPr>
        <w:t>Suggest a few countries where the team can open newer restaurants with lesser competition. Which visualization/technique will you use here to justify the suggestions?</w:t>
      </w:r>
    </w:p>
    <w:tbl>
      <w:tblPr>
        <w:tblW w:w="4680" w:type="dxa"/>
        <w:jc w:val="center"/>
        <w:tblLook w:val="04A0" w:firstRow="1" w:lastRow="0" w:firstColumn="1" w:lastColumn="0" w:noHBand="0" w:noVBand="1"/>
      </w:tblPr>
      <w:tblGrid>
        <w:gridCol w:w="2610"/>
        <w:gridCol w:w="2070"/>
      </w:tblGrid>
      <w:tr w:rsidR="004F25AD" w:rsidRPr="004F25AD" w14:paraId="43BBC006" w14:textId="77777777" w:rsidTr="00595A0E">
        <w:trPr>
          <w:trHeight w:val="288"/>
          <w:jc w:val="center"/>
        </w:trPr>
        <w:tc>
          <w:tcPr>
            <w:tcW w:w="2610" w:type="dxa"/>
            <w:tcBorders>
              <w:top w:val="nil"/>
              <w:left w:val="nil"/>
              <w:bottom w:val="single" w:sz="4" w:space="0" w:color="8EA9DB"/>
              <w:right w:val="nil"/>
            </w:tcBorders>
            <w:shd w:val="clear" w:color="D9E1F2" w:fill="D9E1F2"/>
            <w:noWrap/>
            <w:vAlign w:val="bottom"/>
            <w:hideMark/>
          </w:tcPr>
          <w:p w14:paraId="772051B6" w14:textId="77777777" w:rsidR="004F25AD" w:rsidRPr="004F25AD" w:rsidRDefault="004F25AD" w:rsidP="004F25AD">
            <w:pPr>
              <w:spacing w:line="240" w:lineRule="auto"/>
              <w:rPr>
                <w:rFonts w:ascii="Calibri" w:eastAsia="Times New Roman" w:hAnsi="Calibri" w:cs="Calibri"/>
                <w:b/>
                <w:bCs/>
                <w:color w:val="000000"/>
                <w:lang w:val="en-US"/>
              </w:rPr>
            </w:pPr>
            <w:r w:rsidRPr="004F25AD">
              <w:rPr>
                <w:rFonts w:ascii="Calibri" w:eastAsia="Times New Roman" w:hAnsi="Calibri" w:cs="Calibri"/>
                <w:b/>
                <w:bCs/>
                <w:color w:val="000000"/>
                <w:lang w:val="en-US"/>
              </w:rPr>
              <w:t>Country Name</w:t>
            </w:r>
          </w:p>
        </w:tc>
        <w:tc>
          <w:tcPr>
            <w:tcW w:w="2070" w:type="dxa"/>
            <w:tcBorders>
              <w:top w:val="nil"/>
              <w:left w:val="nil"/>
              <w:bottom w:val="single" w:sz="4" w:space="0" w:color="8EA9DB"/>
              <w:right w:val="nil"/>
            </w:tcBorders>
            <w:shd w:val="clear" w:color="D9E1F2" w:fill="D9E1F2"/>
            <w:noWrap/>
            <w:vAlign w:val="bottom"/>
            <w:hideMark/>
          </w:tcPr>
          <w:p w14:paraId="2DEBA23D" w14:textId="77777777" w:rsidR="004F25AD" w:rsidRPr="004F25AD" w:rsidRDefault="004F25AD" w:rsidP="004F25AD">
            <w:pPr>
              <w:spacing w:line="240" w:lineRule="auto"/>
              <w:rPr>
                <w:rFonts w:ascii="Calibri" w:eastAsia="Times New Roman" w:hAnsi="Calibri" w:cs="Calibri"/>
                <w:b/>
                <w:bCs/>
                <w:color w:val="000000"/>
                <w:lang w:val="en-US"/>
              </w:rPr>
            </w:pPr>
            <w:r w:rsidRPr="004F25AD">
              <w:rPr>
                <w:rFonts w:ascii="Calibri" w:eastAsia="Times New Roman" w:hAnsi="Calibri" w:cs="Calibri"/>
                <w:b/>
                <w:bCs/>
                <w:color w:val="000000"/>
                <w:lang w:val="en-US"/>
              </w:rPr>
              <w:t>No. of Restaurants</w:t>
            </w:r>
          </w:p>
        </w:tc>
      </w:tr>
      <w:tr w:rsidR="004F25AD" w:rsidRPr="004F25AD" w14:paraId="523432B7" w14:textId="77777777" w:rsidTr="00595A0E">
        <w:trPr>
          <w:trHeight w:val="288"/>
          <w:jc w:val="center"/>
        </w:trPr>
        <w:tc>
          <w:tcPr>
            <w:tcW w:w="2610" w:type="dxa"/>
            <w:tcBorders>
              <w:top w:val="nil"/>
              <w:left w:val="nil"/>
              <w:bottom w:val="nil"/>
              <w:right w:val="nil"/>
            </w:tcBorders>
            <w:shd w:val="clear" w:color="auto" w:fill="auto"/>
            <w:noWrap/>
            <w:vAlign w:val="bottom"/>
            <w:hideMark/>
          </w:tcPr>
          <w:p w14:paraId="14C2730F" w14:textId="77777777" w:rsidR="004F25AD" w:rsidRPr="004F25AD" w:rsidRDefault="004F25AD" w:rsidP="004F25AD">
            <w:pPr>
              <w:spacing w:line="240" w:lineRule="auto"/>
              <w:rPr>
                <w:rFonts w:ascii="Calibri" w:eastAsia="Times New Roman" w:hAnsi="Calibri" w:cs="Calibri"/>
                <w:color w:val="000000"/>
                <w:lang w:val="en-US"/>
              </w:rPr>
            </w:pPr>
            <w:r w:rsidRPr="004F25AD">
              <w:rPr>
                <w:rFonts w:ascii="Calibri" w:eastAsia="Times New Roman" w:hAnsi="Calibri" w:cs="Calibri"/>
                <w:color w:val="000000"/>
                <w:lang w:val="en-US"/>
              </w:rPr>
              <w:t>India</w:t>
            </w:r>
          </w:p>
        </w:tc>
        <w:tc>
          <w:tcPr>
            <w:tcW w:w="2070" w:type="dxa"/>
            <w:tcBorders>
              <w:top w:val="nil"/>
              <w:left w:val="nil"/>
              <w:bottom w:val="nil"/>
              <w:right w:val="nil"/>
            </w:tcBorders>
            <w:shd w:val="clear" w:color="auto" w:fill="auto"/>
            <w:noWrap/>
            <w:vAlign w:val="bottom"/>
            <w:hideMark/>
          </w:tcPr>
          <w:p w14:paraId="02C4C7DE" w14:textId="77777777" w:rsidR="004F25AD" w:rsidRPr="004F25AD" w:rsidRDefault="004F25AD" w:rsidP="004F25AD">
            <w:pPr>
              <w:spacing w:line="240" w:lineRule="auto"/>
              <w:jc w:val="right"/>
              <w:rPr>
                <w:rFonts w:ascii="Calibri" w:eastAsia="Times New Roman" w:hAnsi="Calibri" w:cs="Calibri"/>
                <w:color w:val="000000"/>
                <w:lang w:val="en-US"/>
              </w:rPr>
            </w:pPr>
            <w:r w:rsidRPr="004F25AD">
              <w:rPr>
                <w:rFonts w:ascii="Calibri" w:eastAsia="Times New Roman" w:hAnsi="Calibri" w:cs="Calibri"/>
                <w:color w:val="000000"/>
                <w:lang w:val="en-US"/>
              </w:rPr>
              <w:t>8652</w:t>
            </w:r>
          </w:p>
        </w:tc>
      </w:tr>
      <w:tr w:rsidR="004F25AD" w:rsidRPr="004F25AD" w14:paraId="4A2D671E" w14:textId="77777777" w:rsidTr="00595A0E">
        <w:trPr>
          <w:trHeight w:val="312"/>
          <w:jc w:val="center"/>
        </w:trPr>
        <w:tc>
          <w:tcPr>
            <w:tcW w:w="2610" w:type="dxa"/>
            <w:tcBorders>
              <w:top w:val="nil"/>
              <w:left w:val="nil"/>
              <w:bottom w:val="nil"/>
              <w:right w:val="nil"/>
            </w:tcBorders>
            <w:shd w:val="clear" w:color="auto" w:fill="auto"/>
            <w:noWrap/>
            <w:vAlign w:val="bottom"/>
            <w:hideMark/>
          </w:tcPr>
          <w:p w14:paraId="378A709F" w14:textId="77777777" w:rsidR="004F25AD" w:rsidRPr="004F25AD" w:rsidRDefault="004F25AD" w:rsidP="004F25AD">
            <w:pPr>
              <w:spacing w:line="240" w:lineRule="auto"/>
              <w:rPr>
                <w:rFonts w:ascii="Calibri" w:eastAsia="Times New Roman" w:hAnsi="Calibri" w:cs="Calibri"/>
                <w:color w:val="000000"/>
                <w:lang w:val="en-US"/>
              </w:rPr>
            </w:pPr>
            <w:r w:rsidRPr="004F25AD">
              <w:rPr>
                <w:rFonts w:ascii="Calibri" w:eastAsia="Times New Roman" w:hAnsi="Calibri" w:cs="Calibri"/>
                <w:color w:val="000000"/>
                <w:lang w:val="en-US"/>
              </w:rPr>
              <w:t>United States of America</w:t>
            </w:r>
          </w:p>
        </w:tc>
        <w:tc>
          <w:tcPr>
            <w:tcW w:w="2070" w:type="dxa"/>
            <w:tcBorders>
              <w:top w:val="nil"/>
              <w:left w:val="nil"/>
              <w:bottom w:val="nil"/>
              <w:right w:val="nil"/>
            </w:tcBorders>
            <w:shd w:val="clear" w:color="auto" w:fill="auto"/>
            <w:noWrap/>
            <w:vAlign w:val="bottom"/>
            <w:hideMark/>
          </w:tcPr>
          <w:p w14:paraId="550F61F2" w14:textId="77777777" w:rsidR="004F25AD" w:rsidRPr="004F25AD" w:rsidRDefault="004F25AD" w:rsidP="004F25AD">
            <w:pPr>
              <w:spacing w:line="240" w:lineRule="auto"/>
              <w:jc w:val="right"/>
              <w:rPr>
                <w:rFonts w:ascii="Calibri" w:eastAsia="Times New Roman" w:hAnsi="Calibri" w:cs="Calibri"/>
                <w:color w:val="000000"/>
                <w:lang w:val="en-US"/>
              </w:rPr>
            </w:pPr>
            <w:r w:rsidRPr="004F25AD">
              <w:rPr>
                <w:rFonts w:ascii="Calibri" w:eastAsia="Times New Roman" w:hAnsi="Calibri" w:cs="Calibri"/>
                <w:color w:val="000000"/>
                <w:lang w:val="en-US"/>
              </w:rPr>
              <w:t>434</w:t>
            </w:r>
          </w:p>
        </w:tc>
      </w:tr>
      <w:tr w:rsidR="004F25AD" w:rsidRPr="004F25AD" w14:paraId="31397AD4" w14:textId="77777777" w:rsidTr="00595A0E">
        <w:trPr>
          <w:trHeight w:val="288"/>
          <w:jc w:val="center"/>
        </w:trPr>
        <w:tc>
          <w:tcPr>
            <w:tcW w:w="2610" w:type="dxa"/>
            <w:tcBorders>
              <w:top w:val="nil"/>
              <w:left w:val="nil"/>
              <w:bottom w:val="nil"/>
              <w:right w:val="nil"/>
            </w:tcBorders>
            <w:shd w:val="clear" w:color="auto" w:fill="auto"/>
            <w:noWrap/>
            <w:vAlign w:val="bottom"/>
            <w:hideMark/>
          </w:tcPr>
          <w:p w14:paraId="4AD9BA72" w14:textId="77777777" w:rsidR="004F25AD" w:rsidRPr="004F25AD" w:rsidRDefault="004F25AD" w:rsidP="004F25AD">
            <w:pPr>
              <w:spacing w:line="240" w:lineRule="auto"/>
              <w:rPr>
                <w:rFonts w:ascii="Calibri" w:eastAsia="Times New Roman" w:hAnsi="Calibri" w:cs="Calibri"/>
                <w:color w:val="000000"/>
                <w:lang w:val="en-US"/>
              </w:rPr>
            </w:pPr>
            <w:r w:rsidRPr="004F25AD">
              <w:rPr>
                <w:rFonts w:ascii="Calibri" w:eastAsia="Times New Roman" w:hAnsi="Calibri" w:cs="Calibri"/>
                <w:color w:val="000000"/>
                <w:lang w:val="en-US"/>
              </w:rPr>
              <w:t>United Kingdom</w:t>
            </w:r>
          </w:p>
        </w:tc>
        <w:tc>
          <w:tcPr>
            <w:tcW w:w="2070" w:type="dxa"/>
            <w:tcBorders>
              <w:top w:val="nil"/>
              <w:left w:val="nil"/>
              <w:bottom w:val="nil"/>
              <w:right w:val="nil"/>
            </w:tcBorders>
            <w:shd w:val="clear" w:color="auto" w:fill="auto"/>
            <w:noWrap/>
            <w:vAlign w:val="bottom"/>
            <w:hideMark/>
          </w:tcPr>
          <w:p w14:paraId="1DD28B5F" w14:textId="77777777" w:rsidR="004F25AD" w:rsidRPr="004F25AD" w:rsidRDefault="004F25AD" w:rsidP="004F25AD">
            <w:pPr>
              <w:spacing w:line="240" w:lineRule="auto"/>
              <w:jc w:val="right"/>
              <w:rPr>
                <w:rFonts w:ascii="Calibri" w:eastAsia="Times New Roman" w:hAnsi="Calibri" w:cs="Calibri"/>
                <w:color w:val="000000"/>
                <w:lang w:val="en-US"/>
              </w:rPr>
            </w:pPr>
            <w:r w:rsidRPr="004F25AD">
              <w:rPr>
                <w:rFonts w:ascii="Calibri" w:eastAsia="Times New Roman" w:hAnsi="Calibri" w:cs="Calibri"/>
                <w:color w:val="000000"/>
                <w:lang w:val="en-US"/>
              </w:rPr>
              <w:t>80</w:t>
            </w:r>
          </w:p>
        </w:tc>
      </w:tr>
      <w:tr w:rsidR="004F25AD" w:rsidRPr="004F25AD" w14:paraId="0AA28E95" w14:textId="77777777" w:rsidTr="00595A0E">
        <w:trPr>
          <w:trHeight w:val="288"/>
          <w:jc w:val="center"/>
        </w:trPr>
        <w:tc>
          <w:tcPr>
            <w:tcW w:w="2610" w:type="dxa"/>
            <w:tcBorders>
              <w:top w:val="nil"/>
              <w:left w:val="nil"/>
              <w:bottom w:val="nil"/>
              <w:right w:val="nil"/>
            </w:tcBorders>
            <w:shd w:val="clear" w:color="auto" w:fill="auto"/>
            <w:noWrap/>
            <w:vAlign w:val="bottom"/>
            <w:hideMark/>
          </w:tcPr>
          <w:p w14:paraId="0529DD27" w14:textId="77777777" w:rsidR="004F25AD" w:rsidRPr="004F25AD" w:rsidRDefault="004F25AD" w:rsidP="004F25AD">
            <w:pPr>
              <w:spacing w:line="240" w:lineRule="auto"/>
              <w:rPr>
                <w:rFonts w:ascii="Calibri" w:eastAsia="Times New Roman" w:hAnsi="Calibri" w:cs="Calibri"/>
                <w:color w:val="000000"/>
                <w:lang w:val="en-US"/>
              </w:rPr>
            </w:pPr>
            <w:r w:rsidRPr="004F25AD">
              <w:rPr>
                <w:rFonts w:ascii="Calibri" w:eastAsia="Times New Roman" w:hAnsi="Calibri" w:cs="Calibri"/>
                <w:color w:val="000000"/>
                <w:lang w:val="en-US"/>
              </w:rPr>
              <w:t>Brazil</w:t>
            </w:r>
          </w:p>
        </w:tc>
        <w:tc>
          <w:tcPr>
            <w:tcW w:w="2070" w:type="dxa"/>
            <w:tcBorders>
              <w:top w:val="nil"/>
              <w:left w:val="nil"/>
              <w:bottom w:val="nil"/>
              <w:right w:val="nil"/>
            </w:tcBorders>
            <w:shd w:val="clear" w:color="auto" w:fill="auto"/>
            <w:noWrap/>
            <w:vAlign w:val="bottom"/>
            <w:hideMark/>
          </w:tcPr>
          <w:p w14:paraId="3215D53F" w14:textId="77777777" w:rsidR="004F25AD" w:rsidRPr="004F25AD" w:rsidRDefault="004F25AD" w:rsidP="004F25AD">
            <w:pPr>
              <w:spacing w:line="240" w:lineRule="auto"/>
              <w:jc w:val="right"/>
              <w:rPr>
                <w:rFonts w:ascii="Calibri" w:eastAsia="Times New Roman" w:hAnsi="Calibri" w:cs="Calibri"/>
                <w:color w:val="000000"/>
                <w:lang w:val="en-US"/>
              </w:rPr>
            </w:pPr>
            <w:r w:rsidRPr="004F25AD">
              <w:rPr>
                <w:rFonts w:ascii="Calibri" w:eastAsia="Times New Roman" w:hAnsi="Calibri" w:cs="Calibri"/>
                <w:color w:val="000000"/>
                <w:lang w:val="en-US"/>
              </w:rPr>
              <w:t>60</w:t>
            </w:r>
          </w:p>
        </w:tc>
      </w:tr>
      <w:tr w:rsidR="004F25AD" w:rsidRPr="004F25AD" w14:paraId="60DC075B" w14:textId="77777777" w:rsidTr="00595A0E">
        <w:trPr>
          <w:trHeight w:val="288"/>
          <w:jc w:val="center"/>
        </w:trPr>
        <w:tc>
          <w:tcPr>
            <w:tcW w:w="2610" w:type="dxa"/>
            <w:tcBorders>
              <w:top w:val="nil"/>
              <w:left w:val="nil"/>
              <w:bottom w:val="nil"/>
              <w:right w:val="nil"/>
            </w:tcBorders>
            <w:shd w:val="clear" w:color="auto" w:fill="auto"/>
            <w:noWrap/>
            <w:vAlign w:val="bottom"/>
            <w:hideMark/>
          </w:tcPr>
          <w:p w14:paraId="1944A28D" w14:textId="77777777" w:rsidR="004F25AD" w:rsidRPr="004F25AD" w:rsidRDefault="004F25AD" w:rsidP="004F25AD">
            <w:pPr>
              <w:spacing w:line="240" w:lineRule="auto"/>
              <w:rPr>
                <w:rFonts w:ascii="Calibri" w:eastAsia="Times New Roman" w:hAnsi="Calibri" w:cs="Calibri"/>
                <w:color w:val="000000"/>
                <w:lang w:val="en-US"/>
              </w:rPr>
            </w:pPr>
            <w:r w:rsidRPr="004F25AD">
              <w:rPr>
                <w:rFonts w:ascii="Calibri" w:eastAsia="Times New Roman" w:hAnsi="Calibri" w:cs="Calibri"/>
                <w:color w:val="000000"/>
                <w:lang w:val="en-US"/>
              </w:rPr>
              <w:t>South Africa</w:t>
            </w:r>
          </w:p>
        </w:tc>
        <w:tc>
          <w:tcPr>
            <w:tcW w:w="2070" w:type="dxa"/>
            <w:tcBorders>
              <w:top w:val="nil"/>
              <w:left w:val="nil"/>
              <w:bottom w:val="nil"/>
              <w:right w:val="nil"/>
            </w:tcBorders>
            <w:shd w:val="clear" w:color="auto" w:fill="auto"/>
            <w:noWrap/>
            <w:vAlign w:val="bottom"/>
            <w:hideMark/>
          </w:tcPr>
          <w:p w14:paraId="791CCC71" w14:textId="77777777" w:rsidR="004F25AD" w:rsidRPr="004F25AD" w:rsidRDefault="004F25AD" w:rsidP="004F25AD">
            <w:pPr>
              <w:spacing w:line="240" w:lineRule="auto"/>
              <w:jc w:val="right"/>
              <w:rPr>
                <w:rFonts w:ascii="Calibri" w:eastAsia="Times New Roman" w:hAnsi="Calibri" w:cs="Calibri"/>
                <w:color w:val="000000"/>
                <w:lang w:val="en-US"/>
              </w:rPr>
            </w:pPr>
            <w:r w:rsidRPr="004F25AD">
              <w:rPr>
                <w:rFonts w:ascii="Calibri" w:eastAsia="Times New Roman" w:hAnsi="Calibri" w:cs="Calibri"/>
                <w:color w:val="000000"/>
                <w:lang w:val="en-US"/>
              </w:rPr>
              <w:t>60</w:t>
            </w:r>
          </w:p>
        </w:tc>
      </w:tr>
      <w:tr w:rsidR="004F25AD" w:rsidRPr="004F25AD" w14:paraId="389D5B5E" w14:textId="77777777" w:rsidTr="00595A0E">
        <w:trPr>
          <w:trHeight w:val="288"/>
          <w:jc w:val="center"/>
        </w:trPr>
        <w:tc>
          <w:tcPr>
            <w:tcW w:w="2610" w:type="dxa"/>
            <w:tcBorders>
              <w:top w:val="nil"/>
              <w:left w:val="nil"/>
              <w:bottom w:val="nil"/>
              <w:right w:val="nil"/>
            </w:tcBorders>
            <w:shd w:val="clear" w:color="auto" w:fill="auto"/>
            <w:noWrap/>
            <w:vAlign w:val="bottom"/>
            <w:hideMark/>
          </w:tcPr>
          <w:p w14:paraId="74131515" w14:textId="77777777" w:rsidR="004F25AD" w:rsidRPr="004F25AD" w:rsidRDefault="004F25AD" w:rsidP="004F25AD">
            <w:pPr>
              <w:spacing w:line="240" w:lineRule="auto"/>
              <w:rPr>
                <w:rFonts w:ascii="Calibri" w:eastAsia="Times New Roman" w:hAnsi="Calibri" w:cs="Calibri"/>
                <w:color w:val="000000"/>
                <w:lang w:val="en-US"/>
              </w:rPr>
            </w:pPr>
            <w:r w:rsidRPr="004F25AD">
              <w:rPr>
                <w:rFonts w:ascii="Calibri" w:eastAsia="Times New Roman" w:hAnsi="Calibri" w:cs="Calibri"/>
                <w:color w:val="000000"/>
                <w:lang w:val="en-US"/>
              </w:rPr>
              <w:t>United Arab Emirates</w:t>
            </w:r>
          </w:p>
        </w:tc>
        <w:tc>
          <w:tcPr>
            <w:tcW w:w="2070" w:type="dxa"/>
            <w:tcBorders>
              <w:top w:val="nil"/>
              <w:left w:val="nil"/>
              <w:bottom w:val="nil"/>
              <w:right w:val="nil"/>
            </w:tcBorders>
            <w:shd w:val="clear" w:color="auto" w:fill="auto"/>
            <w:noWrap/>
            <w:vAlign w:val="bottom"/>
            <w:hideMark/>
          </w:tcPr>
          <w:p w14:paraId="1B1CBD78" w14:textId="77777777" w:rsidR="004F25AD" w:rsidRPr="004F25AD" w:rsidRDefault="004F25AD" w:rsidP="004F25AD">
            <w:pPr>
              <w:spacing w:line="240" w:lineRule="auto"/>
              <w:jc w:val="right"/>
              <w:rPr>
                <w:rFonts w:ascii="Calibri" w:eastAsia="Times New Roman" w:hAnsi="Calibri" w:cs="Calibri"/>
                <w:color w:val="000000"/>
                <w:lang w:val="en-US"/>
              </w:rPr>
            </w:pPr>
            <w:r w:rsidRPr="004F25AD">
              <w:rPr>
                <w:rFonts w:ascii="Calibri" w:eastAsia="Times New Roman" w:hAnsi="Calibri" w:cs="Calibri"/>
                <w:color w:val="000000"/>
                <w:lang w:val="en-US"/>
              </w:rPr>
              <w:t>60</w:t>
            </w:r>
          </w:p>
        </w:tc>
      </w:tr>
      <w:tr w:rsidR="004F25AD" w:rsidRPr="004F25AD" w14:paraId="5E01CCDF" w14:textId="77777777" w:rsidTr="00595A0E">
        <w:trPr>
          <w:trHeight w:val="288"/>
          <w:jc w:val="center"/>
        </w:trPr>
        <w:tc>
          <w:tcPr>
            <w:tcW w:w="2610" w:type="dxa"/>
            <w:tcBorders>
              <w:top w:val="nil"/>
              <w:left w:val="nil"/>
              <w:bottom w:val="nil"/>
              <w:right w:val="nil"/>
            </w:tcBorders>
            <w:shd w:val="clear" w:color="auto" w:fill="auto"/>
            <w:noWrap/>
            <w:vAlign w:val="bottom"/>
            <w:hideMark/>
          </w:tcPr>
          <w:p w14:paraId="07C6F686" w14:textId="77777777" w:rsidR="004F25AD" w:rsidRPr="004F25AD" w:rsidRDefault="004F25AD" w:rsidP="004F25AD">
            <w:pPr>
              <w:spacing w:line="240" w:lineRule="auto"/>
              <w:rPr>
                <w:rFonts w:ascii="Calibri" w:eastAsia="Times New Roman" w:hAnsi="Calibri" w:cs="Calibri"/>
                <w:color w:val="000000"/>
                <w:lang w:val="en-US"/>
              </w:rPr>
            </w:pPr>
            <w:r w:rsidRPr="004F25AD">
              <w:rPr>
                <w:rFonts w:ascii="Calibri" w:eastAsia="Times New Roman" w:hAnsi="Calibri" w:cs="Calibri"/>
                <w:color w:val="000000"/>
                <w:lang w:val="en-US"/>
              </w:rPr>
              <w:t>New Zealand</w:t>
            </w:r>
          </w:p>
        </w:tc>
        <w:tc>
          <w:tcPr>
            <w:tcW w:w="2070" w:type="dxa"/>
            <w:tcBorders>
              <w:top w:val="nil"/>
              <w:left w:val="nil"/>
              <w:bottom w:val="nil"/>
              <w:right w:val="nil"/>
            </w:tcBorders>
            <w:shd w:val="clear" w:color="auto" w:fill="auto"/>
            <w:noWrap/>
            <w:vAlign w:val="bottom"/>
            <w:hideMark/>
          </w:tcPr>
          <w:p w14:paraId="76EC3031" w14:textId="77777777" w:rsidR="004F25AD" w:rsidRPr="004F25AD" w:rsidRDefault="004F25AD" w:rsidP="004F25AD">
            <w:pPr>
              <w:spacing w:line="240" w:lineRule="auto"/>
              <w:jc w:val="right"/>
              <w:rPr>
                <w:rFonts w:ascii="Calibri" w:eastAsia="Times New Roman" w:hAnsi="Calibri" w:cs="Calibri"/>
                <w:color w:val="000000"/>
                <w:lang w:val="en-US"/>
              </w:rPr>
            </w:pPr>
            <w:r w:rsidRPr="004F25AD">
              <w:rPr>
                <w:rFonts w:ascii="Calibri" w:eastAsia="Times New Roman" w:hAnsi="Calibri" w:cs="Calibri"/>
                <w:color w:val="000000"/>
                <w:lang w:val="en-US"/>
              </w:rPr>
              <w:t>40</w:t>
            </w:r>
          </w:p>
        </w:tc>
      </w:tr>
      <w:tr w:rsidR="004F25AD" w:rsidRPr="004F25AD" w14:paraId="4BAA48CD" w14:textId="77777777" w:rsidTr="00595A0E">
        <w:trPr>
          <w:trHeight w:val="288"/>
          <w:jc w:val="center"/>
        </w:trPr>
        <w:tc>
          <w:tcPr>
            <w:tcW w:w="2610" w:type="dxa"/>
            <w:tcBorders>
              <w:top w:val="nil"/>
              <w:left w:val="nil"/>
              <w:bottom w:val="nil"/>
              <w:right w:val="nil"/>
            </w:tcBorders>
            <w:shd w:val="clear" w:color="auto" w:fill="auto"/>
            <w:noWrap/>
            <w:vAlign w:val="bottom"/>
            <w:hideMark/>
          </w:tcPr>
          <w:p w14:paraId="061D77A2" w14:textId="77777777" w:rsidR="004F25AD" w:rsidRPr="004F25AD" w:rsidRDefault="004F25AD" w:rsidP="004F25AD">
            <w:pPr>
              <w:spacing w:line="240" w:lineRule="auto"/>
              <w:rPr>
                <w:rFonts w:ascii="Calibri" w:eastAsia="Times New Roman" w:hAnsi="Calibri" w:cs="Calibri"/>
                <w:color w:val="000000"/>
                <w:lang w:val="en-US"/>
              </w:rPr>
            </w:pPr>
            <w:r w:rsidRPr="004F25AD">
              <w:rPr>
                <w:rFonts w:ascii="Calibri" w:eastAsia="Times New Roman" w:hAnsi="Calibri" w:cs="Calibri"/>
                <w:color w:val="000000"/>
                <w:lang w:val="en-US"/>
              </w:rPr>
              <w:t>Turkey</w:t>
            </w:r>
          </w:p>
        </w:tc>
        <w:tc>
          <w:tcPr>
            <w:tcW w:w="2070" w:type="dxa"/>
            <w:tcBorders>
              <w:top w:val="nil"/>
              <w:left w:val="nil"/>
              <w:bottom w:val="nil"/>
              <w:right w:val="nil"/>
            </w:tcBorders>
            <w:shd w:val="clear" w:color="auto" w:fill="auto"/>
            <w:noWrap/>
            <w:vAlign w:val="bottom"/>
            <w:hideMark/>
          </w:tcPr>
          <w:p w14:paraId="3383358E" w14:textId="77777777" w:rsidR="004F25AD" w:rsidRPr="004F25AD" w:rsidRDefault="004F25AD" w:rsidP="004F25AD">
            <w:pPr>
              <w:spacing w:line="240" w:lineRule="auto"/>
              <w:jc w:val="right"/>
              <w:rPr>
                <w:rFonts w:ascii="Calibri" w:eastAsia="Times New Roman" w:hAnsi="Calibri" w:cs="Calibri"/>
                <w:color w:val="000000"/>
                <w:lang w:val="en-US"/>
              </w:rPr>
            </w:pPr>
            <w:r w:rsidRPr="004F25AD">
              <w:rPr>
                <w:rFonts w:ascii="Calibri" w:eastAsia="Times New Roman" w:hAnsi="Calibri" w:cs="Calibri"/>
                <w:color w:val="000000"/>
                <w:lang w:val="en-US"/>
              </w:rPr>
              <w:t>34</w:t>
            </w:r>
          </w:p>
        </w:tc>
      </w:tr>
      <w:tr w:rsidR="004F25AD" w:rsidRPr="004F25AD" w14:paraId="414A2A62" w14:textId="77777777" w:rsidTr="00595A0E">
        <w:trPr>
          <w:trHeight w:val="288"/>
          <w:jc w:val="center"/>
        </w:trPr>
        <w:tc>
          <w:tcPr>
            <w:tcW w:w="2610" w:type="dxa"/>
            <w:tcBorders>
              <w:top w:val="nil"/>
              <w:left w:val="nil"/>
              <w:bottom w:val="nil"/>
              <w:right w:val="nil"/>
            </w:tcBorders>
            <w:shd w:val="clear" w:color="auto" w:fill="auto"/>
            <w:noWrap/>
            <w:vAlign w:val="bottom"/>
            <w:hideMark/>
          </w:tcPr>
          <w:p w14:paraId="5EB7AD7F" w14:textId="77777777" w:rsidR="004F25AD" w:rsidRPr="004F25AD" w:rsidRDefault="004F25AD" w:rsidP="004F25AD">
            <w:pPr>
              <w:spacing w:line="240" w:lineRule="auto"/>
              <w:rPr>
                <w:rFonts w:ascii="Calibri" w:eastAsia="Times New Roman" w:hAnsi="Calibri" w:cs="Calibri"/>
                <w:color w:val="000000"/>
                <w:lang w:val="en-US"/>
              </w:rPr>
            </w:pPr>
            <w:r w:rsidRPr="004F25AD">
              <w:rPr>
                <w:rFonts w:ascii="Calibri" w:eastAsia="Times New Roman" w:hAnsi="Calibri" w:cs="Calibri"/>
                <w:color w:val="000000"/>
                <w:lang w:val="en-US"/>
              </w:rPr>
              <w:t>Australia</w:t>
            </w:r>
          </w:p>
        </w:tc>
        <w:tc>
          <w:tcPr>
            <w:tcW w:w="2070" w:type="dxa"/>
            <w:tcBorders>
              <w:top w:val="nil"/>
              <w:left w:val="nil"/>
              <w:bottom w:val="nil"/>
              <w:right w:val="nil"/>
            </w:tcBorders>
            <w:shd w:val="clear" w:color="auto" w:fill="auto"/>
            <w:noWrap/>
            <w:vAlign w:val="bottom"/>
            <w:hideMark/>
          </w:tcPr>
          <w:p w14:paraId="4787D6D9" w14:textId="77777777" w:rsidR="004F25AD" w:rsidRPr="004F25AD" w:rsidRDefault="004F25AD" w:rsidP="004F25AD">
            <w:pPr>
              <w:spacing w:line="240" w:lineRule="auto"/>
              <w:jc w:val="right"/>
              <w:rPr>
                <w:rFonts w:ascii="Calibri" w:eastAsia="Times New Roman" w:hAnsi="Calibri" w:cs="Calibri"/>
                <w:color w:val="000000"/>
                <w:lang w:val="en-US"/>
              </w:rPr>
            </w:pPr>
            <w:r w:rsidRPr="004F25AD">
              <w:rPr>
                <w:rFonts w:ascii="Calibri" w:eastAsia="Times New Roman" w:hAnsi="Calibri" w:cs="Calibri"/>
                <w:color w:val="000000"/>
                <w:lang w:val="en-US"/>
              </w:rPr>
              <w:t>24</w:t>
            </w:r>
          </w:p>
        </w:tc>
      </w:tr>
      <w:tr w:rsidR="004F25AD" w:rsidRPr="004F25AD" w14:paraId="10578012" w14:textId="77777777" w:rsidTr="00595A0E">
        <w:trPr>
          <w:trHeight w:val="288"/>
          <w:jc w:val="center"/>
        </w:trPr>
        <w:tc>
          <w:tcPr>
            <w:tcW w:w="2610" w:type="dxa"/>
            <w:tcBorders>
              <w:top w:val="nil"/>
              <w:left w:val="nil"/>
              <w:bottom w:val="nil"/>
              <w:right w:val="nil"/>
            </w:tcBorders>
            <w:shd w:val="clear" w:color="auto" w:fill="auto"/>
            <w:noWrap/>
            <w:vAlign w:val="bottom"/>
            <w:hideMark/>
          </w:tcPr>
          <w:p w14:paraId="5548CC7D" w14:textId="77777777" w:rsidR="004F25AD" w:rsidRPr="004F25AD" w:rsidRDefault="004F25AD" w:rsidP="004F25AD">
            <w:pPr>
              <w:spacing w:line="240" w:lineRule="auto"/>
              <w:rPr>
                <w:rFonts w:ascii="Calibri" w:eastAsia="Times New Roman" w:hAnsi="Calibri" w:cs="Calibri"/>
                <w:color w:val="000000"/>
                <w:lang w:val="en-US"/>
              </w:rPr>
            </w:pPr>
            <w:r w:rsidRPr="004F25AD">
              <w:rPr>
                <w:rFonts w:ascii="Calibri" w:eastAsia="Times New Roman" w:hAnsi="Calibri" w:cs="Calibri"/>
                <w:color w:val="000000"/>
                <w:lang w:val="en-US"/>
              </w:rPr>
              <w:t>Philippines</w:t>
            </w:r>
          </w:p>
        </w:tc>
        <w:tc>
          <w:tcPr>
            <w:tcW w:w="2070" w:type="dxa"/>
            <w:tcBorders>
              <w:top w:val="nil"/>
              <w:left w:val="nil"/>
              <w:bottom w:val="nil"/>
              <w:right w:val="nil"/>
            </w:tcBorders>
            <w:shd w:val="clear" w:color="auto" w:fill="auto"/>
            <w:noWrap/>
            <w:vAlign w:val="bottom"/>
            <w:hideMark/>
          </w:tcPr>
          <w:p w14:paraId="64D9BDE9" w14:textId="77777777" w:rsidR="004F25AD" w:rsidRPr="004F25AD" w:rsidRDefault="004F25AD" w:rsidP="004F25AD">
            <w:pPr>
              <w:spacing w:line="240" w:lineRule="auto"/>
              <w:jc w:val="right"/>
              <w:rPr>
                <w:rFonts w:ascii="Calibri" w:eastAsia="Times New Roman" w:hAnsi="Calibri" w:cs="Calibri"/>
                <w:color w:val="000000"/>
                <w:lang w:val="en-US"/>
              </w:rPr>
            </w:pPr>
            <w:r w:rsidRPr="004F25AD">
              <w:rPr>
                <w:rFonts w:ascii="Calibri" w:eastAsia="Times New Roman" w:hAnsi="Calibri" w:cs="Calibri"/>
                <w:color w:val="000000"/>
                <w:lang w:val="en-US"/>
              </w:rPr>
              <w:t>22</w:t>
            </w:r>
          </w:p>
        </w:tc>
      </w:tr>
      <w:tr w:rsidR="004F25AD" w:rsidRPr="004F25AD" w14:paraId="348CF14F" w14:textId="77777777" w:rsidTr="00595A0E">
        <w:trPr>
          <w:trHeight w:val="288"/>
          <w:jc w:val="center"/>
        </w:trPr>
        <w:tc>
          <w:tcPr>
            <w:tcW w:w="2610" w:type="dxa"/>
            <w:tcBorders>
              <w:top w:val="nil"/>
              <w:left w:val="nil"/>
              <w:bottom w:val="nil"/>
              <w:right w:val="nil"/>
            </w:tcBorders>
            <w:shd w:val="clear" w:color="auto" w:fill="auto"/>
            <w:noWrap/>
            <w:vAlign w:val="bottom"/>
            <w:hideMark/>
          </w:tcPr>
          <w:p w14:paraId="07D8DFA6" w14:textId="77777777" w:rsidR="004F25AD" w:rsidRPr="004F25AD" w:rsidRDefault="004F25AD" w:rsidP="004F25AD">
            <w:pPr>
              <w:spacing w:line="240" w:lineRule="auto"/>
              <w:rPr>
                <w:rFonts w:ascii="Calibri" w:eastAsia="Times New Roman" w:hAnsi="Calibri" w:cs="Calibri"/>
                <w:color w:val="000000"/>
                <w:lang w:val="en-US"/>
              </w:rPr>
            </w:pPr>
            <w:r w:rsidRPr="004F25AD">
              <w:rPr>
                <w:rFonts w:ascii="Calibri" w:eastAsia="Times New Roman" w:hAnsi="Calibri" w:cs="Calibri"/>
                <w:color w:val="000000"/>
                <w:lang w:val="en-US"/>
              </w:rPr>
              <w:t>Indonesia</w:t>
            </w:r>
          </w:p>
        </w:tc>
        <w:tc>
          <w:tcPr>
            <w:tcW w:w="2070" w:type="dxa"/>
            <w:tcBorders>
              <w:top w:val="nil"/>
              <w:left w:val="nil"/>
              <w:bottom w:val="nil"/>
              <w:right w:val="nil"/>
            </w:tcBorders>
            <w:shd w:val="clear" w:color="auto" w:fill="auto"/>
            <w:noWrap/>
            <w:vAlign w:val="bottom"/>
            <w:hideMark/>
          </w:tcPr>
          <w:p w14:paraId="2608A41F" w14:textId="77777777" w:rsidR="004F25AD" w:rsidRPr="004F25AD" w:rsidRDefault="004F25AD" w:rsidP="004F25AD">
            <w:pPr>
              <w:spacing w:line="240" w:lineRule="auto"/>
              <w:jc w:val="right"/>
              <w:rPr>
                <w:rFonts w:ascii="Calibri" w:eastAsia="Times New Roman" w:hAnsi="Calibri" w:cs="Calibri"/>
                <w:color w:val="000000"/>
                <w:lang w:val="en-US"/>
              </w:rPr>
            </w:pPr>
            <w:r w:rsidRPr="004F25AD">
              <w:rPr>
                <w:rFonts w:ascii="Calibri" w:eastAsia="Times New Roman" w:hAnsi="Calibri" w:cs="Calibri"/>
                <w:color w:val="000000"/>
                <w:lang w:val="en-US"/>
              </w:rPr>
              <w:t>21</w:t>
            </w:r>
          </w:p>
        </w:tc>
      </w:tr>
      <w:tr w:rsidR="004F25AD" w:rsidRPr="004F25AD" w14:paraId="3AD79FA9" w14:textId="77777777" w:rsidTr="00595A0E">
        <w:trPr>
          <w:trHeight w:val="288"/>
          <w:jc w:val="center"/>
        </w:trPr>
        <w:tc>
          <w:tcPr>
            <w:tcW w:w="2610" w:type="dxa"/>
            <w:tcBorders>
              <w:top w:val="nil"/>
              <w:left w:val="nil"/>
              <w:bottom w:val="nil"/>
              <w:right w:val="nil"/>
            </w:tcBorders>
            <w:shd w:val="clear" w:color="auto" w:fill="auto"/>
            <w:noWrap/>
            <w:vAlign w:val="bottom"/>
            <w:hideMark/>
          </w:tcPr>
          <w:p w14:paraId="1E123872" w14:textId="77777777" w:rsidR="004F25AD" w:rsidRPr="004F25AD" w:rsidRDefault="004F25AD" w:rsidP="004F25AD">
            <w:pPr>
              <w:spacing w:line="240" w:lineRule="auto"/>
              <w:rPr>
                <w:rFonts w:ascii="Calibri" w:eastAsia="Times New Roman" w:hAnsi="Calibri" w:cs="Calibri"/>
                <w:color w:val="000000"/>
                <w:lang w:val="en-US"/>
              </w:rPr>
            </w:pPr>
            <w:r w:rsidRPr="004F25AD">
              <w:rPr>
                <w:rFonts w:ascii="Calibri" w:eastAsia="Times New Roman" w:hAnsi="Calibri" w:cs="Calibri"/>
                <w:color w:val="000000"/>
                <w:lang w:val="en-US"/>
              </w:rPr>
              <w:t>Sri Lanka</w:t>
            </w:r>
          </w:p>
        </w:tc>
        <w:tc>
          <w:tcPr>
            <w:tcW w:w="2070" w:type="dxa"/>
            <w:tcBorders>
              <w:top w:val="nil"/>
              <w:left w:val="nil"/>
              <w:bottom w:val="nil"/>
              <w:right w:val="nil"/>
            </w:tcBorders>
            <w:shd w:val="clear" w:color="auto" w:fill="auto"/>
            <w:noWrap/>
            <w:vAlign w:val="bottom"/>
            <w:hideMark/>
          </w:tcPr>
          <w:p w14:paraId="3C0C3199" w14:textId="77777777" w:rsidR="004F25AD" w:rsidRPr="004F25AD" w:rsidRDefault="004F25AD" w:rsidP="004F25AD">
            <w:pPr>
              <w:spacing w:line="240" w:lineRule="auto"/>
              <w:jc w:val="right"/>
              <w:rPr>
                <w:rFonts w:ascii="Calibri" w:eastAsia="Times New Roman" w:hAnsi="Calibri" w:cs="Calibri"/>
                <w:color w:val="000000"/>
                <w:lang w:val="en-US"/>
              </w:rPr>
            </w:pPr>
            <w:r w:rsidRPr="004F25AD">
              <w:rPr>
                <w:rFonts w:ascii="Calibri" w:eastAsia="Times New Roman" w:hAnsi="Calibri" w:cs="Calibri"/>
                <w:color w:val="000000"/>
                <w:lang w:val="en-US"/>
              </w:rPr>
              <w:t>20</w:t>
            </w:r>
          </w:p>
        </w:tc>
      </w:tr>
      <w:tr w:rsidR="004F25AD" w:rsidRPr="004F25AD" w14:paraId="3C128033" w14:textId="77777777" w:rsidTr="00595A0E">
        <w:trPr>
          <w:trHeight w:val="288"/>
          <w:jc w:val="center"/>
        </w:trPr>
        <w:tc>
          <w:tcPr>
            <w:tcW w:w="2610" w:type="dxa"/>
            <w:tcBorders>
              <w:top w:val="nil"/>
              <w:left w:val="nil"/>
              <w:bottom w:val="nil"/>
              <w:right w:val="nil"/>
            </w:tcBorders>
            <w:shd w:val="clear" w:color="auto" w:fill="auto"/>
            <w:noWrap/>
            <w:vAlign w:val="bottom"/>
            <w:hideMark/>
          </w:tcPr>
          <w:p w14:paraId="7D14F181" w14:textId="77777777" w:rsidR="004F25AD" w:rsidRPr="004F25AD" w:rsidRDefault="004F25AD" w:rsidP="004F25AD">
            <w:pPr>
              <w:spacing w:line="240" w:lineRule="auto"/>
              <w:rPr>
                <w:rFonts w:ascii="Calibri" w:eastAsia="Times New Roman" w:hAnsi="Calibri" w:cs="Calibri"/>
                <w:color w:val="000000"/>
                <w:lang w:val="en-US"/>
              </w:rPr>
            </w:pPr>
            <w:r w:rsidRPr="004F25AD">
              <w:rPr>
                <w:rFonts w:ascii="Calibri" w:eastAsia="Times New Roman" w:hAnsi="Calibri" w:cs="Calibri"/>
                <w:color w:val="000000"/>
                <w:lang w:val="en-US"/>
              </w:rPr>
              <w:t>Singapore</w:t>
            </w:r>
          </w:p>
        </w:tc>
        <w:tc>
          <w:tcPr>
            <w:tcW w:w="2070" w:type="dxa"/>
            <w:tcBorders>
              <w:top w:val="nil"/>
              <w:left w:val="nil"/>
              <w:bottom w:val="nil"/>
              <w:right w:val="nil"/>
            </w:tcBorders>
            <w:shd w:val="clear" w:color="auto" w:fill="auto"/>
            <w:noWrap/>
            <w:vAlign w:val="bottom"/>
            <w:hideMark/>
          </w:tcPr>
          <w:p w14:paraId="2781DD46" w14:textId="77777777" w:rsidR="004F25AD" w:rsidRPr="004F25AD" w:rsidRDefault="004F25AD" w:rsidP="004F25AD">
            <w:pPr>
              <w:spacing w:line="240" w:lineRule="auto"/>
              <w:jc w:val="right"/>
              <w:rPr>
                <w:rFonts w:ascii="Calibri" w:eastAsia="Times New Roman" w:hAnsi="Calibri" w:cs="Calibri"/>
                <w:color w:val="000000"/>
                <w:lang w:val="en-US"/>
              </w:rPr>
            </w:pPr>
            <w:r w:rsidRPr="004F25AD">
              <w:rPr>
                <w:rFonts w:ascii="Calibri" w:eastAsia="Times New Roman" w:hAnsi="Calibri" w:cs="Calibri"/>
                <w:color w:val="000000"/>
                <w:lang w:val="en-US"/>
              </w:rPr>
              <w:t>20</w:t>
            </w:r>
          </w:p>
        </w:tc>
      </w:tr>
      <w:tr w:rsidR="004F25AD" w:rsidRPr="004F25AD" w14:paraId="61092E29" w14:textId="77777777" w:rsidTr="00595A0E">
        <w:trPr>
          <w:trHeight w:val="288"/>
          <w:jc w:val="center"/>
        </w:trPr>
        <w:tc>
          <w:tcPr>
            <w:tcW w:w="2610" w:type="dxa"/>
            <w:tcBorders>
              <w:top w:val="nil"/>
              <w:left w:val="nil"/>
              <w:bottom w:val="nil"/>
              <w:right w:val="nil"/>
            </w:tcBorders>
            <w:shd w:val="clear" w:color="auto" w:fill="auto"/>
            <w:noWrap/>
            <w:vAlign w:val="bottom"/>
            <w:hideMark/>
          </w:tcPr>
          <w:p w14:paraId="2CCD0017" w14:textId="77777777" w:rsidR="004F25AD" w:rsidRPr="004F25AD" w:rsidRDefault="004F25AD" w:rsidP="004F25AD">
            <w:pPr>
              <w:spacing w:line="240" w:lineRule="auto"/>
              <w:rPr>
                <w:rFonts w:ascii="Calibri" w:eastAsia="Times New Roman" w:hAnsi="Calibri" w:cs="Calibri"/>
                <w:color w:val="000000"/>
                <w:lang w:val="en-US"/>
              </w:rPr>
            </w:pPr>
            <w:r w:rsidRPr="004F25AD">
              <w:rPr>
                <w:rFonts w:ascii="Calibri" w:eastAsia="Times New Roman" w:hAnsi="Calibri" w:cs="Calibri"/>
                <w:color w:val="000000"/>
                <w:lang w:val="en-US"/>
              </w:rPr>
              <w:t>Qatar</w:t>
            </w:r>
          </w:p>
        </w:tc>
        <w:tc>
          <w:tcPr>
            <w:tcW w:w="2070" w:type="dxa"/>
            <w:tcBorders>
              <w:top w:val="nil"/>
              <w:left w:val="nil"/>
              <w:bottom w:val="nil"/>
              <w:right w:val="nil"/>
            </w:tcBorders>
            <w:shd w:val="clear" w:color="auto" w:fill="auto"/>
            <w:noWrap/>
            <w:vAlign w:val="bottom"/>
            <w:hideMark/>
          </w:tcPr>
          <w:p w14:paraId="4F894AD8" w14:textId="77777777" w:rsidR="004F25AD" w:rsidRPr="004F25AD" w:rsidRDefault="004F25AD" w:rsidP="004F25AD">
            <w:pPr>
              <w:spacing w:line="240" w:lineRule="auto"/>
              <w:jc w:val="right"/>
              <w:rPr>
                <w:rFonts w:ascii="Calibri" w:eastAsia="Times New Roman" w:hAnsi="Calibri" w:cs="Calibri"/>
                <w:color w:val="000000"/>
                <w:lang w:val="en-US"/>
              </w:rPr>
            </w:pPr>
            <w:r w:rsidRPr="004F25AD">
              <w:rPr>
                <w:rFonts w:ascii="Calibri" w:eastAsia="Times New Roman" w:hAnsi="Calibri" w:cs="Calibri"/>
                <w:color w:val="000000"/>
                <w:lang w:val="en-US"/>
              </w:rPr>
              <w:t>20</w:t>
            </w:r>
          </w:p>
        </w:tc>
      </w:tr>
      <w:tr w:rsidR="004F25AD" w:rsidRPr="004F25AD" w14:paraId="25047CE1" w14:textId="77777777" w:rsidTr="00595A0E">
        <w:trPr>
          <w:trHeight w:val="288"/>
          <w:jc w:val="center"/>
        </w:trPr>
        <w:tc>
          <w:tcPr>
            <w:tcW w:w="2610" w:type="dxa"/>
            <w:tcBorders>
              <w:top w:val="nil"/>
              <w:left w:val="nil"/>
              <w:bottom w:val="nil"/>
              <w:right w:val="nil"/>
            </w:tcBorders>
            <w:shd w:val="clear" w:color="auto" w:fill="auto"/>
            <w:noWrap/>
            <w:vAlign w:val="bottom"/>
            <w:hideMark/>
          </w:tcPr>
          <w:p w14:paraId="383CD81A" w14:textId="77777777" w:rsidR="004F25AD" w:rsidRPr="004F25AD" w:rsidRDefault="004F25AD" w:rsidP="004F25AD">
            <w:pPr>
              <w:spacing w:line="240" w:lineRule="auto"/>
              <w:rPr>
                <w:rFonts w:ascii="Calibri" w:eastAsia="Times New Roman" w:hAnsi="Calibri" w:cs="Calibri"/>
                <w:color w:val="000000"/>
                <w:lang w:val="en-US"/>
              </w:rPr>
            </w:pPr>
            <w:r w:rsidRPr="004F25AD">
              <w:rPr>
                <w:rFonts w:ascii="Calibri" w:eastAsia="Times New Roman" w:hAnsi="Calibri" w:cs="Calibri"/>
                <w:color w:val="000000"/>
                <w:lang w:val="en-US"/>
              </w:rPr>
              <w:t>Canada</w:t>
            </w:r>
          </w:p>
        </w:tc>
        <w:tc>
          <w:tcPr>
            <w:tcW w:w="2070" w:type="dxa"/>
            <w:tcBorders>
              <w:top w:val="nil"/>
              <w:left w:val="nil"/>
              <w:bottom w:val="nil"/>
              <w:right w:val="nil"/>
            </w:tcBorders>
            <w:shd w:val="clear" w:color="auto" w:fill="auto"/>
            <w:noWrap/>
            <w:vAlign w:val="bottom"/>
            <w:hideMark/>
          </w:tcPr>
          <w:p w14:paraId="113B24EE" w14:textId="77777777" w:rsidR="004F25AD" w:rsidRPr="004F25AD" w:rsidRDefault="004F25AD" w:rsidP="004F25AD">
            <w:pPr>
              <w:spacing w:line="240" w:lineRule="auto"/>
              <w:jc w:val="right"/>
              <w:rPr>
                <w:rFonts w:ascii="Calibri" w:eastAsia="Times New Roman" w:hAnsi="Calibri" w:cs="Calibri"/>
                <w:color w:val="000000"/>
                <w:lang w:val="en-US"/>
              </w:rPr>
            </w:pPr>
            <w:r w:rsidRPr="004F25AD">
              <w:rPr>
                <w:rFonts w:ascii="Calibri" w:eastAsia="Times New Roman" w:hAnsi="Calibri" w:cs="Calibri"/>
                <w:color w:val="000000"/>
                <w:lang w:val="en-US"/>
              </w:rPr>
              <w:t>4</w:t>
            </w:r>
          </w:p>
        </w:tc>
      </w:tr>
      <w:tr w:rsidR="004F25AD" w:rsidRPr="004F25AD" w14:paraId="129CB2E5" w14:textId="77777777" w:rsidTr="00595A0E">
        <w:trPr>
          <w:trHeight w:val="288"/>
          <w:jc w:val="center"/>
        </w:trPr>
        <w:tc>
          <w:tcPr>
            <w:tcW w:w="2610" w:type="dxa"/>
            <w:tcBorders>
              <w:top w:val="single" w:sz="4" w:space="0" w:color="8EA9DB"/>
              <w:left w:val="nil"/>
              <w:bottom w:val="nil"/>
              <w:right w:val="nil"/>
            </w:tcBorders>
            <w:shd w:val="clear" w:color="D9E1F2" w:fill="D9E1F2"/>
            <w:noWrap/>
            <w:vAlign w:val="bottom"/>
            <w:hideMark/>
          </w:tcPr>
          <w:p w14:paraId="383782FB" w14:textId="77777777" w:rsidR="004F25AD" w:rsidRPr="004F25AD" w:rsidRDefault="004F25AD" w:rsidP="004F25AD">
            <w:pPr>
              <w:spacing w:line="240" w:lineRule="auto"/>
              <w:rPr>
                <w:rFonts w:ascii="Calibri" w:eastAsia="Times New Roman" w:hAnsi="Calibri" w:cs="Calibri"/>
                <w:b/>
                <w:bCs/>
                <w:color w:val="000000"/>
                <w:lang w:val="en-US"/>
              </w:rPr>
            </w:pPr>
            <w:r w:rsidRPr="004F25AD">
              <w:rPr>
                <w:rFonts w:ascii="Calibri" w:eastAsia="Times New Roman" w:hAnsi="Calibri" w:cs="Calibri"/>
                <w:b/>
                <w:bCs/>
                <w:color w:val="000000"/>
                <w:lang w:val="en-US"/>
              </w:rPr>
              <w:t>Grand Total</w:t>
            </w:r>
          </w:p>
        </w:tc>
        <w:tc>
          <w:tcPr>
            <w:tcW w:w="2070" w:type="dxa"/>
            <w:tcBorders>
              <w:top w:val="single" w:sz="4" w:space="0" w:color="8EA9DB"/>
              <w:left w:val="nil"/>
              <w:bottom w:val="nil"/>
              <w:right w:val="nil"/>
            </w:tcBorders>
            <w:shd w:val="clear" w:color="D9E1F2" w:fill="D9E1F2"/>
            <w:noWrap/>
            <w:vAlign w:val="bottom"/>
            <w:hideMark/>
          </w:tcPr>
          <w:p w14:paraId="44A89659" w14:textId="77777777" w:rsidR="004F25AD" w:rsidRPr="004F25AD" w:rsidRDefault="004F25AD" w:rsidP="004F25AD">
            <w:pPr>
              <w:spacing w:line="240" w:lineRule="auto"/>
              <w:jc w:val="right"/>
              <w:rPr>
                <w:rFonts w:ascii="Calibri" w:eastAsia="Times New Roman" w:hAnsi="Calibri" w:cs="Calibri"/>
                <w:b/>
                <w:bCs/>
                <w:color w:val="000000"/>
                <w:lang w:val="en-US"/>
              </w:rPr>
            </w:pPr>
            <w:r w:rsidRPr="004F25AD">
              <w:rPr>
                <w:rFonts w:ascii="Calibri" w:eastAsia="Times New Roman" w:hAnsi="Calibri" w:cs="Calibri"/>
                <w:b/>
                <w:bCs/>
                <w:color w:val="000000"/>
                <w:lang w:val="en-US"/>
              </w:rPr>
              <w:t>9551</w:t>
            </w:r>
          </w:p>
        </w:tc>
      </w:tr>
    </w:tbl>
    <w:p w14:paraId="30DC0D36" w14:textId="77777777" w:rsidR="00CE4A18" w:rsidRPr="000A17AA" w:rsidRDefault="00CE4A18" w:rsidP="004C6189">
      <w:pPr>
        <w:spacing w:line="240" w:lineRule="auto"/>
        <w:ind w:left="720"/>
        <w:jc w:val="both"/>
        <w:rPr>
          <w:rFonts w:asciiTheme="minorHAnsi" w:hAnsiTheme="minorHAnsi"/>
          <w:b/>
          <w:sz w:val="24"/>
          <w:szCs w:val="24"/>
        </w:rPr>
      </w:pPr>
    </w:p>
    <w:p w14:paraId="00000019" w14:textId="286B3E48" w:rsidR="007507BC" w:rsidRPr="000A17AA" w:rsidRDefault="0072076F" w:rsidP="00055F89">
      <w:pPr>
        <w:spacing w:line="240" w:lineRule="auto"/>
        <w:jc w:val="center"/>
        <w:rPr>
          <w:rFonts w:asciiTheme="minorHAnsi" w:hAnsiTheme="minorHAnsi"/>
          <w:b/>
          <w:sz w:val="24"/>
          <w:szCs w:val="24"/>
        </w:rPr>
      </w:pPr>
      <w:r w:rsidRPr="000A17AA">
        <w:rPr>
          <w:rFonts w:asciiTheme="minorHAnsi" w:hAnsiTheme="minorHAnsi"/>
          <w:b/>
          <w:noProof/>
          <w:sz w:val="24"/>
          <w:szCs w:val="24"/>
        </w:rPr>
        <w:drawing>
          <wp:inline distT="0" distB="0" distL="0" distR="0" wp14:anchorId="35411564" wp14:editId="09FF3AD0">
            <wp:extent cx="5733415" cy="1638935"/>
            <wp:effectExtent l="0" t="0" r="635" b="0"/>
            <wp:docPr id="897976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976673" name=""/>
                    <pic:cNvPicPr/>
                  </pic:nvPicPr>
                  <pic:blipFill>
                    <a:blip r:embed="rId12"/>
                    <a:stretch>
                      <a:fillRect/>
                    </a:stretch>
                  </pic:blipFill>
                  <pic:spPr>
                    <a:xfrm>
                      <a:off x="0" y="0"/>
                      <a:ext cx="5733415" cy="1638935"/>
                    </a:xfrm>
                    <a:prstGeom prst="rect">
                      <a:avLst/>
                    </a:prstGeom>
                  </pic:spPr>
                </pic:pic>
              </a:graphicData>
            </a:graphic>
          </wp:inline>
        </w:drawing>
      </w:r>
    </w:p>
    <w:p w14:paraId="660A2E65" w14:textId="77777777" w:rsidR="00CE4A18" w:rsidRPr="000A17AA" w:rsidRDefault="00CE4A18" w:rsidP="004C6189">
      <w:pPr>
        <w:spacing w:line="240" w:lineRule="auto"/>
        <w:ind w:left="720"/>
        <w:jc w:val="both"/>
        <w:rPr>
          <w:rFonts w:asciiTheme="minorHAnsi" w:hAnsiTheme="minorHAnsi"/>
          <w:bCs/>
          <w:sz w:val="24"/>
          <w:szCs w:val="24"/>
        </w:rPr>
      </w:pPr>
    </w:p>
    <w:p w14:paraId="767361AC" w14:textId="77777777" w:rsidR="002E127C" w:rsidRPr="000A17AA" w:rsidRDefault="002E127C" w:rsidP="00D42D5A">
      <w:pPr>
        <w:spacing w:line="240" w:lineRule="auto"/>
        <w:jc w:val="both"/>
        <w:rPr>
          <w:rFonts w:asciiTheme="minorHAnsi" w:hAnsiTheme="minorHAnsi"/>
          <w:b/>
          <w:sz w:val="24"/>
          <w:szCs w:val="24"/>
          <w:lang w:val="en-US"/>
        </w:rPr>
      </w:pPr>
      <w:r w:rsidRPr="000A17AA">
        <w:rPr>
          <w:rFonts w:asciiTheme="minorHAnsi" w:hAnsiTheme="minorHAnsi"/>
          <w:b/>
          <w:sz w:val="24"/>
          <w:szCs w:val="24"/>
          <w:lang w:val="en-US"/>
        </w:rPr>
        <w:t>Insights:</w:t>
      </w:r>
    </w:p>
    <w:p w14:paraId="4376EB56" w14:textId="6B79D257" w:rsidR="002E127C" w:rsidRPr="000A17AA" w:rsidRDefault="002E127C" w:rsidP="004C6189">
      <w:pPr>
        <w:numPr>
          <w:ilvl w:val="0"/>
          <w:numId w:val="4"/>
        </w:numPr>
        <w:tabs>
          <w:tab w:val="clear" w:pos="720"/>
          <w:tab w:val="num" w:pos="360"/>
        </w:tabs>
        <w:spacing w:line="240" w:lineRule="auto"/>
        <w:ind w:left="360"/>
        <w:jc w:val="both"/>
        <w:rPr>
          <w:rFonts w:asciiTheme="minorHAnsi" w:hAnsiTheme="minorHAnsi"/>
          <w:bCs/>
          <w:sz w:val="24"/>
          <w:szCs w:val="24"/>
          <w:lang w:val="en-US"/>
        </w:rPr>
      </w:pPr>
      <w:r w:rsidRPr="000A17AA">
        <w:rPr>
          <w:rFonts w:asciiTheme="minorHAnsi" w:hAnsiTheme="minorHAnsi"/>
          <w:bCs/>
          <w:sz w:val="24"/>
          <w:szCs w:val="24"/>
          <w:lang w:val="en-US"/>
        </w:rPr>
        <w:t>Low Restaurant Density in Certain Countries: Countries like Canada (4 restaurants), Qatar (20 restaurants), Sri Lanka (20 restaurants)</w:t>
      </w:r>
      <w:r w:rsidR="00BB697D" w:rsidRPr="000A17AA">
        <w:rPr>
          <w:rFonts w:asciiTheme="minorHAnsi" w:hAnsiTheme="minorHAnsi"/>
          <w:bCs/>
          <w:sz w:val="24"/>
          <w:szCs w:val="24"/>
          <w:lang w:val="en-US"/>
        </w:rPr>
        <w:t xml:space="preserve"> and followed by Indonesia</w:t>
      </w:r>
      <w:r w:rsidR="00911DE4" w:rsidRPr="000A17AA">
        <w:rPr>
          <w:rFonts w:asciiTheme="minorHAnsi" w:hAnsiTheme="minorHAnsi"/>
          <w:bCs/>
          <w:sz w:val="24"/>
          <w:szCs w:val="24"/>
          <w:lang w:val="en-US"/>
        </w:rPr>
        <w:t xml:space="preserve">, </w:t>
      </w:r>
      <w:r w:rsidR="00BB697D" w:rsidRPr="000A17AA">
        <w:rPr>
          <w:rFonts w:asciiTheme="minorHAnsi" w:hAnsiTheme="minorHAnsi"/>
          <w:bCs/>
          <w:sz w:val="24"/>
          <w:szCs w:val="24"/>
          <w:lang w:val="en-US"/>
        </w:rPr>
        <w:t>Philippines</w:t>
      </w:r>
      <w:r w:rsidR="00911DE4" w:rsidRPr="000A17AA">
        <w:rPr>
          <w:rFonts w:asciiTheme="minorHAnsi" w:hAnsiTheme="minorHAnsi"/>
          <w:bCs/>
          <w:sz w:val="24"/>
          <w:szCs w:val="24"/>
          <w:lang w:val="en-US"/>
        </w:rPr>
        <w:t xml:space="preserve"> and Australia</w:t>
      </w:r>
      <w:r w:rsidRPr="000A17AA">
        <w:rPr>
          <w:rFonts w:asciiTheme="minorHAnsi" w:hAnsiTheme="minorHAnsi"/>
          <w:bCs/>
          <w:sz w:val="24"/>
          <w:szCs w:val="24"/>
          <w:lang w:val="en-US"/>
        </w:rPr>
        <w:t xml:space="preserve"> have significantly fewer restaurants, suggesting they have lower competition and potential for new restaurants.</w:t>
      </w:r>
    </w:p>
    <w:p w14:paraId="442F12CA" w14:textId="77777777" w:rsidR="002E127C" w:rsidRPr="000A17AA" w:rsidRDefault="002E127C" w:rsidP="004C6189">
      <w:pPr>
        <w:numPr>
          <w:ilvl w:val="0"/>
          <w:numId w:val="4"/>
        </w:numPr>
        <w:tabs>
          <w:tab w:val="clear" w:pos="720"/>
          <w:tab w:val="num" w:pos="360"/>
        </w:tabs>
        <w:spacing w:line="240" w:lineRule="auto"/>
        <w:ind w:left="360"/>
        <w:jc w:val="both"/>
        <w:rPr>
          <w:rFonts w:asciiTheme="minorHAnsi" w:hAnsiTheme="minorHAnsi"/>
          <w:bCs/>
          <w:sz w:val="24"/>
          <w:szCs w:val="24"/>
          <w:lang w:val="en-US"/>
        </w:rPr>
      </w:pPr>
      <w:r w:rsidRPr="000A17AA">
        <w:rPr>
          <w:rFonts w:asciiTheme="minorHAnsi" w:hAnsiTheme="minorHAnsi"/>
          <w:bCs/>
          <w:sz w:val="24"/>
          <w:szCs w:val="24"/>
          <w:lang w:val="en-US"/>
        </w:rPr>
        <w:t>Highly Competitive Markets: Countries like India (8652 restaurants) and the United States (434 restaurants) have high restaurant counts, indicating fierce competition and possibly saturated markets.</w:t>
      </w:r>
    </w:p>
    <w:p w14:paraId="5CF0B356" w14:textId="77777777" w:rsidR="002E127C" w:rsidRPr="000A17AA" w:rsidRDefault="002E127C" w:rsidP="00D42D5A">
      <w:pPr>
        <w:spacing w:line="240" w:lineRule="auto"/>
        <w:jc w:val="both"/>
        <w:rPr>
          <w:rFonts w:asciiTheme="minorHAnsi" w:hAnsiTheme="minorHAnsi"/>
          <w:b/>
          <w:sz w:val="24"/>
          <w:szCs w:val="24"/>
          <w:lang w:val="en-US"/>
        </w:rPr>
      </w:pPr>
      <w:r w:rsidRPr="000A17AA">
        <w:rPr>
          <w:rFonts w:asciiTheme="minorHAnsi" w:hAnsiTheme="minorHAnsi"/>
          <w:b/>
          <w:sz w:val="24"/>
          <w:szCs w:val="24"/>
          <w:lang w:val="en-US"/>
        </w:rPr>
        <w:t>Recommendations:</w:t>
      </w:r>
    </w:p>
    <w:p w14:paraId="68EDAF14" w14:textId="0ADBD921" w:rsidR="00904AE4" w:rsidRPr="000A17AA" w:rsidRDefault="00904AE4" w:rsidP="004C6189">
      <w:pPr>
        <w:spacing w:line="240" w:lineRule="auto"/>
        <w:jc w:val="both"/>
        <w:rPr>
          <w:rFonts w:asciiTheme="minorHAnsi" w:hAnsiTheme="minorHAnsi"/>
          <w:bCs/>
          <w:sz w:val="24"/>
          <w:szCs w:val="24"/>
          <w:lang w:val="en-US"/>
        </w:rPr>
      </w:pPr>
      <w:r w:rsidRPr="000A17AA">
        <w:rPr>
          <w:rFonts w:asciiTheme="minorHAnsi" w:hAnsiTheme="minorHAnsi"/>
          <w:bCs/>
          <w:sz w:val="24"/>
          <w:szCs w:val="24"/>
          <w:lang w:val="en-US"/>
        </w:rPr>
        <w:t>The following countries have relatively fewer restaurants listed, making them potential locations for new restaurant openings:</w:t>
      </w:r>
    </w:p>
    <w:p w14:paraId="3AF375CA" w14:textId="77777777" w:rsidR="00904AE4" w:rsidRPr="000A17AA" w:rsidRDefault="00904AE4" w:rsidP="004C6189">
      <w:pPr>
        <w:spacing w:line="240" w:lineRule="auto"/>
        <w:jc w:val="both"/>
        <w:rPr>
          <w:rFonts w:asciiTheme="minorHAnsi" w:hAnsiTheme="minorHAnsi"/>
          <w:bCs/>
          <w:sz w:val="24"/>
          <w:szCs w:val="24"/>
          <w:lang w:val="en-US"/>
        </w:rPr>
      </w:pPr>
      <w:r w:rsidRPr="000A17AA">
        <w:rPr>
          <w:rFonts w:asciiTheme="minorHAnsi" w:hAnsiTheme="minorHAnsi"/>
          <w:bCs/>
          <w:sz w:val="24"/>
          <w:szCs w:val="24"/>
          <w:lang w:val="en-US"/>
        </w:rPr>
        <w:t>- Australia</w:t>
      </w:r>
    </w:p>
    <w:p w14:paraId="28FA86E6" w14:textId="77777777" w:rsidR="00904AE4" w:rsidRPr="000A17AA" w:rsidRDefault="00904AE4" w:rsidP="004C6189">
      <w:pPr>
        <w:spacing w:line="240" w:lineRule="auto"/>
        <w:jc w:val="both"/>
        <w:rPr>
          <w:rFonts w:asciiTheme="minorHAnsi" w:hAnsiTheme="minorHAnsi"/>
          <w:bCs/>
          <w:sz w:val="24"/>
          <w:szCs w:val="24"/>
          <w:lang w:val="en-US"/>
        </w:rPr>
      </w:pPr>
      <w:r w:rsidRPr="000A17AA">
        <w:rPr>
          <w:rFonts w:asciiTheme="minorHAnsi" w:hAnsiTheme="minorHAnsi"/>
          <w:bCs/>
          <w:sz w:val="24"/>
          <w:szCs w:val="24"/>
          <w:lang w:val="en-US"/>
        </w:rPr>
        <w:t>- Philippines</w:t>
      </w:r>
    </w:p>
    <w:p w14:paraId="2E15F38E" w14:textId="77777777" w:rsidR="00904AE4" w:rsidRPr="000A17AA" w:rsidRDefault="00904AE4" w:rsidP="004C6189">
      <w:pPr>
        <w:spacing w:line="240" w:lineRule="auto"/>
        <w:jc w:val="both"/>
        <w:rPr>
          <w:rFonts w:asciiTheme="minorHAnsi" w:hAnsiTheme="minorHAnsi"/>
          <w:bCs/>
          <w:sz w:val="24"/>
          <w:szCs w:val="24"/>
          <w:lang w:val="en-US"/>
        </w:rPr>
      </w:pPr>
      <w:r w:rsidRPr="000A17AA">
        <w:rPr>
          <w:rFonts w:asciiTheme="minorHAnsi" w:hAnsiTheme="minorHAnsi"/>
          <w:bCs/>
          <w:sz w:val="24"/>
          <w:szCs w:val="24"/>
          <w:lang w:val="en-US"/>
        </w:rPr>
        <w:t>- Indonesia</w:t>
      </w:r>
    </w:p>
    <w:p w14:paraId="1B2D6BCD" w14:textId="77777777" w:rsidR="00904AE4" w:rsidRPr="000A17AA" w:rsidRDefault="00904AE4" w:rsidP="004C6189">
      <w:pPr>
        <w:spacing w:line="240" w:lineRule="auto"/>
        <w:jc w:val="both"/>
        <w:rPr>
          <w:rFonts w:asciiTheme="minorHAnsi" w:hAnsiTheme="minorHAnsi"/>
          <w:bCs/>
          <w:sz w:val="24"/>
          <w:szCs w:val="24"/>
          <w:lang w:val="en-US"/>
        </w:rPr>
      </w:pPr>
      <w:r w:rsidRPr="000A17AA">
        <w:rPr>
          <w:rFonts w:asciiTheme="minorHAnsi" w:hAnsiTheme="minorHAnsi"/>
          <w:bCs/>
          <w:sz w:val="24"/>
          <w:szCs w:val="24"/>
          <w:lang w:val="en-US"/>
        </w:rPr>
        <w:t>- Singapore</w:t>
      </w:r>
    </w:p>
    <w:p w14:paraId="388D4973" w14:textId="77777777" w:rsidR="00904AE4" w:rsidRPr="000A17AA" w:rsidRDefault="00904AE4" w:rsidP="004C6189">
      <w:pPr>
        <w:spacing w:line="240" w:lineRule="auto"/>
        <w:jc w:val="both"/>
        <w:rPr>
          <w:rFonts w:asciiTheme="minorHAnsi" w:hAnsiTheme="minorHAnsi"/>
          <w:bCs/>
          <w:sz w:val="24"/>
          <w:szCs w:val="24"/>
          <w:lang w:val="en-US"/>
        </w:rPr>
      </w:pPr>
      <w:r w:rsidRPr="000A17AA">
        <w:rPr>
          <w:rFonts w:asciiTheme="minorHAnsi" w:hAnsiTheme="minorHAnsi"/>
          <w:bCs/>
          <w:sz w:val="24"/>
          <w:szCs w:val="24"/>
          <w:lang w:val="en-US"/>
        </w:rPr>
        <w:lastRenderedPageBreak/>
        <w:t>- Qatar</w:t>
      </w:r>
    </w:p>
    <w:p w14:paraId="1F47A08A" w14:textId="77777777" w:rsidR="00904AE4" w:rsidRPr="000A17AA" w:rsidRDefault="00904AE4" w:rsidP="004C6189">
      <w:pPr>
        <w:spacing w:line="240" w:lineRule="auto"/>
        <w:jc w:val="both"/>
        <w:rPr>
          <w:rFonts w:asciiTheme="minorHAnsi" w:hAnsiTheme="minorHAnsi"/>
          <w:bCs/>
          <w:sz w:val="24"/>
          <w:szCs w:val="24"/>
          <w:lang w:val="en-US"/>
        </w:rPr>
      </w:pPr>
      <w:r w:rsidRPr="000A17AA">
        <w:rPr>
          <w:rFonts w:asciiTheme="minorHAnsi" w:hAnsiTheme="minorHAnsi"/>
          <w:bCs/>
          <w:sz w:val="24"/>
          <w:szCs w:val="24"/>
          <w:lang w:val="en-US"/>
        </w:rPr>
        <w:t>- Sri Lanka</w:t>
      </w:r>
    </w:p>
    <w:p w14:paraId="19E686DB" w14:textId="77777777" w:rsidR="00904AE4" w:rsidRPr="000A17AA" w:rsidRDefault="00904AE4" w:rsidP="004C6189">
      <w:pPr>
        <w:spacing w:line="240" w:lineRule="auto"/>
        <w:jc w:val="both"/>
        <w:rPr>
          <w:rFonts w:asciiTheme="minorHAnsi" w:hAnsiTheme="minorHAnsi"/>
          <w:bCs/>
          <w:sz w:val="24"/>
          <w:szCs w:val="24"/>
          <w:lang w:val="en-US"/>
        </w:rPr>
      </w:pPr>
      <w:r w:rsidRPr="000A17AA">
        <w:rPr>
          <w:rFonts w:asciiTheme="minorHAnsi" w:hAnsiTheme="minorHAnsi"/>
          <w:bCs/>
          <w:sz w:val="24"/>
          <w:szCs w:val="24"/>
          <w:lang w:val="en-US"/>
        </w:rPr>
        <w:t>- Canada</w:t>
      </w:r>
    </w:p>
    <w:p w14:paraId="775B4837" w14:textId="03EE6C7B" w:rsidR="0000522D" w:rsidRPr="000A17AA" w:rsidRDefault="00904AE4" w:rsidP="004C6189">
      <w:pPr>
        <w:spacing w:line="240" w:lineRule="auto"/>
        <w:jc w:val="both"/>
        <w:rPr>
          <w:rFonts w:asciiTheme="minorHAnsi" w:hAnsiTheme="minorHAnsi"/>
          <w:bCs/>
          <w:sz w:val="24"/>
          <w:szCs w:val="24"/>
          <w:lang w:val="en-US"/>
        </w:rPr>
      </w:pPr>
      <w:r w:rsidRPr="000A17AA">
        <w:rPr>
          <w:rFonts w:asciiTheme="minorHAnsi" w:hAnsiTheme="minorHAnsi"/>
          <w:bCs/>
          <w:sz w:val="24"/>
          <w:szCs w:val="24"/>
          <w:lang w:val="en-US"/>
        </w:rPr>
        <w:t>These countries present opportunities for market penetration with less competition.</w:t>
      </w:r>
    </w:p>
    <w:p w14:paraId="0FF299B8" w14:textId="77777777" w:rsidR="00CE4A18" w:rsidRPr="000A17AA" w:rsidRDefault="00CE4A18" w:rsidP="004C6189">
      <w:pPr>
        <w:spacing w:line="240" w:lineRule="auto"/>
        <w:ind w:left="720"/>
        <w:jc w:val="both"/>
        <w:rPr>
          <w:rFonts w:asciiTheme="minorHAnsi" w:hAnsiTheme="minorHAnsi"/>
          <w:b/>
          <w:sz w:val="24"/>
          <w:szCs w:val="24"/>
        </w:rPr>
      </w:pPr>
    </w:p>
    <w:p w14:paraId="0000001A" w14:textId="77777777" w:rsidR="007507BC" w:rsidRDefault="00000000" w:rsidP="004C6189">
      <w:pPr>
        <w:numPr>
          <w:ilvl w:val="0"/>
          <w:numId w:val="1"/>
        </w:numPr>
        <w:spacing w:line="240" w:lineRule="auto"/>
        <w:jc w:val="both"/>
        <w:rPr>
          <w:rFonts w:asciiTheme="minorHAnsi" w:hAnsiTheme="minorHAnsi"/>
          <w:b/>
          <w:sz w:val="24"/>
          <w:szCs w:val="24"/>
        </w:rPr>
      </w:pPr>
      <w:r w:rsidRPr="000A17AA">
        <w:rPr>
          <w:rFonts w:asciiTheme="minorHAnsi" w:hAnsiTheme="minorHAnsi"/>
          <w:b/>
          <w:sz w:val="24"/>
          <w:szCs w:val="24"/>
        </w:rPr>
        <w:t>Come up with the names of States and cities in the suggested countries suitable for opening restaurants.</w:t>
      </w:r>
    </w:p>
    <w:p w14:paraId="5B24A82E" w14:textId="6B5C9E24" w:rsidR="00957B5C" w:rsidRPr="00957B5C" w:rsidRDefault="00957B5C" w:rsidP="00957B5C">
      <w:pPr>
        <w:spacing w:line="240" w:lineRule="auto"/>
        <w:jc w:val="both"/>
        <w:rPr>
          <w:rFonts w:asciiTheme="minorHAnsi" w:hAnsiTheme="minorHAnsi"/>
          <w:bCs/>
          <w:sz w:val="24"/>
          <w:szCs w:val="24"/>
        </w:rPr>
      </w:pPr>
      <w:r w:rsidRPr="00957B5C">
        <w:rPr>
          <w:rFonts w:asciiTheme="minorHAnsi" w:hAnsiTheme="minorHAnsi"/>
          <w:bCs/>
          <w:sz w:val="24"/>
          <w:szCs w:val="24"/>
        </w:rPr>
        <w:t>Based</w:t>
      </w:r>
      <w:r w:rsidR="00E623DF">
        <w:rPr>
          <w:rFonts w:asciiTheme="minorHAnsi" w:hAnsiTheme="minorHAnsi"/>
          <w:bCs/>
          <w:sz w:val="24"/>
          <w:szCs w:val="24"/>
        </w:rPr>
        <w:t xml:space="preserve"> on</w:t>
      </w:r>
      <w:r w:rsidRPr="00957B5C">
        <w:rPr>
          <w:rFonts w:asciiTheme="minorHAnsi" w:hAnsiTheme="minorHAnsi"/>
          <w:bCs/>
          <w:sz w:val="24"/>
          <w:szCs w:val="24"/>
        </w:rPr>
        <w:t xml:space="preserve"> </w:t>
      </w:r>
      <w:r w:rsidR="00E623DF" w:rsidRPr="00E623DF">
        <w:rPr>
          <w:rFonts w:asciiTheme="minorHAnsi" w:hAnsiTheme="minorHAnsi"/>
          <w:bCs/>
          <w:sz w:val="24"/>
          <w:szCs w:val="24"/>
        </w:rPr>
        <w:t xml:space="preserve">Number of restaurants, </w:t>
      </w:r>
      <w:proofErr w:type="spellStart"/>
      <w:r w:rsidR="00E623DF" w:rsidRPr="00E623DF">
        <w:rPr>
          <w:rFonts w:asciiTheme="minorHAnsi" w:hAnsiTheme="minorHAnsi"/>
          <w:bCs/>
          <w:sz w:val="24"/>
          <w:szCs w:val="24"/>
        </w:rPr>
        <w:t>Avg</w:t>
      </w:r>
      <w:proofErr w:type="spellEnd"/>
      <w:r w:rsidR="00E623DF" w:rsidRPr="00E623DF">
        <w:rPr>
          <w:rFonts w:asciiTheme="minorHAnsi" w:hAnsiTheme="minorHAnsi"/>
          <w:bCs/>
          <w:sz w:val="24"/>
          <w:szCs w:val="24"/>
        </w:rPr>
        <w:t xml:space="preserve"> cost of two, </w:t>
      </w:r>
      <w:proofErr w:type="spellStart"/>
      <w:r w:rsidR="00E623DF" w:rsidRPr="00E623DF">
        <w:rPr>
          <w:rFonts w:asciiTheme="minorHAnsi" w:hAnsiTheme="minorHAnsi"/>
          <w:bCs/>
          <w:sz w:val="24"/>
          <w:szCs w:val="24"/>
        </w:rPr>
        <w:t>Avg</w:t>
      </w:r>
      <w:proofErr w:type="spellEnd"/>
      <w:r w:rsidR="00E623DF" w:rsidRPr="00E623DF">
        <w:rPr>
          <w:rFonts w:asciiTheme="minorHAnsi" w:hAnsiTheme="minorHAnsi"/>
          <w:bCs/>
          <w:sz w:val="24"/>
          <w:szCs w:val="24"/>
        </w:rPr>
        <w:t xml:space="preserve"> of rating and range </w:t>
      </w:r>
      <w:r w:rsidRPr="00957B5C">
        <w:rPr>
          <w:rFonts w:asciiTheme="minorHAnsi" w:hAnsiTheme="minorHAnsi"/>
          <w:bCs/>
          <w:sz w:val="24"/>
          <w:szCs w:val="24"/>
        </w:rPr>
        <w:t xml:space="preserve">picking </w:t>
      </w:r>
      <w:r w:rsidR="00E623DF">
        <w:rPr>
          <w:rFonts w:asciiTheme="minorHAnsi" w:hAnsiTheme="minorHAnsi"/>
          <w:bCs/>
          <w:sz w:val="24"/>
          <w:szCs w:val="24"/>
        </w:rPr>
        <w:t>cities which</w:t>
      </w:r>
      <w:r w:rsidRPr="00957B5C">
        <w:rPr>
          <w:rFonts w:asciiTheme="minorHAnsi" w:hAnsiTheme="minorHAnsi"/>
          <w:bCs/>
          <w:sz w:val="24"/>
          <w:szCs w:val="24"/>
        </w:rPr>
        <w:t xml:space="preserve"> perform</w:t>
      </w:r>
      <w:r w:rsidR="00E623DF">
        <w:rPr>
          <w:rFonts w:asciiTheme="minorHAnsi" w:hAnsiTheme="minorHAnsi"/>
          <w:bCs/>
          <w:sz w:val="24"/>
          <w:szCs w:val="24"/>
        </w:rPr>
        <w:t>ed good in all mentioned parameters</w:t>
      </w:r>
      <w:r w:rsidRPr="00957B5C">
        <w:rPr>
          <w:rFonts w:asciiTheme="minorHAnsi" w:hAnsiTheme="minorHAnsi"/>
          <w:bCs/>
          <w:sz w:val="24"/>
          <w:szCs w:val="24"/>
        </w:rPr>
        <w:t>.</w:t>
      </w:r>
    </w:p>
    <w:p w14:paraId="33B1712D" w14:textId="27698F61" w:rsidR="00957B5C" w:rsidRDefault="00957B5C" w:rsidP="00063FFA">
      <w:pPr>
        <w:spacing w:line="240" w:lineRule="auto"/>
        <w:jc w:val="both"/>
        <w:rPr>
          <w:rFonts w:asciiTheme="minorHAnsi" w:hAnsiTheme="minorHAnsi"/>
          <w:bCs/>
          <w:sz w:val="24"/>
          <w:szCs w:val="24"/>
          <w:lang w:val="en-US"/>
        </w:rPr>
      </w:pPr>
      <w:r w:rsidRPr="00957B5C">
        <w:rPr>
          <w:rFonts w:asciiTheme="minorHAnsi" w:hAnsiTheme="minorHAnsi"/>
          <w:bCs/>
          <w:noProof/>
          <w:sz w:val="24"/>
          <w:szCs w:val="24"/>
          <w:lang w:val="en-US"/>
        </w:rPr>
        <w:drawing>
          <wp:inline distT="0" distB="0" distL="0" distR="0" wp14:anchorId="17AE3436" wp14:editId="120233D0">
            <wp:extent cx="5733415" cy="2811145"/>
            <wp:effectExtent l="0" t="0" r="635" b="8255"/>
            <wp:docPr id="2142954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954492" name=""/>
                    <pic:cNvPicPr/>
                  </pic:nvPicPr>
                  <pic:blipFill>
                    <a:blip r:embed="rId13"/>
                    <a:stretch>
                      <a:fillRect/>
                    </a:stretch>
                  </pic:blipFill>
                  <pic:spPr>
                    <a:xfrm>
                      <a:off x="0" y="0"/>
                      <a:ext cx="5733415" cy="2811145"/>
                    </a:xfrm>
                    <a:prstGeom prst="rect">
                      <a:avLst/>
                    </a:prstGeom>
                  </pic:spPr>
                </pic:pic>
              </a:graphicData>
            </a:graphic>
          </wp:inline>
        </w:drawing>
      </w:r>
    </w:p>
    <w:p w14:paraId="40106E44" w14:textId="77777777" w:rsidR="00957B5C" w:rsidRDefault="00957B5C" w:rsidP="00957B5C">
      <w:pPr>
        <w:spacing w:line="240" w:lineRule="auto"/>
        <w:jc w:val="both"/>
        <w:rPr>
          <w:rFonts w:asciiTheme="minorHAnsi" w:hAnsiTheme="minorHAnsi"/>
          <w:bCs/>
          <w:sz w:val="24"/>
          <w:szCs w:val="24"/>
          <w:lang w:val="en-US"/>
        </w:rPr>
      </w:pPr>
      <w:r w:rsidRPr="00063FFA">
        <w:rPr>
          <w:rFonts w:asciiTheme="minorHAnsi" w:hAnsiTheme="minorHAnsi"/>
          <w:bCs/>
          <w:sz w:val="24"/>
          <w:szCs w:val="24"/>
          <w:lang w:val="en-US"/>
        </w:rPr>
        <w:t>Mentioned cities offer potential opportunities for restaurant expansion based on Number of restaurants, Avg cost of two, Avg of rating and range</w:t>
      </w:r>
    </w:p>
    <w:p w14:paraId="2721358F" w14:textId="77777777" w:rsidR="00957B5C" w:rsidRPr="00063FFA" w:rsidRDefault="00957B5C" w:rsidP="00063FFA">
      <w:pPr>
        <w:spacing w:line="240" w:lineRule="auto"/>
        <w:jc w:val="both"/>
        <w:rPr>
          <w:rFonts w:asciiTheme="minorHAnsi" w:hAnsiTheme="minorHAnsi"/>
          <w:bCs/>
          <w:sz w:val="24"/>
          <w:szCs w:val="24"/>
          <w:lang w:val="en-US"/>
        </w:rPr>
      </w:pPr>
    </w:p>
    <w:tbl>
      <w:tblPr>
        <w:tblW w:w="4495" w:type="dxa"/>
        <w:jc w:val="center"/>
        <w:tblLook w:val="04A0" w:firstRow="1" w:lastRow="0" w:firstColumn="1" w:lastColumn="0" w:noHBand="0" w:noVBand="1"/>
      </w:tblPr>
      <w:tblGrid>
        <w:gridCol w:w="2515"/>
        <w:gridCol w:w="1980"/>
      </w:tblGrid>
      <w:tr w:rsidR="00063FFA" w:rsidRPr="00063FFA" w14:paraId="7FF15FE4" w14:textId="77777777" w:rsidTr="00063FFA">
        <w:trPr>
          <w:trHeight w:val="288"/>
          <w:jc w:val="center"/>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2413D" w14:textId="77777777" w:rsidR="00063FFA" w:rsidRPr="00063FFA" w:rsidRDefault="00063FFA" w:rsidP="00063FFA">
            <w:pPr>
              <w:spacing w:line="240" w:lineRule="auto"/>
              <w:jc w:val="center"/>
              <w:rPr>
                <w:rFonts w:ascii="Calibri" w:eastAsia="Times New Roman" w:hAnsi="Calibri" w:cs="Calibri"/>
                <w:b/>
                <w:bCs/>
                <w:color w:val="000000"/>
                <w:lang w:val="en-US"/>
              </w:rPr>
            </w:pPr>
            <w:r w:rsidRPr="00063FFA">
              <w:rPr>
                <w:rFonts w:ascii="Calibri" w:eastAsia="Times New Roman" w:hAnsi="Calibri" w:cs="Calibri"/>
                <w:b/>
                <w:bCs/>
                <w:color w:val="000000"/>
                <w:lang w:val="en-US"/>
              </w:rPr>
              <w:t>Country Name</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586D9B73" w14:textId="77777777" w:rsidR="00063FFA" w:rsidRPr="00063FFA" w:rsidRDefault="00063FFA" w:rsidP="00063FFA">
            <w:pPr>
              <w:spacing w:line="240" w:lineRule="auto"/>
              <w:jc w:val="center"/>
              <w:rPr>
                <w:rFonts w:ascii="Calibri" w:eastAsia="Times New Roman" w:hAnsi="Calibri" w:cs="Calibri"/>
                <w:b/>
                <w:bCs/>
                <w:color w:val="000000"/>
                <w:lang w:val="en-US"/>
              </w:rPr>
            </w:pPr>
            <w:r w:rsidRPr="00063FFA">
              <w:rPr>
                <w:rFonts w:ascii="Calibri" w:eastAsia="Times New Roman" w:hAnsi="Calibri" w:cs="Calibri"/>
                <w:b/>
                <w:bCs/>
                <w:color w:val="000000"/>
                <w:lang w:val="en-US"/>
              </w:rPr>
              <w:t>City names</w:t>
            </w:r>
          </w:p>
        </w:tc>
      </w:tr>
      <w:tr w:rsidR="00063FFA" w:rsidRPr="00063FFA" w14:paraId="72F4C5C8" w14:textId="77777777" w:rsidTr="00063FFA">
        <w:trPr>
          <w:trHeight w:val="288"/>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69F8BB37" w14:textId="77777777" w:rsidR="00063FFA" w:rsidRPr="00063FFA" w:rsidRDefault="00063FFA" w:rsidP="00063FFA">
            <w:pPr>
              <w:spacing w:line="240" w:lineRule="auto"/>
              <w:rPr>
                <w:rFonts w:ascii="Calibri" w:eastAsia="Times New Roman" w:hAnsi="Calibri" w:cs="Calibri"/>
                <w:color w:val="000000"/>
                <w:lang w:val="en-US"/>
              </w:rPr>
            </w:pPr>
            <w:r w:rsidRPr="00063FFA">
              <w:rPr>
                <w:rFonts w:ascii="Calibri" w:eastAsia="Times New Roman" w:hAnsi="Calibri" w:cs="Calibri"/>
                <w:color w:val="000000"/>
                <w:lang w:val="en-US"/>
              </w:rPr>
              <w:t>Canada</w:t>
            </w:r>
          </w:p>
        </w:tc>
        <w:tc>
          <w:tcPr>
            <w:tcW w:w="1980" w:type="dxa"/>
            <w:tcBorders>
              <w:top w:val="nil"/>
              <w:left w:val="nil"/>
              <w:bottom w:val="single" w:sz="4" w:space="0" w:color="auto"/>
              <w:right w:val="single" w:sz="4" w:space="0" w:color="auto"/>
            </w:tcBorders>
            <w:shd w:val="clear" w:color="auto" w:fill="auto"/>
            <w:noWrap/>
            <w:vAlign w:val="bottom"/>
            <w:hideMark/>
          </w:tcPr>
          <w:p w14:paraId="063323E5" w14:textId="77777777" w:rsidR="00063FFA" w:rsidRPr="00063FFA" w:rsidRDefault="00063FFA" w:rsidP="00063FFA">
            <w:pPr>
              <w:spacing w:line="240" w:lineRule="auto"/>
              <w:rPr>
                <w:rFonts w:ascii="Calibri" w:eastAsia="Times New Roman" w:hAnsi="Calibri" w:cs="Calibri"/>
                <w:color w:val="000000"/>
                <w:lang w:val="en-US"/>
              </w:rPr>
            </w:pPr>
            <w:r w:rsidRPr="00063FFA">
              <w:rPr>
                <w:rFonts w:ascii="Calibri" w:eastAsia="Times New Roman" w:hAnsi="Calibri" w:cs="Calibri"/>
                <w:color w:val="000000"/>
                <w:lang w:val="en-US"/>
              </w:rPr>
              <w:t>Consort</w:t>
            </w:r>
          </w:p>
        </w:tc>
      </w:tr>
      <w:tr w:rsidR="00063FFA" w:rsidRPr="00063FFA" w14:paraId="36C4A92F" w14:textId="77777777" w:rsidTr="00063FFA">
        <w:trPr>
          <w:trHeight w:val="288"/>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33546F56" w14:textId="77777777" w:rsidR="00063FFA" w:rsidRPr="00063FFA" w:rsidRDefault="00063FFA" w:rsidP="00063FFA">
            <w:pPr>
              <w:spacing w:line="240" w:lineRule="auto"/>
              <w:rPr>
                <w:rFonts w:ascii="Calibri" w:eastAsia="Times New Roman" w:hAnsi="Calibri" w:cs="Calibri"/>
                <w:color w:val="000000"/>
                <w:lang w:val="en-US"/>
              </w:rPr>
            </w:pPr>
            <w:r w:rsidRPr="00063FFA">
              <w:rPr>
                <w:rFonts w:ascii="Calibri" w:eastAsia="Times New Roman" w:hAnsi="Calibri" w:cs="Calibri"/>
                <w:color w:val="000000"/>
                <w:lang w:val="en-US"/>
              </w:rPr>
              <w:t>Canada</w:t>
            </w:r>
          </w:p>
        </w:tc>
        <w:tc>
          <w:tcPr>
            <w:tcW w:w="1980" w:type="dxa"/>
            <w:tcBorders>
              <w:top w:val="nil"/>
              <w:left w:val="nil"/>
              <w:bottom w:val="single" w:sz="4" w:space="0" w:color="auto"/>
              <w:right w:val="single" w:sz="4" w:space="0" w:color="auto"/>
            </w:tcBorders>
            <w:shd w:val="clear" w:color="auto" w:fill="auto"/>
            <w:noWrap/>
            <w:vAlign w:val="bottom"/>
            <w:hideMark/>
          </w:tcPr>
          <w:p w14:paraId="493FFC73" w14:textId="77777777" w:rsidR="00063FFA" w:rsidRPr="00063FFA" w:rsidRDefault="00063FFA" w:rsidP="00063FFA">
            <w:pPr>
              <w:spacing w:line="240" w:lineRule="auto"/>
              <w:rPr>
                <w:rFonts w:ascii="Calibri" w:eastAsia="Times New Roman" w:hAnsi="Calibri" w:cs="Calibri"/>
                <w:color w:val="000000"/>
                <w:lang w:val="en-US"/>
              </w:rPr>
            </w:pPr>
            <w:r w:rsidRPr="00063FFA">
              <w:rPr>
                <w:rFonts w:ascii="Calibri" w:eastAsia="Times New Roman" w:hAnsi="Calibri" w:cs="Calibri"/>
                <w:color w:val="000000"/>
                <w:lang w:val="en-US"/>
              </w:rPr>
              <w:t>Yorkton</w:t>
            </w:r>
          </w:p>
        </w:tc>
      </w:tr>
      <w:tr w:rsidR="00063FFA" w:rsidRPr="00063FFA" w14:paraId="709D782A" w14:textId="77777777" w:rsidTr="00063FFA">
        <w:trPr>
          <w:trHeight w:val="288"/>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319B4F02" w14:textId="77777777" w:rsidR="00063FFA" w:rsidRPr="00063FFA" w:rsidRDefault="00063FFA" w:rsidP="00063FFA">
            <w:pPr>
              <w:spacing w:line="240" w:lineRule="auto"/>
              <w:rPr>
                <w:rFonts w:ascii="Calibri" w:eastAsia="Times New Roman" w:hAnsi="Calibri" w:cs="Calibri"/>
                <w:color w:val="000000"/>
                <w:lang w:val="en-US"/>
              </w:rPr>
            </w:pPr>
            <w:r w:rsidRPr="00063FFA">
              <w:rPr>
                <w:rFonts w:ascii="Calibri" w:eastAsia="Times New Roman" w:hAnsi="Calibri" w:cs="Calibri"/>
                <w:color w:val="000000"/>
                <w:lang w:val="en-US"/>
              </w:rPr>
              <w:t>Sri Lanka</w:t>
            </w:r>
          </w:p>
        </w:tc>
        <w:tc>
          <w:tcPr>
            <w:tcW w:w="1980" w:type="dxa"/>
            <w:tcBorders>
              <w:top w:val="nil"/>
              <w:left w:val="nil"/>
              <w:bottom w:val="single" w:sz="4" w:space="0" w:color="auto"/>
              <w:right w:val="single" w:sz="4" w:space="0" w:color="auto"/>
            </w:tcBorders>
            <w:shd w:val="clear" w:color="auto" w:fill="auto"/>
            <w:noWrap/>
            <w:vAlign w:val="bottom"/>
            <w:hideMark/>
          </w:tcPr>
          <w:p w14:paraId="2E32DEE3" w14:textId="77777777" w:rsidR="00063FFA" w:rsidRPr="00063FFA" w:rsidRDefault="00063FFA" w:rsidP="00063FFA">
            <w:pPr>
              <w:spacing w:line="240" w:lineRule="auto"/>
              <w:rPr>
                <w:rFonts w:ascii="Calibri" w:eastAsia="Times New Roman" w:hAnsi="Calibri" w:cs="Calibri"/>
                <w:color w:val="000000"/>
                <w:lang w:val="en-US"/>
              </w:rPr>
            </w:pPr>
            <w:r w:rsidRPr="00063FFA">
              <w:rPr>
                <w:rFonts w:ascii="Calibri" w:eastAsia="Times New Roman" w:hAnsi="Calibri" w:cs="Calibri"/>
                <w:color w:val="000000"/>
                <w:lang w:val="en-US"/>
              </w:rPr>
              <w:t>Colombo</w:t>
            </w:r>
          </w:p>
        </w:tc>
      </w:tr>
      <w:tr w:rsidR="00063FFA" w:rsidRPr="00063FFA" w14:paraId="369D0047" w14:textId="77777777" w:rsidTr="00063FFA">
        <w:trPr>
          <w:trHeight w:val="288"/>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6417CAF5" w14:textId="77777777" w:rsidR="00063FFA" w:rsidRPr="00063FFA" w:rsidRDefault="00063FFA" w:rsidP="00063FFA">
            <w:pPr>
              <w:spacing w:line="240" w:lineRule="auto"/>
              <w:rPr>
                <w:rFonts w:ascii="Calibri" w:eastAsia="Times New Roman" w:hAnsi="Calibri" w:cs="Calibri"/>
                <w:color w:val="000000"/>
                <w:lang w:val="en-US"/>
              </w:rPr>
            </w:pPr>
            <w:r w:rsidRPr="00063FFA">
              <w:rPr>
                <w:rFonts w:ascii="Calibri" w:eastAsia="Times New Roman" w:hAnsi="Calibri" w:cs="Calibri"/>
                <w:color w:val="000000"/>
                <w:lang w:val="en-US"/>
              </w:rPr>
              <w:t>Sri Lanka</w:t>
            </w:r>
          </w:p>
        </w:tc>
        <w:tc>
          <w:tcPr>
            <w:tcW w:w="1980" w:type="dxa"/>
            <w:tcBorders>
              <w:top w:val="nil"/>
              <w:left w:val="nil"/>
              <w:bottom w:val="single" w:sz="4" w:space="0" w:color="auto"/>
              <w:right w:val="single" w:sz="4" w:space="0" w:color="auto"/>
            </w:tcBorders>
            <w:shd w:val="clear" w:color="auto" w:fill="auto"/>
            <w:noWrap/>
            <w:vAlign w:val="center"/>
            <w:hideMark/>
          </w:tcPr>
          <w:p w14:paraId="7FD201D3" w14:textId="1BBBF420" w:rsidR="00063FFA" w:rsidRPr="00063FFA" w:rsidRDefault="00063FFA" w:rsidP="00063FFA">
            <w:pPr>
              <w:spacing w:line="240" w:lineRule="auto"/>
              <w:rPr>
                <w:rFonts w:ascii="Calibri" w:eastAsia="Times New Roman" w:hAnsi="Calibri" w:cs="Calibri"/>
                <w:color w:val="000000"/>
                <w:lang w:val="en-US"/>
              </w:rPr>
            </w:pPr>
            <w:r w:rsidRPr="00063FFA">
              <w:rPr>
                <w:rFonts w:ascii="Calibri" w:eastAsia="Times New Roman" w:hAnsi="Calibri" w:cs="Calibri"/>
                <w:color w:val="000000"/>
                <w:lang w:val="en-US"/>
              </w:rPr>
              <w:t>Galle</w:t>
            </w:r>
            <w:r>
              <w:rPr>
                <w:rFonts w:ascii="Calibri" w:eastAsia="Times New Roman" w:hAnsi="Calibri" w:cs="Calibri"/>
                <w:color w:val="000000"/>
                <w:lang w:val="en-US"/>
              </w:rPr>
              <w:t>*</w:t>
            </w:r>
          </w:p>
        </w:tc>
      </w:tr>
      <w:tr w:rsidR="00063FFA" w:rsidRPr="00063FFA" w14:paraId="04A58EA0" w14:textId="77777777" w:rsidTr="00063FFA">
        <w:trPr>
          <w:trHeight w:val="288"/>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40206AC0" w14:textId="77777777" w:rsidR="00063FFA" w:rsidRPr="00063FFA" w:rsidRDefault="00063FFA" w:rsidP="00063FFA">
            <w:pPr>
              <w:spacing w:line="240" w:lineRule="auto"/>
              <w:rPr>
                <w:rFonts w:ascii="Calibri" w:eastAsia="Times New Roman" w:hAnsi="Calibri" w:cs="Calibri"/>
                <w:color w:val="000000"/>
                <w:lang w:val="en-US"/>
              </w:rPr>
            </w:pPr>
            <w:r w:rsidRPr="00063FFA">
              <w:rPr>
                <w:rFonts w:ascii="Calibri" w:eastAsia="Times New Roman" w:hAnsi="Calibri" w:cs="Calibri"/>
                <w:color w:val="000000"/>
                <w:lang w:val="en-US"/>
              </w:rPr>
              <w:t>Singapore</w:t>
            </w:r>
          </w:p>
        </w:tc>
        <w:tc>
          <w:tcPr>
            <w:tcW w:w="1980" w:type="dxa"/>
            <w:tcBorders>
              <w:top w:val="nil"/>
              <w:left w:val="nil"/>
              <w:bottom w:val="single" w:sz="4" w:space="0" w:color="auto"/>
              <w:right w:val="single" w:sz="4" w:space="0" w:color="auto"/>
            </w:tcBorders>
            <w:shd w:val="clear" w:color="auto" w:fill="auto"/>
            <w:noWrap/>
            <w:vAlign w:val="bottom"/>
            <w:hideMark/>
          </w:tcPr>
          <w:p w14:paraId="36AC221D" w14:textId="77777777" w:rsidR="00063FFA" w:rsidRPr="00063FFA" w:rsidRDefault="00063FFA" w:rsidP="00063FFA">
            <w:pPr>
              <w:spacing w:line="240" w:lineRule="auto"/>
              <w:rPr>
                <w:rFonts w:ascii="Calibri" w:eastAsia="Times New Roman" w:hAnsi="Calibri" w:cs="Calibri"/>
                <w:color w:val="000000"/>
                <w:lang w:val="en-US"/>
              </w:rPr>
            </w:pPr>
            <w:r w:rsidRPr="00063FFA">
              <w:rPr>
                <w:rFonts w:ascii="Calibri" w:eastAsia="Times New Roman" w:hAnsi="Calibri" w:cs="Calibri"/>
                <w:color w:val="000000"/>
                <w:lang w:val="en-US"/>
              </w:rPr>
              <w:t>Singapore</w:t>
            </w:r>
          </w:p>
        </w:tc>
      </w:tr>
      <w:tr w:rsidR="00063FFA" w:rsidRPr="00063FFA" w14:paraId="59255F8F" w14:textId="77777777" w:rsidTr="00063FFA">
        <w:trPr>
          <w:trHeight w:val="288"/>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5E5D4CAA" w14:textId="77777777" w:rsidR="00063FFA" w:rsidRPr="00063FFA" w:rsidRDefault="00063FFA" w:rsidP="00063FFA">
            <w:pPr>
              <w:spacing w:line="240" w:lineRule="auto"/>
              <w:rPr>
                <w:rFonts w:ascii="Calibri" w:eastAsia="Times New Roman" w:hAnsi="Calibri" w:cs="Calibri"/>
                <w:color w:val="000000"/>
                <w:lang w:val="en-US"/>
              </w:rPr>
            </w:pPr>
            <w:r w:rsidRPr="00063FFA">
              <w:rPr>
                <w:rFonts w:ascii="Calibri" w:eastAsia="Times New Roman" w:hAnsi="Calibri" w:cs="Calibri"/>
                <w:color w:val="000000"/>
                <w:lang w:val="en-US"/>
              </w:rPr>
              <w:t>Indonesia</w:t>
            </w:r>
          </w:p>
        </w:tc>
        <w:tc>
          <w:tcPr>
            <w:tcW w:w="1980" w:type="dxa"/>
            <w:tcBorders>
              <w:top w:val="nil"/>
              <w:left w:val="nil"/>
              <w:bottom w:val="single" w:sz="4" w:space="0" w:color="auto"/>
              <w:right w:val="single" w:sz="4" w:space="0" w:color="auto"/>
            </w:tcBorders>
            <w:shd w:val="clear" w:color="auto" w:fill="auto"/>
            <w:noWrap/>
            <w:vAlign w:val="bottom"/>
            <w:hideMark/>
          </w:tcPr>
          <w:p w14:paraId="3C530CF8" w14:textId="77777777" w:rsidR="00063FFA" w:rsidRPr="00063FFA" w:rsidRDefault="00063FFA" w:rsidP="00063FFA">
            <w:pPr>
              <w:spacing w:line="240" w:lineRule="auto"/>
              <w:rPr>
                <w:rFonts w:ascii="Calibri" w:eastAsia="Times New Roman" w:hAnsi="Calibri" w:cs="Calibri"/>
                <w:color w:val="000000"/>
                <w:lang w:val="en-US"/>
              </w:rPr>
            </w:pPr>
            <w:r w:rsidRPr="00063FFA">
              <w:rPr>
                <w:rFonts w:ascii="Calibri" w:eastAsia="Times New Roman" w:hAnsi="Calibri" w:cs="Calibri"/>
                <w:color w:val="000000"/>
                <w:lang w:val="en-US"/>
              </w:rPr>
              <w:t>Bandung</w:t>
            </w:r>
          </w:p>
        </w:tc>
      </w:tr>
      <w:tr w:rsidR="00063FFA" w:rsidRPr="00063FFA" w14:paraId="7C5A4240" w14:textId="77777777" w:rsidTr="00063FFA">
        <w:trPr>
          <w:trHeight w:val="288"/>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09CFC625" w14:textId="77777777" w:rsidR="00063FFA" w:rsidRPr="00063FFA" w:rsidRDefault="00063FFA" w:rsidP="00063FFA">
            <w:pPr>
              <w:spacing w:line="240" w:lineRule="auto"/>
              <w:rPr>
                <w:rFonts w:ascii="Calibri" w:eastAsia="Times New Roman" w:hAnsi="Calibri" w:cs="Calibri"/>
                <w:color w:val="000000"/>
                <w:lang w:val="en-US"/>
              </w:rPr>
            </w:pPr>
            <w:r w:rsidRPr="00063FFA">
              <w:rPr>
                <w:rFonts w:ascii="Calibri" w:eastAsia="Times New Roman" w:hAnsi="Calibri" w:cs="Calibri"/>
                <w:color w:val="000000"/>
                <w:lang w:val="en-US"/>
              </w:rPr>
              <w:t>Indonesia</w:t>
            </w:r>
          </w:p>
        </w:tc>
        <w:tc>
          <w:tcPr>
            <w:tcW w:w="1980" w:type="dxa"/>
            <w:tcBorders>
              <w:top w:val="nil"/>
              <w:left w:val="nil"/>
              <w:bottom w:val="single" w:sz="4" w:space="0" w:color="auto"/>
              <w:right w:val="single" w:sz="4" w:space="0" w:color="auto"/>
            </w:tcBorders>
            <w:shd w:val="clear" w:color="auto" w:fill="auto"/>
            <w:noWrap/>
            <w:vAlign w:val="bottom"/>
            <w:hideMark/>
          </w:tcPr>
          <w:p w14:paraId="02F14114" w14:textId="77777777" w:rsidR="00063FFA" w:rsidRPr="00063FFA" w:rsidRDefault="00063FFA" w:rsidP="00063FFA">
            <w:pPr>
              <w:spacing w:line="240" w:lineRule="auto"/>
              <w:rPr>
                <w:rFonts w:ascii="Calibri" w:eastAsia="Times New Roman" w:hAnsi="Calibri" w:cs="Calibri"/>
                <w:color w:val="000000"/>
                <w:lang w:val="en-US"/>
              </w:rPr>
            </w:pPr>
            <w:r w:rsidRPr="00063FFA">
              <w:rPr>
                <w:rFonts w:ascii="Calibri" w:eastAsia="Times New Roman" w:hAnsi="Calibri" w:cs="Calibri"/>
                <w:color w:val="000000"/>
                <w:lang w:val="en-US"/>
              </w:rPr>
              <w:t>Bogor</w:t>
            </w:r>
          </w:p>
        </w:tc>
      </w:tr>
      <w:tr w:rsidR="00063FFA" w:rsidRPr="00063FFA" w14:paraId="25A42DFC" w14:textId="77777777" w:rsidTr="00063FFA">
        <w:trPr>
          <w:trHeight w:val="288"/>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2DAC94FA" w14:textId="77777777" w:rsidR="00063FFA" w:rsidRPr="00063FFA" w:rsidRDefault="00063FFA" w:rsidP="00063FFA">
            <w:pPr>
              <w:spacing w:line="240" w:lineRule="auto"/>
              <w:rPr>
                <w:rFonts w:ascii="Calibri" w:eastAsia="Times New Roman" w:hAnsi="Calibri" w:cs="Calibri"/>
                <w:color w:val="000000"/>
                <w:lang w:val="en-US"/>
              </w:rPr>
            </w:pPr>
            <w:r w:rsidRPr="00063FFA">
              <w:rPr>
                <w:rFonts w:ascii="Calibri" w:eastAsia="Times New Roman" w:hAnsi="Calibri" w:cs="Calibri"/>
                <w:color w:val="000000"/>
                <w:lang w:val="en-US"/>
              </w:rPr>
              <w:t>Philippines</w:t>
            </w:r>
          </w:p>
        </w:tc>
        <w:tc>
          <w:tcPr>
            <w:tcW w:w="1980" w:type="dxa"/>
            <w:tcBorders>
              <w:top w:val="nil"/>
              <w:left w:val="nil"/>
              <w:bottom w:val="single" w:sz="4" w:space="0" w:color="auto"/>
              <w:right w:val="single" w:sz="4" w:space="0" w:color="auto"/>
            </w:tcBorders>
            <w:shd w:val="clear" w:color="auto" w:fill="auto"/>
            <w:noWrap/>
            <w:vAlign w:val="bottom"/>
            <w:hideMark/>
          </w:tcPr>
          <w:p w14:paraId="50DC11D0" w14:textId="77777777" w:rsidR="00063FFA" w:rsidRPr="00063FFA" w:rsidRDefault="00063FFA" w:rsidP="00063FFA">
            <w:pPr>
              <w:spacing w:line="240" w:lineRule="auto"/>
              <w:rPr>
                <w:rFonts w:ascii="Calibri" w:eastAsia="Times New Roman" w:hAnsi="Calibri" w:cs="Calibri"/>
                <w:color w:val="000000"/>
                <w:lang w:val="en-US"/>
              </w:rPr>
            </w:pPr>
            <w:r w:rsidRPr="00063FFA">
              <w:rPr>
                <w:rFonts w:ascii="Calibri" w:eastAsia="Times New Roman" w:hAnsi="Calibri" w:cs="Calibri"/>
                <w:color w:val="000000"/>
                <w:lang w:val="en-US"/>
              </w:rPr>
              <w:t>Tagaytay City</w:t>
            </w:r>
          </w:p>
        </w:tc>
      </w:tr>
      <w:tr w:rsidR="00063FFA" w:rsidRPr="00063FFA" w14:paraId="761133A5" w14:textId="77777777" w:rsidTr="00063FFA">
        <w:trPr>
          <w:trHeight w:val="288"/>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2684D2B9" w14:textId="77777777" w:rsidR="00063FFA" w:rsidRPr="00063FFA" w:rsidRDefault="00063FFA" w:rsidP="00063FFA">
            <w:pPr>
              <w:spacing w:line="240" w:lineRule="auto"/>
              <w:rPr>
                <w:rFonts w:ascii="Calibri" w:eastAsia="Times New Roman" w:hAnsi="Calibri" w:cs="Calibri"/>
                <w:color w:val="000000"/>
                <w:lang w:val="en-US"/>
              </w:rPr>
            </w:pPr>
            <w:r w:rsidRPr="00063FFA">
              <w:rPr>
                <w:rFonts w:ascii="Calibri" w:eastAsia="Times New Roman" w:hAnsi="Calibri" w:cs="Calibri"/>
                <w:color w:val="000000"/>
                <w:lang w:val="en-US"/>
              </w:rPr>
              <w:t>Philippines</w:t>
            </w:r>
          </w:p>
        </w:tc>
        <w:tc>
          <w:tcPr>
            <w:tcW w:w="1980" w:type="dxa"/>
            <w:tcBorders>
              <w:top w:val="nil"/>
              <w:left w:val="nil"/>
              <w:bottom w:val="single" w:sz="4" w:space="0" w:color="auto"/>
              <w:right w:val="single" w:sz="4" w:space="0" w:color="auto"/>
            </w:tcBorders>
            <w:shd w:val="clear" w:color="auto" w:fill="auto"/>
            <w:noWrap/>
            <w:vAlign w:val="bottom"/>
            <w:hideMark/>
          </w:tcPr>
          <w:p w14:paraId="5094C332" w14:textId="77777777" w:rsidR="00063FFA" w:rsidRPr="00063FFA" w:rsidRDefault="00063FFA" w:rsidP="00063FFA">
            <w:pPr>
              <w:spacing w:line="240" w:lineRule="auto"/>
              <w:rPr>
                <w:rFonts w:ascii="Calibri" w:eastAsia="Times New Roman" w:hAnsi="Calibri" w:cs="Calibri"/>
                <w:color w:val="000000"/>
                <w:lang w:val="en-US"/>
              </w:rPr>
            </w:pPr>
            <w:r w:rsidRPr="00063FFA">
              <w:rPr>
                <w:rFonts w:ascii="Calibri" w:eastAsia="Times New Roman" w:hAnsi="Calibri" w:cs="Calibri"/>
                <w:color w:val="000000"/>
                <w:lang w:val="en-US"/>
              </w:rPr>
              <w:t>Quezon City</w:t>
            </w:r>
          </w:p>
        </w:tc>
      </w:tr>
      <w:tr w:rsidR="00063FFA" w:rsidRPr="00063FFA" w14:paraId="278A5B31" w14:textId="77777777" w:rsidTr="00063FFA">
        <w:trPr>
          <w:trHeight w:val="288"/>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0CF74305" w14:textId="77777777" w:rsidR="00063FFA" w:rsidRPr="00063FFA" w:rsidRDefault="00063FFA" w:rsidP="00063FFA">
            <w:pPr>
              <w:spacing w:line="240" w:lineRule="auto"/>
              <w:rPr>
                <w:rFonts w:ascii="Calibri" w:eastAsia="Times New Roman" w:hAnsi="Calibri" w:cs="Calibri"/>
                <w:color w:val="000000"/>
                <w:lang w:val="en-US"/>
              </w:rPr>
            </w:pPr>
            <w:r w:rsidRPr="00063FFA">
              <w:rPr>
                <w:rFonts w:ascii="Calibri" w:eastAsia="Times New Roman" w:hAnsi="Calibri" w:cs="Calibri"/>
                <w:color w:val="000000"/>
                <w:lang w:val="en-US"/>
              </w:rPr>
              <w:t>Australia</w:t>
            </w:r>
          </w:p>
        </w:tc>
        <w:tc>
          <w:tcPr>
            <w:tcW w:w="1980" w:type="dxa"/>
            <w:tcBorders>
              <w:top w:val="nil"/>
              <w:left w:val="nil"/>
              <w:bottom w:val="single" w:sz="4" w:space="0" w:color="auto"/>
              <w:right w:val="single" w:sz="4" w:space="0" w:color="auto"/>
            </w:tcBorders>
            <w:shd w:val="clear" w:color="auto" w:fill="auto"/>
            <w:noWrap/>
            <w:vAlign w:val="bottom"/>
            <w:hideMark/>
          </w:tcPr>
          <w:p w14:paraId="04D2D6E2" w14:textId="77777777" w:rsidR="00063FFA" w:rsidRPr="00063FFA" w:rsidRDefault="00063FFA" w:rsidP="00063FFA">
            <w:pPr>
              <w:spacing w:line="240" w:lineRule="auto"/>
              <w:rPr>
                <w:rFonts w:ascii="Calibri" w:eastAsia="Times New Roman" w:hAnsi="Calibri" w:cs="Calibri"/>
                <w:color w:val="000000"/>
                <w:lang w:val="en-US"/>
              </w:rPr>
            </w:pPr>
            <w:r w:rsidRPr="00063FFA">
              <w:rPr>
                <w:rFonts w:ascii="Calibri" w:eastAsia="Times New Roman" w:hAnsi="Calibri" w:cs="Calibri"/>
                <w:color w:val="000000"/>
                <w:lang w:val="en-US"/>
              </w:rPr>
              <w:t>Dicky Beach</w:t>
            </w:r>
          </w:p>
        </w:tc>
      </w:tr>
      <w:tr w:rsidR="00063FFA" w:rsidRPr="00063FFA" w14:paraId="303CF8EC" w14:textId="77777777" w:rsidTr="00063FFA">
        <w:trPr>
          <w:trHeight w:val="288"/>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01D93E65" w14:textId="77777777" w:rsidR="00063FFA" w:rsidRPr="00063FFA" w:rsidRDefault="00063FFA" w:rsidP="00063FFA">
            <w:pPr>
              <w:spacing w:line="240" w:lineRule="auto"/>
              <w:rPr>
                <w:rFonts w:ascii="Calibri" w:eastAsia="Times New Roman" w:hAnsi="Calibri" w:cs="Calibri"/>
                <w:color w:val="000000"/>
                <w:lang w:val="en-US"/>
              </w:rPr>
            </w:pPr>
            <w:r w:rsidRPr="00063FFA">
              <w:rPr>
                <w:rFonts w:ascii="Calibri" w:eastAsia="Times New Roman" w:hAnsi="Calibri" w:cs="Calibri"/>
                <w:color w:val="000000"/>
                <w:lang w:val="en-US"/>
              </w:rPr>
              <w:t>Australia</w:t>
            </w:r>
          </w:p>
        </w:tc>
        <w:tc>
          <w:tcPr>
            <w:tcW w:w="1980" w:type="dxa"/>
            <w:tcBorders>
              <w:top w:val="nil"/>
              <w:left w:val="nil"/>
              <w:bottom w:val="single" w:sz="4" w:space="0" w:color="auto"/>
              <w:right w:val="single" w:sz="4" w:space="0" w:color="auto"/>
            </w:tcBorders>
            <w:shd w:val="clear" w:color="auto" w:fill="auto"/>
            <w:noWrap/>
            <w:vAlign w:val="bottom"/>
            <w:hideMark/>
          </w:tcPr>
          <w:p w14:paraId="063B6922" w14:textId="77777777" w:rsidR="00063FFA" w:rsidRPr="00063FFA" w:rsidRDefault="00063FFA" w:rsidP="00063FFA">
            <w:pPr>
              <w:spacing w:line="240" w:lineRule="auto"/>
              <w:rPr>
                <w:rFonts w:ascii="Calibri" w:eastAsia="Times New Roman" w:hAnsi="Calibri" w:cs="Calibri"/>
                <w:color w:val="000000"/>
                <w:lang w:val="en-US"/>
              </w:rPr>
            </w:pPr>
            <w:r w:rsidRPr="00063FFA">
              <w:rPr>
                <w:rFonts w:ascii="Calibri" w:eastAsia="Times New Roman" w:hAnsi="Calibri" w:cs="Calibri"/>
                <w:color w:val="000000"/>
                <w:lang w:val="en-US"/>
              </w:rPr>
              <w:t>Inverloch</w:t>
            </w:r>
          </w:p>
        </w:tc>
      </w:tr>
      <w:tr w:rsidR="00063FFA" w:rsidRPr="00063FFA" w14:paraId="6719F0D2" w14:textId="77777777" w:rsidTr="00063FFA">
        <w:trPr>
          <w:trHeight w:val="288"/>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2E264FB7" w14:textId="77777777" w:rsidR="00063FFA" w:rsidRPr="00063FFA" w:rsidRDefault="00063FFA" w:rsidP="00063FFA">
            <w:pPr>
              <w:spacing w:line="240" w:lineRule="auto"/>
              <w:rPr>
                <w:rFonts w:ascii="Calibri" w:eastAsia="Times New Roman" w:hAnsi="Calibri" w:cs="Calibri"/>
                <w:color w:val="000000"/>
                <w:lang w:val="en-US"/>
              </w:rPr>
            </w:pPr>
            <w:r w:rsidRPr="00063FFA">
              <w:rPr>
                <w:rFonts w:ascii="Calibri" w:eastAsia="Times New Roman" w:hAnsi="Calibri" w:cs="Calibri"/>
                <w:color w:val="000000"/>
                <w:lang w:val="en-US"/>
              </w:rPr>
              <w:t>Qatar</w:t>
            </w:r>
          </w:p>
        </w:tc>
        <w:tc>
          <w:tcPr>
            <w:tcW w:w="1980" w:type="dxa"/>
            <w:tcBorders>
              <w:top w:val="nil"/>
              <w:left w:val="nil"/>
              <w:bottom w:val="single" w:sz="4" w:space="0" w:color="auto"/>
              <w:right w:val="single" w:sz="4" w:space="0" w:color="auto"/>
            </w:tcBorders>
            <w:shd w:val="clear" w:color="auto" w:fill="auto"/>
            <w:noWrap/>
            <w:vAlign w:val="center"/>
            <w:hideMark/>
          </w:tcPr>
          <w:p w14:paraId="0ECCEFD8" w14:textId="50605C26" w:rsidR="00063FFA" w:rsidRPr="00063FFA" w:rsidRDefault="00063FFA" w:rsidP="00063FFA">
            <w:pPr>
              <w:spacing w:line="240" w:lineRule="auto"/>
              <w:rPr>
                <w:rFonts w:ascii="Calibri" w:eastAsia="Times New Roman" w:hAnsi="Calibri" w:cs="Calibri"/>
                <w:color w:val="000000"/>
                <w:lang w:val="en-US"/>
              </w:rPr>
            </w:pPr>
            <w:r w:rsidRPr="00063FFA">
              <w:rPr>
                <w:rFonts w:ascii="Calibri" w:eastAsia="Times New Roman" w:hAnsi="Calibri" w:cs="Calibri"/>
                <w:color w:val="000000"/>
                <w:lang w:val="en-US"/>
              </w:rPr>
              <w:t>Al Khor</w:t>
            </w:r>
            <w:r>
              <w:rPr>
                <w:rFonts w:ascii="Calibri" w:eastAsia="Times New Roman" w:hAnsi="Calibri" w:cs="Calibri"/>
                <w:color w:val="000000"/>
                <w:lang w:val="en-US"/>
              </w:rPr>
              <w:t>*</w:t>
            </w:r>
          </w:p>
        </w:tc>
      </w:tr>
      <w:tr w:rsidR="00063FFA" w:rsidRPr="00063FFA" w14:paraId="6AC2DC66" w14:textId="77777777" w:rsidTr="00063FFA">
        <w:trPr>
          <w:trHeight w:val="288"/>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69388516" w14:textId="77777777" w:rsidR="00063FFA" w:rsidRPr="00063FFA" w:rsidRDefault="00063FFA" w:rsidP="00063FFA">
            <w:pPr>
              <w:spacing w:line="240" w:lineRule="auto"/>
              <w:rPr>
                <w:rFonts w:ascii="Calibri" w:eastAsia="Times New Roman" w:hAnsi="Calibri" w:cs="Calibri"/>
                <w:color w:val="000000"/>
                <w:lang w:val="en-US"/>
              </w:rPr>
            </w:pPr>
            <w:r w:rsidRPr="00063FFA">
              <w:rPr>
                <w:rFonts w:ascii="Calibri" w:eastAsia="Times New Roman" w:hAnsi="Calibri" w:cs="Calibri"/>
                <w:color w:val="000000"/>
                <w:lang w:val="en-US"/>
              </w:rPr>
              <w:t>Qatar</w:t>
            </w:r>
          </w:p>
        </w:tc>
        <w:tc>
          <w:tcPr>
            <w:tcW w:w="1980" w:type="dxa"/>
            <w:tcBorders>
              <w:top w:val="nil"/>
              <w:left w:val="nil"/>
              <w:bottom w:val="single" w:sz="4" w:space="0" w:color="auto"/>
              <w:right w:val="single" w:sz="4" w:space="0" w:color="auto"/>
            </w:tcBorders>
            <w:shd w:val="clear" w:color="auto" w:fill="auto"/>
            <w:noWrap/>
            <w:vAlign w:val="bottom"/>
            <w:hideMark/>
          </w:tcPr>
          <w:p w14:paraId="38568897" w14:textId="77777777" w:rsidR="00063FFA" w:rsidRPr="00063FFA" w:rsidRDefault="00063FFA" w:rsidP="00063FFA">
            <w:pPr>
              <w:spacing w:line="240" w:lineRule="auto"/>
              <w:rPr>
                <w:rFonts w:ascii="Calibri" w:eastAsia="Times New Roman" w:hAnsi="Calibri" w:cs="Calibri"/>
                <w:color w:val="000000"/>
                <w:lang w:val="en-US"/>
              </w:rPr>
            </w:pPr>
            <w:r w:rsidRPr="00063FFA">
              <w:rPr>
                <w:rFonts w:ascii="Calibri" w:eastAsia="Times New Roman" w:hAnsi="Calibri" w:cs="Calibri"/>
                <w:color w:val="000000"/>
                <w:lang w:val="en-US"/>
              </w:rPr>
              <w:t>Doha</w:t>
            </w:r>
          </w:p>
        </w:tc>
      </w:tr>
    </w:tbl>
    <w:p w14:paraId="17933CD5" w14:textId="4B26B505" w:rsidR="001A0956" w:rsidRPr="000A17AA" w:rsidRDefault="001A0956" w:rsidP="004C6189">
      <w:pPr>
        <w:spacing w:line="240" w:lineRule="auto"/>
        <w:jc w:val="both"/>
        <w:rPr>
          <w:rFonts w:asciiTheme="minorHAnsi" w:hAnsiTheme="minorHAnsi"/>
          <w:i/>
          <w:iCs/>
          <w:sz w:val="24"/>
          <w:szCs w:val="24"/>
          <w:lang w:val="en-US"/>
        </w:rPr>
      </w:pPr>
      <w:r w:rsidRPr="000A17AA">
        <w:rPr>
          <w:rFonts w:asciiTheme="minorHAnsi" w:hAnsiTheme="minorHAnsi"/>
          <w:i/>
          <w:iCs/>
          <w:sz w:val="24"/>
          <w:szCs w:val="24"/>
          <w:lang w:val="en-US"/>
        </w:rPr>
        <w:t>*</w:t>
      </w:r>
      <w:r w:rsidR="00A76DC9" w:rsidRPr="000A17AA">
        <w:rPr>
          <w:rFonts w:asciiTheme="minorHAnsi" w:hAnsiTheme="minorHAnsi"/>
          <w:i/>
          <w:iCs/>
          <w:sz w:val="24"/>
          <w:szCs w:val="24"/>
        </w:rPr>
        <w:t xml:space="preserve"> </w:t>
      </w:r>
      <w:r w:rsidR="00A76DC9" w:rsidRPr="000A17AA">
        <w:rPr>
          <w:rFonts w:asciiTheme="minorHAnsi" w:hAnsiTheme="minorHAnsi"/>
          <w:i/>
          <w:iCs/>
          <w:sz w:val="24"/>
          <w:szCs w:val="24"/>
          <w:lang w:val="en-US"/>
        </w:rPr>
        <w:t>New cities have been added, apart from the listed ones, to expand the network to other cities, as we currently cover only a few cities in those countries.</w:t>
      </w:r>
    </w:p>
    <w:p w14:paraId="2E8564BE" w14:textId="16000809" w:rsidR="00055F89" w:rsidRDefault="00957B5C" w:rsidP="004C6189">
      <w:pPr>
        <w:spacing w:line="240" w:lineRule="auto"/>
        <w:jc w:val="both"/>
        <w:rPr>
          <w:rFonts w:asciiTheme="minorHAnsi" w:hAnsiTheme="minorHAnsi"/>
          <w:sz w:val="24"/>
          <w:szCs w:val="24"/>
          <w:lang w:val="en-US"/>
        </w:rPr>
      </w:pPr>
      <w:r>
        <w:rPr>
          <w:rFonts w:asciiTheme="minorHAnsi" w:hAnsiTheme="minorHAnsi"/>
          <w:sz w:val="24"/>
          <w:szCs w:val="24"/>
          <w:lang w:val="en-US"/>
        </w:rPr>
        <w:t xml:space="preserve">Kindly refer to the attached </w:t>
      </w:r>
      <w:r w:rsidR="00063FFA">
        <w:rPr>
          <w:rFonts w:asciiTheme="minorHAnsi" w:hAnsiTheme="minorHAnsi"/>
          <w:sz w:val="24"/>
          <w:szCs w:val="24"/>
          <w:lang w:val="en-US"/>
        </w:rPr>
        <w:t>Pivot table below</w:t>
      </w:r>
      <w:r w:rsidR="00E623DF">
        <w:rPr>
          <w:rFonts w:asciiTheme="minorHAnsi" w:hAnsiTheme="minorHAnsi"/>
          <w:sz w:val="24"/>
          <w:szCs w:val="24"/>
          <w:lang w:val="en-US"/>
        </w:rPr>
        <w:t xml:space="preserve"> for more details</w:t>
      </w:r>
    </w:p>
    <w:p w14:paraId="21D418B3" w14:textId="77777777" w:rsidR="00595A0E" w:rsidRDefault="00595A0E" w:rsidP="004C6189">
      <w:pPr>
        <w:spacing w:line="240" w:lineRule="auto"/>
        <w:jc w:val="both"/>
        <w:rPr>
          <w:rFonts w:asciiTheme="minorHAnsi" w:hAnsiTheme="minorHAnsi"/>
          <w:sz w:val="24"/>
          <w:szCs w:val="24"/>
          <w:lang w:val="en-US"/>
        </w:rPr>
      </w:pPr>
    </w:p>
    <w:p w14:paraId="65B2749C" w14:textId="77777777" w:rsidR="00595A0E" w:rsidRDefault="00595A0E" w:rsidP="004C6189">
      <w:pPr>
        <w:spacing w:line="240" w:lineRule="auto"/>
        <w:jc w:val="both"/>
        <w:rPr>
          <w:rFonts w:asciiTheme="minorHAnsi" w:hAnsiTheme="minorHAnsi"/>
          <w:sz w:val="24"/>
          <w:szCs w:val="24"/>
          <w:lang w:val="en-US"/>
        </w:rPr>
      </w:pPr>
    </w:p>
    <w:tbl>
      <w:tblPr>
        <w:tblW w:w="8306" w:type="dxa"/>
        <w:tblLook w:val="04A0" w:firstRow="1" w:lastRow="0" w:firstColumn="1" w:lastColumn="0" w:noHBand="0" w:noVBand="1"/>
      </w:tblPr>
      <w:tblGrid>
        <w:gridCol w:w="2250"/>
        <w:gridCol w:w="1420"/>
        <w:gridCol w:w="2319"/>
        <w:gridCol w:w="1440"/>
        <w:gridCol w:w="1440"/>
      </w:tblGrid>
      <w:tr w:rsidR="006253D5" w:rsidRPr="006253D5" w14:paraId="4932D93F" w14:textId="77777777" w:rsidTr="006253D5">
        <w:trPr>
          <w:trHeight w:val="288"/>
        </w:trPr>
        <w:tc>
          <w:tcPr>
            <w:tcW w:w="2250" w:type="dxa"/>
            <w:tcBorders>
              <w:top w:val="nil"/>
              <w:left w:val="nil"/>
              <w:bottom w:val="single" w:sz="4" w:space="0" w:color="8EA9DB"/>
              <w:right w:val="nil"/>
            </w:tcBorders>
            <w:shd w:val="clear" w:color="D9E1F2" w:fill="D9E1F2"/>
            <w:noWrap/>
            <w:vAlign w:val="bottom"/>
            <w:hideMark/>
          </w:tcPr>
          <w:p w14:paraId="17D02B77" w14:textId="77777777" w:rsidR="006253D5" w:rsidRPr="006253D5" w:rsidRDefault="006253D5" w:rsidP="006253D5">
            <w:pPr>
              <w:spacing w:line="240" w:lineRule="auto"/>
              <w:rPr>
                <w:rFonts w:ascii="Times New Roman" w:eastAsia="Times New Roman" w:hAnsi="Times New Roman" w:cs="Times New Roman"/>
                <w:sz w:val="24"/>
                <w:szCs w:val="24"/>
                <w:lang w:val="en-US"/>
              </w:rPr>
            </w:pPr>
          </w:p>
        </w:tc>
        <w:tc>
          <w:tcPr>
            <w:tcW w:w="857" w:type="dxa"/>
            <w:tcBorders>
              <w:top w:val="nil"/>
              <w:left w:val="nil"/>
              <w:bottom w:val="single" w:sz="4" w:space="0" w:color="8EA9DB"/>
              <w:right w:val="nil"/>
            </w:tcBorders>
            <w:shd w:val="clear" w:color="D9E1F2" w:fill="D9E1F2"/>
            <w:noWrap/>
            <w:vAlign w:val="bottom"/>
            <w:hideMark/>
          </w:tcPr>
          <w:p w14:paraId="28201F8A" w14:textId="77777777" w:rsidR="006253D5" w:rsidRPr="006253D5" w:rsidRDefault="006253D5" w:rsidP="006253D5">
            <w:pPr>
              <w:spacing w:line="240" w:lineRule="auto"/>
              <w:rPr>
                <w:rFonts w:ascii="Calibri" w:eastAsia="Times New Roman" w:hAnsi="Calibri" w:cs="Calibri"/>
                <w:b/>
                <w:bCs/>
                <w:color w:val="000000"/>
                <w:lang w:val="en-US"/>
              </w:rPr>
            </w:pPr>
            <w:r w:rsidRPr="006253D5">
              <w:rPr>
                <w:rFonts w:ascii="Calibri" w:eastAsia="Times New Roman" w:hAnsi="Calibri" w:cs="Calibri"/>
                <w:b/>
                <w:bCs/>
                <w:color w:val="000000"/>
                <w:lang w:val="en-US"/>
              </w:rPr>
              <w:t xml:space="preserve">Count of </w:t>
            </w:r>
            <w:proofErr w:type="spellStart"/>
            <w:r w:rsidRPr="006253D5">
              <w:rPr>
                <w:rFonts w:ascii="Calibri" w:eastAsia="Times New Roman" w:hAnsi="Calibri" w:cs="Calibri"/>
                <w:b/>
                <w:bCs/>
                <w:color w:val="000000"/>
                <w:lang w:val="en-US"/>
              </w:rPr>
              <w:t>RestaurantID</w:t>
            </w:r>
            <w:proofErr w:type="spellEnd"/>
          </w:p>
        </w:tc>
        <w:tc>
          <w:tcPr>
            <w:tcW w:w="2319" w:type="dxa"/>
            <w:tcBorders>
              <w:top w:val="nil"/>
              <w:left w:val="nil"/>
              <w:bottom w:val="single" w:sz="4" w:space="0" w:color="8EA9DB"/>
              <w:right w:val="nil"/>
            </w:tcBorders>
            <w:shd w:val="clear" w:color="D9E1F2" w:fill="D9E1F2"/>
            <w:noWrap/>
            <w:vAlign w:val="bottom"/>
            <w:hideMark/>
          </w:tcPr>
          <w:p w14:paraId="7366CA85" w14:textId="77777777" w:rsidR="006253D5" w:rsidRPr="006253D5" w:rsidRDefault="006253D5" w:rsidP="006253D5">
            <w:pPr>
              <w:spacing w:line="240" w:lineRule="auto"/>
              <w:rPr>
                <w:rFonts w:ascii="Calibri" w:eastAsia="Times New Roman" w:hAnsi="Calibri" w:cs="Calibri"/>
                <w:b/>
                <w:bCs/>
                <w:color w:val="000000"/>
                <w:lang w:val="en-US"/>
              </w:rPr>
            </w:pPr>
            <w:r w:rsidRPr="006253D5">
              <w:rPr>
                <w:rFonts w:ascii="Calibri" w:eastAsia="Times New Roman" w:hAnsi="Calibri" w:cs="Calibri"/>
                <w:b/>
                <w:bCs/>
                <w:color w:val="000000"/>
                <w:lang w:val="en-US"/>
              </w:rPr>
              <w:t xml:space="preserve">Average of </w:t>
            </w:r>
            <w:proofErr w:type="spellStart"/>
            <w:r w:rsidRPr="006253D5">
              <w:rPr>
                <w:rFonts w:ascii="Calibri" w:eastAsia="Times New Roman" w:hAnsi="Calibri" w:cs="Calibri"/>
                <w:b/>
                <w:bCs/>
                <w:color w:val="000000"/>
                <w:lang w:val="en-US"/>
              </w:rPr>
              <w:t>Average_Cost_for_two</w:t>
            </w:r>
            <w:proofErr w:type="spellEnd"/>
            <w:r w:rsidRPr="006253D5">
              <w:rPr>
                <w:rFonts w:ascii="Calibri" w:eastAsia="Times New Roman" w:hAnsi="Calibri" w:cs="Calibri"/>
                <w:b/>
                <w:bCs/>
                <w:color w:val="000000"/>
                <w:lang w:val="en-US"/>
              </w:rPr>
              <w:t xml:space="preserve"> in INR(Rs.)</w:t>
            </w:r>
          </w:p>
        </w:tc>
        <w:tc>
          <w:tcPr>
            <w:tcW w:w="1440" w:type="dxa"/>
            <w:tcBorders>
              <w:top w:val="nil"/>
              <w:left w:val="nil"/>
              <w:bottom w:val="single" w:sz="4" w:space="0" w:color="8EA9DB"/>
              <w:right w:val="nil"/>
            </w:tcBorders>
            <w:shd w:val="clear" w:color="D9E1F2" w:fill="D9E1F2"/>
            <w:noWrap/>
            <w:vAlign w:val="bottom"/>
            <w:hideMark/>
          </w:tcPr>
          <w:p w14:paraId="497444E8" w14:textId="77777777" w:rsidR="006253D5" w:rsidRPr="006253D5" w:rsidRDefault="006253D5" w:rsidP="006253D5">
            <w:pPr>
              <w:spacing w:line="240" w:lineRule="auto"/>
              <w:rPr>
                <w:rFonts w:ascii="Calibri" w:eastAsia="Times New Roman" w:hAnsi="Calibri" w:cs="Calibri"/>
                <w:b/>
                <w:bCs/>
                <w:color w:val="000000"/>
                <w:lang w:val="en-US"/>
              </w:rPr>
            </w:pPr>
            <w:r w:rsidRPr="006253D5">
              <w:rPr>
                <w:rFonts w:ascii="Calibri" w:eastAsia="Times New Roman" w:hAnsi="Calibri" w:cs="Calibri"/>
                <w:b/>
                <w:bCs/>
                <w:color w:val="000000"/>
                <w:lang w:val="en-US"/>
              </w:rPr>
              <w:t>Average of Rating</w:t>
            </w:r>
          </w:p>
        </w:tc>
        <w:tc>
          <w:tcPr>
            <w:tcW w:w="1440" w:type="dxa"/>
            <w:tcBorders>
              <w:top w:val="nil"/>
              <w:left w:val="nil"/>
              <w:bottom w:val="single" w:sz="4" w:space="0" w:color="8EA9DB"/>
              <w:right w:val="nil"/>
            </w:tcBorders>
            <w:shd w:val="clear" w:color="D9E1F2" w:fill="D9E1F2"/>
            <w:noWrap/>
            <w:vAlign w:val="bottom"/>
            <w:hideMark/>
          </w:tcPr>
          <w:p w14:paraId="0C84440A" w14:textId="77777777" w:rsidR="006253D5" w:rsidRPr="006253D5" w:rsidRDefault="006253D5" w:rsidP="006253D5">
            <w:pPr>
              <w:spacing w:line="240" w:lineRule="auto"/>
              <w:rPr>
                <w:rFonts w:ascii="Calibri" w:eastAsia="Times New Roman" w:hAnsi="Calibri" w:cs="Calibri"/>
                <w:b/>
                <w:bCs/>
                <w:color w:val="000000"/>
                <w:lang w:val="en-US"/>
              </w:rPr>
            </w:pPr>
            <w:r w:rsidRPr="006253D5">
              <w:rPr>
                <w:rFonts w:ascii="Calibri" w:eastAsia="Times New Roman" w:hAnsi="Calibri" w:cs="Calibri"/>
                <w:b/>
                <w:bCs/>
                <w:color w:val="000000"/>
                <w:lang w:val="en-US"/>
              </w:rPr>
              <w:t xml:space="preserve">Average of </w:t>
            </w:r>
            <w:proofErr w:type="spellStart"/>
            <w:r w:rsidRPr="006253D5">
              <w:rPr>
                <w:rFonts w:ascii="Calibri" w:eastAsia="Times New Roman" w:hAnsi="Calibri" w:cs="Calibri"/>
                <w:b/>
                <w:bCs/>
                <w:color w:val="000000"/>
                <w:lang w:val="en-US"/>
              </w:rPr>
              <w:t>Price_range</w:t>
            </w:r>
            <w:proofErr w:type="spellEnd"/>
          </w:p>
        </w:tc>
      </w:tr>
      <w:tr w:rsidR="006253D5" w:rsidRPr="006253D5" w14:paraId="1D253D26" w14:textId="77777777" w:rsidTr="006253D5">
        <w:trPr>
          <w:trHeight w:val="288"/>
        </w:trPr>
        <w:tc>
          <w:tcPr>
            <w:tcW w:w="2250" w:type="dxa"/>
            <w:tcBorders>
              <w:top w:val="nil"/>
              <w:left w:val="nil"/>
              <w:bottom w:val="single" w:sz="4" w:space="0" w:color="8EA9DB"/>
              <w:right w:val="nil"/>
            </w:tcBorders>
            <w:shd w:val="clear" w:color="auto" w:fill="auto"/>
            <w:noWrap/>
            <w:vAlign w:val="bottom"/>
            <w:hideMark/>
          </w:tcPr>
          <w:p w14:paraId="3EC526C5" w14:textId="77777777" w:rsidR="006253D5" w:rsidRPr="006253D5" w:rsidRDefault="006253D5" w:rsidP="006253D5">
            <w:pPr>
              <w:spacing w:line="240" w:lineRule="auto"/>
              <w:rPr>
                <w:rFonts w:ascii="Calibri" w:eastAsia="Times New Roman" w:hAnsi="Calibri" w:cs="Calibri"/>
                <w:b/>
                <w:bCs/>
                <w:color w:val="000000"/>
                <w:lang w:val="en-US"/>
              </w:rPr>
            </w:pPr>
            <w:r w:rsidRPr="006253D5">
              <w:rPr>
                <w:rFonts w:ascii="Calibri" w:eastAsia="Times New Roman" w:hAnsi="Calibri" w:cs="Calibri"/>
                <w:b/>
                <w:bCs/>
                <w:color w:val="000000"/>
                <w:lang w:val="en-US"/>
              </w:rPr>
              <w:t>Canada</w:t>
            </w:r>
          </w:p>
        </w:tc>
        <w:tc>
          <w:tcPr>
            <w:tcW w:w="857" w:type="dxa"/>
            <w:tcBorders>
              <w:top w:val="nil"/>
              <w:left w:val="nil"/>
              <w:bottom w:val="single" w:sz="4" w:space="0" w:color="8EA9DB"/>
              <w:right w:val="nil"/>
            </w:tcBorders>
            <w:shd w:val="clear" w:color="auto" w:fill="auto"/>
            <w:noWrap/>
            <w:vAlign w:val="bottom"/>
            <w:hideMark/>
          </w:tcPr>
          <w:p w14:paraId="2C6D2816" w14:textId="77777777" w:rsidR="006253D5" w:rsidRPr="006253D5" w:rsidRDefault="006253D5" w:rsidP="006253D5">
            <w:pPr>
              <w:spacing w:line="240" w:lineRule="auto"/>
              <w:jc w:val="right"/>
              <w:rPr>
                <w:rFonts w:ascii="Calibri" w:eastAsia="Times New Roman" w:hAnsi="Calibri" w:cs="Calibri"/>
                <w:b/>
                <w:bCs/>
                <w:color w:val="000000"/>
                <w:lang w:val="en-US"/>
              </w:rPr>
            </w:pPr>
            <w:r w:rsidRPr="006253D5">
              <w:rPr>
                <w:rFonts w:ascii="Calibri" w:eastAsia="Times New Roman" w:hAnsi="Calibri" w:cs="Calibri"/>
                <w:b/>
                <w:bCs/>
                <w:color w:val="000000"/>
                <w:lang w:val="en-US"/>
              </w:rPr>
              <w:t>4</w:t>
            </w:r>
          </w:p>
        </w:tc>
        <w:tc>
          <w:tcPr>
            <w:tcW w:w="2319" w:type="dxa"/>
            <w:tcBorders>
              <w:top w:val="nil"/>
              <w:left w:val="nil"/>
              <w:bottom w:val="single" w:sz="4" w:space="0" w:color="8EA9DB"/>
              <w:right w:val="nil"/>
            </w:tcBorders>
            <w:shd w:val="clear" w:color="auto" w:fill="auto"/>
            <w:noWrap/>
            <w:vAlign w:val="bottom"/>
            <w:hideMark/>
          </w:tcPr>
          <w:p w14:paraId="72A7A9A2" w14:textId="77777777" w:rsidR="006253D5" w:rsidRPr="006253D5" w:rsidRDefault="006253D5" w:rsidP="006253D5">
            <w:pPr>
              <w:spacing w:line="240" w:lineRule="auto"/>
              <w:jc w:val="right"/>
              <w:rPr>
                <w:rFonts w:ascii="Calibri" w:eastAsia="Times New Roman" w:hAnsi="Calibri" w:cs="Calibri"/>
                <w:b/>
                <w:bCs/>
                <w:color w:val="000000"/>
                <w:lang w:val="en-US"/>
              </w:rPr>
            </w:pPr>
            <w:r w:rsidRPr="006253D5">
              <w:rPr>
                <w:rFonts w:ascii="Calibri" w:eastAsia="Times New Roman" w:hAnsi="Calibri" w:cs="Calibri"/>
                <w:b/>
                <w:bCs/>
                <w:color w:val="000000"/>
                <w:lang w:val="en-US"/>
              </w:rPr>
              <w:t>3152</w:t>
            </w:r>
          </w:p>
        </w:tc>
        <w:tc>
          <w:tcPr>
            <w:tcW w:w="1440" w:type="dxa"/>
            <w:tcBorders>
              <w:top w:val="nil"/>
              <w:left w:val="nil"/>
              <w:bottom w:val="single" w:sz="4" w:space="0" w:color="8EA9DB"/>
              <w:right w:val="nil"/>
            </w:tcBorders>
            <w:shd w:val="clear" w:color="auto" w:fill="auto"/>
            <w:noWrap/>
            <w:vAlign w:val="bottom"/>
            <w:hideMark/>
          </w:tcPr>
          <w:p w14:paraId="25239D4C" w14:textId="77777777" w:rsidR="006253D5" w:rsidRPr="006253D5" w:rsidRDefault="006253D5" w:rsidP="006253D5">
            <w:pPr>
              <w:spacing w:line="240" w:lineRule="auto"/>
              <w:jc w:val="right"/>
              <w:rPr>
                <w:rFonts w:ascii="Calibri" w:eastAsia="Times New Roman" w:hAnsi="Calibri" w:cs="Calibri"/>
                <w:b/>
                <w:bCs/>
                <w:color w:val="000000"/>
                <w:lang w:val="en-US"/>
              </w:rPr>
            </w:pPr>
            <w:r w:rsidRPr="006253D5">
              <w:rPr>
                <w:rFonts w:ascii="Calibri" w:eastAsia="Times New Roman" w:hAnsi="Calibri" w:cs="Calibri"/>
                <w:b/>
                <w:bCs/>
                <w:color w:val="000000"/>
                <w:lang w:val="en-US"/>
              </w:rPr>
              <w:t>3.6</w:t>
            </w:r>
          </w:p>
        </w:tc>
        <w:tc>
          <w:tcPr>
            <w:tcW w:w="1440" w:type="dxa"/>
            <w:tcBorders>
              <w:top w:val="nil"/>
              <w:left w:val="nil"/>
              <w:bottom w:val="single" w:sz="4" w:space="0" w:color="8EA9DB"/>
              <w:right w:val="nil"/>
            </w:tcBorders>
            <w:shd w:val="clear" w:color="auto" w:fill="auto"/>
            <w:noWrap/>
            <w:vAlign w:val="bottom"/>
            <w:hideMark/>
          </w:tcPr>
          <w:p w14:paraId="62562062" w14:textId="77777777" w:rsidR="006253D5" w:rsidRPr="006253D5" w:rsidRDefault="006253D5" w:rsidP="006253D5">
            <w:pPr>
              <w:spacing w:line="240" w:lineRule="auto"/>
              <w:jc w:val="right"/>
              <w:rPr>
                <w:rFonts w:ascii="Calibri" w:eastAsia="Times New Roman" w:hAnsi="Calibri" w:cs="Calibri"/>
                <w:b/>
                <w:bCs/>
                <w:color w:val="000000"/>
                <w:lang w:val="en-US"/>
              </w:rPr>
            </w:pPr>
            <w:r w:rsidRPr="006253D5">
              <w:rPr>
                <w:rFonts w:ascii="Calibri" w:eastAsia="Times New Roman" w:hAnsi="Calibri" w:cs="Calibri"/>
                <w:b/>
                <w:bCs/>
                <w:color w:val="000000"/>
                <w:lang w:val="en-US"/>
              </w:rPr>
              <w:t>3</w:t>
            </w:r>
          </w:p>
        </w:tc>
      </w:tr>
      <w:tr w:rsidR="006253D5" w:rsidRPr="006253D5" w14:paraId="3C264CE7" w14:textId="77777777" w:rsidTr="006253D5">
        <w:trPr>
          <w:trHeight w:val="288"/>
        </w:trPr>
        <w:tc>
          <w:tcPr>
            <w:tcW w:w="2250" w:type="dxa"/>
            <w:tcBorders>
              <w:top w:val="nil"/>
              <w:left w:val="nil"/>
              <w:bottom w:val="nil"/>
              <w:right w:val="nil"/>
            </w:tcBorders>
            <w:shd w:val="clear" w:color="auto" w:fill="auto"/>
            <w:noWrap/>
            <w:vAlign w:val="bottom"/>
            <w:hideMark/>
          </w:tcPr>
          <w:p w14:paraId="38A7A3B6" w14:textId="77777777" w:rsidR="006253D5" w:rsidRPr="006253D5" w:rsidRDefault="006253D5" w:rsidP="006253D5">
            <w:pPr>
              <w:spacing w:line="240" w:lineRule="auto"/>
              <w:ind w:firstLineChars="100" w:firstLine="220"/>
              <w:rPr>
                <w:rFonts w:ascii="Calibri" w:eastAsia="Times New Roman" w:hAnsi="Calibri" w:cs="Calibri"/>
                <w:color w:val="000000"/>
                <w:lang w:val="en-US"/>
              </w:rPr>
            </w:pPr>
            <w:r w:rsidRPr="006253D5">
              <w:rPr>
                <w:rFonts w:ascii="Calibri" w:eastAsia="Times New Roman" w:hAnsi="Calibri" w:cs="Calibri"/>
                <w:color w:val="000000"/>
                <w:lang w:val="en-US"/>
              </w:rPr>
              <w:t>Consort</w:t>
            </w:r>
          </w:p>
        </w:tc>
        <w:tc>
          <w:tcPr>
            <w:tcW w:w="857" w:type="dxa"/>
            <w:tcBorders>
              <w:top w:val="nil"/>
              <w:left w:val="nil"/>
              <w:bottom w:val="nil"/>
              <w:right w:val="nil"/>
            </w:tcBorders>
            <w:shd w:val="clear" w:color="auto" w:fill="auto"/>
            <w:noWrap/>
            <w:vAlign w:val="bottom"/>
            <w:hideMark/>
          </w:tcPr>
          <w:p w14:paraId="12404CD8"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w:t>
            </w:r>
          </w:p>
        </w:tc>
        <w:tc>
          <w:tcPr>
            <w:tcW w:w="2319" w:type="dxa"/>
            <w:tcBorders>
              <w:top w:val="nil"/>
              <w:left w:val="nil"/>
              <w:bottom w:val="nil"/>
              <w:right w:val="nil"/>
            </w:tcBorders>
            <w:shd w:val="clear" w:color="auto" w:fill="auto"/>
            <w:noWrap/>
            <w:vAlign w:val="bottom"/>
            <w:hideMark/>
          </w:tcPr>
          <w:p w14:paraId="47D0B822"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2174</w:t>
            </w:r>
          </w:p>
        </w:tc>
        <w:tc>
          <w:tcPr>
            <w:tcW w:w="1440" w:type="dxa"/>
            <w:tcBorders>
              <w:top w:val="nil"/>
              <w:left w:val="nil"/>
              <w:bottom w:val="nil"/>
              <w:right w:val="nil"/>
            </w:tcBorders>
            <w:shd w:val="clear" w:color="auto" w:fill="auto"/>
            <w:noWrap/>
            <w:vAlign w:val="bottom"/>
            <w:hideMark/>
          </w:tcPr>
          <w:p w14:paraId="2D34DD00"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3.0</w:t>
            </w:r>
          </w:p>
        </w:tc>
        <w:tc>
          <w:tcPr>
            <w:tcW w:w="1440" w:type="dxa"/>
            <w:tcBorders>
              <w:top w:val="nil"/>
              <w:left w:val="nil"/>
              <w:bottom w:val="nil"/>
              <w:right w:val="nil"/>
            </w:tcBorders>
            <w:shd w:val="clear" w:color="auto" w:fill="auto"/>
            <w:noWrap/>
            <w:vAlign w:val="bottom"/>
            <w:hideMark/>
          </w:tcPr>
          <w:p w14:paraId="600F0B03"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2</w:t>
            </w:r>
          </w:p>
        </w:tc>
      </w:tr>
      <w:tr w:rsidR="006253D5" w:rsidRPr="006253D5" w14:paraId="03F59480" w14:textId="77777777" w:rsidTr="006253D5">
        <w:trPr>
          <w:trHeight w:val="288"/>
        </w:trPr>
        <w:tc>
          <w:tcPr>
            <w:tcW w:w="2250" w:type="dxa"/>
            <w:tcBorders>
              <w:top w:val="nil"/>
              <w:left w:val="nil"/>
              <w:bottom w:val="nil"/>
              <w:right w:val="nil"/>
            </w:tcBorders>
            <w:shd w:val="clear" w:color="auto" w:fill="auto"/>
            <w:noWrap/>
            <w:vAlign w:val="bottom"/>
            <w:hideMark/>
          </w:tcPr>
          <w:p w14:paraId="24611974" w14:textId="77777777" w:rsidR="006253D5" w:rsidRPr="006253D5" w:rsidRDefault="006253D5" w:rsidP="006253D5">
            <w:pPr>
              <w:spacing w:line="240" w:lineRule="auto"/>
              <w:ind w:firstLineChars="100" w:firstLine="220"/>
              <w:rPr>
                <w:rFonts w:ascii="Calibri" w:eastAsia="Times New Roman" w:hAnsi="Calibri" w:cs="Calibri"/>
                <w:color w:val="000000"/>
                <w:lang w:val="en-US"/>
              </w:rPr>
            </w:pPr>
            <w:r w:rsidRPr="006253D5">
              <w:rPr>
                <w:rFonts w:ascii="Calibri" w:eastAsia="Times New Roman" w:hAnsi="Calibri" w:cs="Calibri"/>
                <w:color w:val="000000"/>
                <w:lang w:val="en-US"/>
              </w:rPr>
              <w:t>Vineland Station</w:t>
            </w:r>
          </w:p>
        </w:tc>
        <w:tc>
          <w:tcPr>
            <w:tcW w:w="857" w:type="dxa"/>
            <w:tcBorders>
              <w:top w:val="nil"/>
              <w:left w:val="nil"/>
              <w:bottom w:val="nil"/>
              <w:right w:val="nil"/>
            </w:tcBorders>
            <w:shd w:val="clear" w:color="auto" w:fill="auto"/>
            <w:noWrap/>
            <w:vAlign w:val="bottom"/>
            <w:hideMark/>
          </w:tcPr>
          <w:p w14:paraId="3C1A4152"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w:t>
            </w:r>
          </w:p>
        </w:tc>
        <w:tc>
          <w:tcPr>
            <w:tcW w:w="2319" w:type="dxa"/>
            <w:tcBorders>
              <w:top w:val="nil"/>
              <w:left w:val="nil"/>
              <w:bottom w:val="nil"/>
              <w:right w:val="nil"/>
            </w:tcBorders>
            <w:shd w:val="clear" w:color="auto" w:fill="auto"/>
            <w:noWrap/>
            <w:vAlign w:val="bottom"/>
            <w:hideMark/>
          </w:tcPr>
          <w:p w14:paraId="5648B9E2"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6087</w:t>
            </w:r>
          </w:p>
        </w:tc>
        <w:tc>
          <w:tcPr>
            <w:tcW w:w="1440" w:type="dxa"/>
            <w:tcBorders>
              <w:top w:val="nil"/>
              <w:left w:val="nil"/>
              <w:bottom w:val="nil"/>
              <w:right w:val="nil"/>
            </w:tcBorders>
            <w:shd w:val="clear" w:color="auto" w:fill="auto"/>
            <w:noWrap/>
            <w:vAlign w:val="bottom"/>
            <w:hideMark/>
          </w:tcPr>
          <w:p w14:paraId="3F0FFDCD"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4.3</w:t>
            </w:r>
          </w:p>
        </w:tc>
        <w:tc>
          <w:tcPr>
            <w:tcW w:w="1440" w:type="dxa"/>
            <w:tcBorders>
              <w:top w:val="nil"/>
              <w:left w:val="nil"/>
              <w:bottom w:val="nil"/>
              <w:right w:val="nil"/>
            </w:tcBorders>
            <w:shd w:val="clear" w:color="auto" w:fill="auto"/>
            <w:noWrap/>
            <w:vAlign w:val="bottom"/>
            <w:hideMark/>
          </w:tcPr>
          <w:p w14:paraId="63886E1F"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4</w:t>
            </w:r>
          </w:p>
        </w:tc>
      </w:tr>
      <w:tr w:rsidR="006253D5" w:rsidRPr="006253D5" w14:paraId="7F691880" w14:textId="77777777" w:rsidTr="006253D5">
        <w:trPr>
          <w:trHeight w:val="288"/>
        </w:trPr>
        <w:tc>
          <w:tcPr>
            <w:tcW w:w="2250" w:type="dxa"/>
            <w:tcBorders>
              <w:top w:val="nil"/>
              <w:left w:val="nil"/>
              <w:bottom w:val="nil"/>
              <w:right w:val="nil"/>
            </w:tcBorders>
            <w:shd w:val="clear" w:color="auto" w:fill="auto"/>
            <w:noWrap/>
            <w:vAlign w:val="bottom"/>
            <w:hideMark/>
          </w:tcPr>
          <w:p w14:paraId="7F4EA1ED" w14:textId="77777777" w:rsidR="006253D5" w:rsidRPr="006253D5" w:rsidRDefault="006253D5" w:rsidP="006253D5">
            <w:pPr>
              <w:spacing w:line="240" w:lineRule="auto"/>
              <w:ind w:firstLineChars="100" w:firstLine="220"/>
              <w:rPr>
                <w:rFonts w:ascii="Calibri" w:eastAsia="Times New Roman" w:hAnsi="Calibri" w:cs="Calibri"/>
                <w:color w:val="000000"/>
                <w:lang w:val="en-US"/>
              </w:rPr>
            </w:pPr>
            <w:r w:rsidRPr="006253D5">
              <w:rPr>
                <w:rFonts w:ascii="Calibri" w:eastAsia="Times New Roman" w:hAnsi="Calibri" w:cs="Calibri"/>
                <w:color w:val="000000"/>
                <w:lang w:val="en-US"/>
              </w:rPr>
              <w:t>Chatham-Kent</w:t>
            </w:r>
          </w:p>
        </w:tc>
        <w:tc>
          <w:tcPr>
            <w:tcW w:w="857" w:type="dxa"/>
            <w:tcBorders>
              <w:top w:val="nil"/>
              <w:left w:val="nil"/>
              <w:bottom w:val="nil"/>
              <w:right w:val="nil"/>
            </w:tcBorders>
            <w:shd w:val="clear" w:color="auto" w:fill="auto"/>
            <w:noWrap/>
            <w:vAlign w:val="bottom"/>
            <w:hideMark/>
          </w:tcPr>
          <w:p w14:paraId="06A7007B"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w:t>
            </w:r>
          </w:p>
        </w:tc>
        <w:tc>
          <w:tcPr>
            <w:tcW w:w="2319" w:type="dxa"/>
            <w:tcBorders>
              <w:top w:val="nil"/>
              <w:left w:val="nil"/>
              <w:bottom w:val="nil"/>
              <w:right w:val="nil"/>
            </w:tcBorders>
            <w:shd w:val="clear" w:color="auto" w:fill="auto"/>
            <w:noWrap/>
            <w:vAlign w:val="bottom"/>
            <w:hideMark/>
          </w:tcPr>
          <w:p w14:paraId="4FCA1A11"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2174</w:t>
            </w:r>
          </w:p>
        </w:tc>
        <w:tc>
          <w:tcPr>
            <w:tcW w:w="1440" w:type="dxa"/>
            <w:tcBorders>
              <w:top w:val="nil"/>
              <w:left w:val="nil"/>
              <w:bottom w:val="nil"/>
              <w:right w:val="nil"/>
            </w:tcBorders>
            <w:shd w:val="clear" w:color="auto" w:fill="auto"/>
            <w:noWrap/>
            <w:vAlign w:val="bottom"/>
            <w:hideMark/>
          </w:tcPr>
          <w:p w14:paraId="1756DE89"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3.7</w:t>
            </w:r>
          </w:p>
        </w:tc>
        <w:tc>
          <w:tcPr>
            <w:tcW w:w="1440" w:type="dxa"/>
            <w:tcBorders>
              <w:top w:val="nil"/>
              <w:left w:val="nil"/>
              <w:bottom w:val="nil"/>
              <w:right w:val="nil"/>
            </w:tcBorders>
            <w:shd w:val="clear" w:color="auto" w:fill="auto"/>
            <w:noWrap/>
            <w:vAlign w:val="bottom"/>
            <w:hideMark/>
          </w:tcPr>
          <w:p w14:paraId="7AA3F7DF"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2</w:t>
            </w:r>
          </w:p>
        </w:tc>
      </w:tr>
      <w:tr w:rsidR="006253D5" w:rsidRPr="006253D5" w14:paraId="48CF3EEC" w14:textId="77777777" w:rsidTr="006253D5">
        <w:trPr>
          <w:trHeight w:val="288"/>
        </w:trPr>
        <w:tc>
          <w:tcPr>
            <w:tcW w:w="2250" w:type="dxa"/>
            <w:tcBorders>
              <w:top w:val="nil"/>
              <w:left w:val="nil"/>
              <w:bottom w:val="nil"/>
              <w:right w:val="nil"/>
            </w:tcBorders>
            <w:shd w:val="clear" w:color="auto" w:fill="auto"/>
            <w:noWrap/>
            <w:vAlign w:val="bottom"/>
            <w:hideMark/>
          </w:tcPr>
          <w:p w14:paraId="7DDDD551" w14:textId="77777777" w:rsidR="006253D5" w:rsidRPr="006253D5" w:rsidRDefault="006253D5" w:rsidP="006253D5">
            <w:pPr>
              <w:spacing w:line="240" w:lineRule="auto"/>
              <w:ind w:firstLineChars="100" w:firstLine="220"/>
              <w:rPr>
                <w:rFonts w:ascii="Calibri" w:eastAsia="Times New Roman" w:hAnsi="Calibri" w:cs="Calibri"/>
                <w:color w:val="000000"/>
                <w:lang w:val="en-US"/>
              </w:rPr>
            </w:pPr>
            <w:r w:rsidRPr="006253D5">
              <w:rPr>
                <w:rFonts w:ascii="Calibri" w:eastAsia="Times New Roman" w:hAnsi="Calibri" w:cs="Calibri"/>
                <w:color w:val="000000"/>
                <w:lang w:val="en-US"/>
              </w:rPr>
              <w:t>Yorkton</w:t>
            </w:r>
          </w:p>
        </w:tc>
        <w:tc>
          <w:tcPr>
            <w:tcW w:w="857" w:type="dxa"/>
            <w:tcBorders>
              <w:top w:val="nil"/>
              <w:left w:val="nil"/>
              <w:bottom w:val="nil"/>
              <w:right w:val="nil"/>
            </w:tcBorders>
            <w:shd w:val="clear" w:color="auto" w:fill="auto"/>
            <w:noWrap/>
            <w:vAlign w:val="bottom"/>
            <w:hideMark/>
          </w:tcPr>
          <w:p w14:paraId="424D7724"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w:t>
            </w:r>
          </w:p>
        </w:tc>
        <w:tc>
          <w:tcPr>
            <w:tcW w:w="2319" w:type="dxa"/>
            <w:tcBorders>
              <w:top w:val="nil"/>
              <w:left w:val="nil"/>
              <w:bottom w:val="nil"/>
              <w:right w:val="nil"/>
            </w:tcBorders>
            <w:shd w:val="clear" w:color="auto" w:fill="auto"/>
            <w:noWrap/>
            <w:vAlign w:val="bottom"/>
            <w:hideMark/>
          </w:tcPr>
          <w:p w14:paraId="30E07D84"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2174</w:t>
            </w:r>
          </w:p>
        </w:tc>
        <w:tc>
          <w:tcPr>
            <w:tcW w:w="1440" w:type="dxa"/>
            <w:tcBorders>
              <w:top w:val="nil"/>
              <w:left w:val="nil"/>
              <w:bottom w:val="nil"/>
              <w:right w:val="nil"/>
            </w:tcBorders>
            <w:shd w:val="clear" w:color="auto" w:fill="auto"/>
            <w:noWrap/>
            <w:vAlign w:val="bottom"/>
            <w:hideMark/>
          </w:tcPr>
          <w:p w14:paraId="2F3BF7D6"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3.3</w:t>
            </w:r>
          </w:p>
        </w:tc>
        <w:tc>
          <w:tcPr>
            <w:tcW w:w="1440" w:type="dxa"/>
            <w:tcBorders>
              <w:top w:val="nil"/>
              <w:left w:val="nil"/>
              <w:bottom w:val="nil"/>
              <w:right w:val="nil"/>
            </w:tcBorders>
            <w:shd w:val="clear" w:color="auto" w:fill="auto"/>
            <w:noWrap/>
            <w:vAlign w:val="bottom"/>
            <w:hideMark/>
          </w:tcPr>
          <w:p w14:paraId="2A9FA024"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2</w:t>
            </w:r>
          </w:p>
        </w:tc>
      </w:tr>
      <w:tr w:rsidR="006253D5" w:rsidRPr="006253D5" w14:paraId="0DACBB3F" w14:textId="77777777" w:rsidTr="006253D5">
        <w:trPr>
          <w:trHeight w:val="288"/>
        </w:trPr>
        <w:tc>
          <w:tcPr>
            <w:tcW w:w="2250" w:type="dxa"/>
            <w:tcBorders>
              <w:top w:val="nil"/>
              <w:left w:val="nil"/>
              <w:bottom w:val="single" w:sz="4" w:space="0" w:color="8EA9DB"/>
              <w:right w:val="nil"/>
            </w:tcBorders>
            <w:shd w:val="clear" w:color="auto" w:fill="auto"/>
            <w:noWrap/>
            <w:vAlign w:val="bottom"/>
            <w:hideMark/>
          </w:tcPr>
          <w:p w14:paraId="51ADC644" w14:textId="77777777" w:rsidR="006253D5" w:rsidRPr="006253D5" w:rsidRDefault="006253D5" w:rsidP="006253D5">
            <w:pPr>
              <w:spacing w:line="240" w:lineRule="auto"/>
              <w:rPr>
                <w:rFonts w:ascii="Calibri" w:eastAsia="Times New Roman" w:hAnsi="Calibri" w:cs="Calibri"/>
                <w:b/>
                <w:bCs/>
                <w:color w:val="000000"/>
                <w:lang w:val="en-US"/>
              </w:rPr>
            </w:pPr>
            <w:r w:rsidRPr="006253D5">
              <w:rPr>
                <w:rFonts w:ascii="Calibri" w:eastAsia="Times New Roman" w:hAnsi="Calibri" w:cs="Calibri"/>
                <w:b/>
                <w:bCs/>
                <w:color w:val="000000"/>
                <w:lang w:val="en-US"/>
              </w:rPr>
              <w:t>Sri Lanka</w:t>
            </w:r>
          </w:p>
        </w:tc>
        <w:tc>
          <w:tcPr>
            <w:tcW w:w="857" w:type="dxa"/>
            <w:tcBorders>
              <w:top w:val="nil"/>
              <w:left w:val="nil"/>
              <w:bottom w:val="single" w:sz="4" w:space="0" w:color="8EA9DB"/>
              <w:right w:val="nil"/>
            </w:tcBorders>
            <w:shd w:val="clear" w:color="auto" w:fill="auto"/>
            <w:noWrap/>
            <w:vAlign w:val="bottom"/>
            <w:hideMark/>
          </w:tcPr>
          <w:p w14:paraId="129BF313" w14:textId="77777777" w:rsidR="006253D5" w:rsidRPr="006253D5" w:rsidRDefault="006253D5" w:rsidP="006253D5">
            <w:pPr>
              <w:spacing w:line="240" w:lineRule="auto"/>
              <w:jc w:val="right"/>
              <w:rPr>
                <w:rFonts w:ascii="Calibri" w:eastAsia="Times New Roman" w:hAnsi="Calibri" w:cs="Calibri"/>
                <w:b/>
                <w:bCs/>
                <w:color w:val="000000"/>
                <w:lang w:val="en-US"/>
              </w:rPr>
            </w:pPr>
            <w:r w:rsidRPr="006253D5">
              <w:rPr>
                <w:rFonts w:ascii="Calibri" w:eastAsia="Times New Roman" w:hAnsi="Calibri" w:cs="Calibri"/>
                <w:b/>
                <w:bCs/>
                <w:color w:val="000000"/>
                <w:lang w:val="en-US"/>
              </w:rPr>
              <w:t>20</w:t>
            </w:r>
          </w:p>
        </w:tc>
        <w:tc>
          <w:tcPr>
            <w:tcW w:w="2319" w:type="dxa"/>
            <w:tcBorders>
              <w:top w:val="nil"/>
              <w:left w:val="nil"/>
              <w:bottom w:val="single" w:sz="4" w:space="0" w:color="8EA9DB"/>
              <w:right w:val="nil"/>
            </w:tcBorders>
            <w:shd w:val="clear" w:color="auto" w:fill="auto"/>
            <w:noWrap/>
            <w:vAlign w:val="bottom"/>
            <w:hideMark/>
          </w:tcPr>
          <w:p w14:paraId="03C8E79D" w14:textId="77777777" w:rsidR="006253D5" w:rsidRPr="006253D5" w:rsidRDefault="006253D5" w:rsidP="006253D5">
            <w:pPr>
              <w:spacing w:line="240" w:lineRule="auto"/>
              <w:jc w:val="right"/>
              <w:rPr>
                <w:rFonts w:ascii="Calibri" w:eastAsia="Times New Roman" w:hAnsi="Calibri" w:cs="Calibri"/>
                <w:b/>
                <w:bCs/>
                <w:color w:val="000000"/>
                <w:lang w:val="en-US"/>
              </w:rPr>
            </w:pPr>
            <w:r w:rsidRPr="006253D5">
              <w:rPr>
                <w:rFonts w:ascii="Calibri" w:eastAsia="Times New Roman" w:hAnsi="Calibri" w:cs="Calibri"/>
                <w:b/>
                <w:bCs/>
                <w:color w:val="000000"/>
                <w:lang w:val="en-US"/>
              </w:rPr>
              <w:t>617</w:t>
            </w:r>
          </w:p>
        </w:tc>
        <w:tc>
          <w:tcPr>
            <w:tcW w:w="1440" w:type="dxa"/>
            <w:tcBorders>
              <w:top w:val="nil"/>
              <w:left w:val="nil"/>
              <w:bottom w:val="single" w:sz="4" w:space="0" w:color="8EA9DB"/>
              <w:right w:val="nil"/>
            </w:tcBorders>
            <w:shd w:val="clear" w:color="auto" w:fill="auto"/>
            <w:noWrap/>
            <w:vAlign w:val="bottom"/>
            <w:hideMark/>
          </w:tcPr>
          <w:p w14:paraId="4D6A1EFE" w14:textId="77777777" w:rsidR="006253D5" w:rsidRPr="006253D5" w:rsidRDefault="006253D5" w:rsidP="006253D5">
            <w:pPr>
              <w:spacing w:line="240" w:lineRule="auto"/>
              <w:jc w:val="right"/>
              <w:rPr>
                <w:rFonts w:ascii="Calibri" w:eastAsia="Times New Roman" w:hAnsi="Calibri" w:cs="Calibri"/>
                <w:b/>
                <w:bCs/>
                <w:color w:val="000000"/>
                <w:lang w:val="en-US"/>
              </w:rPr>
            </w:pPr>
            <w:r w:rsidRPr="006253D5">
              <w:rPr>
                <w:rFonts w:ascii="Calibri" w:eastAsia="Times New Roman" w:hAnsi="Calibri" w:cs="Calibri"/>
                <w:b/>
                <w:bCs/>
                <w:color w:val="000000"/>
                <w:lang w:val="en-US"/>
              </w:rPr>
              <w:t>3.9</w:t>
            </w:r>
          </w:p>
        </w:tc>
        <w:tc>
          <w:tcPr>
            <w:tcW w:w="1440" w:type="dxa"/>
            <w:tcBorders>
              <w:top w:val="nil"/>
              <w:left w:val="nil"/>
              <w:bottom w:val="single" w:sz="4" w:space="0" w:color="8EA9DB"/>
              <w:right w:val="nil"/>
            </w:tcBorders>
            <w:shd w:val="clear" w:color="auto" w:fill="auto"/>
            <w:noWrap/>
            <w:vAlign w:val="bottom"/>
            <w:hideMark/>
          </w:tcPr>
          <w:p w14:paraId="7B33CF82" w14:textId="77777777" w:rsidR="006253D5" w:rsidRPr="006253D5" w:rsidRDefault="006253D5" w:rsidP="006253D5">
            <w:pPr>
              <w:spacing w:line="240" w:lineRule="auto"/>
              <w:jc w:val="right"/>
              <w:rPr>
                <w:rFonts w:ascii="Calibri" w:eastAsia="Times New Roman" w:hAnsi="Calibri" w:cs="Calibri"/>
                <w:b/>
                <w:bCs/>
                <w:color w:val="000000"/>
                <w:lang w:val="en-US"/>
              </w:rPr>
            </w:pPr>
            <w:r w:rsidRPr="006253D5">
              <w:rPr>
                <w:rFonts w:ascii="Calibri" w:eastAsia="Times New Roman" w:hAnsi="Calibri" w:cs="Calibri"/>
                <w:b/>
                <w:bCs/>
                <w:color w:val="000000"/>
                <w:lang w:val="en-US"/>
              </w:rPr>
              <w:t>3</w:t>
            </w:r>
          </w:p>
        </w:tc>
      </w:tr>
      <w:tr w:rsidR="006253D5" w:rsidRPr="006253D5" w14:paraId="61AA925A" w14:textId="77777777" w:rsidTr="006253D5">
        <w:trPr>
          <w:trHeight w:val="288"/>
        </w:trPr>
        <w:tc>
          <w:tcPr>
            <w:tcW w:w="2250" w:type="dxa"/>
            <w:tcBorders>
              <w:top w:val="nil"/>
              <w:left w:val="nil"/>
              <w:bottom w:val="nil"/>
              <w:right w:val="nil"/>
            </w:tcBorders>
            <w:shd w:val="clear" w:color="auto" w:fill="auto"/>
            <w:noWrap/>
            <w:vAlign w:val="bottom"/>
            <w:hideMark/>
          </w:tcPr>
          <w:p w14:paraId="36980DAB" w14:textId="77777777" w:rsidR="006253D5" w:rsidRPr="006253D5" w:rsidRDefault="006253D5" w:rsidP="006253D5">
            <w:pPr>
              <w:spacing w:line="240" w:lineRule="auto"/>
              <w:ind w:firstLineChars="100" w:firstLine="220"/>
              <w:rPr>
                <w:rFonts w:ascii="Calibri" w:eastAsia="Times New Roman" w:hAnsi="Calibri" w:cs="Calibri"/>
                <w:color w:val="000000"/>
                <w:lang w:val="en-US"/>
              </w:rPr>
            </w:pPr>
            <w:r w:rsidRPr="006253D5">
              <w:rPr>
                <w:rFonts w:ascii="Calibri" w:eastAsia="Times New Roman" w:hAnsi="Calibri" w:cs="Calibri"/>
                <w:color w:val="000000"/>
                <w:lang w:val="en-US"/>
              </w:rPr>
              <w:t>Colombo</w:t>
            </w:r>
          </w:p>
        </w:tc>
        <w:tc>
          <w:tcPr>
            <w:tcW w:w="857" w:type="dxa"/>
            <w:tcBorders>
              <w:top w:val="nil"/>
              <w:left w:val="nil"/>
              <w:bottom w:val="nil"/>
              <w:right w:val="nil"/>
            </w:tcBorders>
            <w:shd w:val="clear" w:color="auto" w:fill="auto"/>
            <w:noWrap/>
            <w:vAlign w:val="bottom"/>
            <w:hideMark/>
          </w:tcPr>
          <w:p w14:paraId="0251324A"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20</w:t>
            </w:r>
          </w:p>
        </w:tc>
        <w:tc>
          <w:tcPr>
            <w:tcW w:w="2319" w:type="dxa"/>
            <w:tcBorders>
              <w:top w:val="nil"/>
              <w:left w:val="nil"/>
              <w:bottom w:val="nil"/>
              <w:right w:val="nil"/>
            </w:tcBorders>
            <w:shd w:val="clear" w:color="auto" w:fill="auto"/>
            <w:noWrap/>
            <w:vAlign w:val="bottom"/>
            <w:hideMark/>
          </w:tcPr>
          <w:p w14:paraId="0002FA35"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617</w:t>
            </w:r>
          </w:p>
        </w:tc>
        <w:tc>
          <w:tcPr>
            <w:tcW w:w="1440" w:type="dxa"/>
            <w:tcBorders>
              <w:top w:val="nil"/>
              <w:left w:val="nil"/>
              <w:bottom w:val="nil"/>
              <w:right w:val="nil"/>
            </w:tcBorders>
            <w:shd w:val="clear" w:color="auto" w:fill="auto"/>
            <w:noWrap/>
            <w:vAlign w:val="bottom"/>
            <w:hideMark/>
          </w:tcPr>
          <w:p w14:paraId="0D457503"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3.9</w:t>
            </w:r>
          </w:p>
        </w:tc>
        <w:tc>
          <w:tcPr>
            <w:tcW w:w="1440" w:type="dxa"/>
            <w:tcBorders>
              <w:top w:val="nil"/>
              <w:left w:val="nil"/>
              <w:bottom w:val="nil"/>
              <w:right w:val="nil"/>
            </w:tcBorders>
            <w:shd w:val="clear" w:color="auto" w:fill="auto"/>
            <w:noWrap/>
            <w:vAlign w:val="bottom"/>
            <w:hideMark/>
          </w:tcPr>
          <w:p w14:paraId="3CA6AF94"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3</w:t>
            </w:r>
          </w:p>
        </w:tc>
      </w:tr>
      <w:tr w:rsidR="006253D5" w:rsidRPr="006253D5" w14:paraId="7C2D8F48" w14:textId="77777777" w:rsidTr="006253D5">
        <w:trPr>
          <w:trHeight w:val="288"/>
        </w:trPr>
        <w:tc>
          <w:tcPr>
            <w:tcW w:w="2250" w:type="dxa"/>
            <w:tcBorders>
              <w:top w:val="nil"/>
              <w:left w:val="nil"/>
              <w:bottom w:val="single" w:sz="4" w:space="0" w:color="8EA9DB"/>
              <w:right w:val="nil"/>
            </w:tcBorders>
            <w:shd w:val="clear" w:color="auto" w:fill="auto"/>
            <w:noWrap/>
            <w:vAlign w:val="bottom"/>
            <w:hideMark/>
          </w:tcPr>
          <w:p w14:paraId="67BD7031" w14:textId="77777777" w:rsidR="006253D5" w:rsidRPr="006253D5" w:rsidRDefault="006253D5" w:rsidP="006253D5">
            <w:pPr>
              <w:spacing w:line="240" w:lineRule="auto"/>
              <w:rPr>
                <w:rFonts w:ascii="Calibri" w:eastAsia="Times New Roman" w:hAnsi="Calibri" w:cs="Calibri"/>
                <w:b/>
                <w:bCs/>
                <w:color w:val="000000"/>
                <w:lang w:val="en-US"/>
              </w:rPr>
            </w:pPr>
            <w:r w:rsidRPr="006253D5">
              <w:rPr>
                <w:rFonts w:ascii="Calibri" w:eastAsia="Times New Roman" w:hAnsi="Calibri" w:cs="Calibri"/>
                <w:b/>
                <w:bCs/>
                <w:color w:val="000000"/>
                <w:lang w:val="en-US"/>
              </w:rPr>
              <w:t>Singapore</w:t>
            </w:r>
          </w:p>
        </w:tc>
        <w:tc>
          <w:tcPr>
            <w:tcW w:w="857" w:type="dxa"/>
            <w:tcBorders>
              <w:top w:val="nil"/>
              <w:left w:val="nil"/>
              <w:bottom w:val="single" w:sz="4" w:space="0" w:color="8EA9DB"/>
              <w:right w:val="nil"/>
            </w:tcBorders>
            <w:shd w:val="clear" w:color="auto" w:fill="auto"/>
            <w:noWrap/>
            <w:vAlign w:val="bottom"/>
            <w:hideMark/>
          </w:tcPr>
          <w:p w14:paraId="6985FE69" w14:textId="77777777" w:rsidR="006253D5" w:rsidRPr="006253D5" w:rsidRDefault="006253D5" w:rsidP="006253D5">
            <w:pPr>
              <w:spacing w:line="240" w:lineRule="auto"/>
              <w:jc w:val="right"/>
              <w:rPr>
                <w:rFonts w:ascii="Calibri" w:eastAsia="Times New Roman" w:hAnsi="Calibri" w:cs="Calibri"/>
                <w:b/>
                <w:bCs/>
                <w:color w:val="000000"/>
                <w:lang w:val="en-US"/>
              </w:rPr>
            </w:pPr>
            <w:r w:rsidRPr="006253D5">
              <w:rPr>
                <w:rFonts w:ascii="Calibri" w:eastAsia="Times New Roman" w:hAnsi="Calibri" w:cs="Calibri"/>
                <w:b/>
                <w:bCs/>
                <w:color w:val="000000"/>
                <w:lang w:val="en-US"/>
              </w:rPr>
              <w:t>20</w:t>
            </w:r>
          </w:p>
        </w:tc>
        <w:tc>
          <w:tcPr>
            <w:tcW w:w="2319" w:type="dxa"/>
            <w:tcBorders>
              <w:top w:val="nil"/>
              <w:left w:val="nil"/>
              <w:bottom w:val="single" w:sz="4" w:space="0" w:color="8EA9DB"/>
              <w:right w:val="nil"/>
            </w:tcBorders>
            <w:shd w:val="clear" w:color="auto" w:fill="auto"/>
            <w:noWrap/>
            <w:vAlign w:val="bottom"/>
            <w:hideMark/>
          </w:tcPr>
          <w:p w14:paraId="547DF097" w14:textId="77777777" w:rsidR="006253D5" w:rsidRPr="006253D5" w:rsidRDefault="006253D5" w:rsidP="006253D5">
            <w:pPr>
              <w:spacing w:line="240" w:lineRule="auto"/>
              <w:jc w:val="right"/>
              <w:rPr>
                <w:rFonts w:ascii="Calibri" w:eastAsia="Times New Roman" w:hAnsi="Calibri" w:cs="Calibri"/>
                <w:b/>
                <w:bCs/>
                <w:color w:val="000000"/>
                <w:lang w:val="en-US"/>
              </w:rPr>
            </w:pPr>
            <w:r w:rsidRPr="006253D5">
              <w:rPr>
                <w:rFonts w:ascii="Calibri" w:eastAsia="Times New Roman" w:hAnsi="Calibri" w:cs="Calibri"/>
                <w:b/>
                <w:bCs/>
                <w:color w:val="000000"/>
                <w:lang w:val="en-US"/>
              </w:rPr>
              <w:t>13543</w:t>
            </w:r>
          </w:p>
        </w:tc>
        <w:tc>
          <w:tcPr>
            <w:tcW w:w="1440" w:type="dxa"/>
            <w:tcBorders>
              <w:top w:val="nil"/>
              <w:left w:val="nil"/>
              <w:bottom w:val="single" w:sz="4" w:space="0" w:color="8EA9DB"/>
              <w:right w:val="nil"/>
            </w:tcBorders>
            <w:shd w:val="clear" w:color="auto" w:fill="auto"/>
            <w:noWrap/>
            <w:vAlign w:val="bottom"/>
            <w:hideMark/>
          </w:tcPr>
          <w:p w14:paraId="7E83A0A7" w14:textId="77777777" w:rsidR="006253D5" w:rsidRPr="006253D5" w:rsidRDefault="006253D5" w:rsidP="006253D5">
            <w:pPr>
              <w:spacing w:line="240" w:lineRule="auto"/>
              <w:jc w:val="right"/>
              <w:rPr>
                <w:rFonts w:ascii="Calibri" w:eastAsia="Times New Roman" w:hAnsi="Calibri" w:cs="Calibri"/>
                <w:b/>
                <w:bCs/>
                <w:color w:val="000000"/>
                <w:lang w:val="en-US"/>
              </w:rPr>
            </w:pPr>
            <w:r w:rsidRPr="006253D5">
              <w:rPr>
                <w:rFonts w:ascii="Calibri" w:eastAsia="Times New Roman" w:hAnsi="Calibri" w:cs="Calibri"/>
                <w:b/>
                <w:bCs/>
                <w:color w:val="000000"/>
                <w:lang w:val="en-US"/>
              </w:rPr>
              <w:t>3.6</w:t>
            </w:r>
          </w:p>
        </w:tc>
        <w:tc>
          <w:tcPr>
            <w:tcW w:w="1440" w:type="dxa"/>
            <w:tcBorders>
              <w:top w:val="nil"/>
              <w:left w:val="nil"/>
              <w:bottom w:val="single" w:sz="4" w:space="0" w:color="8EA9DB"/>
              <w:right w:val="nil"/>
            </w:tcBorders>
            <w:shd w:val="clear" w:color="auto" w:fill="auto"/>
            <w:noWrap/>
            <w:vAlign w:val="bottom"/>
            <w:hideMark/>
          </w:tcPr>
          <w:p w14:paraId="1AB711AB" w14:textId="77777777" w:rsidR="006253D5" w:rsidRPr="006253D5" w:rsidRDefault="006253D5" w:rsidP="006253D5">
            <w:pPr>
              <w:spacing w:line="240" w:lineRule="auto"/>
              <w:jc w:val="right"/>
              <w:rPr>
                <w:rFonts w:ascii="Calibri" w:eastAsia="Times New Roman" w:hAnsi="Calibri" w:cs="Calibri"/>
                <w:b/>
                <w:bCs/>
                <w:color w:val="000000"/>
                <w:lang w:val="en-US"/>
              </w:rPr>
            </w:pPr>
            <w:r w:rsidRPr="006253D5">
              <w:rPr>
                <w:rFonts w:ascii="Calibri" w:eastAsia="Times New Roman" w:hAnsi="Calibri" w:cs="Calibri"/>
                <w:b/>
                <w:bCs/>
                <w:color w:val="000000"/>
                <w:lang w:val="en-US"/>
              </w:rPr>
              <w:t>4</w:t>
            </w:r>
          </w:p>
        </w:tc>
      </w:tr>
      <w:tr w:rsidR="006253D5" w:rsidRPr="006253D5" w14:paraId="4CAF121D" w14:textId="77777777" w:rsidTr="006253D5">
        <w:trPr>
          <w:trHeight w:val="288"/>
        </w:trPr>
        <w:tc>
          <w:tcPr>
            <w:tcW w:w="2250" w:type="dxa"/>
            <w:tcBorders>
              <w:top w:val="nil"/>
              <w:left w:val="nil"/>
              <w:bottom w:val="nil"/>
              <w:right w:val="nil"/>
            </w:tcBorders>
            <w:shd w:val="clear" w:color="auto" w:fill="auto"/>
            <w:noWrap/>
            <w:vAlign w:val="bottom"/>
            <w:hideMark/>
          </w:tcPr>
          <w:p w14:paraId="7ADEA5E7" w14:textId="77777777" w:rsidR="006253D5" w:rsidRPr="006253D5" w:rsidRDefault="006253D5" w:rsidP="006253D5">
            <w:pPr>
              <w:spacing w:line="240" w:lineRule="auto"/>
              <w:ind w:firstLineChars="100" w:firstLine="220"/>
              <w:rPr>
                <w:rFonts w:ascii="Calibri" w:eastAsia="Times New Roman" w:hAnsi="Calibri" w:cs="Calibri"/>
                <w:color w:val="000000"/>
                <w:lang w:val="en-US"/>
              </w:rPr>
            </w:pPr>
            <w:r w:rsidRPr="006253D5">
              <w:rPr>
                <w:rFonts w:ascii="Calibri" w:eastAsia="Times New Roman" w:hAnsi="Calibri" w:cs="Calibri"/>
                <w:color w:val="000000"/>
                <w:lang w:val="en-US"/>
              </w:rPr>
              <w:t>Singapore</w:t>
            </w:r>
          </w:p>
        </w:tc>
        <w:tc>
          <w:tcPr>
            <w:tcW w:w="857" w:type="dxa"/>
            <w:tcBorders>
              <w:top w:val="nil"/>
              <w:left w:val="nil"/>
              <w:bottom w:val="nil"/>
              <w:right w:val="nil"/>
            </w:tcBorders>
            <w:shd w:val="clear" w:color="auto" w:fill="auto"/>
            <w:noWrap/>
            <w:vAlign w:val="bottom"/>
            <w:hideMark/>
          </w:tcPr>
          <w:p w14:paraId="4A8F8CB9"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20</w:t>
            </w:r>
          </w:p>
        </w:tc>
        <w:tc>
          <w:tcPr>
            <w:tcW w:w="2319" w:type="dxa"/>
            <w:tcBorders>
              <w:top w:val="nil"/>
              <w:left w:val="nil"/>
              <w:bottom w:val="nil"/>
              <w:right w:val="nil"/>
            </w:tcBorders>
            <w:shd w:val="clear" w:color="auto" w:fill="auto"/>
            <w:noWrap/>
            <w:vAlign w:val="bottom"/>
            <w:hideMark/>
          </w:tcPr>
          <w:p w14:paraId="00166E27"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13543</w:t>
            </w:r>
          </w:p>
        </w:tc>
        <w:tc>
          <w:tcPr>
            <w:tcW w:w="1440" w:type="dxa"/>
            <w:tcBorders>
              <w:top w:val="nil"/>
              <w:left w:val="nil"/>
              <w:bottom w:val="nil"/>
              <w:right w:val="nil"/>
            </w:tcBorders>
            <w:shd w:val="clear" w:color="auto" w:fill="auto"/>
            <w:noWrap/>
            <w:vAlign w:val="bottom"/>
            <w:hideMark/>
          </w:tcPr>
          <w:p w14:paraId="778C7294"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3.6</w:t>
            </w:r>
          </w:p>
        </w:tc>
        <w:tc>
          <w:tcPr>
            <w:tcW w:w="1440" w:type="dxa"/>
            <w:tcBorders>
              <w:top w:val="nil"/>
              <w:left w:val="nil"/>
              <w:bottom w:val="nil"/>
              <w:right w:val="nil"/>
            </w:tcBorders>
            <w:shd w:val="clear" w:color="auto" w:fill="auto"/>
            <w:noWrap/>
            <w:vAlign w:val="bottom"/>
            <w:hideMark/>
          </w:tcPr>
          <w:p w14:paraId="6214A29B"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4</w:t>
            </w:r>
          </w:p>
        </w:tc>
      </w:tr>
      <w:tr w:rsidR="006253D5" w:rsidRPr="006253D5" w14:paraId="1659C460" w14:textId="77777777" w:rsidTr="006253D5">
        <w:trPr>
          <w:trHeight w:val="288"/>
        </w:trPr>
        <w:tc>
          <w:tcPr>
            <w:tcW w:w="2250" w:type="dxa"/>
            <w:tcBorders>
              <w:top w:val="nil"/>
              <w:left w:val="nil"/>
              <w:bottom w:val="single" w:sz="4" w:space="0" w:color="8EA9DB"/>
              <w:right w:val="nil"/>
            </w:tcBorders>
            <w:shd w:val="clear" w:color="auto" w:fill="auto"/>
            <w:noWrap/>
            <w:vAlign w:val="bottom"/>
            <w:hideMark/>
          </w:tcPr>
          <w:p w14:paraId="7356BB66" w14:textId="77777777" w:rsidR="006253D5" w:rsidRPr="006253D5" w:rsidRDefault="006253D5" w:rsidP="006253D5">
            <w:pPr>
              <w:spacing w:line="240" w:lineRule="auto"/>
              <w:rPr>
                <w:rFonts w:ascii="Calibri" w:eastAsia="Times New Roman" w:hAnsi="Calibri" w:cs="Calibri"/>
                <w:b/>
                <w:bCs/>
                <w:color w:val="000000"/>
                <w:lang w:val="en-US"/>
              </w:rPr>
            </w:pPr>
            <w:r w:rsidRPr="006253D5">
              <w:rPr>
                <w:rFonts w:ascii="Calibri" w:eastAsia="Times New Roman" w:hAnsi="Calibri" w:cs="Calibri"/>
                <w:b/>
                <w:bCs/>
                <w:color w:val="000000"/>
                <w:lang w:val="en-US"/>
              </w:rPr>
              <w:t>Qatar</w:t>
            </w:r>
          </w:p>
        </w:tc>
        <w:tc>
          <w:tcPr>
            <w:tcW w:w="857" w:type="dxa"/>
            <w:tcBorders>
              <w:top w:val="nil"/>
              <w:left w:val="nil"/>
              <w:bottom w:val="single" w:sz="4" w:space="0" w:color="8EA9DB"/>
              <w:right w:val="nil"/>
            </w:tcBorders>
            <w:shd w:val="clear" w:color="auto" w:fill="auto"/>
            <w:noWrap/>
            <w:vAlign w:val="bottom"/>
            <w:hideMark/>
          </w:tcPr>
          <w:p w14:paraId="6160223A" w14:textId="77777777" w:rsidR="006253D5" w:rsidRPr="006253D5" w:rsidRDefault="006253D5" w:rsidP="006253D5">
            <w:pPr>
              <w:spacing w:line="240" w:lineRule="auto"/>
              <w:jc w:val="right"/>
              <w:rPr>
                <w:rFonts w:ascii="Calibri" w:eastAsia="Times New Roman" w:hAnsi="Calibri" w:cs="Calibri"/>
                <w:b/>
                <w:bCs/>
                <w:color w:val="000000"/>
                <w:lang w:val="en-US"/>
              </w:rPr>
            </w:pPr>
            <w:r w:rsidRPr="006253D5">
              <w:rPr>
                <w:rFonts w:ascii="Calibri" w:eastAsia="Times New Roman" w:hAnsi="Calibri" w:cs="Calibri"/>
                <w:b/>
                <w:bCs/>
                <w:color w:val="000000"/>
                <w:lang w:val="en-US"/>
              </w:rPr>
              <w:t>20</w:t>
            </w:r>
          </w:p>
        </w:tc>
        <w:tc>
          <w:tcPr>
            <w:tcW w:w="2319" w:type="dxa"/>
            <w:tcBorders>
              <w:top w:val="nil"/>
              <w:left w:val="nil"/>
              <w:bottom w:val="single" w:sz="4" w:space="0" w:color="8EA9DB"/>
              <w:right w:val="nil"/>
            </w:tcBorders>
            <w:shd w:val="clear" w:color="auto" w:fill="auto"/>
            <w:noWrap/>
            <w:vAlign w:val="bottom"/>
            <w:hideMark/>
          </w:tcPr>
          <w:p w14:paraId="400DF3BF" w14:textId="77777777" w:rsidR="006253D5" w:rsidRPr="006253D5" w:rsidRDefault="006253D5" w:rsidP="006253D5">
            <w:pPr>
              <w:spacing w:line="240" w:lineRule="auto"/>
              <w:jc w:val="right"/>
              <w:rPr>
                <w:rFonts w:ascii="Calibri" w:eastAsia="Times New Roman" w:hAnsi="Calibri" w:cs="Calibri"/>
                <w:b/>
                <w:bCs/>
                <w:color w:val="000000"/>
                <w:lang w:val="en-US"/>
              </w:rPr>
            </w:pPr>
            <w:r w:rsidRPr="006253D5">
              <w:rPr>
                <w:rFonts w:ascii="Calibri" w:eastAsia="Times New Roman" w:hAnsi="Calibri" w:cs="Calibri"/>
                <w:b/>
                <w:bCs/>
                <w:color w:val="000000"/>
                <w:lang w:val="en-US"/>
              </w:rPr>
              <w:t>5340</w:t>
            </w:r>
          </w:p>
        </w:tc>
        <w:tc>
          <w:tcPr>
            <w:tcW w:w="1440" w:type="dxa"/>
            <w:tcBorders>
              <w:top w:val="nil"/>
              <w:left w:val="nil"/>
              <w:bottom w:val="single" w:sz="4" w:space="0" w:color="8EA9DB"/>
              <w:right w:val="nil"/>
            </w:tcBorders>
            <w:shd w:val="clear" w:color="auto" w:fill="auto"/>
            <w:noWrap/>
            <w:vAlign w:val="bottom"/>
            <w:hideMark/>
          </w:tcPr>
          <w:p w14:paraId="724CB6B5" w14:textId="77777777" w:rsidR="006253D5" w:rsidRPr="006253D5" w:rsidRDefault="006253D5" w:rsidP="006253D5">
            <w:pPr>
              <w:spacing w:line="240" w:lineRule="auto"/>
              <w:jc w:val="right"/>
              <w:rPr>
                <w:rFonts w:ascii="Calibri" w:eastAsia="Times New Roman" w:hAnsi="Calibri" w:cs="Calibri"/>
                <w:b/>
                <w:bCs/>
                <w:color w:val="000000"/>
                <w:lang w:val="en-US"/>
              </w:rPr>
            </w:pPr>
            <w:r w:rsidRPr="006253D5">
              <w:rPr>
                <w:rFonts w:ascii="Calibri" w:eastAsia="Times New Roman" w:hAnsi="Calibri" w:cs="Calibri"/>
                <w:b/>
                <w:bCs/>
                <w:color w:val="000000"/>
                <w:lang w:val="en-US"/>
              </w:rPr>
              <w:t>4.1</w:t>
            </w:r>
          </w:p>
        </w:tc>
        <w:tc>
          <w:tcPr>
            <w:tcW w:w="1440" w:type="dxa"/>
            <w:tcBorders>
              <w:top w:val="nil"/>
              <w:left w:val="nil"/>
              <w:bottom w:val="single" w:sz="4" w:space="0" w:color="8EA9DB"/>
              <w:right w:val="nil"/>
            </w:tcBorders>
            <w:shd w:val="clear" w:color="auto" w:fill="auto"/>
            <w:noWrap/>
            <w:vAlign w:val="bottom"/>
            <w:hideMark/>
          </w:tcPr>
          <w:p w14:paraId="040A332C" w14:textId="77777777" w:rsidR="006253D5" w:rsidRPr="006253D5" w:rsidRDefault="006253D5" w:rsidP="006253D5">
            <w:pPr>
              <w:spacing w:line="240" w:lineRule="auto"/>
              <w:jc w:val="right"/>
              <w:rPr>
                <w:rFonts w:ascii="Calibri" w:eastAsia="Times New Roman" w:hAnsi="Calibri" w:cs="Calibri"/>
                <w:b/>
                <w:bCs/>
                <w:color w:val="000000"/>
                <w:lang w:val="en-US"/>
              </w:rPr>
            </w:pPr>
            <w:r w:rsidRPr="006253D5">
              <w:rPr>
                <w:rFonts w:ascii="Calibri" w:eastAsia="Times New Roman" w:hAnsi="Calibri" w:cs="Calibri"/>
                <w:b/>
                <w:bCs/>
                <w:color w:val="000000"/>
                <w:lang w:val="en-US"/>
              </w:rPr>
              <w:t>4</w:t>
            </w:r>
          </w:p>
        </w:tc>
      </w:tr>
      <w:tr w:rsidR="006253D5" w:rsidRPr="006253D5" w14:paraId="51A958BB" w14:textId="77777777" w:rsidTr="006253D5">
        <w:trPr>
          <w:trHeight w:val="288"/>
        </w:trPr>
        <w:tc>
          <w:tcPr>
            <w:tcW w:w="2250" w:type="dxa"/>
            <w:tcBorders>
              <w:top w:val="nil"/>
              <w:left w:val="nil"/>
              <w:bottom w:val="nil"/>
              <w:right w:val="nil"/>
            </w:tcBorders>
            <w:shd w:val="clear" w:color="auto" w:fill="auto"/>
            <w:noWrap/>
            <w:vAlign w:val="bottom"/>
            <w:hideMark/>
          </w:tcPr>
          <w:p w14:paraId="0CCF62DB" w14:textId="77777777" w:rsidR="006253D5" w:rsidRPr="006253D5" w:rsidRDefault="006253D5" w:rsidP="006253D5">
            <w:pPr>
              <w:spacing w:line="240" w:lineRule="auto"/>
              <w:ind w:firstLineChars="100" w:firstLine="220"/>
              <w:rPr>
                <w:rFonts w:ascii="Calibri" w:eastAsia="Times New Roman" w:hAnsi="Calibri" w:cs="Calibri"/>
                <w:color w:val="000000"/>
                <w:lang w:val="en-US"/>
              </w:rPr>
            </w:pPr>
            <w:r w:rsidRPr="006253D5">
              <w:rPr>
                <w:rFonts w:ascii="Calibri" w:eastAsia="Times New Roman" w:hAnsi="Calibri" w:cs="Calibri"/>
                <w:color w:val="000000"/>
                <w:lang w:val="en-US"/>
              </w:rPr>
              <w:t>Doha</w:t>
            </w:r>
          </w:p>
        </w:tc>
        <w:tc>
          <w:tcPr>
            <w:tcW w:w="857" w:type="dxa"/>
            <w:tcBorders>
              <w:top w:val="nil"/>
              <w:left w:val="nil"/>
              <w:bottom w:val="nil"/>
              <w:right w:val="nil"/>
            </w:tcBorders>
            <w:shd w:val="clear" w:color="auto" w:fill="auto"/>
            <w:noWrap/>
            <w:vAlign w:val="bottom"/>
            <w:hideMark/>
          </w:tcPr>
          <w:p w14:paraId="0B102615"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20</w:t>
            </w:r>
          </w:p>
        </w:tc>
        <w:tc>
          <w:tcPr>
            <w:tcW w:w="2319" w:type="dxa"/>
            <w:tcBorders>
              <w:top w:val="nil"/>
              <w:left w:val="nil"/>
              <w:bottom w:val="nil"/>
              <w:right w:val="nil"/>
            </w:tcBorders>
            <w:shd w:val="clear" w:color="auto" w:fill="auto"/>
            <w:noWrap/>
            <w:vAlign w:val="bottom"/>
            <w:hideMark/>
          </w:tcPr>
          <w:p w14:paraId="0591A1CA"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5340</w:t>
            </w:r>
          </w:p>
        </w:tc>
        <w:tc>
          <w:tcPr>
            <w:tcW w:w="1440" w:type="dxa"/>
            <w:tcBorders>
              <w:top w:val="nil"/>
              <w:left w:val="nil"/>
              <w:bottom w:val="nil"/>
              <w:right w:val="nil"/>
            </w:tcBorders>
            <w:shd w:val="clear" w:color="auto" w:fill="auto"/>
            <w:noWrap/>
            <w:vAlign w:val="bottom"/>
            <w:hideMark/>
          </w:tcPr>
          <w:p w14:paraId="3EF871AA"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4.1</w:t>
            </w:r>
          </w:p>
        </w:tc>
        <w:tc>
          <w:tcPr>
            <w:tcW w:w="1440" w:type="dxa"/>
            <w:tcBorders>
              <w:top w:val="nil"/>
              <w:left w:val="nil"/>
              <w:bottom w:val="nil"/>
              <w:right w:val="nil"/>
            </w:tcBorders>
            <w:shd w:val="clear" w:color="auto" w:fill="auto"/>
            <w:noWrap/>
            <w:vAlign w:val="bottom"/>
            <w:hideMark/>
          </w:tcPr>
          <w:p w14:paraId="5C2D51D6"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4</w:t>
            </w:r>
          </w:p>
        </w:tc>
      </w:tr>
      <w:tr w:rsidR="006253D5" w:rsidRPr="006253D5" w14:paraId="74E83F1A" w14:textId="77777777" w:rsidTr="006253D5">
        <w:trPr>
          <w:trHeight w:val="288"/>
        </w:trPr>
        <w:tc>
          <w:tcPr>
            <w:tcW w:w="2250" w:type="dxa"/>
            <w:tcBorders>
              <w:top w:val="nil"/>
              <w:left w:val="nil"/>
              <w:bottom w:val="single" w:sz="4" w:space="0" w:color="8EA9DB"/>
              <w:right w:val="nil"/>
            </w:tcBorders>
            <w:shd w:val="clear" w:color="auto" w:fill="auto"/>
            <w:noWrap/>
            <w:vAlign w:val="bottom"/>
            <w:hideMark/>
          </w:tcPr>
          <w:p w14:paraId="68BDDD8A" w14:textId="77777777" w:rsidR="006253D5" w:rsidRPr="006253D5" w:rsidRDefault="006253D5" w:rsidP="006253D5">
            <w:pPr>
              <w:spacing w:line="240" w:lineRule="auto"/>
              <w:rPr>
                <w:rFonts w:ascii="Calibri" w:eastAsia="Times New Roman" w:hAnsi="Calibri" w:cs="Calibri"/>
                <w:b/>
                <w:bCs/>
                <w:color w:val="000000"/>
                <w:lang w:val="en-US"/>
              </w:rPr>
            </w:pPr>
            <w:r w:rsidRPr="006253D5">
              <w:rPr>
                <w:rFonts w:ascii="Calibri" w:eastAsia="Times New Roman" w:hAnsi="Calibri" w:cs="Calibri"/>
                <w:b/>
                <w:bCs/>
                <w:color w:val="000000"/>
                <w:lang w:val="en-US"/>
              </w:rPr>
              <w:t>Indonesia</w:t>
            </w:r>
          </w:p>
        </w:tc>
        <w:tc>
          <w:tcPr>
            <w:tcW w:w="857" w:type="dxa"/>
            <w:tcBorders>
              <w:top w:val="nil"/>
              <w:left w:val="nil"/>
              <w:bottom w:val="single" w:sz="4" w:space="0" w:color="8EA9DB"/>
              <w:right w:val="nil"/>
            </w:tcBorders>
            <w:shd w:val="clear" w:color="auto" w:fill="auto"/>
            <w:noWrap/>
            <w:vAlign w:val="bottom"/>
            <w:hideMark/>
          </w:tcPr>
          <w:p w14:paraId="56E8EEA4" w14:textId="77777777" w:rsidR="006253D5" w:rsidRPr="006253D5" w:rsidRDefault="006253D5" w:rsidP="006253D5">
            <w:pPr>
              <w:spacing w:line="240" w:lineRule="auto"/>
              <w:jc w:val="right"/>
              <w:rPr>
                <w:rFonts w:ascii="Calibri" w:eastAsia="Times New Roman" w:hAnsi="Calibri" w:cs="Calibri"/>
                <w:b/>
                <w:bCs/>
                <w:color w:val="000000"/>
                <w:lang w:val="en-US"/>
              </w:rPr>
            </w:pPr>
            <w:r w:rsidRPr="006253D5">
              <w:rPr>
                <w:rFonts w:ascii="Calibri" w:eastAsia="Times New Roman" w:hAnsi="Calibri" w:cs="Calibri"/>
                <w:b/>
                <w:bCs/>
                <w:color w:val="000000"/>
                <w:lang w:val="en-US"/>
              </w:rPr>
              <w:t>21</w:t>
            </w:r>
          </w:p>
        </w:tc>
        <w:tc>
          <w:tcPr>
            <w:tcW w:w="2319" w:type="dxa"/>
            <w:tcBorders>
              <w:top w:val="nil"/>
              <w:left w:val="nil"/>
              <w:bottom w:val="single" w:sz="4" w:space="0" w:color="8EA9DB"/>
              <w:right w:val="nil"/>
            </w:tcBorders>
            <w:shd w:val="clear" w:color="auto" w:fill="auto"/>
            <w:noWrap/>
            <w:vAlign w:val="bottom"/>
            <w:hideMark/>
          </w:tcPr>
          <w:p w14:paraId="4117FEEB" w14:textId="77777777" w:rsidR="006253D5" w:rsidRPr="006253D5" w:rsidRDefault="006253D5" w:rsidP="006253D5">
            <w:pPr>
              <w:spacing w:line="240" w:lineRule="auto"/>
              <w:jc w:val="right"/>
              <w:rPr>
                <w:rFonts w:ascii="Calibri" w:eastAsia="Times New Roman" w:hAnsi="Calibri" w:cs="Calibri"/>
                <w:b/>
                <w:bCs/>
                <w:color w:val="000000"/>
                <w:lang w:val="en-US"/>
              </w:rPr>
            </w:pPr>
            <w:r w:rsidRPr="006253D5">
              <w:rPr>
                <w:rFonts w:ascii="Calibri" w:eastAsia="Times New Roman" w:hAnsi="Calibri" w:cs="Calibri"/>
                <w:b/>
                <w:bCs/>
                <w:color w:val="000000"/>
                <w:lang w:val="en-US"/>
              </w:rPr>
              <w:t>1593</w:t>
            </w:r>
          </w:p>
        </w:tc>
        <w:tc>
          <w:tcPr>
            <w:tcW w:w="1440" w:type="dxa"/>
            <w:tcBorders>
              <w:top w:val="nil"/>
              <w:left w:val="nil"/>
              <w:bottom w:val="single" w:sz="4" w:space="0" w:color="8EA9DB"/>
              <w:right w:val="nil"/>
            </w:tcBorders>
            <w:shd w:val="clear" w:color="auto" w:fill="auto"/>
            <w:noWrap/>
            <w:vAlign w:val="bottom"/>
            <w:hideMark/>
          </w:tcPr>
          <w:p w14:paraId="509B4214" w14:textId="77777777" w:rsidR="006253D5" w:rsidRPr="006253D5" w:rsidRDefault="006253D5" w:rsidP="006253D5">
            <w:pPr>
              <w:spacing w:line="240" w:lineRule="auto"/>
              <w:jc w:val="right"/>
              <w:rPr>
                <w:rFonts w:ascii="Calibri" w:eastAsia="Times New Roman" w:hAnsi="Calibri" w:cs="Calibri"/>
                <w:b/>
                <w:bCs/>
                <w:color w:val="000000"/>
                <w:lang w:val="en-US"/>
              </w:rPr>
            </w:pPr>
            <w:r w:rsidRPr="006253D5">
              <w:rPr>
                <w:rFonts w:ascii="Calibri" w:eastAsia="Times New Roman" w:hAnsi="Calibri" w:cs="Calibri"/>
                <w:b/>
                <w:bCs/>
                <w:color w:val="000000"/>
                <w:lang w:val="en-US"/>
              </w:rPr>
              <w:t>4.3</w:t>
            </w:r>
          </w:p>
        </w:tc>
        <w:tc>
          <w:tcPr>
            <w:tcW w:w="1440" w:type="dxa"/>
            <w:tcBorders>
              <w:top w:val="nil"/>
              <w:left w:val="nil"/>
              <w:bottom w:val="single" w:sz="4" w:space="0" w:color="8EA9DB"/>
              <w:right w:val="nil"/>
            </w:tcBorders>
            <w:shd w:val="clear" w:color="auto" w:fill="auto"/>
            <w:noWrap/>
            <w:vAlign w:val="bottom"/>
            <w:hideMark/>
          </w:tcPr>
          <w:p w14:paraId="6F42E8C2" w14:textId="77777777" w:rsidR="006253D5" w:rsidRPr="006253D5" w:rsidRDefault="006253D5" w:rsidP="006253D5">
            <w:pPr>
              <w:spacing w:line="240" w:lineRule="auto"/>
              <w:jc w:val="right"/>
              <w:rPr>
                <w:rFonts w:ascii="Calibri" w:eastAsia="Times New Roman" w:hAnsi="Calibri" w:cs="Calibri"/>
                <w:b/>
                <w:bCs/>
                <w:color w:val="000000"/>
                <w:lang w:val="en-US"/>
              </w:rPr>
            </w:pPr>
            <w:r w:rsidRPr="006253D5">
              <w:rPr>
                <w:rFonts w:ascii="Calibri" w:eastAsia="Times New Roman" w:hAnsi="Calibri" w:cs="Calibri"/>
                <w:b/>
                <w:bCs/>
                <w:color w:val="000000"/>
                <w:lang w:val="en-US"/>
              </w:rPr>
              <w:t>3</w:t>
            </w:r>
          </w:p>
        </w:tc>
      </w:tr>
      <w:tr w:rsidR="006253D5" w:rsidRPr="006253D5" w14:paraId="05CA24AD" w14:textId="77777777" w:rsidTr="006253D5">
        <w:trPr>
          <w:trHeight w:val="288"/>
        </w:trPr>
        <w:tc>
          <w:tcPr>
            <w:tcW w:w="2250" w:type="dxa"/>
            <w:tcBorders>
              <w:top w:val="nil"/>
              <w:left w:val="nil"/>
              <w:bottom w:val="nil"/>
              <w:right w:val="nil"/>
            </w:tcBorders>
            <w:shd w:val="clear" w:color="auto" w:fill="auto"/>
            <w:noWrap/>
            <w:vAlign w:val="bottom"/>
            <w:hideMark/>
          </w:tcPr>
          <w:p w14:paraId="0CC9C68E" w14:textId="77777777" w:rsidR="006253D5" w:rsidRPr="006253D5" w:rsidRDefault="006253D5" w:rsidP="006253D5">
            <w:pPr>
              <w:spacing w:line="240" w:lineRule="auto"/>
              <w:ind w:firstLineChars="100" w:firstLine="220"/>
              <w:rPr>
                <w:rFonts w:ascii="Calibri" w:eastAsia="Times New Roman" w:hAnsi="Calibri" w:cs="Calibri"/>
                <w:color w:val="000000"/>
                <w:lang w:val="en-US"/>
              </w:rPr>
            </w:pPr>
            <w:r w:rsidRPr="006253D5">
              <w:rPr>
                <w:rFonts w:ascii="Calibri" w:eastAsia="Times New Roman" w:hAnsi="Calibri" w:cs="Calibri"/>
                <w:color w:val="000000"/>
                <w:lang w:val="en-US"/>
              </w:rPr>
              <w:t>Bandung</w:t>
            </w:r>
          </w:p>
        </w:tc>
        <w:tc>
          <w:tcPr>
            <w:tcW w:w="857" w:type="dxa"/>
            <w:tcBorders>
              <w:top w:val="nil"/>
              <w:left w:val="nil"/>
              <w:bottom w:val="nil"/>
              <w:right w:val="nil"/>
            </w:tcBorders>
            <w:shd w:val="clear" w:color="auto" w:fill="auto"/>
            <w:noWrap/>
            <w:vAlign w:val="bottom"/>
            <w:hideMark/>
          </w:tcPr>
          <w:p w14:paraId="33D2DDAC"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w:t>
            </w:r>
          </w:p>
        </w:tc>
        <w:tc>
          <w:tcPr>
            <w:tcW w:w="2319" w:type="dxa"/>
            <w:tcBorders>
              <w:top w:val="nil"/>
              <w:left w:val="nil"/>
              <w:bottom w:val="nil"/>
              <w:right w:val="nil"/>
            </w:tcBorders>
            <w:shd w:val="clear" w:color="auto" w:fill="auto"/>
            <w:noWrap/>
            <w:vAlign w:val="bottom"/>
            <w:hideMark/>
          </w:tcPr>
          <w:p w14:paraId="3B8EF024"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850</w:t>
            </w:r>
          </w:p>
        </w:tc>
        <w:tc>
          <w:tcPr>
            <w:tcW w:w="1440" w:type="dxa"/>
            <w:tcBorders>
              <w:top w:val="nil"/>
              <w:left w:val="nil"/>
              <w:bottom w:val="nil"/>
              <w:right w:val="nil"/>
            </w:tcBorders>
            <w:shd w:val="clear" w:color="auto" w:fill="auto"/>
            <w:noWrap/>
            <w:vAlign w:val="bottom"/>
            <w:hideMark/>
          </w:tcPr>
          <w:p w14:paraId="759F7B0D"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4.2</w:t>
            </w:r>
          </w:p>
        </w:tc>
        <w:tc>
          <w:tcPr>
            <w:tcW w:w="1440" w:type="dxa"/>
            <w:tcBorders>
              <w:top w:val="nil"/>
              <w:left w:val="nil"/>
              <w:bottom w:val="nil"/>
              <w:right w:val="nil"/>
            </w:tcBorders>
            <w:shd w:val="clear" w:color="auto" w:fill="auto"/>
            <w:noWrap/>
            <w:vAlign w:val="bottom"/>
            <w:hideMark/>
          </w:tcPr>
          <w:p w14:paraId="0240AA19"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3</w:t>
            </w:r>
          </w:p>
        </w:tc>
      </w:tr>
      <w:tr w:rsidR="006253D5" w:rsidRPr="006253D5" w14:paraId="7D33C6BF" w14:textId="77777777" w:rsidTr="006253D5">
        <w:trPr>
          <w:trHeight w:val="288"/>
        </w:trPr>
        <w:tc>
          <w:tcPr>
            <w:tcW w:w="2250" w:type="dxa"/>
            <w:tcBorders>
              <w:top w:val="nil"/>
              <w:left w:val="nil"/>
              <w:bottom w:val="nil"/>
              <w:right w:val="nil"/>
            </w:tcBorders>
            <w:shd w:val="clear" w:color="auto" w:fill="auto"/>
            <w:noWrap/>
            <w:vAlign w:val="bottom"/>
            <w:hideMark/>
          </w:tcPr>
          <w:p w14:paraId="36EDBF0B" w14:textId="77777777" w:rsidR="006253D5" w:rsidRPr="006253D5" w:rsidRDefault="006253D5" w:rsidP="006253D5">
            <w:pPr>
              <w:spacing w:line="240" w:lineRule="auto"/>
              <w:ind w:firstLineChars="100" w:firstLine="220"/>
              <w:rPr>
                <w:rFonts w:ascii="Calibri" w:eastAsia="Times New Roman" w:hAnsi="Calibri" w:cs="Calibri"/>
                <w:color w:val="000000"/>
                <w:lang w:val="en-US"/>
              </w:rPr>
            </w:pPr>
            <w:r w:rsidRPr="006253D5">
              <w:rPr>
                <w:rFonts w:ascii="Calibri" w:eastAsia="Times New Roman" w:hAnsi="Calibri" w:cs="Calibri"/>
                <w:color w:val="000000"/>
                <w:lang w:val="en-US"/>
              </w:rPr>
              <w:t>Bogor</w:t>
            </w:r>
          </w:p>
        </w:tc>
        <w:tc>
          <w:tcPr>
            <w:tcW w:w="857" w:type="dxa"/>
            <w:tcBorders>
              <w:top w:val="nil"/>
              <w:left w:val="nil"/>
              <w:bottom w:val="nil"/>
              <w:right w:val="nil"/>
            </w:tcBorders>
            <w:shd w:val="clear" w:color="auto" w:fill="auto"/>
            <w:noWrap/>
            <w:vAlign w:val="bottom"/>
            <w:hideMark/>
          </w:tcPr>
          <w:p w14:paraId="59C6CA53"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2</w:t>
            </w:r>
          </w:p>
        </w:tc>
        <w:tc>
          <w:tcPr>
            <w:tcW w:w="2319" w:type="dxa"/>
            <w:tcBorders>
              <w:top w:val="nil"/>
              <w:left w:val="nil"/>
              <w:bottom w:val="nil"/>
              <w:right w:val="nil"/>
            </w:tcBorders>
            <w:shd w:val="clear" w:color="auto" w:fill="auto"/>
            <w:noWrap/>
            <w:vAlign w:val="bottom"/>
            <w:hideMark/>
          </w:tcPr>
          <w:p w14:paraId="3A4CABB1"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907</w:t>
            </w:r>
          </w:p>
        </w:tc>
        <w:tc>
          <w:tcPr>
            <w:tcW w:w="1440" w:type="dxa"/>
            <w:tcBorders>
              <w:top w:val="nil"/>
              <w:left w:val="nil"/>
              <w:bottom w:val="nil"/>
              <w:right w:val="nil"/>
            </w:tcBorders>
            <w:shd w:val="clear" w:color="auto" w:fill="auto"/>
            <w:noWrap/>
            <w:vAlign w:val="bottom"/>
            <w:hideMark/>
          </w:tcPr>
          <w:p w14:paraId="2A638177"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3.9</w:t>
            </w:r>
          </w:p>
        </w:tc>
        <w:tc>
          <w:tcPr>
            <w:tcW w:w="1440" w:type="dxa"/>
            <w:tcBorders>
              <w:top w:val="nil"/>
              <w:left w:val="nil"/>
              <w:bottom w:val="nil"/>
              <w:right w:val="nil"/>
            </w:tcBorders>
            <w:shd w:val="clear" w:color="auto" w:fill="auto"/>
            <w:noWrap/>
            <w:vAlign w:val="bottom"/>
            <w:hideMark/>
          </w:tcPr>
          <w:p w14:paraId="466A75BE"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3</w:t>
            </w:r>
          </w:p>
        </w:tc>
      </w:tr>
      <w:tr w:rsidR="006253D5" w:rsidRPr="006253D5" w14:paraId="134BA50A" w14:textId="77777777" w:rsidTr="006253D5">
        <w:trPr>
          <w:trHeight w:val="288"/>
        </w:trPr>
        <w:tc>
          <w:tcPr>
            <w:tcW w:w="2250" w:type="dxa"/>
            <w:tcBorders>
              <w:top w:val="nil"/>
              <w:left w:val="nil"/>
              <w:bottom w:val="nil"/>
              <w:right w:val="nil"/>
            </w:tcBorders>
            <w:shd w:val="clear" w:color="auto" w:fill="auto"/>
            <w:noWrap/>
            <w:vAlign w:val="bottom"/>
            <w:hideMark/>
          </w:tcPr>
          <w:p w14:paraId="465C8D97" w14:textId="77777777" w:rsidR="006253D5" w:rsidRPr="006253D5" w:rsidRDefault="006253D5" w:rsidP="006253D5">
            <w:pPr>
              <w:spacing w:line="240" w:lineRule="auto"/>
              <w:ind w:firstLineChars="100" w:firstLine="220"/>
              <w:rPr>
                <w:rFonts w:ascii="Calibri" w:eastAsia="Times New Roman" w:hAnsi="Calibri" w:cs="Calibri"/>
                <w:color w:val="000000"/>
                <w:lang w:val="en-US"/>
              </w:rPr>
            </w:pPr>
            <w:r w:rsidRPr="006253D5">
              <w:rPr>
                <w:rFonts w:ascii="Calibri" w:eastAsia="Times New Roman" w:hAnsi="Calibri" w:cs="Calibri"/>
                <w:color w:val="000000"/>
                <w:lang w:val="en-US"/>
              </w:rPr>
              <w:t>Tangerang</w:t>
            </w:r>
          </w:p>
        </w:tc>
        <w:tc>
          <w:tcPr>
            <w:tcW w:w="857" w:type="dxa"/>
            <w:tcBorders>
              <w:top w:val="nil"/>
              <w:left w:val="nil"/>
              <w:bottom w:val="nil"/>
              <w:right w:val="nil"/>
            </w:tcBorders>
            <w:shd w:val="clear" w:color="auto" w:fill="auto"/>
            <w:noWrap/>
            <w:vAlign w:val="bottom"/>
            <w:hideMark/>
          </w:tcPr>
          <w:p w14:paraId="67B0AB9A"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2</w:t>
            </w:r>
          </w:p>
        </w:tc>
        <w:tc>
          <w:tcPr>
            <w:tcW w:w="2319" w:type="dxa"/>
            <w:tcBorders>
              <w:top w:val="nil"/>
              <w:left w:val="nil"/>
              <w:bottom w:val="nil"/>
              <w:right w:val="nil"/>
            </w:tcBorders>
            <w:shd w:val="clear" w:color="auto" w:fill="auto"/>
            <w:noWrap/>
            <w:vAlign w:val="bottom"/>
            <w:hideMark/>
          </w:tcPr>
          <w:p w14:paraId="7FB4134D"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1416</w:t>
            </w:r>
          </w:p>
        </w:tc>
        <w:tc>
          <w:tcPr>
            <w:tcW w:w="1440" w:type="dxa"/>
            <w:tcBorders>
              <w:top w:val="nil"/>
              <w:left w:val="nil"/>
              <w:bottom w:val="nil"/>
              <w:right w:val="nil"/>
            </w:tcBorders>
            <w:shd w:val="clear" w:color="auto" w:fill="auto"/>
            <w:noWrap/>
            <w:vAlign w:val="bottom"/>
            <w:hideMark/>
          </w:tcPr>
          <w:p w14:paraId="3A556171"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4.3</w:t>
            </w:r>
          </w:p>
        </w:tc>
        <w:tc>
          <w:tcPr>
            <w:tcW w:w="1440" w:type="dxa"/>
            <w:tcBorders>
              <w:top w:val="nil"/>
              <w:left w:val="nil"/>
              <w:bottom w:val="nil"/>
              <w:right w:val="nil"/>
            </w:tcBorders>
            <w:shd w:val="clear" w:color="auto" w:fill="auto"/>
            <w:noWrap/>
            <w:vAlign w:val="bottom"/>
            <w:hideMark/>
          </w:tcPr>
          <w:p w14:paraId="7887F840"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3</w:t>
            </w:r>
          </w:p>
        </w:tc>
      </w:tr>
      <w:tr w:rsidR="006253D5" w:rsidRPr="006253D5" w14:paraId="4FC5151A" w14:textId="77777777" w:rsidTr="006253D5">
        <w:trPr>
          <w:trHeight w:val="288"/>
        </w:trPr>
        <w:tc>
          <w:tcPr>
            <w:tcW w:w="2250" w:type="dxa"/>
            <w:tcBorders>
              <w:top w:val="nil"/>
              <w:left w:val="nil"/>
              <w:bottom w:val="nil"/>
              <w:right w:val="nil"/>
            </w:tcBorders>
            <w:shd w:val="clear" w:color="auto" w:fill="auto"/>
            <w:noWrap/>
            <w:vAlign w:val="bottom"/>
            <w:hideMark/>
          </w:tcPr>
          <w:p w14:paraId="580738CA" w14:textId="77777777" w:rsidR="006253D5" w:rsidRPr="006253D5" w:rsidRDefault="006253D5" w:rsidP="006253D5">
            <w:pPr>
              <w:spacing w:line="240" w:lineRule="auto"/>
              <w:ind w:firstLineChars="100" w:firstLine="220"/>
              <w:rPr>
                <w:rFonts w:ascii="Calibri" w:eastAsia="Times New Roman" w:hAnsi="Calibri" w:cs="Calibri"/>
                <w:color w:val="000000"/>
                <w:lang w:val="en-US"/>
              </w:rPr>
            </w:pPr>
            <w:r w:rsidRPr="006253D5">
              <w:rPr>
                <w:rFonts w:ascii="Calibri" w:eastAsia="Times New Roman" w:hAnsi="Calibri" w:cs="Calibri"/>
                <w:color w:val="000000"/>
                <w:lang w:val="en-US"/>
              </w:rPr>
              <w:t>Jakarta</w:t>
            </w:r>
          </w:p>
        </w:tc>
        <w:tc>
          <w:tcPr>
            <w:tcW w:w="857" w:type="dxa"/>
            <w:tcBorders>
              <w:top w:val="nil"/>
              <w:left w:val="nil"/>
              <w:bottom w:val="nil"/>
              <w:right w:val="nil"/>
            </w:tcBorders>
            <w:shd w:val="clear" w:color="auto" w:fill="auto"/>
            <w:noWrap/>
            <w:vAlign w:val="bottom"/>
            <w:hideMark/>
          </w:tcPr>
          <w:p w14:paraId="281A7427"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16</w:t>
            </w:r>
          </w:p>
        </w:tc>
        <w:tc>
          <w:tcPr>
            <w:tcW w:w="2319" w:type="dxa"/>
            <w:tcBorders>
              <w:top w:val="nil"/>
              <w:left w:val="nil"/>
              <w:bottom w:val="nil"/>
              <w:right w:val="nil"/>
            </w:tcBorders>
            <w:shd w:val="clear" w:color="auto" w:fill="auto"/>
            <w:noWrap/>
            <w:vAlign w:val="bottom"/>
            <w:hideMark/>
          </w:tcPr>
          <w:p w14:paraId="19E6BCAF"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1748</w:t>
            </w:r>
          </w:p>
        </w:tc>
        <w:tc>
          <w:tcPr>
            <w:tcW w:w="1440" w:type="dxa"/>
            <w:tcBorders>
              <w:top w:val="nil"/>
              <w:left w:val="nil"/>
              <w:bottom w:val="nil"/>
              <w:right w:val="nil"/>
            </w:tcBorders>
            <w:shd w:val="clear" w:color="auto" w:fill="auto"/>
            <w:noWrap/>
            <w:vAlign w:val="bottom"/>
            <w:hideMark/>
          </w:tcPr>
          <w:p w14:paraId="43E1481C"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4.4</w:t>
            </w:r>
          </w:p>
        </w:tc>
        <w:tc>
          <w:tcPr>
            <w:tcW w:w="1440" w:type="dxa"/>
            <w:tcBorders>
              <w:top w:val="nil"/>
              <w:left w:val="nil"/>
              <w:bottom w:val="nil"/>
              <w:right w:val="nil"/>
            </w:tcBorders>
            <w:shd w:val="clear" w:color="auto" w:fill="auto"/>
            <w:noWrap/>
            <w:vAlign w:val="bottom"/>
            <w:hideMark/>
          </w:tcPr>
          <w:p w14:paraId="34983F67"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3</w:t>
            </w:r>
          </w:p>
        </w:tc>
      </w:tr>
      <w:tr w:rsidR="006253D5" w:rsidRPr="006253D5" w14:paraId="30480B0A" w14:textId="77777777" w:rsidTr="006253D5">
        <w:trPr>
          <w:trHeight w:val="288"/>
        </w:trPr>
        <w:tc>
          <w:tcPr>
            <w:tcW w:w="2250" w:type="dxa"/>
            <w:tcBorders>
              <w:top w:val="nil"/>
              <w:left w:val="nil"/>
              <w:bottom w:val="single" w:sz="4" w:space="0" w:color="8EA9DB"/>
              <w:right w:val="nil"/>
            </w:tcBorders>
            <w:shd w:val="clear" w:color="auto" w:fill="auto"/>
            <w:noWrap/>
            <w:vAlign w:val="bottom"/>
            <w:hideMark/>
          </w:tcPr>
          <w:p w14:paraId="56C7799C" w14:textId="77777777" w:rsidR="006253D5" w:rsidRPr="006253D5" w:rsidRDefault="006253D5" w:rsidP="006253D5">
            <w:pPr>
              <w:spacing w:line="240" w:lineRule="auto"/>
              <w:rPr>
                <w:rFonts w:ascii="Calibri" w:eastAsia="Times New Roman" w:hAnsi="Calibri" w:cs="Calibri"/>
                <w:b/>
                <w:bCs/>
                <w:color w:val="000000"/>
                <w:lang w:val="en-US"/>
              </w:rPr>
            </w:pPr>
            <w:r w:rsidRPr="006253D5">
              <w:rPr>
                <w:rFonts w:ascii="Calibri" w:eastAsia="Times New Roman" w:hAnsi="Calibri" w:cs="Calibri"/>
                <w:b/>
                <w:bCs/>
                <w:color w:val="000000"/>
                <w:lang w:val="en-US"/>
              </w:rPr>
              <w:t>Philippines</w:t>
            </w:r>
          </w:p>
        </w:tc>
        <w:tc>
          <w:tcPr>
            <w:tcW w:w="857" w:type="dxa"/>
            <w:tcBorders>
              <w:top w:val="nil"/>
              <w:left w:val="nil"/>
              <w:bottom w:val="single" w:sz="4" w:space="0" w:color="8EA9DB"/>
              <w:right w:val="nil"/>
            </w:tcBorders>
            <w:shd w:val="clear" w:color="auto" w:fill="auto"/>
            <w:noWrap/>
            <w:vAlign w:val="bottom"/>
            <w:hideMark/>
          </w:tcPr>
          <w:p w14:paraId="3D91367B" w14:textId="77777777" w:rsidR="006253D5" w:rsidRPr="006253D5" w:rsidRDefault="006253D5" w:rsidP="006253D5">
            <w:pPr>
              <w:spacing w:line="240" w:lineRule="auto"/>
              <w:jc w:val="right"/>
              <w:rPr>
                <w:rFonts w:ascii="Calibri" w:eastAsia="Times New Roman" w:hAnsi="Calibri" w:cs="Calibri"/>
                <w:b/>
                <w:bCs/>
                <w:color w:val="000000"/>
                <w:lang w:val="en-US"/>
              </w:rPr>
            </w:pPr>
            <w:r w:rsidRPr="006253D5">
              <w:rPr>
                <w:rFonts w:ascii="Calibri" w:eastAsia="Times New Roman" w:hAnsi="Calibri" w:cs="Calibri"/>
                <w:b/>
                <w:bCs/>
                <w:color w:val="000000"/>
                <w:lang w:val="en-US"/>
              </w:rPr>
              <w:t>22</w:t>
            </w:r>
          </w:p>
        </w:tc>
        <w:tc>
          <w:tcPr>
            <w:tcW w:w="2319" w:type="dxa"/>
            <w:tcBorders>
              <w:top w:val="nil"/>
              <w:left w:val="nil"/>
              <w:bottom w:val="single" w:sz="4" w:space="0" w:color="8EA9DB"/>
              <w:right w:val="nil"/>
            </w:tcBorders>
            <w:shd w:val="clear" w:color="auto" w:fill="auto"/>
            <w:noWrap/>
            <w:vAlign w:val="bottom"/>
            <w:hideMark/>
          </w:tcPr>
          <w:p w14:paraId="06E3DA3D" w14:textId="77777777" w:rsidR="006253D5" w:rsidRPr="006253D5" w:rsidRDefault="006253D5" w:rsidP="006253D5">
            <w:pPr>
              <w:spacing w:line="240" w:lineRule="auto"/>
              <w:jc w:val="right"/>
              <w:rPr>
                <w:rFonts w:ascii="Calibri" w:eastAsia="Times New Roman" w:hAnsi="Calibri" w:cs="Calibri"/>
                <w:b/>
                <w:bCs/>
                <w:color w:val="000000"/>
                <w:lang w:val="en-US"/>
              </w:rPr>
            </w:pPr>
            <w:r w:rsidRPr="006253D5">
              <w:rPr>
                <w:rFonts w:ascii="Calibri" w:eastAsia="Times New Roman" w:hAnsi="Calibri" w:cs="Calibri"/>
                <w:b/>
                <w:bCs/>
                <w:color w:val="000000"/>
                <w:lang w:val="en-US"/>
              </w:rPr>
              <w:t>10627</w:t>
            </w:r>
          </w:p>
        </w:tc>
        <w:tc>
          <w:tcPr>
            <w:tcW w:w="1440" w:type="dxa"/>
            <w:tcBorders>
              <w:top w:val="nil"/>
              <w:left w:val="nil"/>
              <w:bottom w:val="single" w:sz="4" w:space="0" w:color="8EA9DB"/>
              <w:right w:val="nil"/>
            </w:tcBorders>
            <w:shd w:val="clear" w:color="auto" w:fill="auto"/>
            <w:noWrap/>
            <w:vAlign w:val="bottom"/>
            <w:hideMark/>
          </w:tcPr>
          <w:p w14:paraId="6E38098F" w14:textId="77777777" w:rsidR="006253D5" w:rsidRPr="006253D5" w:rsidRDefault="006253D5" w:rsidP="006253D5">
            <w:pPr>
              <w:spacing w:line="240" w:lineRule="auto"/>
              <w:jc w:val="right"/>
              <w:rPr>
                <w:rFonts w:ascii="Calibri" w:eastAsia="Times New Roman" w:hAnsi="Calibri" w:cs="Calibri"/>
                <w:b/>
                <w:bCs/>
                <w:color w:val="000000"/>
                <w:lang w:val="en-US"/>
              </w:rPr>
            </w:pPr>
            <w:r w:rsidRPr="006253D5">
              <w:rPr>
                <w:rFonts w:ascii="Calibri" w:eastAsia="Times New Roman" w:hAnsi="Calibri" w:cs="Calibri"/>
                <w:b/>
                <w:bCs/>
                <w:color w:val="000000"/>
                <w:lang w:val="en-US"/>
              </w:rPr>
              <w:t>4.5</w:t>
            </w:r>
          </w:p>
        </w:tc>
        <w:tc>
          <w:tcPr>
            <w:tcW w:w="1440" w:type="dxa"/>
            <w:tcBorders>
              <w:top w:val="nil"/>
              <w:left w:val="nil"/>
              <w:bottom w:val="single" w:sz="4" w:space="0" w:color="8EA9DB"/>
              <w:right w:val="nil"/>
            </w:tcBorders>
            <w:shd w:val="clear" w:color="auto" w:fill="auto"/>
            <w:noWrap/>
            <w:vAlign w:val="bottom"/>
            <w:hideMark/>
          </w:tcPr>
          <w:p w14:paraId="76D3A403" w14:textId="77777777" w:rsidR="006253D5" w:rsidRPr="006253D5" w:rsidRDefault="006253D5" w:rsidP="006253D5">
            <w:pPr>
              <w:spacing w:line="240" w:lineRule="auto"/>
              <w:jc w:val="right"/>
              <w:rPr>
                <w:rFonts w:ascii="Calibri" w:eastAsia="Times New Roman" w:hAnsi="Calibri" w:cs="Calibri"/>
                <w:b/>
                <w:bCs/>
                <w:color w:val="000000"/>
                <w:lang w:val="en-US"/>
              </w:rPr>
            </w:pPr>
            <w:r w:rsidRPr="006253D5">
              <w:rPr>
                <w:rFonts w:ascii="Calibri" w:eastAsia="Times New Roman" w:hAnsi="Calibri" w:cs="Calibri"/>
                <w:b/>
                <w:bCs/>
                <w:color w:val="000000"/>
                <w:lang w:val="en-US"/>
              </w:rPr>
              <w:t>3</w:t>
            </w:r>
          </w:p>
        </w:tc>
      </w:tr>
      <w:tr w:rsidR="006253D5" w:rsidRPr="006253D5" w14:paraId="49337946" w14:textId="77777777" w:rsidTr="006253D5">
        <w:trPr>
          <w:trHeight w:val="288"/>
        </w:trPr>
        <w:tc>
          <w:tcPr>
            <w:tcW w:w="2250" w:type="dxa"/>
            <w:tcBorders>
              <w:top w:val="nil"/>
              <w:left w:val="nil"/>
              <w:bottom w:val="nil"/>
              <w:right w:val="nil"/>
            </w:tcBorders>
            <w:shd w:val="clear" w:color="auto" w:fill="auto"/>
            <w:noWrap/>
            <w:vAlign w:val="bottom"/>
            <w:hideMark/>
          </w:tcPr>
          <w:p w14:paraId="56DC5387" w14:textId="77777777" w:rsidR="006253D5" w:rsidRPr="006253D5" w:rsidRDefault="006253D5" w:rsidP="006253D5">
            <w:pPr>
              <w:spacing w:line="240" w:lineRule="auto"/>
              <w:ind w:firstLineChars="100" w:firstLine="220"/>
              <w:rPr>
                <w:rFonts w:ascii="Calibri" w:eastAsia="Times New Roman" w:hAnsi="Calibri" w:cs="Calibri"/>
                <w:color w:val="000000"/>
                <w:lang w:val="en-US"/>
              </w:rPr>
            </w:pPr>
            <w:r w:rsidRPr="006253D5">
              <w:rPr>
                <w:rFonts w:ascii="Calibri" w:eastAsia="Times New Roman" w:hAnsi="Calibri" w:cs="Calibri"/>
                <w:color w:val="000000"/>
                <w:lang w:val="en-US"/>
              </w:rPr>
              <w:t>Quezon City</w:t>
            </w:r>
          </w:p>
        </w:tc>
        <w:tc>
          <w:tcPr>
            <w:tcW w:w="857" w:type="dxa"/>
            <w:tcBorders>
              <w:top w:val="nil"/>
              <w:left w:val="nil"/>
              <w:bottom w:val="nil"/>
              <w:right w:val="nil"/>
            </w:tcBorders>
            <w:shd w:val="clear" w:color="auto" w:fill="auto"/>
            <w:noWrap/>
            <w:vAlign w:val="bottom"/>
            <w:hideMark/>
          </w:tcPr>
          <w:p w14:paraId="5D7D342A"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w:t>
            </w:r>
          </w:p>
        </w:tc>
        <w:tc>
          <w:tcPr>
            <w:tcW w:w="2319" w:type="dxa"/>
            <w:tcBorders>
              <w:top w:val="nil"/>
              <w:left w:val="nil"/>
              <w:bottom w:val="nil"/>
              <w:right w:val="nil"/>
            </w:tcBorders>
            <w:shd w:val="clear" w:color="auto" w:fill="auto"/>
            <w:noWrap/>
            <w:vAlign w:val="bottom"/>
            <w:hideMark/>
          </w:tcPr>
          <w:p w14:paraId="27470C19"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5291</w:t>
            </w:r>
          </w:p>
        </w:tc>
        <w:tc>
          <w:tcPr>
            <w:tcW w:w="1440" w:type="dxa"/>
            <w:tcBorders>
              <w:top w:val="nil"/>
              <w:left w:val="nil"/>
              <w:bottom w:val="nil"/>
              <w:right w:val="nil"/>
            </w:tcBorders>
            <w:shd w:val="clear" w:color="auto" w:fill="auto"/>
            <w:noWrap/>
            <w:vAlign w:val="bottom"/>
            <w:hideMark/>
          </w:tcPr>
          <w:p w14:paraId="6BA7D094"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4.8</w:t>
            </w:r>
          </w:p>
        </w:tc>
        <w:tc>
          <w:tcPr>
            <w:tcW w:w="1440" w:type="dxa"/>
            <w:tcBorders>
              <w:top w:val="nil"/>
              <w:left w:val="nil"/>
              <w:bottom w:val="nil"/>
              <w:right w:val="nil"/>
            </w:tcBorders>
            <w:shd w:val="clear" w:color="auto" w:fill="auto"/>
            <w:noWrap/>
            <w:vAlign w:val="bottom"/>
            <w:hideMark/>
          </w:tcPr>
          <w:p w14:paraId="1FF9B222"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3</w:t>
            </w:r>
          </w:p>
        </w:tc>
      </w:tr>
      <w:tr w:rsidR="006253D5" w:rsidRPr="006253D5" w14:paraId="6674510D" w14:textId="77777777" w:rsidTr="006253D5">
        <w:trPr>
          <w:trHeight w:val="288"/>
        </w:trPr>
        <w:tc>
          <w:tcPr>
            <w:tcW w:w="2250" w:type="dxa"/>
            <w:tcBorders>
              <w:top w:val="nil"/>
              <w:left w:val="nil"/>
              <w:bottom w:val="nil"/>
              <w:right w:val="nil"/>
            </w:tcBorders>
            <w:shd w:val="clear" w:color="auto" w:fill="auto"/>
            <w:noWrap/>
            <w:vAlign w:val="bottom"/>
            <w:hideMark/>
          </w:tcPr>
          <w:p w14:paraId="56C051BD" w14:textId="77777777" w:rsidR="006253D5" w:rsidRPr="006253D5" w:rsidRDefault="006253D5" w:rsidP="006253D5">
            <w:pPr>
              <w:spacing w:line="240" w:lineRule="auto"/>
              <w:ind w:firstLineChars="100" w:firstLine="220"/>
              <w:rPr>
                <w:rFonts w:ascii="Calibri" w:eastAsia="Times New Roman" w:hAnsi="Calibri" w:cs="Calibri"/>
                <w:color w:val="000000"/>
                <w:lang w:val="en-US"/>
              </w:rPr>
            </w:pPr>
            <w:r w:rsidRPr="006253D5">
              <w:rPr>
                <w:rFonts w:ascii="Calibri" w:eastAsia="Times New Roman" w:hAnsi="Calibri" w:cs="Calibri"/>
                <w:color w:val="000000"/>
                <w:lang w:val="en-US"/>
              </w:rPr>
              <w:t>Tagaytay City</w:t>
            </w:r>
          </w:p>
        </w:tc>
        <w:tc>
          <w:tcPr>
            <w:tcW w:w="857" w:type="dxa"/>
            <w:tcBorders>
              <w:top w:val="nil"/>
              <w:left w:val="nil"/>
              <w:bottom w:val="nil"/>
              <w:right w:val="nil"/>
            </w:tcBorders>
            <w:shd w:val="clear" w:color="auto" w:fill="auto"/>
            <w:noWrap/>
            <w:vAlign w:val="bottom"/>
            <w:hideMark/>
          </w:tcPr>
          <w:p w14:paraId="2B0C9B4D"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w:t>
            </w:r>
          </w:p>
        </w:tc>
        <w:tc>
          <w:tcPr>
            <w:tcW w:w="2319" w:type="dxa"/>
            <w:tcBorders>
              <w:top w:val="nil"/>
              <w:left w:val="nil"/>
              <w:bottom w:val="nil"/>
              <w:right w:val="nil"/>
            </w:tcBorders>
            <w:shd w:val="clear" w:color="auto" w:fill="auto"/>
            <w:noWrap/>
            <w:vAlign w:val="bottom"/>
            <w:hideMark/>
          </w:tcPr>
          <w:p w14:paraId="1DAE9212"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7937</w:t>
            </w:r>
          </w:p>
        </w:tc>
        <w:tc>
          <w:tcPr>
            <w:tcW w:w="1440" w:type="dxa"/>
            <w:tcBorders>
              <w:top w:val="nil"/>
              <w:left w:val="nil"/>
              <w:bottom w:val="nil"/>
              <w:right w:val="nil"/>
            </w:tcBorders>
            <w:shd w:val="clear" w:color="auto" w:fill="auto"/>
            <w:noWrap/>
            <w:vAlign w:val="bottom"/>
            <w:hideMark/>
          </w:tcPr>
          <w:p w14:paraId="4D267FC0"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4.5</w:t>
            </w:r>
          </w:p>
        </w:tc>
        <w:tc>
          <w:tcPr>
            <w:tcW w:w="1440" w:type="dxa"/>
            <w:tcBorders>
              <w:top w:val="nil"/>
              <w:left w:val="nil"/>
              <w:bottom w:val="nil"/>
              <w:right w:val="nil"/>
            </w:tcBorders>
            <w:shd w:val="clear" w:color="auto" w:fill="auto"/>
            <w:noWrap/>
            <w:vAlign w:val="bottom"/>
            <w:hideMark/>
          </w:tcPr>
          <w:p w14:paraId="58FFBFF7"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3</w:t>
            </w:r>
          </w:p>
        </w:tc>
      </w:tr>
      <w:tr w:rsidR="006253D5" w:rsidRPr="006253D5" w14:paraId="4B53187C" w14:textId="77777777" w:rsidTr="006253D5">
        <w:trPr>
          <w:trHeight w:val="288"/>
        </w:trPr>
        <w:tc>
          <w:tcPr>
            <w:tcW w:w="2250" w:type="dxa"/>
            <w:tcBorders>
              <w:top w:val="nil"/>
              <w:left w:val="nil"/>
              <w:bottom w:val="nil"/>
              <w:right w:val="nil"/>
            </w:tcBorders>
            <w:shd w:val="clear" w:color="auto" w:fill="auto"/>
            <w:noWrap/>
            <w:vAlign w:val="bottom"/>
            <w:hideMark/>
          </w:tcPr>
          <w:p w14:paraId="17565643" w14:textId="77777777" w:rsidR="006253D5" w:rsidRPr="006253D5" w:rsidRDefault="006253D5" w:rsidP="006253D5">
            <w:pPr>
              <w:spacing w:line="240" w:lineRule="auto"/>
              <w:ind w:firstLineChars="100" w:firstLine="220"/>
              <w:rPr>
                <w:rFonts w:ascii="Calibri" w:eastAsia="Times New Roman" w:hAnsi="Calibri" w:cs="Calibri"/>
                <w:color w:val="000000"/>
                <w:lang w:val="en-US"/>
              </w:rPr>
            </w:pPr>
            <w:r w:rsidRPr="006253D5">
              <w:rPr>
                <w:rFonts w:ascii="Calibri" w:eastAsia="Times New Roman" w:hAnsi="Calibri" w:cs="Calibri"/>
                <w:color w:val="000000"/>
                <w:lang w:val="en-US"/>
              </w:rPr>
              <w:t>Makati City</w:t>
            </w:r>
          </w:p>
        </w:tc>
        <w:tc>
          <w:tcPr>
            <w:tcW w:w="857" w:type="dxa"/>
            <w:tcBorders>
              <w:top w:val="nil"/>
              <w:left w:val="nil"/>
              <w:bottom w:val="nil"/>
              <w:right w:val="nil"/>
            </w:tcBorders>
            <w:shd w:val="clear" w:color="auto" w:fill="auto"/>
            <w:noWrap/>
            <w:vAlign w:val="bottom"/>
            <w:hideMark/>
          </w:tcPr>
          <w:p w14:paraId="66380973"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2</w:t>
            </w:r>
          </w:p>
        </w:tc>
        <w:tc>
          <w:tcPr>
            <w:tcW w:w="2319" w:type="dxa"/>
            <w:tcBorders>
              <w:top w:val="nil"/>
              <w:left w:val="nil"/>
              <w:bottom w:val="nil"/>
              <w:right w:val="nil"/>
            </w:tcBorders>
            <w:shd w:val="clear" w:color="auto" w:fill="auto"/>
            <w:noWrap/>
            <w:vAlign w:val="bottom"/>
            <w:hideMark/>
          </w:tcPr>
          <w:p w14:paraId="0ECF7B10"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7606</w:t>
            </w:r>
          </w:p>
        </w:tc>
        <w:tc>
          <w:tcPr>
            <w:tcW w:w="1440" w:type="dxa"/>
            <w:tcBorders>
              <w:top w:val="nil"/>
              <w:left w:val="nil"/>
              <w:bottom w:val="nil"/>
              <w:right w:val="nil"/>
            </w:tcBorders>
            <w:shd w:val="clear" w:color="auto" w:fill="auto"/>
            <w:noWrap/>
            <w:vAlign w:val="bottom"/>
            <w:hideMark/>
          </w:tcPr>
          <w:p w14:paraId="48B0D912"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4.7</w:t>
            </w:r>
          </w:p>
        </w:tc>
        <w:tc>
          <w:tcPr>
            <w:tcW w:w="1440" w:type="dxa"/>
            <w:tcBorders>
              <w:top w:val="nil"/>
              <w:left w:val="nil"/>
              <w:bottom w:val="nil"/>
              <w:right w:val="nil"/>
            </w:tcBorders>
            <w:shd w:val="clear" w:color="auto" w:fill="auto"/>
            <w:noWrap/>
            <w:vAlign w:val="bottom"/>
            <w:hideMark/>
          </w:tcPr>
          <w:p w14:paraId="43847396"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3</w:t>
            </w:r>
          </w:p>
        </w:tc>
      </w:tr>
      <w:tr w:rsidR="006253D5" w:rsidRPr="006253D5" w14:paraId="373A3DAE" w14:textId="77777777" w:rsidTr="006253D5">
        <w:trPr>
          <w:trHeight w:val="288"/>
        </w:trPr>
        <w:tc>
          <w:tcPr>
            <w:tcW w:w="2250" w:type="dxa"/>
            <w:tcBorders>
              <w:top w:val="nil"/>
              <w:left w:val="nil"/>
              <w:bottom w:val="nil"/>
              <w:right w:val="nil"/>
            </w:tcBorders>
            <w:shd w:val="clear" w:color="auto" w:fill="auto"/>
            <w:noWrap/>
            <w:vAlign w:val="bottom"/>
            <w:hideMark/>
          </w:tcPr>
          <w:p w14:paraId="4DDF2277" w14:textId="77777777" w:rsidR="006253D5" w:rsidRPr="006253D5" w:rsidRDefault="006253D5" w:rsidP="006253D5">
            <w:pPr>
              <w:spacing w:line="240" w:lineRule="auto"/>
              <w:ind w:firstLineChars="100" w:firstLine="220"/>
              <w:rPr>
                <w:rFonts w:ascii="Calibri" w:eastAsia="Times New Roman" w:hAnsi="Calibri" w:cs="Calibri"/>
                <w:color w:val="000000"/>
                <w:lang w:val="en-US"/>
              </w:rPr>
            </w:pPr>
            <w:r w:rsidRPr="006253D5">
              <w:rPr>
                <w:rFonts w:ascii="Calibri" w:eastAsia="Times New Roman" w:hAnsi="Calibri" w:cs="Calibri"/>
                <w:color w:val="000000"/>
                <w:lang w:val="en-US"/>
              </w:rPr>
              <w:t>San Juan City</w:t>
            </w:r>
          </w:p>
        </w:tc>
        <w:tc>
          <w:tcPr>
            <w:tcW w:w="857" w:type="dxa"/>
            <w:tcBorders>
              <w:top w:val="nil"/>
              <w:left w:val="nil"/>
              <w:bottom w:val="nil"/>
              <w:right w:val="nil"/>
            </w:tcBorders>
            <w:shd w:val="clear" w:color="auto" w:fill="auto"/>
            <w:noWrap/>
            <w:vAlign w:val="bottom"/>
            <w:hideMark/>
          </w:tcPr>
          <w:p w14:paraId="043A0BC5"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2</w:t>
            </w:r>
          </w:p>
        </w:tc>
        <w:tc>
          <w:tcPr>
            <w:tcW w:w="2319" w:type="dxa"/>
            <w:tcBorders>
              <w:top w:val="nil"/>
              <w:left w:val="nil"/>
              <w:bottom w:val="nil"/>
              <w:right w:val="nil"/>
            </w:tcBorders>
            <w:shd w:val="clear" w:color="auto" w:fill="auto"/>
            <w:noWrap/>
            <w:vAlign w:val="bottom"/>
            <w:hideMark/>
          </w:tcPr>
          <w:p w14:paraId="41E2448E"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5622</w:t>
            </w:r>
          </w:p>
        </w:tc>
        <w:tc>
          <w:tcPr>
            <w:tcW w:w="1440" w:type="dxa"/>
            <w:tcBorders>
              <w:top w:val="nil"/>
              <w:left w:val="nil"/>
              <w:bottom w:val="nil"/>
              <w:right w:val="nil"/>
            </w:tcBorders>
            <w:shd w:val="clear" w:color="auto" w:fill="auto"/>
            <w:noWrap/>
            <w:vAlign w:val="bottom"/>
            <w:hideMark/>
          </w:tcPr>
          <w:p w14:paraId="206CDA13"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4.3</w:t>
            </w:r>
          </w:p>
        </w:tc>
        <w:tc>
          <w:tcPr>
            <w:tcW w:w="1440" w:type="dxa"/>
            <w:tcBorders>
              <w:top w:val="nil"/>
              <w:left w:val="nil"/>
              <w:bottom w:val="nil"/>
              <w:right w:val="nil"/>
            </w:tcBorders>
            <w:shd w:val="clear" w:color="auto" w:fill="auto"/>
            <w:noWrap/>
            <w:vAlign w:val="bottom"/>
            <w:hideMark/>
          </w:tcPr>
          <w:p w14:paraId="0AF6C041"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3</w:t>
            </w:r>
          </w:p>
        </w:tc>
      </w:tr>
      <w:tr w:rsidR="006253D5" w:rsidRPr="006253D5" w14:paraId="72F59D70" w14:textId="77777777" w:rsidTr="006253D5">
        <w:trPr>
          <w:trHeight w:val="288"/>
        </w:trPr>
        <w:tc>
          <w:tcPr>
            <w:tcW w:w="2250" w:type="dxa"/>
            <w:tcBorders>
              <w:top w:val="nil"/>
              <w:left w:val="nil"/>
              <w:bottom w:val="nil"/>
              <w:right w:val="nil"/>
            </w:tcBorders>
            <w:shd w:val="clear" w:color="auto" w:fill="auto"/>
            <w:noWrap/>
            <w:vAlign w:val="bottom"/>
            <w:hideMark/>
          </w:tcPr>
          <w:p w14:paraId="505CFB4D" w14:textId="77777777" w:rsidR="006253D5" w:rsidRPr="006253D5" w:rsidRDefault="006253D5" w:rsidP="006253D5">
            <w:pPr>
              <w:spacing w:line="240" w:lineRule="auto"/>
              <w:ind w:firstLineChars="100" w:firstLine="220"/>
              <w:rPr>
                <w:rFonts w:ascii="Calibri" w:eastAsia="Times New Roman" w:hAnsi="Calibri" w:cs="Calibri"/>
                <w:color w:val="000000"/>
                <w:lang w:val="en-US"/>
              </w:rPr>
            </w:pPr>
            <w:r w:rsidRPr="006253D5">
              <w:rPr>
                <w:rFonts w:ascii="Calibri" w:eastAsia="Times New Roman" w:hAnsi="Calibri" w:cs="Calibri"/>
                <w:color w:val="000000"/>
                <w:lang w:val="en-US"/>
              </w:rPr>
              <w:t>Santa Rosa</w:t>
            </w:r>
          </w:p>
        </w:tc>
        <w:tc>
          <w:tcPr>
            <w:tcW w:w="857" w:type="dxa"/>
            <w:tcBorders>
              <w:top w:val="nil"/>
              <w:left w:val="nil"/>
              <w:bottom w:val="nil"/>
              <w:right w:val="nil"/>
            </w:tcBorders>
            <w:shd w:val="clear" w:color="auto" w:fill="auto"/>
            <w:noWrap/>
            <w:vAlign w:val="bottom"/>
            <w:hideMark/>
          </w:tcPr>
          <w:p w14:paraId="1A219091"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2</w:t>
            </w:r>
          </w:p>
        </w:tc>
        <w:tc>
          <w:tcPr>
            <w:tcW w:w="2319" w:type="dxa"/>
            <w:tcBorders>
              <w:top w:val="nil"/>
              <w:left w:val="nil"/>
              <w:bottom w:val="nil"/>
              <w:right w:val="nil"/>
            </w:tcBorders>
            <w:shd w:val="clear" w:color="auto" w:fill="auto"/>
            <w:noWrap/>
            <w:vAlign w:val="bottom"/>
            <w:hideMark/>
          </w:tcPr>
          <w:p w14:paraId="14B3CB1E"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5456</w:t>
            </w:r>
          </w:p>
        </w:tc>
        <w:tc>
          <w:tcPr>
            <w:tcW w:w="1440" w:type="dxa"/>
            <w:tcBorders>
              <w:top w:val="nil"/>
              <w:left w:val="nil"/>
              <w:bottom w:val="nil"/>
              <w:right w:val="nil"/>
            </w:tcBorders>
            <w:shd w:val="clear" w:color="auto" w:fill="auto"/>
            <w:noWrap/>
            <w:vAlign w:val="bottom"/>
            <w:hideMark/>
          </w:tcPr>
          <w:p w14:paraId="5083F977"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3.8</w:t>
            </w:r>
          </w:p>
        </w:tc>
        <w:tc>
          <w:tcPr>
            <w:tcW w:w="1440" w:type="dxa"/>
            <w:tcBorders>
              <w:top w:val="nil"/>
              <w:left w:val="nil"/>
              <w:bottom w:val="nil"/>
              <w:right w:val="nil"/>
            </w:tcBorders>
            <w:shd w:val="clear" w:color="auto" w:fill="auto"/>
            <w:noWrap/>
            <w:vAlign w:val="bottom"/>
            <w:hideMark/>
          </w:tcPr>
          <w:p w14:paraId="72063394"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3</w:t>
            </w:r>
          </w:p>
        </w:tc>
      </w:tr>
      <w:tr w:rsidR="006253D5" w:rsidRPr="006253D5" w14:paraId="05469E3F" w14:textId="77777777" w:rsidTr="006253D5">
        <w:trPr>
          <w:trHeight w:val="288"/>
        </w:trPr>
        <w:tc>
          <w:tcPr>
            <w:tcW w:w="2250" w:type="dxa"/>
            <w:tcBorders>
              <w:top w:val="nil"/>
              <w:left w:val="nil"/>
              <w:bottom w:val="nil"/>
              <w:right w:val="nil"/>
            </w:tcBorders>
            <w:shd w:val="clear" w:color="auto" w:fill="auto"/>
            <w:noWrap/>
            <w:vAlign w:val="bottom"/>
            <w:hideMark/>
          </w:tcPr>
          <w:p w14:paraId="53A5C873" w14:textId="77777777" w:rsidR="006253D5" w:rsidRPr="006253D5" w:rsidRDefault="006253D5" w:rsidP="006253D5">
            <w:pPr>
              <w:spacing w:line="240" w:lineRule="auto"/>
              <w:ind w:firstLineChars="100" w:firstLine="220"/>
              <w:rPr>
                <w:rFonts w:ascii="Calibri" w:eastAsia="Times New Roman" w:hAnsi="Calibri" w:cs="Calibri"/>
                <w:color w:val="000000"/>
                <w:lang w:val="en-US"/>
              </w:rPr>
            </w:pPr>
            <w:r w:rsidRPr="006253D5">
              <w:rPr>
                <w:rFonts w:ascii="Calibri" w:eastAsia="Times New Roman" w:hAnsi="Calibri" w:cs="Calibri"/>
                <w:color w:val="000000"/>
                <w:lang w:val="en-US"/>
              </w:rPr>
              <w:t>Pasay City</w:t>
            </w:r>
          </w:p>
        </w:tc>
        <w:tc>
          <w:tcPr>
            <w:tcW w:w="857" w:type="dxa"/>
            <w:tcBorders>
              <w:top w:val="nil"/>
              <w:left w:val="nil"/>
              <w:bottom w:val="nil"/>
              <w:right w:val="nil"/>
            </w:tcBorders>
            <w:shd w:val="clear" w:color="auto" w:fill="auto"/>
            <w:noWrap/>
            <w:vAlign w:val="bottom"/>
            <w:hideMark/>
          </w:tcPr>
          <w:p w14:paraId="1A07B9DF"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3</w:t>
            </w:r>
          </w:p>
        </w:tc>
        <w:tc>
          <w:tcPr>
            <w:tcW w:w="2319" w:type="dxa"/>
            <w:tcBorders>
              <w:top w:val="nil"/>
              <w:left w:val="nil"/>
              <w:bottom w:val="nil"/>
              <w:right w:val="nil"/>
            </w:tcBorders>
            <w:shd w:val="clear" w:color="auto" w:fill="auto"/>
            <w:noWrap/>
            <w:vAlign w:val="bottom"/>
            <w:hideMark/>
          </w:tcPr>
          <w:p w14:paraId="35726E8A"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22046</w:t>
            </w:r>
          </w:p>
        </w:tc>
        <w:tc>
          <w:tcPr>
            <w:tcW w:w="1440" w:type="dxa"/>
            <w:tcBorders>
              <w:top w:val="nil"/>
              <w:left w:val="nil"/>
              <w:bottom w:val="nil"/>
              <w:right w:val="nil"/>
            </w:tcBorders>
            <w:shd w:val="clear" w:color="auto" w:fill="auto"/>
            <w:noWrap/>
            <w:vAlign w:val="bottom"/>
            <w:hideMark/>
          </w:tcPr>
          <w:p w14:paraId="02076566"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4.4</w:t>
            </w:r>
          </w:p>
        </w:tc>
        <w:tc>
          <w:tcPr>
            <w:tcW w:w="1440" w:type="dxa"/>
            <w:tcBorders>
              <w:top w:val="nil"/>
              <w:left w:val="nil"/>
              <w:bottom w:val="nil"/>
              <w:right w:val="nil"/>
            </w:tcBorders>
            <w:shd w:val="clear" w:color="auto" w:fill="auto"/>
            <w:noWrap/>
            <w:vAlign w:val="bottom"/>
            <w:hideMark/>
          </w:tcPr>
          <w:p w14:paraId="70C9B58C"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4</w:t>
            </w:r>
          </w:p>
        </w:tc>
      </w:tr>
      <w:tr w:rsidR="006253D5" w:rsidRPr="006253D5" w14:paraId="7D4D2DE1" w14:textId="77777777" w:rsidTr="006253D5">
        <w:trPr>
          <w:trHeight w:val="288"/>
        </w:trPr>
        <w:tc>
          <w:tcPr>
            <w:tcW w:w="2250" w:type="dxa"/>
            <w:tcBorders>
              <w:top w:val="nil"/>
              <w:left w:val="nil"/>
              <w:bottom w:val="nil"/>
              <w:right w:val="nil"/>
            </w:tcBorders>
            <w:shd w:val="clear" w:color="auto" w:fill="auto"/>
            <w:noWrap/>
            <w:vAlign w:val="bottom"/>
            <w:hideMark/>
          </w:tcPr>
          <w:p w14:paraId="01318DF7" w14:textId="77777777" w:rsidR="006253D5" w:rsidRPr="006253D5" w:rsidRDefault="006253D5" w:rsidP="006253D5">
            <w:pPr>
              <w:spacing w:line="240" w:lineRule="auto"/>
              <w:ind w:firstLineChars="100" w:firstLine="220"/>
              <w:rPr>
                <w:rFonts w:ascii="Calibri" w:eastAsia="Times New Roman" w:hAnsi="Calibri" w:cs="Calibri"/>
                <w:color w:val="000000"/>
                <w:lang w:val="en-US"/>
              </w:rPr>
            </w:pPr>
            <w:r w:rsidRPr="006253D5">
              <w:rPr>
                <w:rFonts w:ascii="Calibri" w:eastAsia="Times New Roman" w:hAnsi="Calibri" w:cs="Calibri"/>
                <w:color w:val="000000"/>
                <w:lang w:val="en-US"/>
              </w:rPr>
              <w:t>Pasig City</w:t>
            </w:r>
          </w:p>
        </w:tc>
        <w:tc>
          <w:tcPr>
            <w:tcW w:w="857" w:type="dxa"/>
            <w:tcBorders>
              <w:top w:val="nil"/>
              <w:left w:val="nil"/>
              <w:bottom w:val="nil"/>
              <w:right w:val="nil"/>
            </w:tcBorders>
            <w:shd w:val="clear" w:color="auto" w:fill="auto"/>
            <w:noWrap/>
            <w:vAlign w:val="bottom"/>
            <w:hideMark/>
          </w:tcPr>
          <w:p w14:paraId="651FDD3F"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3</w:t>
            </w:r>
          </w:p>
        </w:tc>
        <w:tc>
          <w:tcPr>
            <w:tcW w:w="2319" w:type="dxa"/>
            <w:tcBorders>
              <w:top w:val="nil"/>
              <w:left w:val="nil"/>
              <w:bottom w:val="nil"/>
              <w:right w:val="nil"/>
            </w:tcBorders>
            <w:shd w:val="clear" w:color="auto" w:fill="auto"/>
            <w:noWrap/>
            <w:vAlign w:val="bottom"/>
            <w:hideMark/>
          </w:tcPr>
          <w:p w14:paraId="1277B3A6"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6173</w:t>
            </w:r>
          </w:p>
        </w:tc>
        <w:tc>
          <w:tcPr>
            <w:tcW w:w="1440" w:type="dxa"/>
            <w:tcBorders>
              <w:top w:val="nil"/>
              <w:left w:val="nil"/>
              <w:bottom w:val="nil"/>
              <w:right w:val="nil"/>
            </w:tcBorders>
            <w:shd w:val="clear" w:color="auto" w:fill="auto"/>
            <w:noWrap/>
            <w:vAlign w:val="bottom"/>
            <w:hideMark/>
          </w:tcPr>
          <w:p w14:paraId="1533AC9E"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4.6</w:t>
            </w:r>
          </w:p>
        </w:tc>
        <w:tc>
          <w:tcPr>
            <w:tcW w:w="1440" w:type="dxa"/>
            <w:tcBorders>
              <w:top w:val="nil"/>
              <w:left w:val="nil"/>
              <w:bottom w:val="nil"/>
              <w:right w:val="nil"/>
            </w:tcBorders>
            <w:shd w:val="clear" w:color="auto" w:fill="auto"/>
            <w:noWrap/>
            <w:vAlign w:val="bottom"/>
            <w:hideMark/>
          </w:tcPr>
          <w:p w14:paraId="7A71DD8C"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3</w:t>
            </w:r>
          </w:p>
        </w:tc>
      </w:tr>
      <w:tr w:rsidR="006253D5" w:rsidRPr="006253D5" w14:paraId="4B049A5D" w14:textId="77777777" w:rsidTr="006253D5">
        <w:trPr>
          <w:trHeight w:val="288"/>
        </w:trPr>
        <w:tc>
          <w:tcPr>
            <w:tcW w:w="2250" w:type="dxa"/>
            <w:tcBorders>
              <w:top w:val="nil"/>
              <w:left w:val="nil"/>
              <w:bottom w:val="nil"/>
              <w:right w:val="nil"/>
            </w:tcBorders>
            <w:shd w:val="clear" w:color="auto" w:fill="auto"/>
            <w:noWrap/>
            <w:vAlign w:val="bottom"/>
            <w:hideMark/>
          </w:tcPr>
          <w:p w14:paraId="14E611D8" w14:textId="77777777" w:rsidR="006253D5" w:rsidRPr="006253D5" w:rsidRDefault="006253D5" w:rsidP="006253D5">
            <w:pPr>
              <w:spacing w:line="240" w:lineRule="auto"/>
              <w:ind w:firstLineChars="100" w:firstLine="220"/>
              <w:rPr>
                <w:rFonts w:ascii="Calibri" w:eastAsia="Times New Roman" w:hAnsi="Calibri" w:cs="Calibri"/>
                <w:color w:val="000000"/>
                <w:lang w:val="en-US"/>
              </w:rPr>
            </w:pPr>
            <w:r w:rsidRPr="006253D5">
              <w:rPr>
                <w:rFonts w:ascii="Calibri" w:eastAsia="Times New Roman" w:hAnsi="Calibri" w:cs="Calibri"/>
                <w:color w:val="000000"/>
                <w:lang w:val="en-US"/>
              </w:rPr>
              <w:t>Mandaluyong City</w:t>
            </w:r>
          </w:p>
        </w:tc>
        <w:tc>
          <w:tcPr>
            <w:tcW w:w="857" w:type="dxa"/>
            <w:tcBorders>
              <w:top w:val="nil"/>
              <w:left w:val="nil"/>
              <w:bottom w:val="nil"/>
              <w:right w:val="nil"/>
            </w:tcBorders>
            <w:shd w:val="clear" w:color="auto" w:fill="auto"/>
            <w:noWrap/>
            <w:vAlign w:val="bottom"/>
            <w:hideMark/>
          </w:tcPr>
          <w:p w14:paraId="59473DBF"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4</w:t>
            </w:r>
          </w:p>
        </w:tc>
        <w:tc>
          <w:tcPr>
            <w:tcW w:w="2319" w:type="dxa"/>
            <w:tcBorders>
              <w:top w:val="nil"/>
              <w:left w:val="nil"/>
              <w:bottom w:val="nil"/>
              <w:right w:val="nil"/>
            </w:tcBorders>
            <w:shd w:val="clear" w:color="auto" w:fill="auto"/>
            <w:noWrap/>
            <w:vAlign w:val="bottom"/>
            <w:hideMark/>
          </w:tcPr>
          <w:p w14:paraId="1D189DA8"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13228</w:t>
            </w:r>
          </w:p>
        </w:tc>
        <w:tc>
          <w:tcPr>
            <w:tcW w:w="1440" w:type="dxa"/>
            <w:tcBorders>
              <w:top w:val="nil"/>
              <w:left w:val="nil"/>
              <w:bottom w:val="nil"/>
              <w:right w:val="nil"/>
            </w:tcBorders>
            <w:shd w:val="clear" w:color="auto" w:fill="auto"/>
            <w:noWrap/>
            <w:vAlign w:val="bottom"/>
            <w:hideMark/>
          </w:tcPr>
          <w:p w14:paraId="546504A1"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4.6</w:t>
            </w:r>
          </w:p>
        </w:tc>
        <w:tc>
          <w:tcPr>
            <w:tcW w:w="1440" w:type="dxa"/>
            <w:tcBorders>
              <w:top w:val="nil"/>
              <w:left w:val="nil"/>
              <w:bottom w:val="nil"/>
              <w:right w:val="nil"/>
            </w:tcBorders>
            <w:shd w:val="clear" w:color="auto" w:fill="auto"/>
            <w:noWrap/>
            <w:vAlign w:val="bottom"/>
            <w:hideMark/>
          </w:tcPr>
          <w:p w14:paraId="426F8315"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4</w:t>
            </w:r>
          </w:p>
        </w:tc>
      </w:tr>
      <w:tr w:rsidR="006253D5" w:rsidRPr="006253D5" w14:paraId="06164200" w14:textId="77777777" w:rsidTr="006253D5">
        <w:trPr>
          <w:trHeight w:val="288"/>
        </w:trPr>
        <w:tc>
          <w:tcPr>
            <w:tcW w:w="2250" w:type="dxa"/>
            <w:tcBorders>
              <w:top w:val="nil"/>
              <w:left w:val="nil"/>
              <w:bottom w:val="nil"/>
              <w:right w:val="nil"/>
            </w:tcBorders>
            <w:shd w:val="clear" w:color="auto" w:fill="auto"/>
            <w:noWrap/>
            <w:vAlign w:val="bottom"/>
            <w:hideMark/>
          </w:tcPr>
          <w:p w14:paraId="0AA2C48B" w14:textId="77777777" w:rsidR="006253D5" w:rsidRPr="006253D5" w:rsidRDefault="006253D5" w:rsidP="006253D5">
            <w:pPr>
              <w:spacing w:line="240" w:lineRule="auto"/>
              <w:ind w:firstLineChars="100" w:firstLine="220"/>
              <w:rPr>
                <w:rFonts w:ascii="Calibri" w:eastAsia="Times New Roman" w:hAnsi="Calibri" w:cs="Calibri"/>
                <w:color w:val="000000"/>
                <w:lang w:val="en-US"/>
              </w:rPr>
            </w:pPr>
            <w:r w:rsidRPr="006253D5">
              <w:rPr>
                <w:rFonts w:ascii="Calibri" w:eastAsia="Times New Roman" w:hAnsi="Calibri" w:cs="Calibri"/>
                <w:color w:val="000000"/>
                <w:lang w:val="en-US"/>
              </w:rPr>
              <w:t>Taguig City</w:t>
            </w:r>
          </w:p>
        </w:tc>
        <w:tc>
          <w:tcPr>
            <w:tcW w:w="857" w:type="dxa"/>
            <w:tcBorders>
              <w:top w:val="nil"/>
              <w:left w:val="nil"/>
              <w:bottom w:val="nil"/>
              <w:right w:val="nil"/>
            </w:tcBorders>
            <w:shd w:val="clear" w:color="auto" w:fill="auto"/>
            <w:noWrap/>
            <w:vAlign w:val="bottom"/>
            <w:hideMark/>
          </w:tcPr>
          <w:p w14:paraId="215ACB69"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4</w:t>
            </w:r>
          </w:p>
        </w:tc>
        <w:tc>
          <w:tcPr>
            <w:tcW w:w="2319" w:type="dxa"/>
            <w:tcBorders>
              <w:top w:val="nil"/>
              <w:left w:val="nil"/>
              <w:bottom w:val="nil"/>
              <w:right w:val="nil"/>
            </w:tcBorders>
            <w:shd w:val="clear" w:color="auto" w:fill="auto"/>
            <w:noWrap/>
            <w:vAlign w:val="bottom"/>
            <w:hideMark/>
          </w:tcPr>
          <w:p w14:paraId="333A367D"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11409</w:t>
            </w:r>
          </w:p>
        </w:tc>
        <w:tc>
          <w:tcPr>
            <w:tcW w:w="1440" w:type="dxa"/>
            <w:tcBorders>
              <w:top w:val="nil"/>
              <w:left w:val="nil"/>
              <w:bottom w:val="nil"/>
              <w:right w:val="nil"/>
            </w:tcBorders>
            <w:shd w:val="clear" w:color="auto" w:fill="auto"/>
            <w:noWrap/>
            <w:vAlign w:val="bottom"/>
            <w:hideMark/>
          </w:tcPr>
          <w:p w14:paraId="5B492DDA"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4.5</w:t>
            </w:r>
          </w:p>
        </w:tc>
        <w:tc>
          <w:tcPr>
            <w:tcW w:w="1440" w:type="dxa"/>
            <w:tcBorders>
              <w:top w:val="nil"/>
              <w:left w:val="nil"/>
              <w:bottom w:val="nil"/>
              <w:right w:val="nil"/>
            </w:tcBorders>
            <w:shd w:val="clear" w:color="auto" w:fill="auto"/>
            <w:noWrap/>
            <w:vAlign w:val="bottom"/>
            <w:hideMark/>
          </w:tcPr>
          <w:p w14:paraId="2170F93C"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4</w:t>
            </w:r>
          </w:p>
        </w:tc>
      </w:tr>
      <w:tr w:rsidR="006253D5" w:rsidRPr="006253D5" w14:paraId="51715E3B" w14:textId="77777777" w:rsidTr="006253D5">
        <w:trPr>
          <w:trHeight w:val="288"/>
        </w:trPr>
        <w:tc>
          <w:tcPr>
            <w:tcW w:w="2250" w:type="dxa"/>
            <w:tcBorders>
              <w:top w:val="nil"/>
              <w:left w:val="nil"/>
              <w:bottom w:val="single" w:sz="4" w:space="0" w:color="8EA9DB"/>
              <w:right w:val="nil"/>
            </w:tcBorders>
            <w:shd w:val="clear" w:color="auto" w:fill="auto"/>
            <w:noWrap/>
            <w:vAlign w:val="bottom"/>
            <w:hideMark/>
          </w:tcPr>
          <w:p w14:paraId="1EEEAD41" w14:textId="77777777" w:rsidR="006253D5" w:rsidRPr="006253D5" w:rsidRDefault="006253D5" w:rsidP="006253D5">
            <w:pPr>
              <w:spacing w:line="240" w:lineRule="auto"/>
              <w:rPr>
                <w:rFonts w:ascii="Calibri" w:eastAsia="Times New Roman" w:hAnsi="Calibri" w:cs="Calibri"/>
                <w:b/>
                <w:bCs/>
                <w:color w:val="000000"/>
                <w:lang w:val="en-US"/>
              </w:rPr>
            </w:pPr>
            <w:r w:rsidRPr="006253D5">
              <w:rPr>
                <w:rFonts w:ascii="Calibri" w:eastAsia="Times New Roman" w:hAnsi="Calibri" w:cs="Calibri"/>
                <w:b/>
                <w:bCs/>
                <w:color w:val="000000"/>
                <w:lang w:val="en-US"/>
              </w:rPr>
              <w:t>Australia</w:t>
            </w:r>
          </w:p>
        </w:tc>
        <w:tc>
          <w:tcPr>
            <w:tcW w:w="857" w:type="dxa"/>
            <w:tcBorders>
              <w:top w:val="nil"/>
              <w:left w:val="nil"/>
              <w:bottom w:val="single" w:sz="4" w:space="0" w:color="8EA9DB"/>
              <w:right w:val="nil"/>
            </w:tcBorders>
            <w:shd w:val="clear" w:color="auto" w:fill="auto"/>
            <w:noWrap/>
            <w:vAlign w:val="bottom"/>
            <w:hideMark/>
          </w:tcPr>
          <w:p w14:paraId="45795361" w14:textId="77777777" w:rsidR="006253D5" w:rsidRPr="006253D5" w:rsidRDefault="006253D5" w:rsidP="006253D5">
            <w:pPr>
              <w:spacing w:line="240" w:lineRule="auto"/>
              <w:jc w:val="right"/>
              <w:rPr>
                <w:rFonts w:ascii="Calibri" w:eastAsia="Times New Roman" w:hAnsi="Calibri" w:cs="Calibri"/>
                <w:b/>
                <w:bCs/>
                <w:color w:val="000000"/>
                <w:lang w:val="en-US"/>
              </w:rPr>
            </w:pPr>
            <w:r w:rsidRPr="006253D5">
              <w:rPr>
                <w:rFonts w:ascii="Calibri" w:eastAsia="Times New Roman" w:hAnsi="Calibri" w:cs="Calibri"/>
                <w:b/>
                <w:bCs/>
                <w:color w:val="000000"/>
                <w:lang w:val="en-US"/>
              </w:rPr>
              <w:t>24</w:t>
            </w:r>
          </w:p>
        </w:tc>
        <w:tc>
          <w:tcPr>
            <w:tcW w:w="2319" w:type="dxa"/>
            <w:tcBorders>
              <w:top w:val="nil"/>
              <w:left w:val="nil"/>
              <w:bottom w:val="single" w:sz="4" w:space="0" w:color="8EA9DB"/>
              <w:right w:val="nil"/>
            </w:tcBorders>
            <w:shd w:val="clear" w:color="auto" w:fill="auto"/>
            <w:noWrap/>
            <w:vAlign w:val="bottom"/>
            <w:hideMark/>
          </w:tcPr>
          <w:p w14:paraId="5A8095FD" w14:textId="77777777" w:rsidR="006253D5" w:rsidRPr="006253D5" w:rsidRDefault="006253D5" w:rsidP="006253D5">
            <w:pPr>
              <w:spacing w:line="240" w:lineRule="auto"/>
              <w:jc w:val="right"/>
              <w:rPr>
                <w:rFonts w:ascii="Calibri" w:eastAsia="Times New Roman" w:hAnsi="Calibri" w:cs="Calibri"/>
                <w:b/>
                <w:bCs/>
                <w:color w:val="000000"/>
                <w:lang w:val="en-US"/>
              </w:rPr>
            </w:pPr>
            <w:r w:rsidRPr="006253D5">
              <w:rPr>
                <w:rFonts w:ascii="Calibri" w:eastAsia="Times New Roman" w:hAnsi="Calibri" w:cs="Calibri"/>
                <w:b/>
                <w:bCs/>
                <w:color w:val="000000"/>
                <w:lang w:val="en-US"/>
              </w:rPr>
              <w:t>2094</w:t>
            </w:r>
          </w:p>
        </w:tc>
        <w:tc>
          <w:tcPr>
            <w:tcW w:w="1440" w:type="dxa"/>
            <w:tcBorders>
              <w:top w:val="nil"/>
              <w:left w:val="nil"/>
              <w:bottom w:val="single" w:sz="4" w:space="0" w:color="8EA9DB"/>
              <w:right w:val="nil"/>
            </w:tcBorders>
            <w:shd w:val="clear" w:color="auto" w:fill="auto"/>
            <w:noWrap/>
            <w:vAlign w:val="bottom"/>
            <w:hideMark/>
          </w:tcPr>
          <w:p w14:paraId="1206FE61" w14:textId="77777777" w:rsidR="006253D5" w:rsidRPr="006253D5" w:rsidRDefault="006253D5" w:rsidP="006253D5">
            <w:pPr>
              <w:spacing w:line="240" w:lineRule="auto"/>
              <w:jc w:val="right"/>
              <w:rPr>
                <w:rFonts w:ascii="Calibri" w:eastAsia="Times New Roman" w:hAnsi="Calibri" w:cs="Calibri"/>
                <w:b/>
                <w:bCs/>
                <w:color w:val="000000"/>
                <w:lang w:val="en-US"/>
              </w:rPr>
            </w:pPr>
            <w:r w:rsidRPr="006253D5">
              <w:rPr>
                <w:rFonts w:ascii="Calibri" w:eastAsia="Times New Roman" w:hAnsi="Calibri" w:cs="Calibri"/>
                <w:b/>
                <w:bCs/>
                <w:color w:val="000000"/>
                <w:lang w:val="en-US"/>
              </w:rPr>
              <w:t>3.7</w:t>
            </w:r>
          </w:p>
        </w:tc>
        <w:tc>
          <w:tcPr>
            <w:tcW w:w="1440" w:type="dxa"/>
            <w:tcBorders>
              <w:top w:val="nil"/>
              <w:left w:val="nil"/>
              <w:bottom w:val="single" w:sz="4" w:space="0" w:color="8EA9DB"/>
              <w:right w:val="nil"/>
            </w:tcBorders>
            <w:shd w:val="clear" w:color="auto" w:fill="auto"/>
            <w:noWrap/>
            <w:vAlign w:val="bottom"/>
            <w:hideMark/>
          </w:tcPr>
          <w:p w14:paraId="31597F32" w14:textId="77777777" w:rsidR="006253D5" w:rsidRPr="006253D5" w:rsidRDefault="006253D5" w:rsidP="006253D5">
            <w:pPr>
              <w:spacing w:line="240" w:lineRule="auto"/>
              <w:jc w:val="right"/>
              <w:rPr>
                <w:rFonts w:ascii="Calibri" w:eastAsia="Times New Roman" w:hAnsi="Calibri" w:cs="Calibri"/>
                <w:b/>
                <w:bCs/>
                <w:color w:val="000000"/>
                <w:lang w:val="en-US"/>
              </w:rPr>
            </w:pPr>
            <w:r w:rsidRPr="006253D5">
              <w:rPr>
                <w:rFonts w:ascii="Calibri" w:eastAsia="Times New Roman" w:hAnsi="Calibri" w:cs="Calibri"/>
                <w:b/>
                <w:bCs/>
                <w:color w:val="000000"/>
                <w:lang w:val="en-US"/>
              </w:rPr>
              <w:t>2</w:t>
            </w:r>
          </w:p>
        </w:tc>
      </w:tr>
      <w:tr w:rsidR="006253D5" w:rsidRPr="006253D5" w14:paraId="683DA008" w14:textId="77777777" w:rsidTr="006253D5">
        <w:trPr>
          <w:trHeight w:val="288"/>
        </w:trPr>
        <w:tc>
          <w:tcPr>
            <w:tcW w:w="2250" w:type="dxa"/>
            <w:tcBorders>
              <w:top w:val="nil"/>
              <w:left w:val="nil"/>
              <w:bottom w:val="nil"/>
              <w:right w:val="nil"/>
            </w:tcBorders>
            <w:shd w:val="clear" w:color="auto" w:fill="auto"/>
            <w:noWrap/>
            <w:vAlign w:val="bottom"/>
            <w:hideMark/>
          </w:tcPr>
          <w:p w14:paraId="0538D8B3" w14:textId="77777777" w:rsidR="006253D5" w:rsidRPr="006253D5" w:rsidRDefault="006253D5" w:rsidP="006253D5">
            <w:pPr>
              <w:spacing w:line="240" w:lineRule="auto"/>
              <w:ind w:firstLineChars="100" w:firstLine="220"/>
              <w:rPr>
                <w:rFonts w:ascii="Calibri" w:eastAsia="Times New Roman" w:hAnsi="Calibri" w:cs="Calibri"/>
                <w:color w:val="000000"/>
                <w:lang w:val="en-US"/>
              </w:rPr>
            </w:pPr>
            <w:r w:rsidRPr="006253D5">
              <w:rPr>
                <w:rFonts w:ascii="Calibri" w:eastAsia="Times New Roman" w:hAnsi="Calibri" w:cs="Calibri"/>
                <w:color w:val="000000"/>
                <w:lang w:val="en-US"/>
              </w:rPr>
              <w:t>Lorn</w:t>
            </w:r>
          </w:p>
        </w:tc>
        <w:tc>
          <w:tcPr>
            <w:tcW w:w="857" w:type="dxa"/>
            <w:tcBorders>
              <w:top w:val="nil"/>
              <w:left w:val="nil"/>
              <w:bottom w:val="nil"/>
              <w:right w:val="nil"/>
            </w:tcBorders>
            <w:shd w:val="clear" w:color="auto" w:fill="auto"/>
            <w:noWrap/>
            <w:vAlign w:val="bottom"/>
            <w:hideMark/>
          </w:tcPr>
          <w:p w14:paraId="70DE07A4"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w:t>
            </w:r>
          </w:p>
        </w:tc>
        <w:tc>
          <w:tcPr>
            <w:tcW w:w="2319" w:type="dxa"/>
            <w:tcBorders>
              <w:top w:val="nil"/>
              <w:left w:val="nil"/>
              <w:bottom w:val="nil"/>
              <w:right w:val="nil"/>
            </w:tcBorders>
            <w:shd w:val="clear" w:color="auto" w:fill="auto"/>
            <w:noWrap/>
            <w:vAlign w:val="bottom"/>
            <w:hideMark/>
          </w:tcPr>
          <w:p w14:paraId="10D81CC3"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1739</w:t>
            </w:r>
          </w:p>
        </w:tc>
        <w:tc>
          <w:tcPr>
            <w:tcW w:w="1440" w:type="dxa"/>
            <w:tcBorders>
              <w:top w:val="nil"/>
              <w:left w:val="nil"/>
              <w:bottom w:val="nil"/>
              <w:right w:val="nil"/>
            </w:tcBorders>
            <w:shd w:val="clear" w:color="auto" w:fill="auto"/>
            <w:noWrap/>
            <w:vAlign w:val="bottom"/>
            <w:hideMark/>
          </w:tcPr>
          <w:p w14:paraId="4DD413D2"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3.6</w:t>
            </w:r>
          </w:p>
        </w:tc>
        <w:tc>
          <w:tcPr>
            <w:tcW w:w="1440" w:type="dxa"/>
            <w:tcBorders>
              <w:top w:val="nil"/>
              <w:left w:val="nil"/>
              <w:bottom w:val="nil"/>
              <w:right w:val="nil"/>
            </w:tcBorders>
            <w:shd w:val="clear" w:color="auto" w:fill="auto"/>
            <w:noWrap/>
            <w:vAlign w:val="bottom"/>
            <w:hideMark/>
          </w:tcPr>
          <w:p w14:paraId="5C0934DB"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2</w:t>
            </w:r>
          </w:p>
        </w:tc>
      </w:tr>
      <w:tr w:rsidR="006253D5" w:rsidRPr="006253D5" w14:paraId="62558B7F" w14:textId="77777777" w:rsidTr="006253D5">
        <w:trPr>
          <w:trHeight w:val="288"/>
        </w:trPr>
        <w:tc>
          <w:tcPr>
            <w:tcW w:w="2250" w:type="dxa"/>
            <w:tcBorders>
              <w:top w:val="nil"/>
              <w:left w:val="nil"/>
              <w:bottom w:val="nil"/>
              <w:right w:val="nil"/>
            </w:tcBorders>
            <w:shd w:val="clear" w:color="auto" w:fill="auto"/>
            <w:noWrap/>
            <w:vAlign w:val="bottom"/>
            <w:hideMark/>
          </w:tcPr>
          <w:p w14:paraId="1F313105" w14:textId="77777777" w:rsidR="006253D5" w:rsidRPr="006253D5" w:rsidRDefault="006253D5" w:rsidP="006253D5">
            <w:pPr>
              <w:spacing w:line="240" w:lineRule="auto"/>
              <w:ind w:firstLineChars="100" w:firstLine="220"/>
              <w:rPr>
                <w:rFonts w:ascii="Calibri" w:eastAsia="Times New Roman" w:hAnsi="Calibri" w:cs="Calibri"/>
                <w:color w:val="000000"/>
                <w:lang w:val="en-US"/>
              </w:rPr>
            </w:pPr>
            <w:r w:rsidRPr="006253D5">
              <w:rPr>
                <w:rFonts w:ascii="Calibri" w:eastAsia="Times New Roman" w:hAnsi="Calibri" w:cs="Calibri"/>
                <w:color w:val="000000"/>
                <w:lang w:val="en-US"/>
              </w:rPr>
              <w:t>Armidale</w:t>
            </w:r>
          </w:p>
        </w:tc>
        <w:tc>
          <w:tcPr>
            <w:tcW w:w="857" w:type="dxa"/>
            <w:tcBorders>
              <w:top w:val="nil"/>
              <w:left w:val="nil"/>
              <w:bottom w:val="nil"/>
              <w:right w:val="nil"/>
            </w:tcBorders>
            <w:shd w:val="clear" w:color="auto" w:fill="auto"/>
            <w:noWrap/>
            <w:vAlign w:val="bottom"/>
            <w:hideMark/>
          </w:tcPr>
          <w:p w14:paraId="3D3245B0"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w:t>
            </w:r>
          </w:p>
        </w:tc>
        <w:tc>
          <w:tcPr>
            <w:tcW w:w="2319" w:type="dxa"/>
            <w:tcBorders>
              <w:top w:val="nil"/>
              <w:left w:val="nil"/>
              <w:bottom w:val="nil"/>
              <w:right w:val="nil"/>
            </w:tcBorders>
            <w:shd w:val="clear" w:color="auto" w:fill="auto"/>
            <w:noWrap/>
            <w:vAlign w:val="bottom"/>
            <w:hideMark/>
          </w:tcPr>
          <w:p w14:paraId="4CA8459B"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1739</w:t>
            </w:r>
          </w:p>
        </w:tc>
        <w:tc>
          <w:tcPr>
            <w:tcW w:w="1440" w:type="dxa"/>
            <w:tcBorders>
              <w:top w:val="nil"/>
              <w:left w:val="nil"/>
              <w:bottom w:val="nil"/>
              <w:right w:val="nil"/>
            </w:tcBorders>
            <w:shd w:val="clear" w:color="auto" w:fill="auto"/>
            <w:noWrap/>
            <w:vAlign w:val="bottom"/>
            <w:hideMark/>
          </w:tcPr>
          <w:p w14:paraId="6E832EE3"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3.5</w:t>
            </w:r>
          </w:p>
        </w:tc>
        <w:tc>
          <w:tcPr>
            <w:tcW w:w="1440" w:type="dxa"/>
            <w:tcBorders>
              <w:top w:val="nil"/>
              <w:left w:val="nil"/>
              <w:bottom w:val="nil"/>
              <w:right w:val="nil"/>
            </w:tcBorders>
            <w:shd w:val="clear" w:color="auto" w:fill="auto"/>
            <w:noWrap/>
            <w:vAlign w:val="bottom"/>
            <w:hideMark/>
          </w:tcPr>
          <w:p w14:paraId="39AAA3AA"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2</w:t>
            </w:r>
          </w:p>
        </w:tc>
      </w:tr>
      <w:tr w:rsidR="006253D5" w:rsidRPr="006253D5" w14:paraId="793FE30A" w14:textId="77777777" w:rsidTr="006253D5">
        <w:trPr>
          <w:trHeight w:val="288"/>
        </w:trPr>
        <w:tc>
          <w:tcPr>
            <w:tcW w:w="2250" w:type="dxa"/>
            <w:tcBorders>
              <w:top w:val="nil"/>
              <w:left w:val="nil"/>
              <w:bottom w:val="nil"/>
              <w:right w:val="nil"/>
            </w:tcBorders>
            <w:shd w:val="clear" w:color="auto" w:fill="auto"/>
            <w:noWrap/>
            <w:vAlign w:val="bottom"/>
            <w:hideMark/>
          </w:tcPr>
          <w:p w14:paraId="06D55FB5" w14:textId="77777777" w:rsidR="006253D5" w:rsidRPr="006253D5" w:rsidRDefault="006253D5" w:rsidP="006253D5">
            <w:pPr>
              <w:spacing w:line="240" w:lineRule="auto"/>
              <w:ind w:firstLineChars="100" w:firstLine="220"/>
              <w:rPr>
                <w:rFonts w:ascii="Calibri" w:eastAsia="Times New Roman" w:hAnsi="Calibri" w:cs="Calibri"/>
                <w:color w:val="000000"/>
                <w:lang w:val="en-US"/>
              </w:rPr>
            </w:pPr>
            <w:r w:rsidRPr="006253D5">
              <w:rPr>
                <w:rFonts w:ascii="Calibri" w:eastAsia="Times New Roman" w:hAnsi="Calibri" w:cs="Calibri"/>
                <w:color w:val="000000"/>
                <w:lang w:val="en-US"/>
              </w:rPr>
              <w:t>Macedon</w:t>
            </w:r>
          </w:p>
        </w:tc>
        <w:tc>
          <w:tcPr>
            <w:tcW w:w="857" w:type="dxa"/>
            <w:tcBorders>
              <w:top w:val="nil"/>
              <w:left w:val="nil"/>
              <w:bottom w:val="nil"/>
              <w:right w:val="nil"/>
            </w:tcBorders>
            <w:shd w:val="clear" w:color="auto" w:fill="auto"/>
            <w:noWrap/>
            <w:vAlign w:val="bottom"/>
            <w:hideMark/>
          </w:tcPr>
          <w:p w14:paraId="42C54AB1"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w:t>
            </w:r>
          </w:p>
        </w:tc>
        <w:tc>
          <w:tcPr>
            <w:tcW w:w="2319" w:type="dxa"/>
            <w:tcBorders>
              <w:top w:val="nil"/>
              <w:left w:val="nil"/>
              <w:bottom w:val="nil"/>
              <w:right w:val="nil"/>
            </w:tcBorders>
            <w:shd w:val="clear" w:color="auto" w:fill="auto"/>
            <w:noWrap/>
            <w:vAlign w:val="bottom"/>
            <w:hideMark/>
          </w:tcPr>
          <w:p w14:paraId="25CF3B06"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1739</w:t>
            </w:r>
          </w:p>
        </w:tc>
        <w:tc>
          <w:tcPr>
            <w:tcW w:w="1440" w:type="dxa"/>
            <w:tcBorders>
              <w:top w:val="nil"/>
              <w:left w:val="nil"/>
              <w:bottom w:val="nil"/>
              <w:right w:val="nil"/>
            </w:tcBorders>
            <w:shd w:val="clear" w:color="auto" w:fill="auto"/>
            <w:noWrap/>
            <w:vAlign w:val="bottom"/>
            <w:hideMark/>
          </w:tcPr>
          <w:p w14:paraId="1A181D0A"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3.5</w:t>
            </w:r>
          </w:p>
        </w:tc>
        <w:tc>
          <w:tcPr>
            <w:tcW w:w="1440" w:type="dxa"/>
            <w:tcBorders>
              <w:top w:val="nil"/>
              <w:left w:val="nil"/>
              <w:bottom w:val="nil"/>
              <w:right w:val="nil"/>
            </w:tcBorders>
            <w:shd w:val="clear" w:color="auto" w:fill="auto"/>
            <w:noWrap/>
            <w:vAlign w:val="bottom"/>
            <w:hideMark/>
          </w:tcPr>
          <w:p w14:paraId="2A1EC387"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2</w:t>
            </w:r>
          </w:p>
        </w:tc>
      </w:tr>
      <w:tr w:rsidR="006253D5" w:rsidRPr="006253D5" w14:paraId="5B921F17" w14:textId="77777777" w:rsidTr="006253D5">
        <w:trPr>
          <w:trHeight w:val="288"/>
        </w:trPr>
        <w:tc>
          <w:tcPr>
            <w:tcW w:w="2250" w:type="dxa"/>
            <w:tcBorders>
              <w:top w:val="nil"/>
              <w:left w:val="nil"/>
              <w:bottom w:val="nil"/>
              <w:right w:val="nil"/>
            </w:tcBorders>
            <w:shd w:val="clear" w:color="auto" w:fill="auto"/>
            <w:noWrap/>
            <w:vAlign w:val="bottom"/>
            <w:hideMark/>
          </w:tcPr>
          <w:p w14:paraId="22F5DE09" w14:textId="77777777" w:rsidR="006253D5" w:rsidRPr="006253D5" w:rsidRDefault="006253D5" w:rsidP="006253D5">
            <w:pPr>
              <w:spacing w:line="240" w:lineRule="auto"/>
              <w:ind w:firstLineChars="100" w:firstLine="220"/>
              <w:rPr>
                <w:rFonts w:ascii="Calibri" w:eastAsia="Times New Roman" w:hAnsi="Calibri" w:cs="Calibri"/>
                <w:color w:val="000000"/>
                <w:lang w:val="en-US"/>
              </w:rPr>
            </w:pPr>
            <w:r w:rsidRPr="006253D5">
              <w:rPr>
                <w:rFonts w:ascii="Calibri" w:eastAsia="Times New Roman" w:hAnsi="Calibri" w:cs="Calibri"/>
                <w:color w:val="000000"/>
                <w:lang w:val="en-US"/>
              </w:rPr>
              <w:t>Beechworth</w:t>
            </w:r>
          </w:p>
        </w:tc>
        <w:tc>
          <w:tcPr>
            <w:tcW w:w="857" w:type="dxa"/>
            <w:tcBorders>
              <w:top w:val="nil"/>
              <w:left w:val="nil"/>
              <w:bottom w:val="nil"/>
              <w:right w:val="nil"/>
            </w:tcBorders>
            <w:shd w:val="clear" w:color="auto" w:fill="auto"/>
            <w:noWrap/>
            <w:vAlign w:val="bottom"/>
            <w:hideMark/>
          </w:tcPr>
          <w:p w14:paraId="4D53CC38"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w:t>
            </w:r>
          </w:p>
        </w:tc>
        <w:tc>
          <w:tcPr>
            <w:tcW w:w="2319" w:type="dxa"/>
            <w:tcBorders>
              <w:top w:val="nil"/>
              <w:left w:val="nil"/>
              <w:bottom w:val="nil"/>
              <w:right w:val="nil"/>
            </w:tcBorders>
            <w:shd w:val="clear" w:color="auto" w:fill="auto"/>
            <w:noWrap/>
            <w:vAlign w:val="bottom"/>
            <w:hideMark/>
          </w:tcPr>
          <w:p w14:paraId="22CE6F17"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1739</w:t>
            </w:r>
          </w:p>
        </w:tc>
        <w:tc>
          <w:tcPr>
            <w:tcW w:w="1440" w:type="dxa"/>
            <w:tcBorders>
              <w:top w:val="nil"/>
              <w:left w:val="nil"/>
              <w:bottom w:val="nil"/>
              <w:right w:val="nil"/>
            </w:tcBorders>
            <w:shd w:val="clear" w:color="auto" w:fill="auto"/>
            <w:noWrap/>
            <w:vAlign w:val="bottom"/>
            <w:hideMark/>
          </w:tcPr>
          <w:p w14:paraId="64888AAA"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4.6</w:t>
            </w:r>
          </w:p>
        </w:tc>
        <w:tc>
          <w:tcPr>
            <w:tcW w:w="1440" w:type="dxa"/>
            <w:tcBorders>
              <w:top w:val="nil"/>
              <w:left w:val="nil"/>
              <w:bottom w:val="nil"/>
              <w:right w:val="nil"/>
            </w:tcBorders>
            <w:shd w:val="clear" w:color="auto" w:fill="auto"/>
            <w:noWrap/>
            <w:vAlign w:val="bottom"/>
            <w:hideMark/>
          </w:tcPr>
          <w:p w14:paraId="653C7645"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2</w:t>
            </w:r>
          </w:p>
        </w:tc>
      </w:tr>
      <w:tr w:rsidR="006253D5" w:rsidRPr="006253D5" w14:paraId="413D1E44" w14:textId="77777777" w:rsidTr="006253D5">
        <w:trPr>
          <w:trHeight w:val="288"/>
        </w:trPr>
        <w:tc>
          <w:tcPr>
            <w:tcW w:w="2250" w:type="dxa"/>
            <w:tcBorders>
              <w:top w:val="nil"/>
              <w:left w:val="nil"/>
              <w:bottom w:val="nil"/>
              <w:right w:val="nil"/>
            </w:tcBorders>
            <w:shd w:val="clear" w:color="auto" w:fill="auto"/>
            <w:noWrap/>
            <w:vAlign w:val="bottom"/>
            <w:hideMark/>
          </w:tcPr>
          <w:p w14:paraId="0FBF9006" w14:textId="77777777" w:rsidR="006253D5" w:rsidRPr="006253D5" w:rsidRDefault="006253D5" w:rsidP="006253D5">
            <w:pPr>
              <w:spacing w:line="240" w:lineRule="auto"/>
              <w:ind w:firstLineChars="100" w:firstLine="220"/>
              <w:rPr>
                <w:rFonts w:ascii="Calibri" w:eastAsia="Times New Roman" w:hAnsi="Calibri" w:cs="Calibri"/>
                <w:color w:val="000000"/>
                <w:lang w:val="en-US"/>
              </w:rPr>
            </w:pPr>
            <w:r w:rsidRPr="006253D5">
              <w:rPr>
                <w:rFonts w:ascii="Calibri" w:eastAsia="Times New Roman" w:hAnsi="Calibri" w:cs="Calibri"/>
                <w:color w:val="000000"/>
                <w:lang w:val="en-US"/>
              </w:rPr>
              <w:t>Mayfield</w:t>
            </w:r>
          </w:p>
        </w:tc>
        <w:tc>
          <w:tcPr>
            <w:tcW w:w="857" w:type="dxa"/>
            <w:tcBorders>
              <w:top w:val="nil"/>
              <w:left w:val="nil"/>
              <w:bottom w:val="nil"/>
              <w:right w:val="nil"/>
            </w:tcBorders>
            <w:shd w:val="clear" w:color="auto" w:fill="auto"/>
            <w:noWrap/>
            <w:vAlign w:val="bottom"/>
            <w:hideMark/>
          </w:tcPr>
          <w:p w14:paraId="4304E16A"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w:t>
            </w:r>
          </w:p>
        </w:tc>
        <w:tc>
          <w:tcPr>
            <w:tcW w:w="2319" w:type="dxa"/>
            <w:tcBorders>
              <w:top w:val="nil"/>
              <w:left w:val="nil"/>
              <w:bottom w:val="nil"/>
              <w:right w:val="nil"/>
            </w:tcBorders>
            <w:shd w:val="clear" w:color="auto" w:fill="auto"/>
            <w:noWrap/>
            <w:vAlign w:val="bottom"/>
            <w:hideMark/>
          </w:tcPr>
          <w:p w14:paraId="2D4871EE"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1739</w:t>
            </w:r>
          </w:p>
        </w:tc>
        <w:tc>
          <w:tcPr>
            <w:tcW w:w="1440" w:type="dxa"/>
            <w:tcBorders>
              <w:top w:val="nil"/>
              <w:left w:val="nil"/>
              <w:bottom w:val="nil"/>
              <w:right w:val="nil"/>
            </w:tcBorders>
            <w:shd w:val="clear" w:color="auto" w:fill="auto"/>
            <w:noWrap/>
            <w:vAlign w:val="bottom"/>
            <w:hideMark/>
          </w:tcPr>
          <w:p w14:paraId="4F4789CE"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2.9</w:t>
            </w:r>
          </w:p>
        </w:tc>
        <w:tc>
          <w:tcPr>
            <w:tcW w:w="1440" w:type="dxa"/>
            <w:tcBorders>
              <w:top w:val="nil"/>
              <w:left w:val="nil"/>
              <w:bottom w:val="nil"/>
              <w:right w:val="nil"/>
            </w:tcBorders>
            <w:shd w:val="clear" w:color="auto" w:fill="auto"/>
            <w:noWrap/>
            <w:vAlign w:val="bottom"/>
            <w:hideMark/>
          </w:tcPr>
          <w:p w14:paraId="067E9595"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2</w:t>
            </w:r>
          </w:p>
        </w:tc>
      </w:tr>
      <w:tr w:rsidR="006253D5" w:rsidRPr="006253D5" w14:paraId="7F215A10" w14:textId="77777777" w:rsidTr="006253D5">
        <w:trPr>
          <w:trHeight w:val="288"/>
        </w:trPr>
        <w:tc>
          <w:tcPr>
            <w:tcW w:w="2250" w:type="dxa"/>
            <w:tcBorders>
              <w:top w:val="nil"/>
              <w:left w:val="nil"/>
              <w:bottom w:val="nil"/>
              <w:right w:val="nil"/>
            </w:tcBorders>
            <w:shd w:val="clear" w:color="auto" w:fill="auto"/>
            <w:noWrap/>
            <w:vAlign w:val="bottom"/>
            <w:hideMark/>
          </w:tcPr>
          <w:p w14:paraId="60BEE5D3" w14:textId="77777777" w:rsidR="006253D5" w:rsidRPr="006253D5" w:rsidRDefault="006253D5" w:rsidP="006253D5">
            <w:pPr>
              <w:spacing w:line="240" w:lineRule="auto"/>
              <w:ind w:firstLineChars="100" w:firstLine="220"/>
              <w:rPr>
                <w:rFonts w:ascii="Calibri" w:eastAsia="Times New Roman" w:hAnsi="Calibri" w:cs="Calibri"/>
                <w:color w:val="000000"/>
                <w:lang w:val="en-US"/>
              </w:rPr>
            </w:pPr>
            <w:r w:rsidRPr="006253D5">
              <w:rPr>
                <w:rFonts w:ascii="Calibri" w:eastAsia="Times New Roman" w:hAnsi="Calibri" w:cs="Calibri"/>
                <w:color w:val="000000"/>
                <w:lang w:val="en-US"/>
              </w:rPr>
              <w:t>East Ballina</w:t>
            </w:r>
          </w:p>
        </w:tc>
        <w:tc>
          <w:tcPr>
            <w:tcW w:w="857" w:type="dxa"/>
            <w:tcBorders>
              <w:top w:val="nil"/>
              <w:left w:val="nil"/>
              <w:bottom w:val="nil"/>
              <w:right w:val="nil"/>
            </w:tcBorders>
            <w:shd w:val="clear" w:color="auto" w:fill="auto"/>
            <w:noWrap/>
            <w:vAlign w:val="bottom"/>
            <w:hideMark/>
          </w:tcPr>
          <w:p w14:paraId="1683C8AA"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w:t>
            </w:r>
          </w:p>
        </w:tc>
        <w:tc>
          <w:tcPr>
            <w:tcW w:w="2319" w:type="dxa"/>
            <w:tcBorders>
              <w:top w:val="nil"/>
              <w:left w:val="nil"/>
              <w:bottom w:val="nil"/>
              <w:right w:val="nil"/>
            </w:tcBorders>
            <w:shd w:val="clear" w:color="auto" w:fill="auto"/>
            <w:noWrap/>
            <w:vAlign w:val="bottom"/>
            <w:hideMark/>
          </w:tcPr>
          <w:p w14:paraId="58B5E2A5"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1739</w:t>
            </w:r>
          </w:p>
        </w:tc>
        <w:tc>
          <w:tcPr>
            <w:tcW w:w="1440" w:type="dxa"/>
            <w:tcBorders>
              <w:top w:val="nil"/>
              <w:left w:val="nil"/>
              <w:bottom w:val="nil"/>
              <w:right w:val="nil"/>
            </w:tcBorders>
            <w:shd w:val="clear" w:color="auto" w:fill="auto"/>
            <w:noWrap/>
            <w:vAlign w:val="bottom"/>
            <w:hideMark/>
          </w:tcPr>
          <w:p w14:paraId="54C4B952"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4.1</w:t>
            </w:r>
          </w:p>
        </w:tc>
        <w:tc>
          <w:tcPr>
            <w:tcW w:w="1440" w:type="dxa"/>
            <w:tcBorders>
              <w:top w:val="nil"/>
              <w:left w:val="nil"/>
              <w:bottom w:val="nil"/>
              <w:right w:val="nil"/>
            </w:tcBorders>
            <w:shd w:val="clear" w:color="auto" w:fill="auto"/>
            <w:noWrap/>
            <w:vAlign w:val="bottom"/>
            <w:hideMark/>
          </w:tcPr>
          <w:p w14:paraId="1A064F6A"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2</w:t>
            </w:r>
          </w:p>
        </w:tc>
      </w:tr>
      <w:tr w:rsidR="006253D5" w:rsidRPr="006253D5" w14:paraId="0808BAD0" w14:textId="77777777" w:rsidTr="006253D5">
        <w:trPr>
          <w:trHeight w:val="288"/>
        </w:trPr>
        <w:tc>
          <w:tcPr>
            <w:tcW w:w="2250" w:type="dxa"/>
            <w:tcBorders>
              <w:top w:val="nil"/>
              <w:left w:val="nil"/>
              <w:bottom w:val="nil"/>
              <w:right w:val="nil"/>
            </w:tcBorders>
            <w:shd w:val="clear" w:color="auto" w:fill="auto"/>
            <w:noWrap/>
            <w:vAlign w:val="bottom"/>
            <w:hideMark/>
          </w:tcPr>
          <w:p w14:paraId="3D891FBC" w14:textId="77777777" w:rsidR="006253D5" w:rsidRPr="006253D5" w:rsidRDefault="006253D5" w:rsidP="006253D5">
            <w:pPr>
              <w:spacing w:line="240" w:lineRule="auto"/>
              <w:ind w:firstLineChars="100" w:firstLine="220"/>
              <w:rPr>
                <w:rFonts w:ascii="Calibri" w:eastAsia="Times New Roman" w:hAnsi="Calibri" w:cs="Calibri"/>
                <w:color w:val="000000"/>
                <w:lang w:val="en-US"/>
              </w:rPr>
            </w:pPr>
            <w:r w:rsidRPr="006253D5">
              <w:rPr>
                <w:rFonts w:ascii="Calibri" w:eastAsia="Times New Roman" w:hAnsi="Calibri" w:cs="Calibri"/>
                <w:color w:val="000000"/>
                <w:lang w:val="en-US"/>
              </w:rPr>
              <w:t>Middleton Beach</w:t>
            </w:r>
          </w:p>
        </w:tc>
        <w:tc>
          <w:tcPr>
            <w:tcW w:w="857" w:type="dxa"/>
            <w:tcBorders>
              <w:top w:val="nil"/>
              <w:left w:val="nil"/>
              <w:bottom w:val="nil"/>
              <w:right w:val="nil"/>
            </w:tcBorders>
            <w:shd w:val="clear" w:color="auto" w:fill="auto"/>
            <w:noWrap/>
            <w:vAlign w:val="bottom"/>
            <w:hideMark/>
          </w:tcPr>
          <w:p w14:paraId="509335F4"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w:t>
            </w:r>
          </w:p>
        </w:tc>
        <w:tc>
          <w:tcPr>
            <w:tcW w:w="2319" w:type="dxa"/>
            <w:tcBorders>
              <w:top w:val="nil"/>
              <w:left w:val="nil"/>
              <w:bottom w:val="nil"/>
              <w:right w:val="nil"/>
            </w:tcBorders>
            <w:shd w:val="clear" w:color="auto" w:fill="auto"/>
            <w:noWrap/>
            <w:vAlign w:val="bottom"/>
            <w:hideMark/>
          </w:tcPr>
          <w:p w14:paraId="3A89B67F"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2609</w:t>
            </w:r>
          </w:p>
        </w:tc>
        <w:tc>
          <w:tcPr>
            <w:tcW w:w="1440" w:type="dxa"/>
            <w:tcBorders>
              <w:top w:val="nil"/>
              <w:left w:val="nil"/>
              <w:bottom w:val="nil"/>
              <w:right w:val="nil"/>
            </w:tcBorders>
            <w:shd w:val="clear" w:color="auto" w:fill="auto"/>
            <w:noWrap/>
            <w:vAlign w:val="bottom"/>
            <w:hideMark/>
          </w:tcPr>
          <w:p w14:paraId="502AEC58"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3.8</w:t>
            </w:r>
          </w:p>
        </w:tc>
        <w:tc>
          <w:tcPr>
            <w:tcW w:w="1440" w:type="dxa"/>
            <w:tcBorders>
              <w:top w:val="nil"/>
              <w:left w:val="nil"/>
              <w:bottom w:val="nil"/>
              <w:right w:val="nil"/>
            </w:tcBorders>
            <w:shd w:val="clear" w:color="auto" w:fill="auto"/>
            <w:noWrap/>
            <w:vAlign w:val="bottom"/>
            <w:hideMark/>
          </w:tcPr>
          <w:p w14:paraId="19B9CD61"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3</w:t>
            </w:r>
          </w:p>
        </w:tc>
      </w:tr>
      <w:tr w:rsidR="006253D5" w:rsidRPr="006253D5" w14:paraId="75E7819E" w14:textId="77777777" w:rsidTr="006253D5">
        <w:trPr>
          <w:trHeight w:val="288"/>
        </w:trPr>
        <w:tc>
          <w:tcPr>
            <w:tcW w:w="2250" w:type="dxa"/>
            <w:tcBorders>
              <w:top w:val="nil"/>
              <w:left w:val="nil"/>
              <w:bottom w:val="nil"/>
              <w:right w:val="nil"/>
            </w:tcBorders>
            <w:shd w:val="clear" w:color="auto" w:fill="auto"/>
            <w:noWrap/>
            <w:vAlign w:val="bottom"/>
            <w:hideMark/>
          </w:tcPr>
          <w:p w14:paraId="51F3765B" w14:textId="77777777" w:rsidR="006253D5" w:rsidRPr="006253D5" w:rsidRDefault="006253D5" w:rsidP="006253D5">
            <w:pPr>
              <w:spacing w:line="240" w:lineRule="auto"/>
              <w:ind w:firstLineChars="100" w:firstLine="220"/>
              <w:rPr>
                <w:rFonts w:ascii="Calibri" w:eastAsia="Times New Roman" w:hAnsi="Calibri" w:cs="Calibri"/>
                <w:color w:val="000000"/>
                <w:lang w:val="en-US"/>
              </w:rPr>
            </w:pPr>
            <w:r w:rsidRPr="006253D5">
              <w:rPr>
                <w:rFonts w:ascii="Calibri" w:eastAsia="Times New Roman" w:hAnsi="Calibri" w:cs="Calibri"/>
                <w:color w:val="000000"/>
                <w:lang w:val="en-US"/>
              </w:rPr>
              <w:t>Forrest</w:t>
            </w:r>
          </w:p>
        </w:tc>
        <w:tc>
          <w:tcPr>
            <w:tcW w:w="857" w:type="dxa"/>
            <w:tcBorders>
              <w:top w:val="nil"/>
              <w:left w:val="nil"/>
              <w:bottom w:val="nil"/>
              <w:right w:val="nil"/>
            </w:tcBorders>
            <w:shd w:val="clear" w:color="auto" w:fill="auto"/>
            <w:noWrap/>
            <w:vAlign w:val="bottom"/>
            <w:hideMark/>
          </w:tcPr>
          <w:p w14:paraId="04107520"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w:t>
            </w:r>
          </w:p>
        </w:tc>
        <w:tc>
          <w:tcPr>
            <w:tcW w:w="2319" w:type="dxa"/>
            <w:tcBorders>
              <w:top w:val="nil"/>
              <w:left w:val="nil"/>
              <w:bottom w:val="nil"/>
              <w:right w:val="nil"/>
            </w:tcBorders>
            <w:shd w:val="clear" w:color="auto" w:fill="auto"/>
            <w:noWrap/>
            <w:vAlign w:val="bottom"/>
            <w:hideMark/>
          </w:tcPr>
          <w:p w14:paraId="066A0DF7"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1739</w:t>
            </w:r>
          </w:p>
        </w:tc>
        <w:tc>
          <w:tcPr>
            <w:tcW w:w="1440" w:type="dxa"/>
            <w:tcBorders>
              <w:top w:val="nil"/>
              <w:left w:val="nil"/>
              <w:bottom w:val="nil"/>
              <w:right w:val="nil"/>
            </w:tcBorders>
            <w:shd w:val="clear" w:color="auto" w:fill="auto"/>
            <w:noWrap/>
            <w:vAlign w:val="bottom"/>
            <w:hideMark/>
          </w:tcPr>
          <w:p w14:paraId="2DA67F31"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3.7</w:t>
            </w:r>
          </w:p>
        </w:tc>
        <w:tc>
          <w:tcPr>
            <w:tcW w:w="1440" w:type="dxa"/>
            <w:tcBorders>
              <w:top w:val="nil"/>
              <w:left w:val="nil"/>
              <w:bottom w:val="nil"/>
              <w:right w:val="nil"/>
            </w:tcBorders>
            <w:shd w:val="clear" w:color="auto" w:fill="auto"/>
            <w:noWrap/>
            <w:vAlign w:val="bottom"/>
            <w:hideMark/>
          </w:tcPr>
          <w:p w14:paraId="676A590F"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2</w:t>
            </w:r>
          </w:p>
        </w:tc>
      </w:tr>
      <w:tr w:rsidR="006253D5" w:rsidRPr="006253D5" w14:paraId="08649553" w14:textId="77777777" w:rsidTr="006253D5">
        <w:trPr>
          <w:trHeight w:val="288"/>
        </w:trPr>
        <w:tc>
          <w:tcPr>
            <w:tcW w:w="2250" w:type="dxa"/>
            <w:tcBorders>
              <w:top w:val="nil"/>
              <w:left w:val="nil"/>
              <w:bottom w:val="nil"/>
              <w:right w:val="nil"/>
            </w:tcBorders>
            <w:shd w:val="clear" w:color="auto" w:fill="auto"/>
            <w:noWrap/>
            <w:vAlign w:val="bottom"/>
            <w:hideMark/>
          </w:tcPr>
          <w:p w14:paraId="4D647D30" w14:textId="77777777" w:rsidR="006253D5" w:rsidRPr="006253D5" w:rsidRDefault="006253D5" w:rsidP="006253D5">
            <w:pPr>
              <w:spacing w:line="240" w:lineRule="auto"/>
              <w:ind w:firstLineChars="100" w:firstLine="220"/>
              <w:rPr>
                <w:rFonts w:ascii="Calibri" w:eastAsia="Times New Roman" w:hAnsi="Calibri" w:cs="Calibri"/>
                <w:color w:val="000000"/>
                <w:lang w:val="en-US"/>
              </w:rPr>
            </w:pPr>
            <w:r w:rsidRPr="006253D5">
              <w:rPr>
                <w:rFonts w:ascii="Calibri" w:eastAsia="Times New Roman" w:hAnsi="Calibri" w:cs="Calibri"/>
                <w:color w:val="000000"/>
                <w:lang w:val="en-US"/>
              </w:rPr>
              <w:t>Montville</w:t>
            </w:r>
          </w:p>
        </w:tc>
        <w:tc>
          <w:tcPr>
            <w:tcW w:w="857" w:type="dxa"/>
            <w:tcBorders>
              <w:top w:val="nil"/>
              <w:left w:val="nil"/>
              <w:bottom w:val="nil"/>
              <w:right w:val="nil"/>
            </w:tcBorders>
            <w:shd w:val="clear" w:color="auto" w:fill="auto"/>
            <w:noWrap/>
            <w:vAlign w:val="bottom"/>
            <w:hideMark/>
          </w:tcPr>
          <w:p w14:paraId="23237EC5"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w:t>
            </w:r>
          </w:p>
        </w:tc>
        <w:tc>
          <w:tcPr>
            <w:tcW w:w="2319" w:type="dxa"/>
            <w:tcBorders>
              <w:top w:val="nil"/>
              <w:left w:val="nil"/>
              <w:bottom w:val="nil"/>
              <w:right w:val="nil"/>
            </w:tcBorders>
            <w:shd w:val="clear" w:color="auto" w:fill="auto"/>
            <w:noWrap/>
            <w:vAlign w:val="bottom"/>
            <w:hideMark/>
          </w:tcPr>
          <w:p w14:paraId="23C3075C"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2609</w:t>
            </w:r>
          </w:p>
        </w:tc>
        <w:tc>
          <w:tcPr>
            <w:tcW w:w="1440" w:type="dxa"/>
            <w:tcBorders>
              <w:top w:val="nil"/>
              <w:left w:val="nil"/>
              <w:bottom w:val="nil"/>
              <w:right w:val="nil"/>
            </w:tcBorders>
            <w:shd w:val="clear" w:color="auto" w:fill="auto"/>
            <w:noWrap/>
            <w:vAlign w:val="bottom"/>
            <w:hideMark/>
          </w:tcPr>
          <w:p w14:paraId="0BFE2C51"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2.4</w:t>
            </w:r>
          </w:p>
        </w:tc>
        <w:tc>
          <w:tcPr>
            <w:tcW w:w="1440" w:type="dxa"/>
            <w:tcBorders>
              <w:top w:val="nil"/>
              <w:left w:val="nil"/>
              <w:bottom w:val="nil"/>
              <w:right w:val="nil"/>
            </w:tcBorders>
            <w:shd w:val="clear" w:color="auto" w:fill="auto"/>
            <w:noWrap/>
            <w:vAlign w:val="bottom"/>
            <w:hideMark/>
          </w:tcPr>
          <w:p w14:paraId="30F6D560"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3</w:t>
            </w:r>
          </w:p>
        </w:tc>
      </w:tr>
      <w:tr w:rsidR="006253D5" w:rsidRPr="006253D5" w14:paraId="28CA0DD2" w14:textId="77777777" w:rsidTr="006253D5">
        <w:trPr>
          <w:trHeight w:val="288"/>
        </w:trPr>
        <w:tc>
          <w:tcPr>
            <w:tcW w:w="2250" w:type="dxa"/>
            <w:tcBorders>
              <w:top w:val="nil"/>
              <w:left w:val="nil"/>
              <w:bottom w:val="nil"/>
              <w:right w:val="nil"/>
            </w:tcBorders>
            <w:shd w:val="clear" w:color="auto" w:fill="auto"/>
            <w:noWrap/>
            <w:vAlign w:val="bottom"/>
            <w:hideMark/>
          </w:tcPr>
          <w:p w14:paraId="15C155A4" w14:textId="77777777" w:rsidR="006253D5" w:rsidRPr="006253D5" w:rsidRDefault="006253D5" w:rsidP="006253D5">
            <w:pPr>
              <w:spacing w:line="240" w:lineRule="auto"/>
              <w:ind w:firstLineChars="100" w:firstLine="220"/>
              <w:rPr>
                <w:rFonts w:ascii="Calibri" w:eastAsia="Times New Roman" w:hAnsi="Calibri" w:cs="Calibri"/>
                <w:color w:val="000000"/>
                <w:lang w:val="en-US"/>
              </w:rPr>
            </w:pPr>
            <w:r w:rsidRPr="006253D5">
              <w:rPr>
                <w:rFonts w:ascii="Calibri" w:eastAsia="Times New Roman" w:hAnsi="Calibri" w:cs="Calibri"/>
                <w:color w:val="000000"/>
                <w:lang w:val="en-US"/>
              </w:rPr>
              <w:t>Huskisson</w:t>
            </w:r>
          </w:p>
        </w:tc>
        <w:tc>
          <w:tcPr>
            <w:tcW w:w="857" w:type="dxa"/>
            <w:tcBorders>
              <w:top w:val="nil"/>
              <w:left w:val="nil"/>
              <w:bottom w:val="nil"/>
              <w:right w:val="nil"/>
            </w:tcBorders>
            <w:shd w:val="clear" w:color="auto" w:fill="auto"/>
            <w:noWrap/>
            <w:vAlign w:val="bottom"/>
            <w:hideMark/>
          </w:tcPr>
          <w:p w14:paraId="34FF28CE"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w:t>
            </w:r>
          </w:p>
        </w:tc>
        <w:tc>
          <w:tcPr>
            <w:tcW w:w="2319" w:type="dxa"/>
            <w:tcBorders>
              <w:top w:val="nil"/>
              <w:left w:val="nil"/>
              <w:bottom w:val="nil"/>
              <w:right w:val="nil"/>
            </w:tcBorders>
            <w:shd w:val="clear" w:color="auto" w:fill="auto"/>
            <w:noWrap/>
            <w:vAlign w:val="bottom"/>
            <w:hideMark/>
          </w:tcPr>
          <w:p w14:paraId="3BCD3177"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1739</w:t>
            </w:r>
          </w:p>
        </w:tc>
        <w:tc>
          <w:tcPr>
            <w:tcW w:w="1440" w:type="dxa"/>
            <w:tcBorders>
              <w:top w:val="nil"/>
              <w:left w:val="nil"/>
              <w:bottom w:val="nil"/>
              <w:right w:val="nil"/>
            </w:tcBorders>
            <w:shd w:val="clear" w:color="auto" w:fill="auto"/>
            <w:noWrap/>
            <w:vAlign w:val="bottom"/>
            <w:hideMark/>
          </w:tcPr>
          <w:p w14:paraId="49EF78C6"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4.1</w:t>
            </w:r>
          </w:p>
        </w:tc>
        <w:tc>
          <w:tcPr>
            <w:tcW w:w="1440" w:type="dxa"/>
            <w:tcBorders>
              <w:top w:val="nil"/>
              <w:left w:val="nil"/>
              <w:bottom w:val="nil"/>
              <w:right w:val="nil"/>
            </w:tcBorders>
            <w:shd w:val="clear" w:color="auto" w:fill="auto"/>
            <w:noWrap/>
            <w:vAlign w:val="bottom"/>
            <w:hideMark/>
          </w:tcPr>
          <w:p w14:paraId="02F915E8"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2</w:t>
            </w:r>
          </w:p>
        </w:tc>
      </w:tr>
      <w:tr w:rsidR="006253D5" w:rsidRPr="006253D5" w14:paraId="7FCA2CCF" w14:textId="77777777" w:rsidTr="006253D5">
        <w:trPr>
          <w:trHeight w:val="288"/>
        </w:trPr>
        <w:tc>
          <w:tcPr>
            <w:tcW w:w="2250" w:type="dxa"/>
            <w:tcBorders>
              <w:top w:val="nil"/>
              <w:left w:val="nil"/>
              <w:bottom w:val="nil"/>
              <w:right w:val="nil"/>
            </w:tcBorders>
            <w:shd w:val="clear" w:color="auto" w:fill="auto"/>
            <w:noWrap/>
            <w:vAlign w:val="bottom"/>
            <w:hideMark/>
          </w:tcPr>
          <w:p w14:paraId="6A80EF08" w14:textId="77777777" w:rsidR="006253D5" w:rsidRPr="006253D5" w:rsidRDefault="006253D5" w:rsidP="006253D5">
            <w:pPr>
              <w:spacing w:line="240" w:lineRule="auto"/>
              <w:ind w:firstLineChars="100" w:firstLine="220"/>
              <w:rPr>
                <w:rFonts w:ascii="Calibri" w:eastAsia="Times New Roman" w:hAnsi="Calibri" w:cs="Calibri"/>
                <w:color w:val="000000"/>
                <w:lang w:val="en-US"/>
              </w:rPr>
            </w:pPr>
            <w:r w:rsidRPr="006253D5">
              <w:rPr>
                <w:rFonts w:ascii="Calibri" w:eastAsia="Times New Roman" w:hAnsi="Calibri" w:cs="Calibri"/>
                <w:color w:val="000000"/>
                <w:lang w:val="en-US"/>
              </w:rPr>
              <w:t>Palm Cove</w:t>
            </w:r>
          </w:p>
        </w:tc>
        <w:tc>
          <w:tcPr>
            <w:tcW w:w="857" w:type="dxa"/>
            <w:tcBorders>
              <w:top w:val="nil"/>
              <w:left w:val="nil"/>
              <w:bottom w:val="nil"/>
              <w:right w:val="nil"/>
            </w:tcBorders>
            <w:shd w:val="clear" w:color="auto" w:fill="auto"/>
            <w:noWrap/>
            <w:vAlign w:val="bottom"/>
            <w:hideMark/>
          </w:tcPr>
          <w:p w14:paraId="6F5EEA28"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w:t>
            </w:r>
          </w:p>
        </w:tc>
        <w:tc>
          <w:tcPr>
            <w:tcW w:w="2319" w:type="dxa"/>
            <w:tcBorders>
              <w:top w:val="nil"/>
              <w:left w:val="nil"/>
              <w:bottom w:val="nil"/>
              <w:right w:val="nil"/>
            </w:tcBorders>
            <w:shd w:val="clear" w:color="auto" w:fill="auto"/>
            <w:noWrap/>
            <w:vAlign w:val="bottom"/>
            <w:hideMark/>
          </w:tcPr>
          <w:p w14:paraId="274A0216"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2609</w:t>
            </w:r>
          </w:p>
        </w:tc>
        <w:tc>
          <w:tcPr>
            <w:tcW w:w="1440" w:type="dxa"/>
            <w:tcBorders>
              <w:top w:val="nil"/>
              <w:left w:val="nil"/>
              <w:bottom w:val="nil"/>
              <w:right w:val="nil"/>
            </w:tcBorders>
            <w:shd w:val="clear" w:color="auto" w:fill="auto"/>
            <w:noWrap/>
            <w:vAlign w:val="bottom"/>
            <w:hideMark/>
          </w:tcPr>
          <w:p w14:paraId="5D3EBBB7"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4.4</w:t>
            </w:r>
          </w:p>
        </w:tc>
        <w:tc>
          <w:tcPr>
            <w:tcW w:w="1440" w:type="dxa"/>
            <w:tcBorders>
              <w:top w:val="nil"/>
              <w:left w:val="nil"/>
              <w:bottom w:val="nil"/>
              <w:right w:val="nil"/>
            </w:tcBorders>
            <w:shd w:val="clear" w:color="auto" w:fill="auto"/>
            <w:noWrap/>
            <w:vAlign w:val="bottom"/>
            <w:hideMark/>
          </w:tcPr>
          <w:p w14:paraId="4AB43E63"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3</w:t>
            </w:r>
          </w:p>
        </w:tc>
      </w:tr>
      <w:tr w:rsidR="006253D5" w:rsidRPr="006253D5" w14:paraId="46641959" w14:textId="77777777" w:rsidTr="006253D5">
        <w:trPr>
          <w:trHeight w:val="288"/>
        </w:trPr>
        <w:tc>
          <w:tcPr>
            <w:tcW w:w="2250" w:type="dxa"/>
            <w:tcBorders>
              <w:top w:val="nil"/>
              <w:left w:val="nil"/>
              <w:bottom w:val="nil"/>
              <w:right w:val="nil"/>
            </w:tcBorders>
            <w:shd w:val="clear" w:color="auto" w:fill="auto"/>
            <w:noWrap/>
            <w:vAlign w:val="bottom"/>
            <w:hideMark/>
          </w:tcPr>
          <w:p w14:paraId="0A260108" w14:textId="77777777" w:rsidR="006253D5" w:rsidRPr="006253D5" w:rsidRDefault="006253D5" w:rsidP="006253D5">
            <w:pPr>
              <w:spacing w:line="240" w:lineRule="auto"/>
              <w:ind w:firstLineChars="100" w:firstLine="220"/>
              <w:rPr>
                <w:rFonts w:ascii="Calibri" w:eastAsia="Times New Roman" w:hAnsi="Calibri" w:cs="Calibri"/>
                <w:color w:val="000000"/>
                <w:lang w:val="en-US"/>
              </w:rPr>
            </w:pPr>
            <w:r w:rsidRPr="006253D5">
              <w:rPr>
                <w:rFonts w:ascii="Calibri" w:eastAsia="Times New Roman" w:hAnsi="Calibri" w:cs="Calibri"/>
                <w:color w:val="000000"/>
                <w:lang w:val="en-US"/>
              </w:rPr>
              <w:t>Lakes Entrance</w:t>
            </w:r>
          </w:p>
        </w:tc>
        <w:tc>
          <w:tcPr>
            <w:tcW w:w="857" w:type="dxa"/>
            <w:tcBorders>
              <w:top w:val="nil"/>
              <w:left w:val="nil"/>
              <w:bottom w:val="nil"/>
              <w:right w:val="nil"/>
            </w:tcBorders>
            <w:shd w:val="clear" w:color="auto" w:fill="auto"/>
            <w:noWrap/>
            <w:vAlign w:val="bottom"/>
            <w:hideMark/>
          </w:tcPr>
          <w:p w14:paraId="6F023EE2"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w:t>
            </w:r>
          </w:p>
        </w:tc>
        <w:tc>
          <w:tcPr>
            <w:tcW w:w="2319" w:type="dxa"/>
            <w:tcBorders>
              <w:top w:val="nil"/>
              <w:left w:val="nil"/>
              <w:bottom w:val="nil"/>
              <w:right w:val="nil"/>
            </w:tcBorders>
            <w:shd w:val="clear" w:color="auto" w:fill="auto"/>
            <w:noWrap/>
            <w:vAlign w:val="bottom"/>
            <w:hideMark/>
          </w:tcPr>
          <w:p w14:paraId="44336008"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609</w:t>
            </w:r>
          </w:p>
        </w:tc>
        <w:tc>
          <w:tcPr>
            <w:tcW w:w="1440" w:type="dxa"/>
            <w:tcBorders>
              <w:top w:val="nil"/>
              <w:left w:val="nil"/>
              <w:bottom w:val="nil"/>
              <w:right w:val="nil"/>
            </w:tcBorders>
            <w:shd w:val="clear" w:color="auto" w:fill="auto"/>
            <w:noWrap/>
            <w:vAlign w:val="bottom"/>
            <w:hideMark/>
          </w:tcPr>
          <w:p w14:paraId="01F7FD89"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3.8</w:t>
            </w:r>
          </w:p>
        </w:tc>
        <w:tc>
          <w:tcPr>
            <w:tcW w:w="1440" w:type="dxa"/>
            <w:tcBorders>
              <w:top w:val="nil"/>
              <w:left w:val="nil"/>
              <w:bottom w:val="nil"/>
              <w:right w:val="nil"/>
            </w:tcBorders>
            <w:shd w:val="clear" w:color="auto" w:fill="auto"/>
            <w:noWrap/>
            <w:vAlign w:val="bottom"/>
            <w:hideMark/>
          </w:tcPr>
          <w:p w14:paraId="21C61017"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w:t>
            </w:r>
          </w:p>
        </w:tc>
      </w:tr>
      <w:tr w:rsidR="006253D5" w:rsidRPr="006253D5" w14:paraId="6E0A1F89" w14:textId="77777777" w:rsidTr="006253D5">
        <w:trPr>
          <w:trHeight w:val="288"/>
        </w:trPr>
        <w:tc>
          <w:tcPr>
            <w:tcW w:w="2250" w:type="dxa"/>
            <w:tcBorders>
              <w:top w:val="nil"/>
              <w:left w:val="nil"/>
              <w:bottom w:val="nil"/>
              <w:right w:val="nil"/>
            </w:tcBorders>
            <w:shd w:val="clear" w:color="auto" w:fill="auto"/>
            <w:noWrap/>
            <w:vAlign w:val="bottom"/>
            <w:hideMark/>
          </w:tcPr>
          <w:p w14:paraId="092D57C2" w14:textId="77777777" w:rsidR="006253D5" w:rsidRPr="006253D5" w:rsidRDefault="006253D5" w:rsidP="006253D5">
            <w:pPr>
              <w:spacing w:line="240" w:lineRule="auto"/>
              <w:ind w:firstLineChars="100" w:firstLine="220"/>
              <w:rPr>
                <w:rFonts w:ascii="Calibri" w:eastAsia="Times New Roman" w:hAnsi="Calibri" w:cs="Calibri"/>
                <w:color w:val="000000"/>
                <w:lang w:val="en-US"/>
              </w:rPr>
            </w:pPr>
            <w:r w:rsidRPr="006253D5">
              <w:rPr>
                <w:rFonts w:ascii="Calibri" w:eastAsia="Times New Roman" w:hAnsi="Calibri" w:cs="Calibri"/>
                <w:color w:val="000000"/>
                <w:lang w:val="en-US"/>
              </w:rPr>
              <w:t>Paynesville</w:t>
            </w:r>
          </w:p>
        </w:tc>
        <w:tc>
          <w:tcPr>
            <w:tcW w:w="857" w:type="dxa"/>
            <w:tcBorders>
              <w:top w:val="nil"/>
              <w:left w:val="nil"/>
              <w:bottom w:val="nil"/>
              <w:right w:val="nil"/>
            </w:tcBorders>
            <w:shd w:val="clear" w:color="auto" w:fill="auto"/>
            <w:noWrap/>
            <w:vAlign w:val="bottom"/>
            <w:hideMark/>
          </w:tcPr>
          <w:p w14:paraId="2B8C5A96"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w:t>
            </w:r>
          </w:p>
        </w:tc>
        <w:tc>
          <w:tcPr>
            <w:tcW w:w="2319" w:type="dxa"/>
            <w:tcBorders>
              <w:top w:val="nil"/>
              <w:left w:val="nil"/>
              <w:bottom w:val="nil"/>
              <w:right w:val="nil"/>
            </w:tcBorders>
            <w:shd w:val="clear" w:color="auto" w:fill="auto"/>
            <w:noWrap/>
            <w:vAlign w:val="bottom"/>
            <w:hideMark/>
          </w:tcPr>
          <w:p w14:paraId="427BED4E"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10435</w:t>
            </w:r>
          </w:p>
        </w:tc>
        <w:tc>
          <w:tcPr>
            <w:tcW w:w="1440" w:type="dxa"/>
            <w:tcBorders>
              <w:top w:val="nil"/>
              <w:left w:val="nil"/>
              <w:bottom w:val="nil"/>
              <w:right w:val="nil"/>
            </w:tcBorders>
            <w:shd w:val="clear" w:color="auto" w:fill="auto"/>
            <w:noWrap/>
            <w:vAlign w:val="bottom"/>
            <w:hideMark/>
          </w:tcPr>
          <w:p w14:paraId="274BA7BF"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2.6</w:t>
            </w:r>
          </w:p>
        </w:tc>
        <w:tc>
          <w:tcPr>
            <w:tcW w:w="1440" w:type="dxa"/>
            <w:tcBorders>
              <w:top w:val="nil"/>
              <w:left w:val="nil"/>
              <w:bottom w:val="nil"/>
              <w:right w:val="nil"/>
            </w:tcBorders>
            <w:shd w:val="clear" w:color="auto" w:fill="auto"/>
            <w:noWrap/>
            <w:vAlign w:val="bottom"/>
            <w:hideMark/>
          </w:tcPr>
          <w:p w14:paraId="1C6F1F22"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4</w:t>
            </w:r>
          </w:p>
        </w:tc>
      </w:tr>
      <w:tr w:rsidR="006253D5" w:rsidRPr="006253D5" w14:paraId="78B2F4C2" w14:textId="77777777" w:rsidTr="006253D5">
        <w:trPr>
          <w:trHeight w:val="288"/>
        </w:trPr>
        <w:tc>
          <w:tcPr>
            <w:tcW w:w="2250" w:type="dxa"/>
            <w:tcBorders>
              <w:top w:val="nil"/>
              <w:left w:val="nil"/>
              <w:bottom w:val="nil"/>
              <w:right w:val="nil"/>
            </w:tcBorders>
            <w:shd w:val="clear" w:color="auto" w:fill="auto"/>
            <w:noWrap/>
            <w:vAlign w:val="bottom"/>
            <w:hideMark/>
          </w:tcPr>
          <w:p w14:paraId="1568AFDA" w14:textId="77777777" w:rsidR="006253D5" w:rsidRPr="006253D5" w:rsidRDefault="006253D5" w:rsidP="006253D5">
            <w:pPr>
              <w:spacing w:line="240" w:lineRule="auto"/>
              <w:ind w:firstLineChars="100" w:firstLine="220"/>
              <w:rPr>
                <w:rFonts w:ascii="Calibri" w:eastAsia="Times New Roman" w:hAnsi="Calibri" w:cs="Calibri"/>
                <w:color w:val="000000"/>
                <w:lang w:val="en-US"/>
              </w:rPr>
            </w:pPr>
            <w:r w:rsidRPr="006253D5">
              <w:rPr>
                <w:rFonts w:ascii="Calibri" w:eastAsia="Times New Roman" w:hAnsi="Calibri" w:cs="Calibri"/>
                <w:color w:val="000000"/>
                <w:lang w:val="en-US"/>
              </w:rPr>
              <w:t>Dicky Beach</w:t>
            </w:r>
          </w:p>
        </w:tc>
        <w:tc>
          <w:tcPr>
            <w:tcW w:w="857" w:type="dxa"/>
            <w:tcBorders>
              <w:top w:val="nil"/>
              <w:left w:val="nil"/>
              <w:bottom w:val="nil"/>
              <w:right w:val="nil"/>
            </w:tcBorders>
            <w:shd w:val="clear" w:color="auto" w:fill="auto"/>
            <w:noWrap/>
            <w:vAlign w:val="bottom"/>
            <w:hideMark/>
          </w:tcPr>
          <w:p w14:paraId="6C2EF304"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w:t>
            </w:r>
          </w:p>
        </w:tc>
        <w:tc>
          <w:tcPr>
            <w:tcW w:w="2319" w:type="dxa"/>
            <w:tcBorders>
              <w:top w:val="nil"/>
              <w:left w:val="nil"/>
              <w:bottom w:val="nil"/>
              <w:right w:val="nil"/>
            </w:tcBorders>
            <w:shd w:val="clear" w:color="auto" w:fill="auto"/>
            <w:noWrap/>
            <w:vAlign w:val="bottom"/>
            <w:hideMark/>
          </w:tcPr>
          <w:p w14:paraId="602DE2D4"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609</w:t>
            </w:r>
          </w:p>
        </w:tc>
        <w:tc>
          <w:tcPr>
            <w:tcW w:w="1440" w:type="dxa"/>
            <w:tcBorders>
              <w:top w:val="nil"/>
              <w:left w:val="nil"/>
              <w:bottom w:val="nil"/>
              <w:right w:val="nil"/>
            </w:tcBorders>
            <w:shd w:val="clear" w:color="auto" w:fill="auto"/>
            <w:noWrap/>
            <w:vAlign w:val="bottom"/>
            <w:hideMark/>
          </w:tcPr>
          <w:p w14:paraId="5B63BAF4"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3.6</w:t>
            </w:r>
          </w:p>
        </w:tc>
        <w:tc>
          <w:tcPr>
            <w:tcW w:w="1440" w:type="dxa"/>
            <w:tcBorders>
              <w:top w:val="nil"/>
              <w:left w:val="nil"/>
              <w:bottom w:val="nil"/>
              <w:right w:val="nil"/>
            </w:tcBorders>
            <w:shd w:val="clear" w:color="auto" w:fill="auto"/>
            <w:noWrap/>
            <w:vAlign w:val="bottom"/>
            <w:hideMark/>
          </w:tcPr>
          <w:p w14:paraId="1C07F79D"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w:t>
            </w:r>
          </w:p>
        </w:tc>
      </w:tr>
      <w:tr w:rsidR="006253D5" w:rsidRPr="006253D5" w14:paraId="7F06F07E" w14:textId="77777777" w:rsidTr="006253D5">
        <w:trPr>
          <w:trHeight w:val="288"/>
        </w:trPr>
        <w:tc>
          <w:tcPr>
            <w:tcW w:w="2250" w:type="dxa"/>
            <w:tcBorders>
              <w:top w:val="nil"/>
              <w:left w:val="nil"/>
              <w:bottom w:val="nil"/>
              <w:right w:val="nil"/>
            </w:tcBorders>
            <w:shd w:val="clear" w:color="auto" w:fill="auto"/>
            <w:noWrap/>
            <w:vAlign w:val="bottom"/>
            <w:hideMark/>
          </w:tcPr>
          <w:p w14:paraId="0464B58F" w14:textId="77777777" w:rsidR="006253D5" w:rsidRPr="006253D5" w:rsidRDefault="006253D5" w:rsidP="006253D5">
            <w:pPr>
              <w:spacing w:line="240" w:lineRule="auto"/>
              <w:ind w:firstLineChars="100" w:firstLine="220"/>
              <w:rPr>
                <w:rFonts w:ascii="Calibri" w:eastAsia="Times New Roman" w:hAnsi="Calibri" w:cs="Calibri"/>
                <w:color w:val="000000"/>
                <w:lang w:val="en-US"/>
              </w:rPr>
            </w:pPr>
            <w:r w:rsidRPr="006253D5">
              <w:rPr>
                <w:rFonts w:ascii="Calibri" w:eastAsia="Times New Roman" w:hAnsi="Calibri" w:cs="Calibri"/>
                <w:color w:val="000000"/>
                <w:lang w:val="en-US"/>
              </w:rPr>
              <w:t>Penola</w:t>
            </w:r>
          </w:p>
        </w:tc>
        <w:tc>
          <w:tcPr>
            <w:tcW w:w="857" w:type="dxa"/>
            <w:tcBorders>
              <w:top w:val="nil"/>
              <w:left w:val="nil"/>
              <w:bottom w:val="nil"/>
              <w:right w:val="nil"/>
            </w:tcBorders>
            <w:shd w:val="clear" w:color="auto" w:fill="auto"/>
            <w:noWrap/>
            <w:vAlign w:val="bottom"/>
            <w:hideMark/>
          </w:tcPr>
          <w:p w14:paraId="2695E4D3"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w:t>
            </w:r>
          </w:p>
        </w:tc>
        <w:tc>
          <w:tcPr>
            <w:tcW w:w="2319" w:type="dxa"/>
            <w:tcBorders>
              <w:top w:val="nil"/>
              <w:left w:val="nil"/>
              <w:bottom w:val="nil"/>
              <w:right w:val="nil"/>
            </w:tcBorders>
            <w:shd w:val="clear" w:color="auto" w:fill="auto"/>
            <w:noWrap/>
            <w:vAlign w:val="bottom"/>
            <w:hideMark/>
          </w:tcPr>
          <w:p w14:paraId="5F783D21"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1739</w:t>
            </w:r>
          </w:p>
        </w:tc>
        <w:tc>
          <w:tcPr>
            <w:tcW w:w="1440" w:type="dxa"/>
            <w:tcBorders>
              <w:top w:val="nil"/>
              <w:left w:val="nil"/>
              <w:bottom w:val="nil"/>
              <w:right w:val="nil"/>
            </w:tcBorders>
            <w:shd w:val="clear" w:color="auto" w:fill="auto"/>
            <w:noWrap/>
            <w:vAlign w:val="bottom"/>
            <w:hideMark/>
          </w:tcPr>
          <w:p w14:paraId="22CE09F6"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3.4</w:t>
            </w:r>
          </w:p>
        </w:tc>
        <w:tc>
          <w:tcPr>
            <w:tcW w:w="1440" w:type="dxa"/>
            <w:tcBorders>
              <w:top w:val="nil"/>
              <w:left w:val="nil"/>
              <w:bottom w:val="nil"/>
              <w:right w:val="nil"/>
            </w:tcBorders>
            <w:shd w:val="clear" w:color="auto" w:fill="auto"/>
            <w:noWrap/>
            <w:vAlign w:val="bottom"/>
            <w:hideMark/>
          </w:tcPr>
          <w:p w14:paraId="5560D637"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2</w:t>
            </w:r>
          </w:p>
        </w:tc>
      </w:tr>
      <w:tr w:rsidR="006253D5" w:rsidRPr="006253D5" w14:paraId="456F6F7A" w14:textId="77777777" w:rsidTr="006253D5">
        <w:trPr>
          <w:trHeight w:val="288"/>
        </w:trPr>
        <w:tc>
          <w:tcPr>
            <w:tcW w:w="2250" w:type="dxa"/>
            <w:tcBorders>
              <w:top w:val="nil"/>
              <w:left w:val="nil"/>
              <w:bottom w:val="nil"/>
              <w:right w:val="nil"/>
            </w:tcBorders>
            <w:shd w:val="clear" w:color="auto" w:fill="auto"/>
            <w:noWrap/>
            <w:vAlign w:val="bottom"/>
            <w:hideMark/>
          </w:tcPr>
          <w:p w14:paraId="4844FCEC" w14:textId="77777777" w:rsidR="006253D5" w:rsidRPr="006253D5" w:rsidRDefault="006253D5" w:rsidP="006253D5">
            <w:pPr>
              <w:spacing w:line="240" w:lineRule="auto"/>
              <w:ind w:firstLineChars="100" w:firstLine="220"/>
              <w:rPr>
                <w:rFonts w:ascii="Calibri" w:eastAsia="Times New Roman" w:hAnsi="Calibri" w:cs="Calibri"/>
                <w:color w:val="000000"/>
                <w:lang w:val="en-US"/>
              </w:rPr>
            </w:pPr>
            <w:r w:rsidRPr="006253D5">
              <w:rPr>
                <w:rFonts w:ascii="Calibri" w:eastAsia="Times New Roman" w:hAnsi="Calibri" w:cs="Calibri"/>
                <w:color w:val="000000"/>
                <w:lang w:val="en-US"/>
              </w:rPr>
              <w:t>Inverloch</w:t>
            </w:r>
          </w:p>
        </w:tc>
        <w:tc>
          <w:tcPr>
            <w:tcW w:w="857" w:type="dxa"/>
            <w:tcBorders>
              <w:top w:val="nil"/>
              <w:left w:val="nil"/>
              <w:bottom w:val="nil"/>
              <w:right w:val="nil"/>
            </w:tcBorders>
            <w:shd w:val="clear" w:color="auto" w:fill="auto"/>
            <w:noWrap/>
            <w:vAlign w:val="bottom"/>
            <w:hideMark/>
          </w:tcPr>
          <w:p w14:paraId="19A7B9FC"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w:t>
            </w:r>
          </w:p>
        </w:tc>
        <w:tc>
          <w:tcPr>
            <w:tcW w:w="2319" w:type="dxa"/>
            <w:tcBorders>
              <w:top w:val="nil"/>
              <w:left w:val="nil"/>
              <w:bottom w:val="nil"/>
              <w:right w:val="nil"/>
            </w:tcBorders>
            <w:shd w:val="clear" w:color="auto" w:fill="auto"/>
            <w:noWrap/>
            <w:vAlign w:val="bottom"/>
            <w:hideMark/>
          </w:tcPr>
          <w:p w14:paraId="5296C0A1"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609</w:t>
            </w:r>
          </w:p>
        </w:tc>
        <w:tc>
          <w:tcPr>
            <w:tcW w:w="1440" w:type="dxa"/>
            <w:tcBorders>
              <w:top w:val="nil"/>
              <w:left w:val="nil"/>
              <w:bottom w:val="nil"/>
              <w:right w:val="nil"/>
            </w:tcBorders>
            <w:shd w:val="clear" w:color="auto" w:fill="auto"/>
            <w:noWrap/>
            <w:vAlign w:val="bottom"/>
            <w:hideMark/>
          </w:tcPr>
          <w:p w14:paraId="7C68B049"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3.7</w:t>
            </w:r>
          </w:p>
        </w:tc>
        <w:tc>
          <w:tcPr>
            <w:tcW w:w="1440" w:type="dxa"/>
            <w:tcBorders>
              <w:top w:val="nil"/>
              <w:left w:val="nil"/>
              <w:bottom w:val="nil"/>
              <w:right w:val="nil"/>
            </w:tcBorders>
            <w:shd w:val="clear" w:color="auto" w:fill="auto"/>
            <w:noWrap/>
            <w:vAlign w:val="bottom"/>
            <w:hideMark/>
          </w:tcPr>
          <w:p w14:paraId="573FCB84"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w:t>
            </w:r>
          </w:p>
        </w:tc>
      </w:tr>
      <w:tr w:rsidR="006253D5" w:rsidRPr="006253D5" w14:paraId="3BB28A58" w14:textId="77777777" w:rsidTr="006253D5">
        <w:trPr>
          <w:trHeight w:val="288"/>
        </w:trPr>
        <w:tc>
          <w:tcPr>
            <w:tcW w:w="2250" w:type="dxa"/>
            <w:tcBorders>
              <w:top w:val="nil"/>
              <w:left w:val="nil"/>
              <w:bottom w:val="nil"/>
              <w:right w:val="nil"/>
            </w:tcBorders>
            <w:shd w:val="clear" w:color="auto" w:fill="auto"/>
            <w:noWrap/>
            <w:vAlign w:val="bottom"/>
            <w:hideMark/>
          </w:tcPr>
          <w:p w14:paraId="5F148412" w14:textId="77777777" w:rsidR="006253D5" w:rsidRPr="006253D5" w:rsidRDefault="006253D5" w:rsidP="006253D5">
            <w:pPr>
              <w:spacing w:line="240" w:lineRule="auto"/>
              <w:ind w:firstLineChars="100" w:firstLine="220"/>
              <w:rPr>
                <w:rFonts w:ascii="Calibri" w:eastAsia="Times New Roman" w:hAnsi="Calibri" w:cs="Calibri"/>
                <w:color w:val="000000"/>
                <w:lang w:val="en-US"/>
              </w:rPr>
            </w:pPr>
            <w:r w:rsidRPr="006253D5">
              <w:rPr>
                <w:rFonts w:ascii="Calibri" w:eastAsia="Times New Roman" w:hAnsi="Calibri" w:cs="Calibri"/>
                <w:color w:val="000000"/>
                <w:lang w:val="en-US"/>
              </w:rPr>
              <w:t>Victor Harbor</w:t>
            </w:r>
          </w:p>
        </w:tc>
        <w:tc>
          <w:tcPr>
            <w:tcW w:w="857" w:type="dxa"/>
            <w:tcBorders>
              <w:top w:val="nil"/>
              <w:left w:val="nil"/>
              <w:bottom w:val="nil"/>
              <w:right w:val="nil"/>
            </w:tcBorders>
            <w:shd w:val="clear" w:color="auto" w:fill="auto"/>
            <w:noWrap/>
            <w:vAlign w:val="bottom"/>
            <w:hideMark/>
          </w:tcPr>
          <w:p w14:paraId="311B7DD5"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w:t>
            </w:r>
          </w:p>
        </w:tc>
        <w:tc>
          <w:tcPr>
            <w:tcW w:w="2319" w:type="dxa"/>
            <w:tcBorders>
              <w:top w:val="nil"/>
              <w:left w:val="nil"/>
              <w:bottom w:val="nil"/>
              <w:right w:val="nil"/>
            </w:tcBorders>
            <w:shd w:val="clear" w:color="auto" w:fill="auto"/>
            <w:noWrap/>
            <w:vAlign w:val="bottom"/>
            <w:hideMark/>
          </w:tcPr>
          <w:p w14:paraId="06B71F50"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1739</w:t>
            </w:r>
          </w:p>
        </w:tc>
        <w:tc>
          <w:tcPr>
            <w:tcW w:w="1440" w:type="dxa"/>
            <w:tcBorders>
              <w:top w:val="nil"/>
              <w:left w:val="nil"/>
              <w:bottom w:val="nil"/>
              <w:right w:val="nil"/>
            </w:tcBorders>
            <w:shd w:val="clear" w:color="auto" w:fill="auto"/>
            <w:noWrap/>
            <w:vAlign w:val="bottom"/>
            <w:hideMark/>
          </w:tcPr>
          <w:p w14:paraId="3A38E5C1"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3.6</w:t>
            </w:r>
          </w:p>
        </w:tc>
        <w:tc>
          <w:tcPr>
            <w:tcW w:w="1440" w:type="dxa"/>
            <w:tcBorders>
              <w:top w:val="nil"/>
              <w:left w:val="nil"/>
              <w:bottom w:val="nil"/>
              <w:right w:val="nil"/>
            </w:tcBorders>
            <w:shd w:val="clear" w:color="auto" w:fill="auto"/>
            <w:noWrap/>
            <w:vAlign w:val="bottom"/>
            <w:hideMark/>
          </w:tcPr>
          <w:p w14:paraId="33D2DE9A"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2</w:t>
            </w:r>
          </w:p>
        </w:tc>
      </w:tr>
      <w:tr w:rsidR="006253D5" w:rsidRPr="006253D5" w14:paraId="541A0731" w14:textId="77777777" w:rsidTr="006253D5">
        <w:trPr>
          <w:trHeight w:val="288"/>
        </w:trPr>
        <w:tc>
          <w:tcPr>
            <w:tcW w:w="2250" w:type="dxa"/>
            <w:tcBorders>
              <w:top w:val="nil"/>
              <w:left w:val="nil"/>
              <w:bottom w:val="nil"/>
              <w:right w:val="nil"/>
            </w:tcBorders>
            <w:shd w:val="clear" w:color="auto" w:fill="auto"/>
            <w:noWrap/>
            <w:vAlign w:val="bottom"/>
            <w:hideMark/>
          </w:tcPr>
          <w:p w14:paraId="4B7227FC" w14:textId="77777777" w:rsidR="006253D5" w:rsidRPr="006253D5" w:rsidRDefault="006253D5" w:rsidP="006253D5">
            <w:pPr>
              <w:spacing w:line="240" w:lineRule="auto"/>
              <w:ind w:firstLineChars="100" w:firstLine="220"/>
              <w:rPr>
                <w:rFonts w:ascii="Calibri" w:eastAsia="Times New Roman" w:hAnsi="Calibri" w:cs="Calibri"/>
                <w:color w:val="000000"/>
                <w:lang w:val="en-US"/>
              </w:rPr>
            </w:pPr>
            <w:r w:rsidRPr="006253D5">
              <w:rPr>
                <w:rFonts w:ascii="Calibri" w:eastAsia="Times New Roman" w:hAnsi="Calibri" w:cs="Calibri"/>
                <w:color w:val="000000"/>
                <w:lang w:val="en-US"/>
              </w:rPr>
              <w:t>Phillip Island</w:t>
            </w:r>
          </w:p>
        </w:tc>
        <w:tc>
          <w:tcPr>
            <w:tcW w:w="857" w:type="dxa"/>
            <w:tcBorders>
              <w:top w:val="nil"/>
              <w:left w:val="nil"/>
              <w:bottom w:val="nil"/>
              <w:right w:val="nil"/>
            </w:tcBorders>
            <w:shd w:val="clear" w:color="auto" w:fill="auto"/>
            <w:noWrap/>
            <w:vAlign w:val="bottom"/>
            <w:hideMark/>
          </w:tcPr>
          <w:p w14:paraId="7574DC77"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w:t>
            </w:r>
          </w:p>
        </w:tc>
        <w:tc>
          <w:tcPr>
            <w:tcW w:w="2319" w:type="dxa"/>
            <w:tcBorders>
              <w:top w:val="nil"/>
              <w:left w:val="nil"/>
              <w:bottom w:val="nil"/>
              <w:right w:val="nil"/>
            </w:tcBorders>
            <w:shd w:val="clear" w:color="auto" w:fill="auto"/>
            <w:noWrap/>
            <w:vAlign w:val="bottom"/>
            <w:hideMark/>
          </w:tcPr>
          <w:p w14:paraId="1F3AACFB"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1739</w:t>
            </w:r>
          </w:p>
        </w:tc>
        <w:tc>
          <w:tcPr>
            <w:tcW w:w="1440" w:type="dxa"/>
            <w:tcBorders>
              <w:top w:val="nil"/>
              <w:left w:val="nil"/>
              <w:bottom w:val="nil"/>
              <w:right w:val="nil"/>
            </w:tcBorders>
            <w:shd w:val="clear" w:color="auto" w:fill="auto"/>
            <w:noWrap/>
            <w:vAlign w:val="bottom"/>
            <w:hideMark/>
          </w:tcPr>
          <w:p w14:paraId="290AD474"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3.7</w:t>
            </w:r>
          </w:p>
        </w:tc>
        <w:tc>
          <w:tcPr>
            <w:tcW w:w="1440" w:type="dxa"/>
            <w:tcBorders>
              <w:top w:val="nil"/>
              <w:left w:val="nil"/>
              <w:bottom w:val="nil"/>
              <w:right w:val="nil"/>
            </w:tcBorders>
            <w:shd w:val="clear" w:color="auto" w:fill="auto"/>
            <w:noWrap/>
            <w:vAlign w:val="bottom"/>
            <w:hideMark/>
          </w:tcPr>
          <w:p w14:paraId="1F85339E"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2</w:t>
            </w:r>
          </w:p>
        </w:tc>
      </w:tr>
      <w:tr w:rsidR="006253D5" w:rsidRPr="006253D5" w14:paraId="3A8F419E" w14:textId="77777777" w:rsidTr="006253D5">
        <w:trPr>
          <w:trHeight w:val="288"/>
        </w:trPr>
        <w:tc>
          <w:tcPr>
            <w:tcW w:w="2250" w:type="dxa"/>
            <w:tcBorders>
              <w:top w:val="nil"/>
              <w:left w:val="nil"/>
              <w:bottom w:val="nil"/>
              <w:right w:val="nil"/>
            </w:tcBorders>
            <w:shd w:val="clear" w:color="auto" w:fill="auto"/>
            <w:noWrap/>
            <w:vAlign w:val="bottom"/>
            <w:hideMark/>
          </w:tcPr>
          <w:p w14:paraId="0592D7FE" w14:textId="77777777" w:rsidR="006253D5" w:rsidRPr="006253D5" w:rsidRDefault="006253D5" w:rsidP="006253D5">
            <w:pPr>
              <w:spacing w:line="240" w:lineRule="auto"/>
              <w:ind w:firstLineChars="100" w:firstLine="220"/>
              <w:rPr>
                <w:rFonts w:ascii="Calibri" w:eastAsia="Times New Roman" w:hAnsi="Calibri" w:cs="Calibri"/>
                <w:color w:val="000000"/>
                <w:lang w:val="en-US"/>
              </w:rPr>
            </w:pPr>
            <w:r w:rsidRPr="006253D5">
              <w:rPr>
                <w:rFonts w:ascii="Calibri" w:eastAsia="Times New Roman" w:hAnsi="Calibri" w:cs="Calibri"/>
                <w:color w:val="000000"/>
                <w:lang w:val="en-US"/>
              </w:rPr>
              <w:lastRenderedPageBreak/>
              <w:t>Flaxton</w:t>
            </w:r>
          </w:p>
        </w:tc>
        <w:tc>
          <w:tcPr>
            <w:tcW w:w="857" w:type="dxa"/>
            <w:tcBorders>
              <w:top w:val="nil"/>
              <w:left w:val="nil"/>
              <w:bottom w:val="nil"/>
              <w:right w:val="nil"/>
            </w:tcBorders>
            <w:shd w:val="clear" w:color="auto" w:fill="auto"/>
            <w:noWrap/>
            <w:vAlign w:val="bottom"/>
            <w:hideMark/>
          </w:tcPr>
          <w:p w14:paraId="6D74E20B"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w:t>
            </w:r>
          </w:p>
        </w:tc>
        <w:tc>
          <w:tcPr>
            <w:tcW w:w="2319" w:type="dxa"/>
            <w:tcBorders>
              <w:top w:val="nil"/>
              <w:left w:val="nil"/>
              <w:bottom w:val="nil"/>
              <w:right w:val="nil"/>
            </w:tcBorders>
            <w:shd w:val="clear" w:color="auto" w:fill="auto"/>
            <w:noWrap/>
            <w:vAlign w:val="bottom"/>
            <w:hideMark/>
          </w:tcPr>
          <w:p w14:paraId="3810B7BB"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2609</w:t>
            </w:r>
          </w:p>
        </w:tc>
        <w:tc>
          <w:tcPr>
            <w:tcW w:w="1440" w:type="dxa"/>
            <w:tcBorders>
              <w:top w:val="nil"/>
              <w:left w:val="nil"/>
              <w:bottom w:val="nil"/>
              <w:right w:val="nil"/>
            </w:tcBorders>
            <w:shd w:val="clear" w:color="auto" w:fill="auto"/>
            <w:noWrap/>
            <w:vAlign w:val="bottom"/>
            <w:hideMark/>
          </w:tcPr>
          <w:p w14:paraId="746564F6"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3.5</w:t>
            </w:r>
          </w:p>
        </w:tc>
        <w:tc>
          <w:tcPr>
            <w:tcW w:w="1440" w:type="dxa"/>
            <w:tcBorders>
              <w:top w:val="nil"/>
              <w:left w:val="nil"/>
              <w:bottom w:val="nil"/>
              <w:right w:val="nil"/>
            </w:tcBorders>
            <w:shd w:val="clear" w:color="auto" w:fill="auto"/>
            <w:noWrap/>
            <w:vAlign w:val="bottom"/>
            <w:hideMark/>
          </w:tcPr>
          <w:p w14:paraId="70DF1E03"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3</w:t>
            </w:r>
          </w:p>
        </w:tc>
      </w:tr>
      <w:tr w:rsidR="006253D5" w:rsidRPr="006253D5" w14:paraId="5F1FC2AB" w14:textId="77777777" w:rsidTr="006253D5">
        <w:trPr>
          <w:trHeight w:val="288"/>
        </w:trPr>
        <w:tc>
          <w:tcPr>
            <w:tcW w:w="2250" w:type="dxa"/>
            <w:tcBorders>
              <w:top w:val="nil"/>
              <w:left w:val="nil"/>
              <w:bottom w:val="nil"/>
              <w:right w:val="nil"/>
            </w:tcBorders>
            <w:shd w:val="clear" w:color="auto" w:fill="auto"/>
            <w:noWrap/>
            <w:vAlign w:val="bottom"/>
            <w:hideMark/>
          </w:tcPr>
          <w:p w14:paraId="24D50CDD" w14:textId="77777777" w:rsidR="006253D5" w:rsidRPr="006253D5" w:rsidRDefault="006253D5" w:rsidP="006253D5">
            <w:pPr>
              <w:spacing w:line="240" w:lineRule="auto"/>
              <w:ind w:firstLineChars="100" w:firstLine="220"/>
              <w:rPr>
                <w:rFonts w:ascii="Calibri" w:eastAsia="Times New Roman" w:hAnsi="Calibri" w:cs="Calibri"/>
                <w:color w:val="000000"/>
                <w:lang w:val="en-US"/>
              </w:rPr>
            </w:pPr>
            <w:r w:rsidRPr="006253D5">
              <w:rPr>
                <w:rFonts w:ascii="Calibri" w:eastAsia="Times New Roman" w:hAnsi="Calibri" w:cs="Calibri"/>
                <w:color w:val="000000"/>
                <w:lang w:val="en-US"/>
              </w:rPr>
              <w:t>Tanunda</w:t>
            </w:r>
          </w:p>
        </w:tc>
        <w:tc>
          <w:tcPr>
            <w:tcW w:w="857" w:type="dxa"/>
            <w:tcBorders>
              <w:top w:val="nil"/>
              <w:left w:val="nil"/>
              <w:bottom w:val="nil"/>
              <w:right w:val="nil"/>
            </w:tcBorders>
            <w:shd w:val="clear" w:color="auto" w:fill="auto"/>
            <w:noWrap/>
            <w:vAlign w:val="bottom"/>
            <w:hideMark/>
          </w:tcPr>
          <w:p w14:paraId="1C5B322F"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w:t>
            </w:r>
          </w:p>
        </w:tc>
        <w:tc>
          <w:tcPr>
            <w:tcW w:w="2319" w:type="dxa"/>
            <w:tcBorders>
              <w:top w:val="nil"/>
              <w:left w:val="nil"/>
              <w:bottom w:val="nil"/>
              <w:right w:val="nil"/>
            </w:tcBorders>
            <w:shd w:val="clear" w:color="auto" w:fill="auto"/>
            <w:noWrap/>
            <w:vAlign w:val="bottom"/>
            <w:hideMark/>
          </w:tcPr>
          <w:p w14:paraId="71A0FBE1"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2609</w:t>
            </w:r>
          </w:p>
        </w:tc>
        <w:tc>
          <w:tcPr>
            <w:tcW w:w="1440" w:type="dxa"/>
            <w:tcBorders>
              <w:top w:val="nil"/>
              <w:left w:val="nil"/>
              <w:bottom w:val="nil"/>
              <w:right w:val="nil"/>
            </w:tcBorders>
            <w:shd w:val="clear" w:color="auto" w:fill="auto"/>
            <w:noWrap/>
            <w:vAlign w:val="bottom"/>
            <w:hideMark/>
          </w:tcPr>
          <w:p w14:paraId="47EBD987"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4.4</w:t>
            </w:r>
          </w:p>
        </w:tc>
        <w:tc>
          <w:tcPr>
            <w:tcW w:w="1440" w:type="dxa"/>
            <w:tcBorders>
              <w:top w:val="nil"/>
              <w:left w:val="nil"/>
              <w:bottom w:val="nil"/>
              <w:right w:val="nil"/>
            </w:tcBorders>
            <w:shd w:val="clear" w:color="auto" w:fill="auto"/>
            <w:noWrap/>
            <w:vAlign w:val="bottom"/>
            <w:hideMark/>
          </w:tcPr>
          <w:p w14:paraId="3E04F45F"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3</w:t>
            </w:r>
          </w:p>
        </w:tc>
      </w:tr>
      <w:tr w:rsidR="006253D5" w:rsidRPr="006253D5" w14:paraId="2416AC2E" w14:textId="77777777" w:rsidTr="006253D5">
        <w:trPr>
          <w:trHeight w:val="288"/>
        </w:trPr>
        <w:tc>
          <w:tcPr>
            <w:tcW w:w="2250" w:type="dxa"/>
            <w:tcBorders>
              <w:top w:val="nil"/>
              <w:left w:val="nil"/>
              <w:bottom w:val="nil"/>
              <w:right w:val="nil"/>
            </w:tcBorders>
            <w:shd w:val="clear" w:color="auto" w:fill="auto"/>
            <w:noWrap/>
            <w:vAlign w:val="bottom"/>
            <w:hideMark/>
          </w:tcPr>
          <w:p w14:paraId="607BF203" w14:textId="77777777" w:rsidR="006253D5" w:rsidRPr="006253D5" w:rsidRDefault="006253D5" w:rsidP="006253D5">
            <w:pPr>
              <w:spacing w:line="240" w:lineRule="auto"/>
              <w:ind w:firstLineChars="100" w:firstLine="220"/>
              <w:rPr>
                <w:rFonts w:ascii="Calibri" w:eastAsia="Times New Roman" w:hAnsi="Calibri" w:cs="Calibri"/>
                <w:color w:val="000000"/>
                <w:lang w:val="en-US"/>
              </w:rPr>
            </w:pPr>
            <w:r w:rsidRPr="006253D5">
              <w:rPr>
                <w:rFonts w:ascii="Calibri" w:eastAsia="Times New Roman" w:hAnsi="Calibri" w:cs="Calibri"/>
                <w:color w:val="000000"/>
                <w:lang w:val="en-US"/>
              </w:rPr>
              <w:t>Balingup</w:t>
            </w:r>
          </w:p>
        </w:tc>
        <w:tc>
          <w:tcPr>
            <w:tcW w:w="857" w:type="dxa"/>
            <w:tcBorders>
              <w:top w:val="nil"/>
              <w:left w:val="nil"/>
              <w:bottom w:val="nil"/>
              <w:right w:val="nil"/>
            </w:tcBorders>
            <w:shd w:val="clear" w:color="auto" w:fill="auto"/>
            <w:noWrap/>
            <w:vAlign w:val="bottom"/>
            <w:hideMark/>
          </w:tcPr>
          <w:p w14:paraId="0E003968"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w:t>
            </w:r>
          </w:p>
        </w:tc>
        <w:tc>
          <w:tcPr>
            <w:tcW w:w="2319" w:type="dxa"/>
            <w:tcBorders>
              <w:top w:val="nil"/>
              <w:left w:val="nil"/>
              <w:bottom w:val="nil"/>
              <w:right w:val="nil"/>
            </w:tcBorders>
            <w:shd w:val="clear" w:color="auto" w:fill="auto"/>
            <w:noWrap/>
            <w:vAlign w:val="bottom"/>
            <w:hideMark/>
          </w:tcPr>
          <w:p w14:paraId="39A6F5DE"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1739</w:t>
            </w:r>
          </w:p>
        </w:tc>
        <w:tc>
          <w:tcPr>
            <w:tcW w:w="1440" w:type="dxa"/>
            <w:tcBorders>
              <w:top w:val="nil"/>
              <w:left w:val="nil"/>
              <w:bottom w:val="nil"/>
              <w:right w:val="nil"/>
            </w:tcBorders>
            <w:shd w:val="clear" w:color="auto" w:fill="auto"/>
            <w:noWrap/>
            <w:vAlign w:val="bottom"/>
            <w:hideMark/>
          </w:tcPr>
          <w:p w14:paraId="55330A22"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3.2</w:t>
            </w:r>
          </w:p>
        </w:tc>
        <w:tc>
          <w:tcPr>
            <w:tcW w:w="1440" w:type="dxa"/>
            <w:tcBorders>
              <w:top w:val="nil"/>
              <w:left w:val="nil"/>
              <w:bottom w:val="nil"/>
              <w:right w:val="nil"/>
            </w:tcBorders>
            <w:shd w:val="clear" w:color="auto" w:fill="auto"/>
            <w:noWrap/>
            <w:vAlign w:val="bottom"/>
            <w:hideMark/>
          </w:tcPr>
          <w:p w14:paraId="221894F1"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2</w:t>
            </w:r>
          </w:p>
        </w:tc>
      </w:tr>
      <w:tr w:rsidR="006253D5" w:rsidRPr="006253D5" w14:paraId="1BCC35BC" w14:textId="77777777" w:rsidTr="006253D5">
        <w:trPr>
          <w:trHeight w:val="288"/>
        </w:trPr>
        <w:tc>
          <w:tcPr>
            <w:tcW w:w="2250" w:type="dxa"/>
            <w:tcBorders>
              <w:top w:val="nil"/>
              <w:left w:val="nil"/>
              <w:bottom w:val="nil"/>
              <w:right w:val="nil"/>
            </w:tcBorders>
            <w:shd w:val="clear" w:color="auto" w:fill="auto"/>
            <w:noWrap/>
            <w:vAlign w:val="bottom"/>
            <w:hideMark/>
          </w:tcPr>
          <w:p w14:paraId="14D83742" w14:textId="77777777" w:rsidR="006253D5" w:rsidRPr="006253D5" w:rsidRDefault="006253D5" w:rsidP="006253D5">
            <w:pPr>
              <w:spacing w:line="240" w:lineRule="auto"/>
              <w:ind w:firstLineChars="100" w:firstLine="220"/>
              <w:rPr>
                <w:rFonts w:ascii="Calibri" w:eastAsia="Times New Roman" w:hAnsi="Calibri" w:cs="Calibri"/>
                <w:color w:val="000000"/>
                <w:lang w:val="en-US"/>
              </w:rPr>
            </w:pPr>
            <w:r w:rsidRPr="006253D5">
              <w:rPr>
                <w:rFonts w:ascii="Calibri" w:eastAsia="Times New Roman" w:hAnsi="Calibri" w:cs="Calibri"/>
                <w:color w:val="000000"/>
                <w:lang w:val="en-US"/>
              </w:rPr>
              <w:t>Trentham East</w:t>
            </w:r>
          </w:p>
        </w:tc>
        <w:tc>
          <w:tcPr>
            <w:tcW w:w="857" w:type="dxa"/>
            <w:tcBorders>
              <w:top w:val="nil"/>
              <w:left w:val="nil"/>
              <w:bottom w:val="nil"/>
              <w:right w:val="nil"/>
            </w:tcBorders>
            <w:shd w:val="clear" w:color="auto" w:fill="auto"/>
            <w:noWrap/>
            <w:vAlign w:val="bottom"/>
            <w:hideMark/>
          </w:tcPr>
          <w:p w14:paraId="45CC8A96"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w:t>
            </w:r>
          </w:p>
        </w:tc>
        <w:tc>
          <w:tcPr>
            <w:tcW w:w="2319" w:type="dxa"/>
            <w:tcBorders>
              <w:top w:val="nil"/>
              <w:left w:val="nil"/>
              <w:bottom w:val="nil"/>
              <w:right w:val="nil"/>
            </w:tcBorders>
            <w:shd w:val="clear" w:color="auto" w:fill="auto"/>
            <w:noWrap/>
            <w:vAlign w:val="bottom"/>
            <w:hideMark/>
          </w:tcPr>
          <w:p w14:paraId="52ED6B64"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1739</w:t>
            </w:r>
          </w:p>
        </w:tc>
        <w:tc>
          <w:tcPr>
            <w:tcW w:w="1440" w:type="dxa"/>
            <w:tcBorders>
              <w:top w:val="nil"/>
              <w:left w:val="nil"/>
              <w:bottom w:val="nil"/>
              <w:right w:val="nil"/>
            </w:tcBorders>
            <w:shd w:val="clear" w:color="auto" w:fill="auto"/>
            <w:noWrap/>
            <w:vAlign w:val="bottom"/>
            <w:hideMark/>
          </w:tcPr>
          <w:p w14:paraId="793DBF6E"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4.1</w:t>
            </w:r>
          </w:p>
        </w:tc>
        <w:tc>
          <w:tcPr>
            <w:tcW w:w="1440" w:type="dxa"/>
            <w:tcBorders>
              <w:top w:val="nil"/>
              <w:left w:val="nil"/>
              <w:bottom w:val="nil"/>
              <w:right w:val="nil"/>
            </w:tcBorders>
            <w:shd w:val="clear" w:color="auto" w:fill="auto"/>
            <w:noWrap/>
            <w:vAlign w:val="bottom"/>
            <w:hideMark/>
          </w:tcPr>
          <w:p w14:paraId="50E5D293"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2</w:t>
            </w:r>
          </w:p>
        </w:tc>
      </w:tr>
      <w:tr w:rsidR="006253D5" w:rsidRPr="006253D5" w14:paraId="7474B712" w14:textId="77777777" w:rsidTr="006253D5">
        <w:trPr>
          <w:trHeight w:val="288"/>
        </w:trPr>
        <w:tc>
          <w:tcPr>
            <w:tcW w:w="2250" w:type="dxa"/>
            <w:tcBorders>
              <w:top w:val="nil"/>
              <w:left w:val="nil"/>
              <w:bottom w:val="nil"/>
              <w:right w:val="nil"/>
            </w:tcBorders>
            <w:shd w:val="clear" w:color="auto" w:fill="auto"/>
            <w:noWrap/>
            <w:vAlign w:val="bottom"/>
            <w:hideMark/>
          </w:tcPr>
          <w:p w14:paraId="04362918" w14:textId="77777777" w:rsidR="006253D5" w:rsidRPr="006253D5" w:rsidRDefault="006253D5" w:rsidP="006253D5">
            <w:pPr>
              <w:spacing w:line="240" w:lineRule="auto"/>
              <w:ind w:firstLineChars="100" w:firstLine="220"/>
              <w:rPr>
                <w:rFonts w:ascii="Calibri" w:eastAsia="Times New Roman" w:hAnsi="Calibri" w:cs="Calibri"/>
                <w:color w:val="000000"/>
                <w:lang w:val="en-US"/>
              </w:rPr>
            </w:pPr>
            <w:r w:rsidRPr="006253D5">
              <w:rPr>
                <w:rFonts w:ascii="Calibri" w:eastAsia="Times New Roman" w:hAnsi="Calibri" w:cs="Calibri"/>
                <w:color w:val="000000"/>
                <w:lang w:val="en-US"/>
              </w:rPr>
              <w:t>Hepburn Springs</w:t>
            </w:r>
          </w:p>
        </w:tc>
        <w:tc>
          <w:tcPr>
            <w:tcW w:w="857" w:type="dxa"/>
            <w:tcBorders>
              <w:top w:val="nil"/>
              <w:left w:val="nil"/>
              <w:bottom w:val="nil"/>
              <w:right w:val="nil"/>
            </w:tcBorders>
            <w:shd w:val="clear" w:color="auto" w:fill="auto"/>
            <w:noWrap/>
            <w:vAlign w:val="bottom"/>
            <w:hideMark/>
          </w:tcPr>
          <w:p w14:paraId="2CD32F3F"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2</w:t>
            </w:r>
          </w:p>
        </w:tc>
        <w:tc>
          <w:tcPr>
            <w:tcW w:w="2319" w:type="dxa"/>
            <w:tcBorders>
              <w:top w:val="nil"/>
              <w:left w:val="nil"/>
              <w:bottom w:val="nil"/>
              <w:right w:val="nil"/>
            </w:tcBorders>
            <w:shd w:val="clear" w:color="auto" w:fill="auto"/>
            <w:noWrap/>
            <w:vAlign w:val="bottom"/>
            <w:hideMark/>
          </w:tcPr>
          <w:p w14:paraId="3CC86033"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1174</w:t>
            </w:r>
          </w:p>
        </w:tc>
        <w:tc>
          <w:tcPr>
            <w:tcW w:w="1440" w:type="dxa"/>
            <w:tcBorders>
              <w:top w:val="nil"/>
              <w:left w:val="nil"/>
              <w:bottom w:val="nil"/>
              <w:right w:val="nil"/>
            </w:tcBorders>
            <w:shd w:val="clear" w:color="auto" w:fill="auto"/>
            <w:noWrap/>
            <w:vAlign w:val="bottom"/>
            <w:hideMark/>
          </w:tcPr>
          <w:p w14:paraId="6E1F55F9"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3.8</w:t>
            </w:r>
          </w:p>
        </w:tc>
        <w:tc>
          <w:tcPr>
            <w:tcW w:w="1440" w:type="dxa"/>
            <w:tcBorders>
              <w:top w:val="nil"/>
              <w:left w:val="nil"/>
              <w:bottom w:val="nil"/>
              <w:right w:val="nil"/>
            </w:tcBorders>
            <w:shd w:val="clear" w:color="auto" w:fill="auto"/>
            <w:noWrap/>
            <w:vAlign w:val="bottom"/>
            <w:hideMark/>
          </w:tcPr>
          <w:p w14:paraId="43321C4E" w14:textId="77777777" w:rsidR="006253D5" w:rsidRPr="006253D5" w:rsidRDefault="006253D5" w:rsidP="006253D5">
            <w:pPr>
              <w:spacing w:line="240" w:lineRule="auto"/>
              <w:jc w:val="right"/>
              <w:rPr>
                <w:rFonts w:ascii="Calibri" w:eastAsia="Times New Roman" w:hAnsi="Calibri" w:cs="Calibri"/>
                <w:color w:val="000000"/>
                <w:lang w:val="en-US"/>
              </w:rPr>
            </w:pPr>
            <w:r w:rsidRPr="006253D5">
              <w:rPr>
                <w:rFonts w:ascii="Calibri" w:eastAsia="Times New Roman" w:hAnsi="Calibri" w:cs="Calibri"/>
                <w:color w:val="000000"/>
                <w:lang w:val="en-US"/>
              </w:rPr>
              <w:t>2</w:t>
            </w:r>
          </w:p>
        </w:tc>
      </w:tr>
      <w:tr w:rsidR="006253D5" w:rsidRPr="006253D5" w14:paraId="32D9133C" w14:textId="77777777" w:rsidTr="006253D5">
        <w:trPr>
          <w:trHeight w:val="288"/>
        </w:trPr>
        <w:tc>
          <w:tcPr>
            <w:tcW w:w="2250" w:type="dxa"/>
            <w:tcBorders>
              <w:top w:val="single" w:sz="4" w:space="0" w:color="8EA9DB"/>
              <w:left w:val="nil"/>
              <w:bottom w:val="nil"/>
              <w:right w:val="nil"/>
            </w:tcBorders>
            <w:shd w:val="clear" w:color="D9E1F2" w:fill="D9E1F2"/>
            <w:noWrap/>
            <w:vAlign w:val="bottom"/>
            <w:hideMark/>
          </w:tcPr>
          <w:p w14:paraId="3CA02C78" w14:textId="77777777" w:rsidR="006253D5" w:rsidRPr="006253D5" w:rsidRDefault="006253D5" w:rsidP="006253D5">
            <w:pPr>
              <w:spacing w:line="240" w:lineRule="auto"/>
              <w:rPr>
                <w:rFonts w:ascii="Calibri" w:eastAsia="Times New Roman" w:hAnsi="Calibri" w:cs="Calibri"/>
                <w:b/>
                <w:bCs/>
                <w:color w:val="000000"/>
                <w:lang w:val="en-US"/>
              </w:rPr>
            </w:pPr>
            <w:r w:rsidRPr="006253D5">
              <w:rPr>
                <w:rFonts w:ascii="Calibri" w:eastAsia="Times New Roman" w:hAnsi="Calibri" w:cs="Calibri"/>
                <w:b/>
                <w:bCs/>
                <w:color w:val="000000"/>
                <w:lang w:val="en-US"/>
              </w:rPr>
              <w:t>Grand Total</w:t>
            </w:r>
          </w:p>
        </w:tc>
        <w:tc>
          <w:tcPr>
            <w:tcW w:w="857" w:type="dxa"/>
            <w:tcBorders>
              <w:top w:val="single" w:sz="4" w:space="0" w:color="8EA9DB"/>
              <w:left w:val="nil"/>
              <w:bottom w:val="nil"/>
              <w:right w:val="nil"/>
            </w:tcBorders>
            <w:shd w:val="clear" w:color="D9E1F2" w:fill="D9E1F2"/>
            <w:noWrap/>
            <w:vAlign w:val="bottom"/>
            <w:hideMark/>
          </w:tcPr>
          <w:p w14:paraId="67D6C60B" w14:textId="77777777" w:rsidR="006253D5" w:rsidRPr="006253D5" w:rsidRDefault="006253D5" w:rsidP="006253D5">
            <w:pPr>
              <w:spacing w:line="240" w:lineRule="auto"/>
              <w:jc w:val="right"/>
              <w:rPr>
                <w:rFonts w:ascii="Calibri" w:eastAsia="Times New Roman" w:hAnsi="Calibri" w:cs="Calibri"/>
                <w:b/>
                <w:bCs/>
                <w:color w:val="000000"/>
                <w:lang w:val="en-US"/>
              </w:rPr>
            </w:pPr>
            <w:r w:rsidRPr="006253D5">
              <w:rPr>
                <w:rFonts w:ascii="Calibri" w:eastAsia="Times New Roman" w:hAnsi="Calibri" w:cs="Calibri"/>
                <w:b/>
                <w:bCs/>
                <w:color w:val="000000"/>
                <w:lang w:val="en-US"/>
              </w:rPr>
              <w:t>131</w:t>
            </w:r>
          </w:p>
        </w:tc>
        <w:tc>
          <w:tcPr>
            <w:tcW w:w="2319" w:type="dxa"/>
            <w:tcBorders>
              <w:top w:val="single" w:sz="4" w:space="0" w:color="8EA9DB"/>
              <w:left w:val="nil"/>
              <w:bottom w:val="nil"/>
              <w:right w:val="nil"/>
            </w:tcBorders>
            <w:shd w:val="clear" w:color="D9E1F2" w:fill="D9E1F2"/>
            <w:noWrap/>
            <w:vAlign w:val="bottom"/>
            <w:hideMark/>
          </w:tcPr>
          <w:p w14:paraId="357874A8" w14:textId="77777777" w:rsidR="006253D5" w:rsidRPr="006253D5" w:rsidRDefault="006253D5" w:rsidP="006253D5">
            <w:pPr>
              <w:spacing w:line="240" w:lineRule="auto"/>
              <w:jc w:val="right"/>
              <w:rPr>
                <w:rFonts w:ascii="Calibri" w:eastAsia="Times New Roman" w:hAnsi="Calibri" w:cs="Calibri"/>
                <w:b/>
                <w:bCs/>
                <w:color w:val="000000"/>
                <w:lang w:val="en-US"/>
              </w:rPr>
            </w:pPr>
            <w:r w:rsidRPr="006253D5">
              <w:rPr>
                <w:rFonts w:ascii="Calibri" w:eastAsia="Times New Roman" w:hAnsi="Calibri" w:cs="Calibri"/>
                <w:b/>
                <w:bCs/>
                <w:color w:val="000000"/>
                <w:lang w:val="en-US"/>
              </w:rPr>
              <w:t>5497</w:t>
            </w:r>
          </w:p>
        </w:tc>
        <w:tc>
          <w:tcPr>
            <w:tcW w:w="1440" w:type="dxa"/>
            <w:tcBorders>
              <w:top w:val="single" w:sz="4" w:space="0" w:color="8EA9DB"/>
              <w:left w:val="nil"/>
              <w:bottom w:val="nil"/>
              <w:right w:val="nil"/>
            </w:tcBorders>
            <w:shd w:val="clear" w:color="D9E1F2" w:fill="D9E1F2"/>
            <w:noWrap/>
            <w:vAlign w:val="bottom"/>
            <w:hideMark/>
          </w:tcPr>
          <w:p w14:paraId="692010A5" w14:textId="77777777" w:rsidR="006253D5" w:rsidRPr="006253D5" w:rsidRDefault="006253D5" w:rsidP="006253D5">
            <w:pPr>
              <w:spacing w:line="240" w:lineRule="auto"/>
              <w:jc w:val="right"/>
              <w:rPr>
                <w:rFonts w:ascii="Calibri" w:eastAsia="Times New Roman" w:hAnsi="Calibri" w:cs="Calibri"/>
                <w:b/>
                <w:bCs/>
                <w:color w:val="000000"/>
                <w:lang w:val="en-US"/>
              </w:rPr>
            </w:pPr>
            <w:r w:rsidRPr="006253D5">
              <w:rPr>
                <w:rFonts w:ascii="Calibri" w:eastAsia="Times New Roman" w:hAnsi="Calibri" w:cs="Calibri"/>
                <w:b/>
                <w:bCs/>
                <w:color w:val="000000"/>
                <w:lang w:val="en-US"/>
              </w:rPr>
              <w:t>4.0</w:t>
            </w:r>
          </w:p>
        </w:tc>
        <w:tc>
          <w:tcPr>
            <w:tcW w:w="1440" w:type="dxa"/>
            <w:tcBorders>
              <w:top w:val="single" w:sz="4" w:space="0" w:color="8EA9DB"/>
              <w:left w:val="nil"/>
              <w:bottom w:val="nil"/>
              <w:right w:val="nil"/>
            </w:tcBorders>
            <w:shd w:val="clear" w:color="D9E1F2" w:fill="D9E1F2"/>
            <w:noWrap/>
            <w:vAlign w:val="bottom"/>
            <w:hideMark/>
          </w:tcPr>
          <w:p w14:paraId="0E2B6BF3" w14:textId="77777777" w:rsidR="006253D5" w:rsidRPr="006253D5" w:rsidRDefault="006253D5" w:rsidP="006253D5">
            <w:pPr>
              <w:spacing w:line="240" w:lineRule="auto"/>
              <w:jc w:val="right"/>
              <w:rPr>
                <w:rFonts w:ascii="Calibri" w:eastAsia="Times New Roman" w:hAnsi="Calibri" w:cs="Calibri"/>
                <w:b/>
                <w:bCs/>
                <w:color w:val="000000"/>
                <w:lang w:val="en-US"/>
              </w:rPr>
            </w:pPr>
            <w:r w:rsidRPr="006253D5">
              <w:rPr>
                <w:rFonts w:ascii="Calibri" w:eastAsia="Times New Roman" w:hAnsi="Calibri" w:cs="Calibri"/>
                <w:b/>
                <w:bCs/>
                <w:color w:val="000000"/>
                <w:lang w:val="en-US"/>
              </w:rPr>
              <w:t>3</w:t>
            </w:r>
          </w:p>
        </w:tc>
      </w:tr>
    </w:tbl>
    <w:p w14:paraId="4F42377B" w14:textId="77777777" w:rsidR="0016621B" w:rsidRPr="000A17AA" w:rsidRDefault="0016621B" w:rsidP="004C6189">
      <w:pPr>
        <w:spacing w:line="240" w:lineRule="auto"/>
        <w:jc w:val="both"/>
        <w:rPr>
          <w:rFonts w:asciiTheme="minorHAnsi" w:hAnsiTheme="minorHAnsi"/>
          <w:sz w:val="24"/>
          <w:szCs w:val="24"/>
          <w:lang w:val="en-US"/>
        </w:rPr>
      </w:pPr>
    </w:p>
    <w:p w14:paraId="0000001C" w14:textId="77777777" w:rsidR="007507BC" w:rsidRDefault="00000000" w:rsidP="004C6189">
      <w:pPr>
        <w:numPr>
          <w:ilvl w:val="0"/>
          <w:numId w:val="1"/>
        </w:numPr>
        <w:spacing w:line="240" w:lineRule="auto"/>
        <w:jc w:val="both"/>
        <w:rPr>
          <w:rFonts w:asciiTheme="minorHAnsi" w:hAnsiTheme="minorHAnsi"/>
          <w:b/>
          <w:sz w:val="24"/>
          <w:szCs w:val="24"/>
        </w:rPr>
      </w:pPr>
      <w:r w:rsidRPr="000A17AA">
        <w:rPr>
          <w:rFonts w:asciiTheme="minorHAnsi" w:hAnsiTheme="minorHAnsi"/>
          <w:b/>
          <w:sz w:val="24"/>
          <w:szCs w:val="24"/>
        </w:rPr>
        <w:t>According to the countries you suggested, what is the current quality regarding ratings for restaurants that are open there?</w:t>
      </w:r>
    </w:p>
    <w:tbl>
      <w:tblPr>
        <w:tblW w:w="3595" w:type="dxa"/>
        <w:jc w:val="center"/>
        <w:tblLook w:val="04A0" w:firstRow="1" w:lastRow="0" w:firstColumn="1" w:lastColumn="0" w:noHBand="0" w:noVBand="1"/>
      </w:tblPr>
      <w:tblGrid>
        <w:gridCol w:w="1705"/>
        <w:gridCol w:w="1890"/>
      </w:tblGrid>
      <w:tr w:rsidR="0016621B" w:rsidRPr="0016621B" w14:paraId="52635195" w14:textId="77777777" w:rsidTr="0016621B">
        <w:trPr>
          <w:trHeight w:val="288"/>
          <w:jc w:val="center"/>
        </w:trPr>
        <w:tc>
          <w:tcPr>
            <w:tcW w:w="170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2567A3" w14:textId="77777777" w:rsidR="0016621B" w:rsidRPr="0016621B" w:rsidRDefault="0016621B" w:rsidP="0016621B">
            <w:pPr>
              <w:spacing w:line="240" w:lineRule="auto"/>
              <w:rPr>
                <w:rFonts w:ascii="Calibri" w:eastAsia="Times New Roman" w:hAnsi="Calibri" w:cs="Calibri"/>
                <w:b/>
                <w:bCs/>
                <w:color w:val="000000"/>
                <w:lang w:val="en-US"/>
              </w:rPr>
            </w:pPr>
            <w:r w:rsidRPr="0016621B">
              <w:rPr>
                <w:rFonts w:ascii="Calibri" w:eastAsia="Times New Roman" w:hAnsi="Calibri" w:cs="Calibri"/>
                <w:b/>
                <w:bCs/>
                <w:color w:val="000000"/>
                <w:lang w:val="en-US"/>
              </w:rPr>
              <w:t>Country Name</w:t>
            </w:r>
          </w:p>
        </w:tc>
        <w:tc>
          <w:tcPr>
            <w:tcW w:w="1890" w:type="dxa"/>
            <w:tcBorders>
              <w:top w:val="single" w:sz="4" w:space="0" w:color="auto"/>
              <w:left w:val="nil"/>
              <w:bottom w:val="single" w:sz="4" w:space="0" w:color="auto"/>
              <w:right w:val="single" w:sz="4" w:space="0" w:color="auto"/>
            </w:tcBorders>
            <w:shd w:val="clear" w:color="D9E1F2" w:fill="D9E1F2"/>
            <w:noWrap/>
            <w:vAlign w:val="bottom"/>
            <w:hideMark/>
          </w:tcPr>
          <w:p w14:paraId="4305D904" w14:textId="77777777" w:rsidR="0016621B" w:rsidRPr="0016621B" w:rsidRDefault="0016621B" w:rsidP="0016621B">
            <w:pPr>
              <w:spacing w:line="240" w:lineRule="auto"/>
              <w:rPr>
                <w:rFonts w:ascii="Calibri" w:eastAsia="Times New Roman" w:hAnsi="Calibri" w:cs="Calibri"/>
                <w:b/>
                <w:bCs/>
                <w:color w:val="000000"/>
                <w:lang w:val="en-US"/>
              </w:rPr>
            </w:pPr>
            <w:r w:rsidRPr="0016621B">
              <w:rPr>
                <w:rFonts w:ascii="Calibri" w:eastAsia="Times New Roman" w:hAnsi="Calibri" w:cs="Calibri"/>
                <w:b/>
                <w:bCs/>
                <w:color w:val="000000"/>
                <w:lang w:val="en-US"/>
              </w:rPr>
              <w:t>Average of Rating</w:t>
            </w:r>
          </w:p>
        </w:tc>
      </w:tr>
      <w:tr w:rsidR="0016621B" w:rsidRPr="0016621B" w14:paraId="35601636" w14:textId="77777777" w:rsidTr="0016621B">
        <w:trPr>
          <w:trHeight w:val="288"/>
          <w:jc w:val="center"/>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473DA6E2" w14:textId="77777777" w:rsidR="0016621B" w:rsidRPr="0016621B" w:rsidRDefault="0016621B" w:rsidP="0016621B">
            <w:pPr>
              <w:spacing w:line="240" w:lineRule="auto"/>
              <w:rPr>
                <w:rFonts w:ascii="Calibri" w:eastAsia="Times New Roman" w:hAnsi="Calibri" w:cs="Calibri"/>
                <w:color w:val="000000"/>
                <w:lang w:val="en-US"/>
              </w:rPr>
            </w:pPr>
            <w:r w:rsidRPr="0016621B">
              <w:rPr>
                <w:rFonts w:ascii="Calibri" w:eastAsia="Times New Roman" w:hAnsi="Calibri" w:cs="Calibri"/>
                <w:color w:val="000000"/>
                <w:lang w:val="en-US"/>
              </w:rPr>
              <w:t>Canada</w:t>
            </w:r>
          </w:p>
        </w:tc>
        <w:tc>
          <w:tcPr>
            <w:tcW w:w="1890" w:type="dxa"/>
            <w:tcBorders>
              <w:top w:val="nil"/>
              <w:left w:val="nil"/>
              <w:bottom w:val="single" w:sz="4" w:space="0" w:color="auto"/>
              <w:right w:val="single" w:sz="4" w:space="0" w:color="auto"/>
            </w:tcBorders>
            <w:shd w:val="clear" w:color="auto" w:fill="auto"/>
            <w:noWrap/>
            <w:vAlign w:val="bottom"/>
            <w:hideMark/>
          </w:tcPr>
          <w:p w14:paraId="2337F934" w14:textId="77777777" w:rsidR="0016621B" w:rsidRPr="0016621B" w:rsidRDefault="0016621B" w:rsidP="0016621B">
            <w:pPr>
              <w:spacing w:line="240" w:lineRule="auto"/>
              <w:jc w:val="right"/>
              <w:rPr>
                <w:rFonts w:ascii="Calibri" w:eastAsia="Times New Roman" w:hAnsi="Calibri" w:cs="Calibri"/>
                <w:color w:val="000000"/>
                <w:lang w:val="en-US"/>
              </w:rPr>
            </w:pPr>
            <w:r w:rsidRPr="0016621B">
              <w:rPr>
                <w:rFonts w:ascii="Calibri" w:eastAsia="Times New Roman" w:hAnsi="Calibri" w:cs="Calibri"/>
                <w:color w:val="000000"/>
                <w:lang w:val="en-US"/>
              </w:rPr>
              <w:t>3.6</w:t>
            </w:r>
          </w:p>
        </w:tc>
      </w:tr>
      <w:tr w:rsidR="0016621B" w:rsidRPr="0016621B" w14:paraId="53461AB9" w14:textId="77777777" w:rsidTr="0016621B">
        <w:trPr>
          <w:trHeight w:val="288"/>
          <w:jc w:val="center"/>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4240D2AF" w14:textId="77777777" w:rsidR="0016621B" w:rsidRPr="0016621B" w:rsidRDefault="0016621B" w:rsidP="0016621B">
            <w:pPr>
              <w:spacing w:line="240" w:lineRule="auto"/>
              <w:rPr>
                <w:rFonts w:ascii="Calibri" w:eastAsia="Times New Roman" w:hAnsi="Calibri" w:cs="Calibri"/>
                <w:color w:val="000000"/>
                <w:lang w:val="en-US"/>
              </w:rPr>
            </w:pPr>
            <w:r w:rsidRPr="0016621B">
              <w:rPr>
                <w:rFonts w:ascii="Calibri" w:eastAsia="Times New Roman" w:hAnsi="Calibri" w:cs="Calibri"/>
                <w:color w:val="000000"/>
                <w:lang w:val="en-US"/>
              </w:rPr>
              <w:t>Qatar</w:t>
            </w:r>
          </w:p>
        </w:tc>
        <w:tc>
          <w:tcPr>
            <w:tcW w:w="1890" w:type="dxa"/>
            <w:tcBorders>
              <w:top w:val="nil"/>
              <w:left w:val="nil"/>
              <w:bottom w:val="single" w:sz="4" w:space="0" w:color="auto"/>
              <w:right w:val="single" w:sz="4" w:space="0" w:color="auto"/>
            </w:tcBorders>
            <w:shd w:val="clear" w:color="auto" w:fill="auto"/>
            <w:noWrap/>
            <w:vAlign w:val="bottom"/>
            <w:hideMark/>
          </w:tcPr>
          <w:p w14:paraId="4BDF5ED6" w14:textId="77777777" w:rsidR="0016621B" w:rsidRPr="0016621B" w:rsidRDefault="0016621B" w:rsidP="0016621B">
            <w:pPr>
              <w:spacing w:line="240" w:lineRule="auto"/>
              <w:jc w:val="right"/>
              <w:rPr>
                <w:rFonts w:ascii="Calibri" w:eastAsia="Times New Roman" w:hAnsi="Calibri" w:cs="Calibri"/>
                <w:color w:val="000000"/>
                <w:lang w:val="en-US"/>
              </w:rPr>
            </w:pPr>
            <w:r w:rsidRPr="0016621B">
              <w:rPr>
                <w:rFonts w:ascii="Calibri" w:eastAsia="Times New Roman" w:hAnsi="Calibri" w:cs="Calibri"/>
                <w:color w:val="000000"/>
                <w:lang w:val="en-US"/>
              </w:rPr>
              <w:t>4.1</w:t>
            </w:r>
          </w:p>
        </w:tc>
      </w:tr>
      <w:tr w:rsidR="0016621B" w:rsidRPr="0016621B" w14:paraId="40753440" w14:textId="77777777" w:rsidTr="0016621B">
        <w:trPr>
          <w:trHeight w:val="288"/>
          <w:jc w:val="center"/>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437C0306" w14:textId="77777777" w:rsidR="0016621B" w:rsidRPr="0016621B" w:rsidRDefault="0016621B" w:rsidP="0016621B">
            <w:pPr>
              <w:spacing w:line="240" w:lineRule="auto"/>
              <w:rPr>
                <w:rFonts w:ascii="Calibri" w:eastAsia="Times New Roman" w:hAnsi="Calibri" w:cs="Calibri"/>
                <w:color w:val="000000"/>
                <w:lang w:val="en-US"/>
              </w:rPr>
            </w:pPr>
            <w:r w:rsidRPr="0016621B">
              <w:rPr>
                <w:rFonts w:ascii="Calibri" w:eastAsia="Times New Roman" w:hAnsi="Calibri" w:cs="Calibri"/>
                <w:color w:val="000000"/>
                <w:lang w:val="en-US"/>
              </w:rPr>
              <w:t>Singapore</w:t>
            </w:r>
          </w:p>
        </w:tc>
        <w:tc>
          <w:tcPr>
            <w:tcW w:w="1890" w:type="dxa"/>
            <w:tcBorders>
              <w:top w:val="nil"/>
              <w:left w:val="nil"/>
              <w:bottom w:val="single" w:sz="4" w:space="0" w:color="auto"/>
              <w:right w:val="single" w:sz="4" w:space="0" w:color="auto"/>
            </w:tcBorders>
            <w:shd w:val="clear" w:color="auto" w:fill="auto"/>
            <w:noWrap/>
            <w:vAlign w:val="bottom"/>
            <w:hideMark/>
          </w:tcPr>
          <w:p w14:paraId="078CD287" w14:textId="77777777" w:rsidR="0016621B" w:rsidRPr="0016621B" w:rsidRDefault="0016621B" w:rsidP="0016621B">
            <w:pPr>
              <w:spacing w:line="240" w:lineRule="auto"/>
              <w:jc w:val="right"/>
              <w:rPr>
                <w:rFonts w:ascii="Calibri" w:eastAsia="Times New Roman" w:hAnsi="Calibri" w:cs="Calibri"/>
                <w:color w:val="000000"/>
                <w:lang w:val="en-US"/>
              </w:rPr>
            </w:pPr>
            <w:r w:rsidRPr="0016621B">
              <w:rPr>
                <w:rFonts w:ascii="Calibri" w:eastAsia="Times New Roman" w:hAnsi="Calibri" w:cs="Calibri"/>
                <w:color w:val="000000"/>
                <w:lang w:val="en-US"/>
              </w:rPr>
              <w:t>3.6</w:t>
            </w:r>
          </w:p>
        </w:tc>
      </w:tr>
      <w:tr w:rsidR="0016621B" w:rsidRPr="0016621B" w14:paraId="424062A4" w14:textId="77777777" w:rsidTr="0016621B">
        <w:trPr>
          <w:trHeight w:val="288"/>
          <w:jc w:val="center"/>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6B623F5C" w14:textId="77777777" w:rsidR="0016621B" w:rsidRPr="0016621B" w:rsidRDefault="0016621B" w:rsidP="0016621B">
            <w:pPr>
              <w:spacing w:line="240" w:lineRule="auto"/>
              <w:rPr>
                <w:rFonts w:ascii="Calibri" w:eastAsia="Times New Roman" w:hAnsi="Calibri" w:cs="Calibri"/>
                <w:color w:val="000000"/>
                <w:lang w:val="en-US"/>
              </w:rPr>
            </w:pPr>
            <w:r w:rsidRPr="0016621B">
              <w:rPr>
                <w:rFonts w:ascii="Calibri" w:eastAsia="Times New Roman" w:hAnsi="Calibri" w:cs="Calibri"/>
                <w:color w:val="000000"/>
                <w:lang w:val="en-US"/>
              </w:rPr>
              <w:t>Sri Lanka</w:t>
            </w:r>
          </w:p>
        </w:tc>
        <w:tc>
          <w:tcPr>
            <w:tcW w:w="1890" w:type="dxa"/>
            <w:tcBorders>
              <w:top w:val="nil"/>
              <w:left w:val="nil"/>
              <w:bottom w:val="single" w:sz="4" w:space="0" w:color="auto"/>
              <w:right w:val="single" w:sz="4" w:space="0" w:color="auto"/>
            </w:tcBorders>
            <w:shd w:val="clear" w:color="auto" w:fill="auto"/>
            <w:noWrap/>
            <w:vAlign w:val="bottom"/>
            <w:hideMark/>
          </w:tcPr>
          <w:p w14:paraId="33258A88" w14:textId="77777777" w:rsidR="0016621B" w:rsidRPr="0016621B" w:rsidRDefault="0016621B" w:rsidP="0016621B">
            <w:pPr>
              <w:spacing w:line="240" w:lineRule="auto"/>
              <w:jc w:val="right"/>
              <w:rPr>
                <w:rFonts w:ascii="Calibri" w:eastAsia="Times New Roman" w:hAnsi="Calibri" w:cs="Calibri"/>
                <w:color w:val="000000"/>
                <w:lang w:val="en-US"/>
              </w:rPr>
            </w:pPr>
            <w:r w:rsidRPr="0016621B">
              <w:rPr>
                <w:rFonts w:ascii="Calibri" w:eastAsia="Times New Roman" w:hAnsi="Calibri" w:cs="Calibri"/>
                <w:color w:val="000000"/>
                <w:lang w:val="en-US"/>
              </w:rPr>
              <w:t>3.9</w:t>
            </w:r>
          </w:p>
        </w:tc>
      </w:tr>
      <w:tr w:rsidR="0016621B" w:rsidRPr="0016621B" w14:paraId="26ABD46F" w14:textId="77777777" w:rsidTr="0016621B">
        <w:trPr>
          <w:trHeight w:val="288"/>
          <w:jc w:val="center"/>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3B15023F" w14:textId="77777777" w:rsidR="0016621B" w:rsidRPr="0016621B" w:rsidRDefault="0016621B" w:rsidP="0016621B">
            <w:pPr>
              <w:spacing w:line="240" w:lineRule="auto"/>
              <w:rPr>
                <w:rFonts w:ascii="Calibri" w:eastAsia="Times New Roman" w:hAnsi="Calibri" w:cs="Calibri"/>
                <w:color w:val="000000"/>
                <w:lang w:val="en-US"/>
              </w:rPr>
            </w:pPr>
            <w:r w:rsidRPr="0016621B">
              <w:rPr>
                <w:rFonts w:ascii="Calibri" w:eastAsia="Times New Roman" w:hAnsi="Calibri" w:cs="Calibri"/>
                <w:color w:val="000000"/>
                <w:lang w:val="en-US"/>
              </w:rPr>
              <w:t>Indonesia</w:t>
            </w:r>
          </w:p>
        </w:tc>
        <w:tc>
          <w:tcPr>
            <w:tcW w:w="1890" w:type="dxa"/>
            <w:tcBorders>
              <w:top w:val="nil"/>
              <w:left w:val="nil"/>
              <w:bottom w:val="single" w:sz="4" w:space="0" w:color="auto"/>
              <w:right w:val="single" w:sz="4" w:space="0" w:color="auto"/>
            </w:tcBorders>
            <w:shd w:val="clear" w:color="auto" w:fill="auto"/>
            <w:noWrap/>
            <w:vAlign w:val="bottom"/>
            <w:hideMark/>
          </w:tcPr>
          <w:p w14:paraId="30040E78" w14:textId="77777777" w:rsidR="0016621B" w:rsidRPr="0016621B" w:rsidRDefault="0016621B" w:rsidP="0016621B">
            <w:pPr>
              <w:spacing w:line="240" w:lineRule="auto"/>
              <w:jc w:val="right"/>
              <w:rPr>
                <w:rFonts w:ascii="Calibri" w:eastAsia="Times New Roman" w:hAnsi="Calibri" w:cs="Calibri"/>
                <w:color w:val="000000"/>
                <w:lang w:val="en-US"/>
              </w:rPr>
            </w:pPr>
            <w:r w:rsidRPr="0016621B">
              <w:rPr>
                <w:rFonts w:ascii="Calibri" w:eastAsia="Times New Roman" w:hAnsi="Calibri" w:cs="Calibri"/>
                <w:color w:val="000000"/>
                <w:lang w:val="en-US"/>
              </w:rPr>
              <w:t>4.3</w:t>
            </w:r>
          </w:p>
        </w:tc>
      </w:tr>
      <w:tr w:rsidR="0016621B" w:rsidRPr="0016621B" w14:paraId="33705E85" w14:textId="77777777" w:rsidTr="0016621B">
        <w:trPr>
          <w:trHeight w:val="288"/>
          <w:jc w:val="center"/>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29015AB3" w14:textId="77777777" w:rsidR="0016621B" w:rsidRPr="0016621B" w:rsidRDefault="0016621B" w:rsidP="0016621B">
            <w:pPr>
              <w:spacing w:line="240" w:lineRule="auto"/>
              <w:rPr>
                <w:rFonts w:ascii="Calibri" w:eastAsia="Times New Roman" w:hAnsi="Calibri" w:cs="Calibri"/>
                <w:color w:val="000000"/>
                <w:lang w:val="en-US"/>
              </w:rPr>
            </w:pPr>
            <w:r w:rsidRPr="0016621B">
              <w:rPr>
                <w:rFonts w:ascii="Calibri" w:eastAsia="Times New Roman" w:hAnsi="Calibri" w:cs="Calibri"/>
                <w:color w:val="000000"/>
                <w:lang w:val="en-US"/>
              </w:rPr>
              <w:t>Philippines</w:t>
            </w:r>
          </w:p>
        </w:tc>
        <w:tc>
          <w:tcPr>
            <w:tcW w:w="1890" w:type="dxa"/>
            <w:tcBorders>
              <w:top w:val="nil"/>
              <w:left w:val="nil"/>
              <w:bottom w:val="single" w:sz="4" w:space="0" w:color="auto"/>
              <w:right w:val="single" w:sz="4" w:space="0" w:color="auto"/>
            </w:tcBorders>
            <w:shd w:val="clear" w:color="auto" w:fill="auto"/>
            <w:noWrap/>
            <w:vAlign w:val="bottom"/>
            <w:hideMark/>
          </w:tcPr>
          <w:p w14:paraId="34015D98" w14:textId="77777777" w:rsidR="0016621B" w:rsidRPr="0016621B" w:rsidRDefault="0016621B" w:rsidP="0016621B">
            <w:pPr>
              <w:spacing w:line="240" w:lineRule="auto"/>
              <w:jc w:val="right"/>
              <w:rPr>
                <w:rFonts w:ascii="Calibri" w:eastAsia="Times New Roman" w:hAnsi="Calibri" w:cs="Calibri"/>
                <w:color w:val="000000"/>
                <w:lang w:val="en-US"/>
              </w:rPr>
            </w:pPr>
            <w:r w:rsidRPr="0016621B">
              <w:rPr>
                <w:rFonts w:ascii="Calibri" w:eastAsia="Times New Roman" w:hAnsi="Calibri" w:cs="Calibri"/>
                <w:color w:val="000000"/>
                <w:lang w:val="en-US"/>
              </w:rPr>
              <w:t>4.5</w:t>
            </w:r>
          </w:p>
        </w:tc>
      </w:tr>
      <w:tr w:rsidR="0016621B" w:rsidRPr="0016621B" w14:paraId="4CAFC6BE" w14:textId="77777777" w:rsidTr="0016621B">
        <w:trPr>
          <w:trHeight w:val="288"/>
          <w:jc w:val="center"/>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78E6E709" w14:textId="77777777" w:rsidR="0016621B" w:rsidRPr="0016621B" w:rsidRDefault="0016621B" w:rsidP="0016621B">
            <w:pPr>
              <w:spacing w:line="240" w:lineRule="auto"/>
              <w:rPr>
                <w:rFonts w:ascii="Calibri" w:eastAsia="Times New Roman" w:hAnsi="Calibri" w:cs="Calibri"/>
                <w:color w:val="000000"/>
                <w:lang w:val="en-US"/>
              </w:rPr>
            </w:pPr>
            <w:r w:rsidRPr="0016621B">
              <w:rPr>
                <w:rFonts w:ascii="Calibri" w:eastAsia="Times New Roman" w:hAnsi="Calibri" w:cs="Calibri"/>
                <w:color w:val="000000"/>
                <w:lang w:val="en-US"/>
              </w:rPr>
              <w:t>Australia</w:t>
            </w:r>
          </w:p>
        </w:tc>
        <w:tc>
          <w:tcPr>
            <w:tcW w:w="1890" w:type="dxa"/>
            <w:tcBorders>
              <w:top w:val="nil"/>
              <w:left w:val="nil"/>
              <w:bottom w:val="single" w:sz="4" w:space="0" w:color="auto"/>
              <w:right w:val="single" w:sz="4" w:space="0" w:color="auto"/>
            </w:tcBorders>
            <w:shd w:val="clear" w:color="auto" w:fill="auto"/>
            <w:noWrap/>
            <w:vAlign w:val="bottom"/>
            <w:hideMark/>
          </w:tcPr>
          <w:p w14:paraId="4D3A327D" w14:textId="77777777" w:rsidR="0016621B" w:rsidRPr="0016621B" w:rsidRDefault="0016621B" w:rsidP="0016621B">
            <w:pPr>
              <w:spacing w:line="240" w:lineRule="auto"/>
              <w:jc w:val="right"/>
              <w:rPr>
                <w:rFonts w:ascii="Calibri" w:eastAsia="Times New Roman" w:hAnsi="Calibri" w:cs="Calibri"/>
                <w:color w:val="000000"/>
                <w:lang w:val="en-US"/>
              </w:rPr>
            </w:pPr>
            <w:r w:rsidRPr="0016621B">
              <w:rPr>
                <w:rFonts w:ascii="Calibri" w:eastAsia="Times New Roman" w:hAnsi="Calibri" w:cs="Calibri"/>
                <w:color w:val="000000"/>
                <w:lang w:val="en-US"/>
              </w:rPr>
              <w:t>3.7</w:t>
            </w:r>
          </w:p>
        </w:tc>
      </w:tr>
    </w:tbl>
    <w:p w14:paraId="40C63D5A" w14:textId="77777777" w:rsidR="0016621B" w:rsidRPr="000A17AA" w:rsidRDefault="0016621B" w:rsidP="0016621B">
      <w:pPr>
        <w:spacing w:line="240" w:lineRule="auto"/>
        <w:ind w:left="360"/>
        <w:jc w:val="both"/>
        <w:rPr>
          <w:rFonts w:asciiTheme="minorHAnsi" w:hAnsiTheme="minorHAnsi"/>
          <w:b/>
          <w:sz w:val="24"/>
          <w:szCs w:val="24"/>
        </w:rPr>
      </w:pPr>
    </w:p>
    <w:p w14:paraId="542987CE" w14:textId="29F7B3F6" w:rsidR="006972F7" w:rsidRPr="000A17AA" w:rsidRDefault="0072076F" w:rsidP="00055F89">
      <w:pPr>
        <w:spacing w:line="240" w:lineRule="auto"/>
        <w:jc w:val="center"/>
        <w:rPr>
          <w:rFonts w:asciiTheme="minorHAnsi" w:hAnsiTheme="minorHAnsi"/>
          <w:b/>
          <w:sz w:val="24"/>
          <w:szCs w:val="24"/>
        </w:rPr>
      </w:pPr>
      <w:r w:rsidRPr="000A17AA">
        <w:rPr>
          <w:rFonts w:asciiTheme="minorHAnsi" w:hAnsiTheme="minorHAnsi"/>
          <w:b/>
          <w:noProof/>
          <w:sz w:val="24"/>
          <w:szCs w:val="24"/>
        </w:rPr>
        <w:drawing>
          <wp:inline distT="0" distB="0" distL="0" distR="0" wp14:anchorId="549842DA" wp14:editId="365B4257">
            <wp:extent cx="4610934" cy="2522220"/>
            <wp:effectExtent l="0" t="0" r="0" b="0"/>
            <wp:docPr id="2013309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09081" name=""/>
                    <pic:cNvPicPr/>
                  </pic:nvPicPr>
                  <pic:blipFill>
                    <a:blip r:embed="rId14"/>
                    <a:stretch>
                      <a:fillRect/>
                    </a:stretch>
                  </pic:blipFill>
                  <pic:spPr>
                    <a:xfrm>
                      <a:off x="0" y="0"/>
                      <a:ext cx="4645721" cy="2541249"/>
                    </a:xfrm>
                    <a:prstGeom prst="rect">
                      <a:avLst/>
                    </a:prstGeom>
                  </pic:spPr>
                </pic:pic>
              </a:graphicData>
            </a:graphic>
          </wp:inline>
        </w:drawing>
      </w:r>
    </w:p>
    <w:p w14:paraId="3399457A" w14:textId="77777777" w:rsidR="00D47E86" w:rsidRPr="000A17AA" w:rsidRDefault="00D47E86" w:rsidP="00055F89">
      <w:pPr>
        <w:spacing w:line="240" w:lineRule="auto"/>
        <w:jc w:val="both"/>
        <w:rPr>
          <w:rFonts w:asciiTheme="minorHAnsi" w:eastAsia="Times New Roman" w:hAnsiTheme="minorHAnsi" w:cs="Times New Roman"/>
          <w:b/>
          <w:bCs/>
          <w:sz w:val="24"/>
          <w:szCs w:val="24"/>
        </w:rPr>
      </w:pPr>
      <w:r w:rsidRPr="000A17AA">
        <w:rPr>
          <w:rFonts w:asciiTheme="minorHAnsi" w:eastAsia="Times New Roman" w:hAnsiTheme="minorHAnsi" w:cs="Times New Roman"/>
          <w:b/>
          <w:bCs/>
          <w:sz w:val="24"/>
          <w:szCs w:val="24"/>
        </w:rPr>
        <w:t>Insights:</w:t>
      </w:r>
    </w:p>
    <w:p w14:paraId="1A0B2813" w14:textId="2123FB50" w:rsidR="00D47E86" w:rsidRPr="000A17AA" w:rsidRDefault="00D47E86" w:rsidP="00055F89">
      <w:pPr>
        <w:pStyle w:val="ListParagraph"/>
        <w:numPr>
          <w:ilvl w:val="0"/>
          <w:numId w:val="5"/>
        </w:numPr>
        <w:spacing w:line="240" w:lineRule="auto"/>
        <w:ind w:left="360"/>
        <w:jc w:val="both"/>
        <w:rPr>
          <w:rFonts w:asciiTheme="minorHAnsi" w:eastAsia="Times New Roman" w:hAnsiTheme="minorHAnsi" w:cs="Times New Roman"/>
          <w:sz w:val="24"/>
          <w:szCs w:val="24"/>
        </w:rPr>
      </w:pPr>
      <w:r w:rsidRPr="000A17AA">
        <w:rPr>
          <w:rFonts w:asciiTheme="minorHAnsi" w:eastAsia="Times New Roman" w:hAnsiTheme="minorHAnsi" w:cs="Times New Roman"/>
          <w:sz w:val="24"/>
          <w:szCs w:val="24"/>
        </w:rPr>
        <w:t>The Philippines (4.5), Indonesia (4.3),</w:t>
      </w:r>
      <w:r w:rsidR="00911DE4" w:rsidRPr="000A17AA">
        <w:rPr>
          <w:rFonts w:asciiTheme="minorHAnsi" w:eastAsia="Times New Roman" w:hAnsiTheme="minorHAnsi" w:cs="Times New Roman"/>
          <w:sz w:val="24"/>
          <w:szCs w:val="24"/>
        </w:rPr>
        <w:t xml:space="preserve"> Qatar (4.1) </w:t>
      </w:r>
      <w:r w:rsidRPr="000A17AA">
        <w:rPr>
          <w:rFonts w:asciiTheme="minorHAnsi" w:eastAsia="Times New Roman" w:hAnsiTheme="minorHAnsi" w:cs="Times New Roman"/>
          <w:sz w:val="24"/>
          <w:szCs w:val="24"/>
        </w:rPr>
        <w:t>have the highest ratings, indicating strong food culture and customer satisfaction.</w:t>
      </w:r>
    </w:p>
    <w:p w14:paraId="390D10B5" w14:textId="77777777" w:rsidR="00D47E86" w:rsidRPr="000A17AA" w:rsidRDefault="00D47E86" w:rsidP="00055F89">
      <w:pPr>
        <w:pStyle w:val="ListParagraph"/>
        <w:numPr>
          <w:ilvl w:val="0"/>
          <w:numId w:val="5"/>
        </w:numPr>
        <w:spacing w:line="240" w:lineRule="auto"/>
        <w:ind w:left="360"/>
        <w:jc w:val="both"/>
        <w:rPr>
          <w:rFonts w:asciiTheme="minorHAnsi" w:eastAsia="Times New Roman" w:hAnsiTheme="minorHAnsi" w:cs="Times New Roman"/>
          <w:sz w:val="24"/>
          <w:szCs w:val="24"/>
        </w:rPr>
      </w:pPr>
      <w:r w:rsidRPr="000A17AA">
        <w:rPr>
          <w:rFonts w:asciiTheme="minorHAnsi" w:eastAsia="Times New Roman" w:hAnsiTheme="minorHAnsi" w:cs="Times New Roman"/>
          <w:sz w:val="24"/>
          <w:szCs w:val="24"/>
        </w:rPr>
        <w:t>Canada (3.6), Singapore (3.6), and Australia (3.7) have lower ratings, possibly due to higher customer expectations or inconsistent service.</w:t>
      </w:r>
    </w:p>
    <w:p w14:paraId="4546C53F" w14:textId="77777777" w:rsidR="00D47E86" w:rsidRPr="000A17AA" w:rsidRDefault="00D47E86" w:rsidP="00055F89">
      <w:pPr>
        <w:spacing w:line="240" w:lineRule="auto"/>
        <w:jc w:val="both"/>
        <w:rPr>
          <w:rFonts w:asciiTheme="minorHAnsi" w:eastAsia="Times New Roman" w:hAnsiTheme="minorHAnsi" w:cs="Times New Roman"/>
          <w:b/>
          <w:bCs/>
          <w:sz w:val="24"/>
          <w:szCs w:val="24"/>
        </w:rPr>
      </w:pPr>
      <w:r w:rsidRPr="000A17AA">
        <w:rPr>
          <w:rFonts w:asciiTheme="minorHAnsi" w:eastAsia="Times New Roman" w:hAnsiTheme="minorHAnsi" w:cs="Times New Roman"/>
          <w:b/>
          <w:bCs/>
          <w:sz w:val="24"/>
          <w:szCs w:val="24"/>
        </w:rPr>
        <w:t>Recommendations:</w:t>
      </w:r>
    </w:p>
    <w:p w14:paraId="4709E564" w14:textId="77777777" w:rsidR="00D47E86" w:rsidRPr="000A17AA" w:rsidRDefault="00D47E86" w:rsidP="00055F89">
      <w:pPr>
        <w:pStyle w:val="ListParagraph"/>
        <w:numPr>
          <w:ilvl w:val="0"/>
          <w:numId w:val="6"/>
        </w:numPr>
        <w:spacing w:line="240" w:lineRule="auto"/>
        <w:ind w:left="360"/>
        <w:jc w:val="both"/>
        <w:rPr>
          <w:rFonts w:asciiTheme="minorHAnsi" w:eastAsia="Times New Roman" w:hAnsiTheme="minorHAnsi" w:cs="Times New Roman"/>
          <w:sz w:val="24"/>
          <w:szCs w:val="24"/>
        </w:rPr>
      </w:pPr>
      <w:r w:rsidRPr="000A17AA">
        <w:rPr>
          <w:rFonts w:asciiTheme="minorHAnsi" w:eastAsia="Times New Roman" w:hAnsiTheme="minorHAnsi" w:cs="Times New Roman"/>
          <w:sz w:val="24"/>
          <w:szCs w:val="24"/>
        </w:rPr>
        <w:t>High-rated countries should maintain quality and leverage positive reviews for tourism marketing.</w:t>
      </w:r>
    </w:p>
    <w:p w14:paraId="721366C4" w14:textId="61B20F8F" w:rsidR="00D47E86" w:rsidRPr="000A17AA" w:rsidRDefault="00D47E86" w:rsidP="00055F89">
      <w:pPr>
        <w:pStyle w:val="ListParagraph"/>
        <w:numPr>
          <w:ilvl w:val="0"/>
          <w:numId w:val="6"/>
        </w:numPr>
        <w:spacing w:line="240" w:lineRule="auto"/>
        <w:ind w:left="360"/>
        <w:jc w:val="both"/>
        <w:rPr>
          <w:rFonts w:asciiTheme="minorHAnsi" w:hAnsiTheme="minorHAnsi"/>
          <w:sz w:val="24"/>
          <w:szCs w:val="24"/>
        </w:rPr>
      </w:pPr>
      <w:r w:rsidRPr="000A17AA">
        <w:rPr>
          <w:rFonts w:asciiTheme="minorHAnsi" w:eastAsia="Times New Roman" w:hAnsiTheme="minorHAnsi" w:cs="Times New Roman"/>
          <w:sz w:val="24"/>
          <w:szCs w:val="24"/>
        </w:rPr>
        <w:t>Lower-rated countries should focus on improving consistency in service and food quality to boost customer satisfaction.</w:t>
      </w:r>
    </w:p>
    <w:p w14:paraId="3CBD5D54" w14:textId="77777777" w:rsidR="00967EB6" w:rsidRDefault="00967EB6" w:rsidP="004C6189">
      <w:pPr>
        <w:pStyle w:val="ListParagraph"/>
        <w:spacing w:line="240" w:lineRule="auto"/>
        <w:ind w:left="0"/>
        <w:jc w:val="both"/>
        <w:rPr>
          <w:rFonts w:asciiTheme="minorHAnsi" w:hAnsiTheme="minorHAnsi"/>
          <w:sz w:val="24"/>
          <w:szCs w:val="24"/>
        </w:rPr>
      </w:pPr>
    </w:p>
    <w:p w14:paraId="0A91C35E" w14:textId="77777777" w:rsidR="00235709" w:rsidRDefault="00235709" w:rsidP="004C6189">
      <w:pPr>
        <w:pStyle w:val="ListParagraph"/>
        <w:spacing w:line="240" w:lineRule="auto"/>
        <w:ind w:left="0"/>
        <w:jc w:val="both"/>
        <w:rPr>
          <w:rFonts w:asciiTheme="minorHAnsi" w:hAnsiTheme="minorHAnsi"/>
          <w:sz w:val="24"/>
          <w:szCs w:val="24"/>
        </w:rPr>
      </w:pPr>
    </w:p>
    <w:p w14:paraId="55977ADB" w14:textId="77777777" w:rsidR="00235709" w:rsidRDefault="00235709" w:rsidP="004C6189">
      <w:pPr>
        <w:pStyle w:val="ListParagraph"/>
        <w:spacing w:line="240" w:lineRule="auto"/>
        <w:ind w:left="0"/>
        <w:jc w:val="both"/>
        <w:rPr>
          <w:rFonts w:asciiTheme="minorHAnsi" w:hAnsiTheme="minorHAnsi"/>
          <w:sz w:val="24"/>
          <w:szCs w:val="24"/>
        </w:rPr>
      </w:pPr>
    </w:p>
    <w:p w14:paraId="509A6949" w14:textId="77777777" w:rsidR="00235709" w:rsidRDefault="00235709" w:rsidP="004C6189">
      <w:pPr>
        <w:pStyle w:val="ListParagraph"/>
        <w:spacing w:line="240" w:lineRule="auto"/>
        <w:ind w:left="0"/>
        <w:jc w:val="both"/>
        <w:rPr>
          <w:rFonts w:asciiTheme="minorHAnsi" w:hAnsiTheme="minorHAnsi"/>
          <w:sz w:val="24"/>
          <w:szCs w:val="24"/>
        </w:rPr>
      </w:pPr>
    </w:p>
    <w:p w14:paraId="1DFA65E0" w14:textId="77777777" w:rsidR="00235709" w:rsidRPr="000A17AA" w:rsidRDefault="00235709" w:rsidP="004C6189">
      <w:pPr>
        <w:pStyle w:val="ListParagraph"/>
        <w:spacing w:line="240" w:lineRule="auto"/>
        <w:ind w:left="0"/>
        <w:jc w:val="both"/>
        <w:rPr>
          <w:rFonts w:asciiTheme="minorHAnsi" w:hAnsiTheme="minorHAnsi"/>
          <w:sz w:val="24"/>
          <w:szCs w:val="24"/>
        </w:rPr>
      </w:pPr>
    </w:p>
    <w:p w14:paraId="0000001E" w14:textId="77777777" w:rsidR="007507BC" w:rsidRDefault="00000000" w:rsidP="004C6189">
      <w:pPr>
        <w:numPr>
          <w:ilvl w:val="0"/>
          <w:numId w:val="1"/>
        </w:numPr>
        <w:spacing w:line="240" w:lineRule="auto"/>
        <w:ind w:left="0"/>
        <w:jc w:val="both"/>
        <w:rPr>
          <w:rFonts w:asciiTheme="minorHAnsi" w:hAnsiTheme="minorHAnsi"/>
          <w:b/>
          <w:sz w:val="24"/>
          <w:szCs w:val="24"/>
        </w:rPr>
      </w:pPr>
      <w:r w:rsidRPr="000A17AA">
        <w:rPr>
          <w:rFonts w:asciiTheme="minorHAnsi" w:hAnsiTheme="minorHAnsi"/>
          <w:b/>
          <w:sz w:val="24"/>
          <w:szCs w:val="24"/>
        </w:rPr>
        <w:lastRenderedPageBreak/>
        <w:t>Also, what is the current expenditure on food in the suggested countries, so we can keep our financial expenditure in control?</w:t>
      </w:r>
    </w:p>
    <w:tbl>
      <w:tblPr>
        <w:tblW w:w="3759" w:type="dxa"/>
        <w:jc w:val="center"/>
        <w:tblLook w:val="04A0" w:firstRow="1" w:lastRow="0" w:firstColumn="1" w:lastColumn="0" w:noHBand="0" w:noVBand="1"/>
      </w:tblPr>
      <w:tblGrid>
        <w:gridCol w:w="1795"/>
        <w:gridCol w:w="2319"/>
      </w:tblGrid>
      <w:tr w:rsidR="0016621B" w:rsidRPr="0016621B" w14:paraId="37755AB1" w14:textId="77777777" w:rsidTr="0016621B">
        <w:trPr>
          <w:trHeight w:val="288"/>
          <w:jc w:val="center"/>
        </w:trPr>
        <w:tc>
          <w:tcPr>
            <w:tcW w:w="17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55C257C" w14:textId="77777777" w:rsidR="0016621B" w:rsidRPr="0016621B" w:rsidRDefault="0016621B" w:rsidP="0016621B">
            <w:pPr>
              <w:spacing w:line="240" w:lineRule="auto"/>
              <w:rPr>
                <w:rFonts w:ascii="Calibri" w:eastAsia="Times New Roman" w:hAnsi="Calibri" w:cs="Calibri"/>
                <w:b/>
                <w:bCs/>
                <w:color w:val="000000"/>
                <w:lang w:val="en-US"/>
              </w:rPr>
            </w:pPr>
            <w:r w:rsidRPr="0016621B">
              <w:rPr>
                <w:rFonts w:ascii="Calibri" w:eastAsia="Times New Roman" w:hAnsi="Calibri" w:cs="Calibri"/>
                <w:b/>
                <w:bCs/>
                <w:color w:val="000000"/>
                <w:lang w:val="en-US"/>
              </w:rPr>
              <w:t>Country Name</w:t>
            </w:r>
          </w:p>
        </w:tc>
        <w:tc>
          <w:tcPr>
            <w:tcW w:w="1964" w:type="dxa"/>
            <w:tcBorders>
              <w:top w:val="single" w:sz="4" w:space="0" w:color="auto"/>
              <w:left w:val="nil"/>
              <w:bottom w:val="single" w:sz="4" w:space="0" w:color="auto"/>
              <w:right w:val="single" w:sz="4" w:space="0" w:color="auto"/>
            </w:tcBorders>
            <w:shd w:val="clear" w:color="D9E1F2" w:fill="D9E1F2"/>
            <w:noWrap/>
            <w:vAlign w:val="bottom"/>
            <w:hideMark/>
          </w:tcPr>
          <w:p w14:paraId="7B16DEFC" w14:textId="77777777" w:rsidR="0016621B" w:rsidRPr="0016621B" w:rsidRDefault="0016621B" w:rsidP="0016621B">
            <w:pPr>
              <w:spacing w:line="240" w:lineRule="auto"/>
              <w:rPr>
                <w:rFonts w:ascii="Calibri" w:eastAsia="Times New Roman" w:hAnsi="Calibri" w:cs="Calibri"/>
                <w:b/>
                <w:bCs/>
                <w:color w:val="000000"/>
                <w:lang w:val="en-US"/>
              </w:rPr>
            </w:pPr>
            <w:proofErr w:type="spellStart"/>
            <w:r w:rsidRPr="0016621B">
              <w:rPr>
                <w:rFonts w:ascii="Calibri" w:eastAsia="Times New Roman" w:hAnsi="Calibri" w:cs="Calibri"/>
                <w:b/>
                <w:bCs/>
                <w:color w:val="000000"/>
                <w:lang w:val="en-US"/>
              </w:rPr>
              <w:t>Average_Cost_for_two</w:t>
            </w:r>
            <w:proofErr w:type="spellEnd"/>
          </w:p>
        </w:tc>
      </w:tr>
      <w:tr w:rsidR="0016621B" w:rsidRPr="0016621B" w14:paraId="14F82761" w14:textId="77777777" w:rsidTr="0016621B">
        <w:trPr>
          <w:trHeight w:val="288"/>
          <w:jc w:val="center"/>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2C24F691" w14:textId="77777777" w:rsidR="0016621B" w:rsidRPr="0016621B" w:rsidRDefault="0016621B" w:rsidP="0016621B">
            <w:pPr>
              <w:spacing w:line="240" w:lineRule="auto"/>
              <w:rPr>
                <w:rFonts w:ascii="Calibri" w:eastAsia="Times New Roman" w:hAnsi="Calibri" w:cs="Calibri"/>
                <w:color w:val="000000"/>
                <w:lang w:val="en-US"/>
              </w:rPr>
            </w:pPr>
            <w:r w:rsidRPr="0016621B">
              <w:rPr>
                <w:rFonts w:ascii="Calibri" w:eastAsia="Times New Roman" w:hAnsi="Calibri" w:cs="Calibri"/>
                <w:color w:val="000000"/>
                <w:lang w:val="en-US"/>
              </w:rPr>
              <w:t>Canada</w:t>
            </w:r>
          </w:p>
        </w:tc>
        <w:tc>
          <w:tcPr>
            <w:tcW w:w="1964" w:type="dxa"/>
            <w:tcBorders>
              <w:top w:val="nil"/>
              <w:left w:val="nil"/>
              <w:bottom w:val="single" w:sz="4" w:space="0" w:color="auto"/>
              <w:right w:val="single" w:sz="4" w:space="0" w:color="auto"/>
            </w:tcBorders>
            <w:shd w:val="clear" w:color="auto" w:fill="auto"/>
            <w:noWrap/>
            <w:vAlign w:val="bottom"/>
            <w:hideMark/>
          </w:tcPr>
          <w:p w14:paraId="2113F058" w14:textId="77777777" w:rsidR="0016621B" w:rsidRPr="0016621B" w:rsidRDefault="0016621B" w:rsidP="0016621B">
            <w:pPr>
              <w:spacing w:line="240" w:lineRule="auto"/>
              <w:jc w:val="right"/>
              <w:rPr>
                <w:rFonts w:ascii="Calibri" w:eastAsia="Times New Roman" w:hAnsi="Calibri" w:cs="Calibri"/>
                <w:color w:val="000000"/>
                <w:lang w:val="en-US"/>
              </w:rPr>
            </w:pPr>
            <w:r w:rsidRPr="0016621B">
              <w:rPr>
                <w:rFonts w:ascii="Calibri" w:eastAsia="Times New Roman" w:hAnsi="Calibri" w:cs="Calibri"/>
                <w:color w:val="000000"/>
                <w:lang w:val="en-US"/>
              </w:rPr>
              <w:t>3152</w:t>
            </w:r>
          </w:p>
        </w:tc>
      </w:tr>
      <w:tr w:rsidR="0016621B" w:rsidRPr="0016621B" w14:paraId="5A7802C3" w14:textId="77777777" w:rsidTr="0016621B">
        <w:trPr>
          <w:trHeight w:val="288"/>
          <w:jc w:val="center"/>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F0B6BB0" w14:textId="77777777" w:rsidR="0016621B" w:rsidRPr="0016621B" w:rsidRDefault="0016621B" w:rsidP="0016621B">
            <w:pPr>
              <w:spacing w:line="240" w:lineRule="auto"/>
              <w:rPr>
                <w:rFonts w:ascii="Calibri" w:eastAsia="Times New Roman" w:hAnsi="Calibri" w:cs="Calibri"/>
                <w:color w:val="000000"/>
                <w:lang w:val="en-US"/>
              </w:rPr>
            </w:pPr>
            <w:r w:rsidRPr="0016621B">
              <w:rPr>
                <w:rFonts w:ascii="Calibri" w:eastAsia="Times New Roman" w:hAnsi="Calibri" w:cs="Calibri"/>
                <w:color w:val="000000"/>
                <w:lang w:val="en-US"/>
              </w:rPr>
              <w:t>Qatar</w:t>
            </w:r>
          </w:p>
        </w:tc>
        <w:tc>
          <w:tcPr>
            <w:tcW w:w="1964" w:type="dxa"/>
            <w:tcBorders>
              <w:top w:val="nil"/>
              <w:left w:val="nil"/>
              <w:bottom w:val="single" w:sz="4" w:space="0" w:color="auto"/>
              <w:right w:val="single" w:sz="4" w:space="0" w:color="auto"/>
            </w:tcBorders>
            <w:shd w:val="clear" w:color="auto" w:fill="auto"/>
            <w:noWrap/>
            <w:vAlign w:val="bottom"/>
            <w:hideMark/>
          </w:tcPr>
          <w:p w14:paraId="442F024C" w14:textId="77777777" w:rsidR="0016621B" w:rsidRPr="0016621B" w:rsidRDefault="0016621B" w:rsidP="0016621B">
            <w:pPr>
              <w:spacing w:line="240" w:lineRule="auto"/>
              <w:jc w:val="right"/>
              <w:rPr>
                <w:rFonts w:ascii="Calibri" w:eastAsia="Times New Roman" w:hAnsi="Calibri" w:cs="Calibri"/>
                <w:color w:val="000000"/>
                <w:lang w:val="en-US"/>
              </w:rPr>
            </w:pPr>
            <w:r w:rsidRPr="0016621B">
              <w:rPr>
                <w:rFonts w:ascii="Calibri" w:eastAsia="Times New Roman" w:hAnsi="Calibri" w:cs="Calibri"/>
                <w:color w:val="000000"/>
                <w:lang w:val="en-US"/>
              </w:rPr>
              <w:t>5340</w:t>
            </w:r>
          </w:p>
        </w:tc>
      </w:tr>
      <w:tr w:rsidR="0016621B" w:rsidRPr="0016621B" w14:paraId="1DA33777" w14:textId="77777777" w:rsidTr="0016621B">
        <w:trPr>
          <w:trHeight w:val="288"/>
          <w:jc w:val="center"/>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490ED4EC" w14:textId="77777777" w:rsidR="0016621B" w:rsidRPr="0016621B" w:rsidRDefault="0016621B" w:rsidP="0016621B">
            <w:pPr>
              <w:spacing w:line="240" w:lineRule="auto"/>
              <w:rPr>
                <w:rFonts w:ascii="Calibri" w:eastAsia="Times New Roman" w:hAnsi="Calibri" w:cs="Calibri"/>
                <w:color w:val="000000"/>
                <w:lang w:val="en-US"/>
              </w:rPr>
            </w:pPr>
            <w:r w:rsidRPr="0016621B">
              <w:rPr>
                <w:rFonts w:ascii="Calibri" w:eastAsia="Times New Roman" w:hAnsi="Calibri" w:cs="Calibri"/>
                <w:color w:val="000000"/>
                <w:lang w:val="en-US"/>
              </w:rPr>
              <w:t>Singapore</w:t>
            </w:r>
          </w:p>
        </w:tc>
        <w:tc>
          <w:tcPr>
            <w:tcW w:w="1964" w:type="dxa"/>
            <w:tcBorders>
              <w:top w:val="nil"/>
              <w:left w:val="nil"/>
              <w:bottom w:val="single" w:sz="4" w:space="0" w:color="auto"/>
              <w:right w:val="single" w:sz="4" w:space="0" w:color="auto"/>
            </w:tcBorders>
            <w:shd w:val="clear" w:color="auto" w:fill="auto"/>
            <w:noWrap/>
            <w:vAlign w:val="bottom"/>
            <w:hideMark/>
          </w:tcPr>
          <w:p w14:paraId="590B32A8" w14:textId="77777777" w:rsidR="0016621B" w:rsidRPr="0016621B" w:rsidRDefault="0016621B" w:rsidP="0016621B">
            <w:pPr>
              <w:spacing w:line="240" w:lineRule="auto"/>
              <w:jc w:val="right"/>
              <w:rPr>
                <w:rFonts w:ascii="Calibri" w:eastAsia="Times New Roman" w:hAnsi="Calibri" w:cs="Calibri"/>
                <w:color w:val="000000"/>
                <w:lang w:val="en-US"/>
              </w:rPr>
            </w:pPr>
            <w:r w:rsidRPr="0016621B">
              <w:rPr>
                <w:rFonts w:ascii="Calibri" w:eastAsia="Times New Roman" w:hAnsi="Calibri" w:cs="Calibri"/>
                <w:color w:val="000000"/>
                <w:lang w:val="en-US"/>
              </w:rPr>
              <w:t>13543</w:t>
            </w:r>
          </w:p>
        </w:tc>
      </w:tr>
      <w:tr w:rsidR="0016621B" w:rsidRPr="0016621B" w14:paraId="4693F9CD" w14:textId="77777777" w:rsidTr="0016621B">
        <w:trPr>
          <w:trHeight w:val="288"/>
          <w:jc w:val="center"/>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1993A14E" w14:textId="77777777" w:rsidR="0016621B" w:rsidRPr="0016621B" w:rsidRDefault="0016621B" w:rsidP="0016621B">
            <w:pPr>
              <w:spacing w:line="240" w:lineRule="auto"/>
              <w:rPr>
                <w:rFonts w:ascii="Calibri" w:eastAsia="Times New Roman" w:hAnsi="Calibri" w:cs="Calibri"/>
                <w:color w:val="000000"/>
                <w:lang w:val="en-US"/>
              </w:rPr>
            </w:pPr>
            <w:r w:rsidRPr="0016621B">
              <w:rPr>
                <w:rFonts w:ascii="Calibri" w:eastAsia="Times New Roman" w:hAnsi="Calibri" w:cs="Calibri"/>
                <w:color w:val="000000"/>
                <w:lang w:val="en-US"/>
              </w:rPr>
              <w:t>Sri Lanka</w:t>
            </w:r>
          </w:p>
        </w:tc>
        <w:tc>
          <w:tcPr>
            <w:tcW w:w="1964" w:type="dxa"/>
            <w:tcBorders>
              <w:top w:val="nil"/>
              <w:left w:val="nil"/>
              <w:bottom w:val="single" w:sz="4" w:space="0" w:color="auto"/>
              <w:right w:val="single" w:sz="4" w:space="0" w:color="auto"/>
            </w:tcBorders>
            <w:shd w:val="clear" w:color="auto" w:fill="auto"/>
            <w:noWrap/>
            <w:vAlign w:val="bottom"/>
            <w:hideMark/>
          </w:tcPr>
          <w:p w14:paraId="4F9FF557" w14:textId="77777777" w:rsidR="0016621B" w:rsidRPr="0016621B" w:rsidRDefault="0016621B" w:rsidP="0016621B">
            <w:pPr>
              <w:spacing w:line="240" w:lineRule="auto"/>
              <w:jc w:val="right"/>
              <w:rPr>
                <w:rFonts w:ascii="Calibri" w:eastAsia="Times New Roman" w:hAnsi="Calibri" w:cs="Calibri"/>
                <w:color w:val="000000"/>
                <w:lang w:val="en-US"/>
              </w:rPr>
            </w:pPr>
            <w:r w:rsidRPr="0016621B">
              <w:rPr>
                <w:rFonts w:ascii="Calibri" w:eastAsia="Times New Roman" w:hAnsi="Calibri" w:cs="Calibri"/>
                <w:color w:val="000000"/>
                <w:lang w:val="en-US"/>
              </w:rPr>
              <w:t>617</w:t>
            </w:r>
          </w:p>
        </w:tc>
      </w:tr>
      <w:tr w:rsidR="0016621B" w:rsidRPr="0016621B" w14:paraId="0F750B9E" w14:textId="77777777" w:rsidTr="0016621B">
        <w:trPr>
          <w:trHeight w:val="288"/>
          <w:jc w:val="center"/>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35E2F63B" w14:textId="77777777" w:rsidR="0016621B" w:rsidRPr="0016621B" w:rsidRDefault="0016621B" w:rsidP="0016621B">
            <w:pPr>
              <w:spacing w:line="240" w:lineRule="auto"/>
              <w:rPr>
                <w:rFonts w:ascii="Calibri" w:eastAsia="Times New Roman" w:hAnsi="Calibri" w:cs="Calibri"/>
                <w:color w:val="000000"/>
                <w:lang w:val="en-US"/>
              </w:rPr>
            </w:pPr>
            <w:r w:rsidRPr="0016621B">
              <w:rPr>
                <w:rFonts w:ascii="Calibri" w:eastAsia="Times New Roman" w:hAnsi="Calibri" w:cs="Calibri"/>
                <w:color w:val="000000"/>
                <w:lang w:val="en-US"/>
              </w:rPr>
              <w:t>Indonesia</w:t>
            </w:r>
          </w:p>
        </w:tc>
        <w:tc>
          <w:tcPr>
            <w:tcW w:w="1964" w:type="dxa"/>
            <w:tcBorders>
              <w:top w:val="nil"/>
              <w:left w:val="nil"/>
              <w:bottom w:val="single" w:sz="4" w:space="0" w:color="auto"/>
              <w:right w:val="single" w:sz="4" w:space="0" w:color="auto"/>
            </w:tcBorders>
            <w:shd w:val="clear" w:color="auto" w:fill="auto"/>
            <w:noWrap/>
            <w:vAlign w:val="bottom"/>
            <w:hideMark/>
          </w:tcPr>
          <w:p w14:paraId="5F0CF738" w14:textId="77777777" w:rsidR="0016621B" w:rsidRPr="0016621B" w:rsidRDefault="0016621B" w:rsidP="0016621B">
            <w:pPr>
              <w:spacing w:line="240" w:lineRule="auto"/>
              <w:jc w:val="right"/>
              <w:rPr>
                <w:rFonts w:ascii="Calibri" w:eastAsia="Times New Roman" w:hAnsi="Calibri" w:cs="Calibri"/>
                <w:color w:val="000000"/>
                <w:lang w:val="en-US"/>
              </w:rPr>
            </w:pPr>
            <w:r w:rsidRPr="0016621B">
              <w:rPr>
                <w:rFonts w:ascii="Calibri" w:eastAsia="Times New Roman" w:hAnsi="Calibri" w:cs="Calibri"/>
                <w:color w:val="000000"/>
                <w:lang w:val="en-US"/>
              </w:rPr>
              <w:t>1593</w:t>
            </w:r>
          </w:p>
        </w:tc>
      </w:tr>
      <w:tr w:rsidR="0016621B" w:rsidRPr="0016621B" w14:paraId="4734E366" w14:textId="77777777" w:rsidTr="0016621B">
        <w:trPr>
          <w:trHeight w:val="288"/>
          <w:jc w:val="center"/>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184B71EF" w14:textId="77777777" w:rsidR="0016621B" w:rsidRPr="0016621B" w:rsidRDefault="0016621B" w:rsidP="0016621B">
            <w:pPr>
              <w:spacing w:line="240" w:lineRule="auto"/>
              <w:rPr>
                <w:rFonts w:ascii="Calibri" w:eastAsia="Times New Roman" w:hAnsi="Calibri" w:cs="Calibri"/>
                <w:color w:val="000000"/>
                <w:lang w:val="en-US"/>
              </w:rPr>
            </w:pPr>
            <w:r w:rsidRPr="0016621B">
              <w:rPr>
                <w:rFonts w:ascii="Calibri" w:eastAsia="Times New Roman" w:hAnsi="Calibri" w:cs="Calibri"/>
                <w:color w:val="000000"/>
                <w:lang w:val="en-US"/>
              </w:rPr>
              <w:t>Philippines</w:t>
            </w:r>
          </w:p>
        </w:tc>
        <w:tc>
          <w:tcPr>
            <w:tcW w:w="1964" w:type="dxa"/>
            <w:tcBorders>
              <w:top w:val="nil"/>
              <w:left w:val="nil"/>
              <w:bottom w:val="single" w:sz="4" w:space="0" w:color="auto"/>
              <w:right w:val="single" w:sz="4" w:space="0" w:color="auto"/>
            </w:tcBorders>
            <w:shd w:val="clear" w:color="auto" w:fill="auto"/>
            <w:noWrap/>
            <w:vAlign w:val="bottom"/>
            <w:hideMark/>
          </w:tcPr>
          <w:p w14:paraId="215EA6E2" w14:textId="77777777" w:rsidR="0016621B" w:rsidRPr="0016621B" w:rsidRDefault="0016621B" w:rsidP="0016621B">
            <w:pPr>
              <w:spacing w:line="240" w:lineRule="auto"/>
              <w:jc w:val="right"/>
              <w:rPr>
                <w:rFonts w:ascii="Calibri" w:eastAsia="Times New Roman" w:hAnsi="Calibri" w:cs="Calibri"/>
                <w:color w:val="000000"/>
                <w:lang w:val="en-US"/>
              </w:rPr>
            </w:pPr>
            <w:r w:rsidRPr="0016621B">
              <w:rPr>
                <w:rFonts w:ascii="Calibri" w:eastAsia="Times New Roman" w:hAnsi="Calibri" w:cs="Calibri"/>
                <w:color w:val="000000"/>
                <w:lang w:val="en-US"/>
              </w:rPr>
              <w:t>10627</w:t>
            </w:r>
          </w:p>
        </w:tc>
      </w:tr>
      <w:tr w:rsidR="0016621B" w:rsidRPr="0016621B" w14:paraId="681133D4" w14:textId="77777777" w:rsidTr="0016621B">
        <w:trPr>
          <w:trHeight w:val="288"/>
          <w:jc w:val="center"/>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3049BD7" w14:textId="77777777" w:rsidR="0016621B" w:rsidRPr="0016621B" w:rsidRDefault="0016621B" w:rsidP="0016621B">
            <w:pPr>
              <w:spacing w:line="240" w:lineRule="auto"/>
              <w:rPr>
                <w:rFonts w:ascii="Calibri" w:eastAsia="Times New Roman" w:hAnsi="Calibri" w:cs="Calibri"/>
                <w:color w:val="000000"/>
                <w:lang w:val="en-US"/>
              </w:rPr>
            </w:pPr>
            <w:r w:rsidRPr="0016621B">
              <w:rPr>
                <w:rFonts w:ascii="Calibri" w:eastAsia="Times New Roman" w:hAnsi="Calibri" w:cs="Calibri"/>
                <w:color w:val="000000"/>
                <w:lang w:val="en-US"/>
              </w:rPr>
              <w:t>Australia</w:t>
            </w:r>
          </w:p>
        </w:tc>
        <w:tc>
          <w:tcPr>
            <w:tcW w:w="1964" w:type="dxa"/>
            <w:tcBorders>
              <w:top w:val="nil"/>
              <w:left w:val="nil"/>
              <w:bottom w:val="single" w:sz="4" w:space="0" w:color="auto"/>
              <w:right w:val="single" w:sz="4" w:space="0" w:color="auto"/>
            </w:tcBorders>
            <w:shd w:val="clear" w:color="auto" w:fill="auto"/>
            <w:noWrap/>
            <w:vAlign w:val="bottom"/>
            <w:hideMark/>
          </w:tcPr>
          <w:p w14:paraId="72DB747F" w14:textId="77777777" w:rsidR="0016621B" w:rsidRPr="0016621B" w:rsidRDefault="0016621B" w:rsidP="0016621B">
            <w:pPr>
              <w:spacing w:line="240" w:lineRule="auto"/>
              <w:jc w:val="right"/>
              <w:rPr>
                <w:rFonts w:ascii="Calibri" w:eastAsia="Times New Roman" w:hAnsi="Calibri" w:cs="Calibri"/>
                <w:color w:val="000000"/>
                <w:lang w:val="en-US"/>
              </w:rPr>
            </w:pPr>
            <w:r w:rsidRPr="0016621B">
              <w:rPr>
                <w:rFonts w:ascii="Calibri" w:eastAsia="Times New Roman" w:hAnsi="Calibri" w:cs="Calibri"/>
                <w:color w:val="000000"/>
                <w:lang w:val="en-US"/>
              </w:rPr>
              <w:t>2094</w:t>
            </w:r>
          </w:p>
        </w:tc>
      </w:tr>
    </w:tbl>
    <w:p w14:paraId="2B409B5B" w14:textId="77777777" w:rsidR="0016621B" w:rsidRPr="000A17AA" w:rsidRDefault="0016621B" w:rsidP="0016621B">
      <w:pPr>
        <w:spacing w:line="240" w:lineRule="auto"/>
        <w:jc w:val="both"/>
        <w:rPr>
          <w:rFonts w:asciiTheme="minorHAnsi" w:hAnsiTheme="minorHAnsi"/>
          <w:b/>
          <w:sz w:val="24"/>
          <w:szCs w:val="24"/>
        </w:rPr>
      </w:pPr>
    </w:p>
    <w:p w14:paraId="0000001F" w14:textId="0384DEA1" w:rsidR="007507BC" w:rsidRPr="000A17AA" w:rsidRDefault="0016621B" w:rsidP="0016621B">
      <w:pPr>
        <w:spacing w:line="240" w:lineRule="auto"/>
        <w:jc w:val="center"/>
        <w:rPr>
          <w:rFonts w:asciiTheme="minorHAnsi" w:hAnsiTheme="minorHAnsi"/>
          <w:b/>
          <w:sz w:val="24"/>
          <w:szCs w:val="24"/>
        </w:rPr>
      </w:pPr>
      <w:r w:rsidRPr="0016621B">
        <w:rPr>
          <w:rFonts w:asciiTheme="minorHAnsi" w:hAnsiTheme="minorHAnsi"/>
          <w:b/>
          <w:noProof/>
          <w:sz w:val="24"/>
          <w:szCs w:val="24"/>
        </w:rPr>
        <w:drawing>
          <wp:inline distT="0" distB="0" distL="0" distR="0" wp14:anchorId="1B5D6AAE" wp14:editId="0BBF1872">
            <wp:extent cx="4914900" cy="2787595"/>
            <wp:effectExtent l="0" t="0" r="0" b="0"/>
            <wp:docPr id="1620830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0986" name=""/>
                    <pic:cNvPicPr/>
                  </pic:nvPicPr>
                  <pic:blipFill>
                    <a:blip r:embed="rId15"/>
                    <a:stretch>
                      <a:fillRect/>
                    </a:stretch>
                  </pic:blipFill>
                  <pic:spPr>
                    <a:xfrm>
                      <a:off x="0" y="0"/>
                      <a:ext cx="4928271" cy="2795179"/>
                    </a:xfrm>
                    <a:prstGeom prst="rect">
                      <a:avLst/>
                    </a:prstGeom>
                  </pic:spPr>
                </pic:pic>
              </a:graphicData>
            </a:graphic>
          </wp:inline>
        </w:drawing>
      </w:r>
    </w:p>
    <w:p w14:paraId="2A850F7A" w14:textId="77777777" w:rsidR="00E04D3F" w:rsidRPr="000A17AA" w:rsidRDefault="00E04D3F" w:rsidP="004C6189">
      <w:pPr>
        <w:spacing w:line="240" w:lineRule="auto"/>
        <w:ind w:left="720"/>
        <w:jc w:val="both"/>
        <w:rPr>
          <w:rFonts w:asciiTheme="minorHAnsi" w:hAnsiTheme="minorHAnsi"/>
          <w:b/>
          <w:sz w:val="24"/>
          <w:szCs w:val="24"/>
        </w:rPr>
      </w:pPr>
    </w:p>
    <w:p w14:paraId="065C9AD0" w14:textId="77777777" w:rsidR="00696DAC" w:rsidRPr="000A17AA" w:rsidRDefault="00696DAC" w:rsidP="004C6189">
      <w:pPr>
        <w:spacing w:line="240" w:lineRule="auto"/>
        <w:jc w:val="both"/>
        <w:rPr>
          <w:rFonts w:asciiTheme="minorHAnsi" w:hAnsiTheme="minorHAnsi"/>
          <w:b/>
          <w:bCs/>
          <w:sz w:val="24"/>
          <w:szCs w:val="24"/>
          <w:lang w:val="en-US"/>
        </w:rPr>
      </w:pPr>
      <w:r w:rsidRPr="000A17AA">
        <w:rPr>
          <w:rFonts w:asciiTheme="minorHAnsi" w:hAnsiTheme="minorHAnsi"/>
          <w:b/>
          <w:bCs/>
          <w:sz w:val="24"/>
          <w:szCs w:val="24"/>
          <w:lang w:val="en-US"/>
        </w:rPr>
        <w:t>Insights:</w:t>
      </w:r>
    </w:p>
    <w:p w14:paraId="3FA1D73C" w14:textId="77777777" w:rsidR="00EF472C" w:rsidRPr="00EF472C" w:rsidRDefault="00EF472C" w:rsidP="00EF472C">
      <w:pPr>
        <w:pStyle w:val="ListParagraph"/>
        <w:numPr>
          <w:ilvl w:val="0"/>
          <w:numId w:val="46"/>
        </w:numPr>
        <w:spacing w:line="240" w:lineRule="auto"/>
        <w:jc w:val="both"/>
        <w:rPr>
          <w:rFonts w:asciiTheme="minorHAnsi" w:hAnsiTheme="minorHAnsi"/>
          <w:sz w:val="24"/>
          <w:szCs w:val="24"/>
          <w:lang w:val="en-US"/>
        </w:rPr>
      </w:pPr>
      <w:r w:rsidRPr="00EF472C">
        <w:rPr>
          <w:rFonts w:asciiTheme="minorHAnsi" w:hAnsiTheme="minorHAnsi"/>
          <w:sz w:val="24"/>
          <w:szCs w:val="24"/>
          <w:lang w:val="en-US"/>
        </w:rPr>
        <w:t>Singapore (₹13,543) and the Philippines (₹10,627) have the highest dining costs, indicating a preference for premium dining, while Sri Lanka (₹617) and Indonesia (₹1,593) are the most budget-friendly.</w:t>
      </w:r>
    </w:p>
    <w:p w14:paraId="1E5EA280" w14:textId="77777777" w:rsidR="00EF472C" w:rsidRPr="00EF472C" w:rsidRDefault="00EF472C" w:rsidP="00EF472C">
      <w:pPr>
        <w:pStyle w:val="ListParagraph"/>
        <w:numPr>
          <w:ilvl w:val="0"/>
          <w:numId w:val="46"/>
        </w:numPr>
        <w:spacing w:line="240" w:lineRule="auto"/>
        <w:jc w:val="both"/>
        <w:rPr>
          <w:rFonts w:asciiTheme="minorHAnsi" w:hAnsiTheme="minorHAnsi"/>
          <w:sz w:val="24"/>
          <w:szCs w:val="24"/>
          <w:lang w:val="en-US"/>
        </w:rPr>
      </w:pPr>
      <w:r w:rsidRPr="00EF472C">
        <w:rPr>
          <w:rFonts w:asciiTheme="minorHAnsi" w:hAnsiTheme="minorHAnsi"/>
          <w:sz w:val="24"/>
          <w:szCs w:val="24"/>
          <w:lang w:val="en-US"/>
        </w:rPr>
        <w:t>Qatar (₹5,340), Canada (₹3,152), and Australia (₹2,094) fall in the mid-range, offering a mix of casual and premium dining options.</w:t>
      </w:r>
    </w:p>
    <w:p w14:paraId="348B16D1" w14:textId="4F201F53" w:rsidR="00E04D3F" w:rsidRPr="000A17AA" w:rsidRDefault="00E04D3F" w:rsidP="00EF472C">
      <w:pPr>
        <w:spacing w:line="240" w:lineRule="auto"/>
        <w:jc w:val="both"/>
        <w:rPr>
          <w:rFonts w:asciiTheme="minorHAnsi" w:hAnsiTheme="minorHAnsi"/>
          <w:b/>
          <w:bCs/>
          <w:sz w:val="24"/>
          <w:szCs w:val="24"/>
          <w:lang w:val="en-US"/>
        </w:rPr>
      </w:pPr>
      <w:r w:rsidRPr="000A17AA">
        <w:rPr>
          <w:rFonts w:asciiTheme="minorHAnsi" w:hAnsiTheme="minorHAnsi"/>
          <w:b/>
          <w:bCs/>
          <w:sz w:val="24"/>
          <w:szCs w:val="24"/>
          <w:lang w:val="en-US"/>
        </w:rPr>
        <w:t>Recommendations:</w:t>
      </w:r>
    </w:p>
    <w:p w14:paraId="0CB93A56" w14:textId="77777777" w:rsidR="00696DAC" w:rsidRPr="000A17AA" w:rsidRDefault="00696DAC" w:rsidP="004C6189">
      <w:pPr>
        <w:pStyle w:val="ListParagraph"/>
        <w:numPr>
          <w:ilvl w:val="0"/>
          <w:numId w:val="32"/>
        </w:numPr>
        <w:spacing w:line="240" w:lineRule="auto"/>
        <w:jc w:val="both"/>
        <w:rPr>
          <w:rFonts w:asciiTheme="minorHAnsi" w:hAnsiTheme="minorHAnsi"/>
          <w:sz w:val="24"/>
          <w:szCs w:val="24"/>
          <w:lang w:val="en-US"/>
        </w:rPr>
      </w:pPr>
      <w:r w:rsidRPr="000A17AA">
        <w:rPr>
          <w:rFonts w:asciiTheme="minorHAnsi" w:hAnsiTheme="minorHAnsi"/>
          <w:sz w:val="24"/>
          <w:szCs w:val="24"/>
          <w:lang w:val="en-US"/>
        </w:rPr>
        <w:t>Optimize Expansion Budget: Focus on cost-effective locations like Sri Lanka and Indonesia to maximize profit margins while considering premium pricing in Singapore and the Philippines to balance high food expenses.</w:t>
      </w:r>
    </w:p>
    <w:p w14:paraId="21656AFE" w14:textId="654EC5DB" w:rsidR="00696DAC" w:rsidRPr="000B2C28" w:rsidRDefault="00696DAC" w:rsidP="00D42D5A">
      <w:pPr>
        <w:pStyle w:val="ListParagraph"/>
        <w:numPr>
          <w:ilvl w:val="0"/>
          <w:numId w:val="32"/>
        </w:numPr>
        <w:spacing w:line="240" w:lineRule="auto"/>
        <w:jc w:val="both"/>
        <w:rPr>
          <w:rFonts w:asciiTheme="minorHAnsi" w:hAnsiTheme="minorHAnsi"/>
          <w:b/>
          <w:sz w:val="24"/>
          <w:szCs w:val="24"/>
        </w:rPr>
      </w:pPr>
      <w:r w:rsidRPr="000A17AA">
        <w:rPr>
          <w:rFonts w:asciiTheme="minorHAnsi" w:hAnsiTheme="minorHAnsi"/>
          <w:sz w:val="24"/>
          <w:szCs w:val="24"/>
          <w:lang w:val="en-US"/>
        </w:rPr>
        <w:t>Menu &amp; Pricing Strategy: Adjust pricing strategies based on location offer premium pricing in Singapore and the Philippines while maintaining affordability in Sri Lanka and Indonesia to attract local customers.</w:t>
      </w:r>
    </w:p>
    <w:p w14:paraId="774B06B5" w14:textId="77777777" w:rsidR="000B2C28" w:rsidRPr="00D42D5A" w:rsidRDefault="000B2C28" w:rsidP="000B2C28">
      <w:pPr>
        <w:pStyle w:val="ListParagraph"/>
        <w:spacing w:line="240" w:lineRule="auto"/>
        <w:ind w:left="360"/>
        <w:jc w:val="both"/>
        <w:rPr>
          <w:rFonts w:asciiTheme="minorHAnsi" w:hAnsiTheme="minorHAnsi"/>
          <w:b/>
          <w:sz w:val="24"/>
          <w:szCs w:val="24"/>
        </w:rPr>
      </w:pPr>
    </w:p>
    <w:p w14:paraId="5AE6D6E5" w14:textId="36A9BBAA" w:rsidR="006D1AB7" w:rsidRPr="00FD3064" w:rsidRDefault="00000000" w:rsidP="00FD3064">
      <w:pPr>
        <w:numPr>
          <w:ilvl w:val="0"/>
          <w:numId w:val="1"/>
        </w:numPr>
        <w:spacing w:line="240" w:lineRule="auto"/>
        <w:jc w:val="both"/>
        <w:rPr>
          <w:rFonts w:asciiTheme="minorHAnsi" w:hAnsiTheme="minorHAnsi"/>
          <w:b/>
          <w:sz w:val="24"/>
          <w:szCs w:val="24"/>
        </w:rPr>
      </w:pPr>
      <w:r w:rsidRPr="000A17AA">
        <w:rPr>
          <w:rFonts w:asciiTheme="minorHAnsi" w:hAnsiTheme="minorHAnsi"/>
          <w:b/>
          <w:sz w:val="24"/>
          <w:szCs w:val="24"/>
        </w:rPr>
        <w:t>Come up with the names of restaurants from the recommended states that are our biggest competitors and also those that are rated in the lower brackets, i.e. 1-2 or 2-3.</w:t>
      </w:r>
    </w:p>
    <w:p w14:paraId="1B75230F" w14:textId="6EC17038" w:rsidR="005F08A7" w:rsidRPr="00FD3064" w:rsidRDefault="007C2601" w:rsidP="007A1D4E">
      <w:pPr>
        <w:pStyle w:val="ListParagraph"/>
        <w:numPr>
          <w:ilvl w:val="0"/>
          <w:numId w:val="20"/>
        </w:numPr>
        <w:spacing w:line="240" w:lineRule="auto"/>
        <w:rPr>
          <w:rFonts w:asciiTheme="minorHAnsi" w:hAnsiTheme="minorHAnsi"/>
          <w:bCs/>
          <w:sz w:val="24"/>
          <w:szCs w:val="24"/>
        </w:rPr>
      </w:pPr>
      <w:r w:rsidRPr="000A17AA">
        <w:rPr>
          <w:rFonts w:asciiTheme="minorHAnsi" w:hAnsiTheme="minorHAnsi"/>
          <w:bCs/>
          <w:sz w:val="24"/>
          <w:szCs w:val="24"/>
        </w:rPr>
        <w:t xml:space="preserve">The graph below shows the </w:t>
      </w:r>
      <w:r w:rsidR="007A1D4E">
        <w:rPr>
          <w:rFonts w:asciiTheme="minorHAnsi" w:hAnsiTheme="minorHAnsi"/>
          <w:bCs/>
          <w:sz w:val="24"/>
          <w:szCs w:val="24"/>
        </w:rPr>
        <w:t xml:space="preserve">overall </w:t>
      </w:r>
      <w:r w:rsidRPr="000A17AA">
        <w:rPr>
          <w:rFonts w:asciiTheme="minorHAnsi" w:hAnsiTheme="minorHAnsi"/>
          <w:bCs/>
          <w:sz w:val="24"/>
          <w:szCs w:val="24"/>
        </w:rPr>
        <w:t>average rating by restaurant name for selected cities.</w:t>
      </w:r>
    </w:p>
    <w:p w14:paraId="7C3ACBAE" w14:textId="0DFB1021" w:rsidR="001D00B0" w:rsidRPr="007A1D4E" w:rsidRDefault="001D00B0" w:rsidP="00595A0E">
      <w:pPr>
        <w:pStyle w:val="ListParagraph"/>
        <w:spacing w:line="240" w:lineRule="auto"/>
        <w:ind w:left="0"/>
        <w:jc w:val="center"/>
        <w:rPr>
          <w:rFonts w:asciiTheme="minorHAnsi" w:hAnsiTheme="minorHAnsi"/>
          <w:bCs/>
          <w:sz w:val="24"/>
          <w:szCs w:val="24"/>
        </w:rPr>
      </w:pPr>
      <w:r w:rsidRPr="001D00B0">
        <w:rPr>
          <w:rFonts w:asciiTheme="minorHAnsi" w:hAnsiTheme="minorHAnsi"/>
          <w:bCs/>
          <w:noProof/>
          <w:sz w:val="24"/>
          <w:szCs w:val="24"/>
        </w:rPr>
        <w:lastRenderedPageBreak/>
        <w:drawing>
          <wp:inline distT="0" distB="0" distL="0" distR="0" wp14:anchorId="16DF9B53" wp14:editId="4B4E7C19">
            <wp:extent cx="5534044" cy="1744980"/>
            <wp:effectExtent l="0" t="0" r="9525" b="7620"/>
            <wp:docPr id="2067348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48673" name=""/>
                    <pic:cNvPicPr/>
                  </pic:nvPicPr>
                  <pic:blipFill>
                    <a:blip r:embed="rId16"/>
                    <a:stretch>
                      <a:fillRect/>
                    </a:stretch>
                  </pic:blipFill>
                  <pic:spPr>
                    <a:xfrm>
                      <a:off x="0" y="0"/>
                      <a:ext cx="5549995" cy="1750010"/>
                    </a:xfrm>
                    <a:prstGeom prst="rect">
                      <a:avLst/>
                    </a:prstGeom>
                  </pic:spPr>
                </pic:pic>
              </a:graphicData>
            </a:graphic>
          </wp:inline>
        </w:drawing>
      </w:r>
    </w:p>
    <w:p w14:paraId="438D7FDF" w14:textId="1CFBA021" w:rsidR="002F6696" w:rsidRPr="000A17AA" w:rsidRDefault="002F6696" w:rsidP="004C6189">
      <w:pPr>
        <w:spacing w:line="240" w:lineRule="auto"/>
        <w:jc w:val="both"/>
        <w:rPr>
          <w:rFonts w:asciiTheme="minorHAnsi" w:hAnsiTheme="minorHAnsi"/>
          <w:b/>
          <w:bCs/>
          <w:sz w:val="24"/>
          <w:szCs w:val="24"/>
          <w:lang w:val="en-US"/>
        </w:rPr>
      </w:pPr>
      <w:r w:rsidRPr="000A17AA">
        <w:rPr>
          <w:rFonts w:asciiTheme="minorHAnsi" w:hAnsiTheme="minorHAnsi"/>
          <w:b/>
          <w:bCs/>
          <w:sz w:val="24"/>
          <w:szCs w:val="24"/>
          <w:lang w:val="en-US"/>
        </w:rPr>
        <w:t>Insights:</w:t>
      </w:r>
    </w:p>
    <w:p w14:paraId="462FC2F1" w14:textId="60293625" w:rsidR="007A1D4E" w:rsidRPr="007A1D4E" w:rsidRDefault="007A1D4E" w:rsidP="007A1D4E">
      <w:pPr>
        <w:pStyle w:val="ListParagraph"/>
        <w:numPr>
          <w:ilvl w:val="0"/>
          <w:numId w:val="40"/>
        </w:numPr>
        <w:spacing w:line="240" w:lineRule="auto"/>
        <w:jc w:val="both"/>
        <w:rPr>
          <w:rFonts w:asciiTheme="minorHAnsi" w:hAnsiTheme="minorHAnsi"/>
          <w:sz w:val="24"/>
          <w:szCs w:val="24"/>
          <w:lang w:val="en-US"/>
        </w:rPr>
      </w:pPr>
      <w:r w:rsidRPr="007A1D4E">
        <w:rPr>
          <w:rFonts w:asciiTheme="minorHAnsi" w:hAnsiTheme="minorHAnsi"/>
          <w:sz w:val="24"/>
          <w:szCs w:val="24"/>
          <w:lang w:val="en-US"/>
        </w:rPr>
        <w:t>Highly Rated Competitors: Ministry of Crab (4.9), Mainland China Restaurant (4.9), and Gymkhana (4.7) dominate the premium restaurant space.</w:t>
      </w:r>
    </w:p>
    <w:p w14:paraId="599F99A6" w14:textId="7E454859" w:rsidR="007A1D4E" w:rsidRPr="007A1D4E" w:rsidRDefault="007A1D4E" w:rsidP="007A1D4E">
      <w:pPr>
        <w:pStyle w:val="ListParagraph"/>
        <w:numPr>
          <w:ilvl w:val="0"/>
          <w:numId w:val="40"/>
        </w:numPr>
        <w:spacing w:line="240" w:lineRule="auto"/>
        <w:jc w:val="both"/>
        <w:rPr>
          <w:rFonts w:asciiTheme="minorHAnsi" w:hAnsiTheme="minorHAnsi"/>
          <w:sz w:val="24"/>
          <w:szCs w:val="24"/>
          <w:lang w:val="en-US"/>
        </w:rPr>
      </w:pPr>
      <w:r w:rsidRPr="007A1D4E">
        <w:rPr>
          <w:rFonts w:asciiTheme="minorHAnsi" w:hAnsiTheme="minorHAnsi"/>
          <w:sz w:val="24"/>
          <w:szCs w:val="24"/>
          <w:lang w:val="en-US"/>
        </w:rPr>
        <w:t>Moderate Competition Zone: Several restaurants fall in the 3.5 - 4.0 range, indicating a balanced mix of average to good-performing restaurants.</w:t>
      </w:r>
    </w:p>
    <w:p w14:paraId="6C21C963" w14:textId="347C5E14" w:rsidR="00FD3064" w:rsidRPr="007A1D4E" w:rsidRDefault="007A1D4E" w:rsidP="007A1D4E">
      <w:pPr>
        <w:pStyle w:val="ListParagraph"/>
        <w:numPr>
          <w:ilvl w:val="0"/>
          <w:numId w:val="40"/>
        </w:numPr>
        <w:spacing w:line="240" w:lineRule="auto"/>
        <w:jc w:val="both"/>
        <w:rPr>
          <w:rFonts w:asciiTheme="minorHAnsi" w:hAnsiTheme="minorHAnsi"/>
          <w:b/>
          <w:sz w:val="24"/>
          <w:szCs w:val="24"/>
        </w:rPr>
      </w:pPr>
      <w:r w:rsidRPr="007A1D4E">
        <w:rPr>
          <w:rFonts w:asciiTheme="minorHAnsi" w:hAnsiTheme="minorHAnsi"/>
          <w:sz w:val="24"/>
          <w:szCs w:val="24"/>
          <w:lang w:val="en-US"/>
        </w:rPr>
        <w:t>Low-Rated Establishments: Restaurants like Elite Indian Restaurant (2.4) and Queen’s Cafe (2.5) indicate a potential opportunity to introduce high-quality options.</w:t>
      </w:r>
    </w:p>
    <w:p w14:paraId="67677BBA" w14:textId="77777777" w:rsidR="007A1D4E" w:rsidRPr="007A1D4E" w:rsidRDefault="007A1D4E" w:rsidP="007A1D4E">
      <w:pPr>
        <w:pStyle w:val="ListParagraph"/>
        <w:spacing w:line="240" w:lineRule="auto"/>
        <w:ind w:left="360"/>
        <w:jc w:val="both"/>
        <w:rPr>
          <w:rFonts w:asciiTheme="minorHAnsi" w:hAnsiTheme="minorHAnsi"/>
          <w:b/>
          <w:sz w:val="24"/>
          <w:szCs w:val="24"/>
        </w:rPr>
      </w:pPr>
    </w:p>
    <w:p w14:paraId="596DE0E6" w14:textId="69FC8B21" w:rsidR="007C2601" w:rsidRPr="000A17AA" w:rsidRDefault="007C2601" w:rsidP="004C6189">
      <w:pPr>
        <w:pStyle w:val="ListParagraph"/>
        <w:numPr>
          <w:ilvl w:val="0"/>
          <w:numId w:val="20"/>
        </w:numPr>
        <w:spacing w:line="240" w:lineRule="auto"/>
        <w:jc w:val="both"/>
        <w:rPr>
          <w:rFonts w:asciiTheme="minorHAnsi" w:hAnsiTheme="minorHAnsi"/>
          <w:bCs/>
          <w:sz w:val="24"/>
          <w:szCs w:val="24"/>
        </w:rPr>
      </w:pPr>
      <w:r w:rsidRPr="000A17AA">
        <w:rPr>
          <w:rFonts w:asciiTheme="minorHAnsi" w:hAnsiTheme="minorHAnsi"/>
          <w:bCs/>
          <w:sz w:val="24"/>
          <w:szCs w:val="24"/>
        </w:rPr>
        <w:t>The below</w:t>
      </w:r>
      <w:r w:rsidR="00FD3064">
        <w:rPr>
          <w:rFonts w:asciiTheme="minorHAnsi" w:hAnsiTheme="minorHAnsi"/>
          <w:bCs/>
          <w:sz w:val="24"/>
          <w:szCs w:val="24"/>
        </w:rPr>
        <w:t xml:space="preserve"> table</w:t>
      </w:r>
      <w:r w:rsidRPr="000A17AA">
        <w:rPr>
          <w:rFonts w:asciiTheme="minorHAnsi" w:hAnsiTheme="minorHAnsi"/>
          <w:bCs/>
          <w:sz w:val="24"/>
          <w:szCs w:val="24"/>
        </w:rPr>
        <w:t xml:space="preserve"> shows the average rating by restaurant name for selected cities with price range</w:t>
      </w:r>
      <w:r w:rsidRPr="00FD3064">
        <w:rPr>
          <w:rFonts w:asciiTheme="minorHAnsi" w:hAnsiTheme="minorHAnsi"/>
          <w:bCs/>
          <w:sz w:val="24"/>
          <w:szCs w:val="24"/>
        </w:rPr>
        <w:t xml:space="preserve"> </w:t>
      </w:r>
      <w:r w:rsidR="00FD3064">
        <w:rPr>
          <w:rFonts w:asciiTheme="minorHAnsi" w:hAnsiTheme="minorHAnsi"/>
          <w:bCs/>
          <w:sz w:val="24"/>
          <w:szCs w:val="24"/>
        </w:rPr>
        <w:t xml:space="preserve">&lt;=3 </w:t>
      </w:r>
      <w:r w:rsidR="00FD3064" w:rsidRPr="00FD3064">
        <w:rPr>
          <w:rFonts w:asciiTheme="minorHAnsi" w:hAnsiTheme="minorHAnsi"/>
          <w:bCs/>
          <w:sz w:val="24"/>
          <w:szCs w:val="24"/>
        </w:rPr>
        <w:t>(lower brackets, i.e. 1-2 or 2-3)</w:t>
      </w:r>
    </w:p>
    <w:tbl>
      <w:tblPr>
        <w:tblW w:w="5808" w:type="dxa"/>
        <w:jc w:val="center"/>
        <w:tblLook w:val="04A0" w:firstRow="1" w:lastRow="0" w:firstColumn="1" w:lastColumn="0" w:noHBand="0" w:noVBand="1"/>
      </w:tblPr>
      <w:tblGrid>
        <w:gridCol w:w="3828"/>
        <w:gridCol w:w="1980"/>
      </w:tblGrid>
      <w:tr w:rsidR="00006598" w:rsidRPr="00006598" w14:paraId="03890A35" w14:textId="77777777" w:rsidTr="00006598">
        <w:trPr>
          <w:trHeight w:val="144"/>
          <w:jc w:val="center"/>
        </w:trPr>
        <w:tc>
          <w:tcPr>
            <w:tcW w:w="3828" w:type="dxa"/>
            <w:tcBorders>
              <w:top w:val="nil"/>
              <w:left w:val="nil"/>
              <w:bottom w:val="single" w:sz="4" w:space="0" w:color="8EA9DB"/>
              <w:right w:val="nil"/>
            </w:tcBorders>
            <w:shd w:val="clear" w:color="D9E1F2" w:fill="D9E1F2"/>
            <w:noWrap/>
            <w:vAlign w:val="bottom"/>
            <w:hideMark/>
          </w:tcPr>
          <w:p w14:paraId="298B1E58" w14:textId="77777777" w:rsidR="00006598" w:rsidRPr="00006598" w:rsidRDefault="00006598" w:rsidP="00006598">
            <w:pPr>
              <w:spacing w:line="240" w:lineRule="auto"/>
              <w:rPr>
                <w:rFonts w:ascii="Calibri" w:eastAsia="Times New Roman" w:hAnsi="Calibri" w:cs="Calibri"/>
                <w:b/>
                <w:bCs/>
                <w:color w:val="000000"/>
                <w:lang w:val="en-US"/>
              </w:rPr>
            </w:pPr>
            <w:r w:rsidRPr="00006598">
              <w:rPr>
                <w:rFonts w:ascii="Calibri" w:eastAsia="Times New Roman" w:hAnsi="Calibri" w:cs="Calibri"/>
                <w:b/>
                <w:bCs/>
                <w:color w:val="000000"/>
                <w:lang w:val="en-US"/>
              </w:rPr>
              <w:t>Row Labels</w:t>
            </w:r>
          </w:p>
        </w:tc>
        <w:tc>
          <w:tcPr>
            <w:tcW w:w="1980" w:type="dxa"/>
            <w:tcBorders>
              <w:top w:val="nil"/>
              <w:left w:val="nil"/>
              <w:bottom w:val="single" w:sz="4" w:space="0" w:color="8EA9DB"/>
              <w:right w:val="nil"/>
            </w:tcBorders>
            <w:shd w:val="clear" w:color="D9E1F2" w:fill="D9E1F2"/>
            <w:noWrap/>
            <w:vAlign w:val="bottom"/>
            <w:hideMark/>
          </w:tcPr>
          <w:p w14:paraId="5917DD13" w14:textId="77777777" w:rsidR="00006598" w:rsidRPr="00006598" w:rsidRDefault="00006598" w:rsidP="00006598">
            <w:pPr>
              <w:spacing w:line="240" w:lineRule="auto"/>
              <w:rPr>
                <w:rFonts w:ascii="Calibri" w:eastAsia="Times New Roman" w:hAnsi="Calibri" w:cs="Calibri"/>
                <w:b/>
                <w:bCs/>
                <w:color w:val="000000"/>
                <w:lang w:val="en-US"/>
              </w:rPr>
            </w:pPr>
            <w:r w:rsidRPr="00006598">
              <w:rPr>
                <w:rFonts w:ascii="Calibri" w:eastAsia="Times New Roman" w:hAnsi="Calibri" w:cs="Calibri"/>
                <w:b/>
                <w:bCs/>
                <w:color w:val="000000"/>
                <w:lang w:val="en-US"/>
              </w:rPr>
              <w:t>Average of Rating</w:t>
            </w:r>
          </w:p>
        </w:tc>
      </w:tr>
      <w:tr w:rsidR="00006598" w:rsidRPr="00006598" w14:paraId="4EA90D72" w14:textId="77777777" w:rsidTr="00006598">
        <w:trPr>
          <w:trHeight w:val="144"/>
          <w:jc w:val="center"/>
        </w:trPr>
        <w:tc>
          <w:tcPr>
            <w:tcW w:w="3828" w:type="dxa"/>
            <w:tcBorders>
              <w:top w:val="nil"/>
              <w:left w:val="nil"/>
              <w:bottom w:val="single" w:sz="4" w:space="0" w:color="8EA9DB"/>
              <w:right w:val="nil"/>
            </w:tcBorders>
            <w:shd w:val="clear" w:color="auto" w:fill="auto"/>
            <w:noWrap/>
            <w:vAlign w:val="bottom"/>
            <w:hideMark/>
          </w:tcPr>
          <w:p w14:paraId="3B5940BC" w14:textId="77777777" w:rsidR="00006598" w:rsidRPr="00006598" w:rsidRDefault="00006598" w:rsidP="00006598">
            <w:pPr>
              <w:spacing w:line="240" w:lineRule="auto"/>
              <w:rPr>
                <w:rFonts w:ascii="Calibri" w:eastAsia="Times New Roman" w:hAnsi="Calibri" w:cs="Calibri"/>
                <w:b/>
                <w:bCs/>
                <w:color w:val="000000"/>
                <w:lang w:val="en-US"/>
              </w:rPr>
            </w:pPr>
            <w:r w:rsidRPr="00006598">
              <w:rPr>
                <w:rFonts w:ascii="Calibri" w:eastAsia="Times New Roman" w:hAnsi="Calibri" w:cs="Calibri"/>
                <w:b/>
                <w:bCs/>
                <w:color w:val="000000"/>
                <w:lang w:val="en-US"/>
              </w:rPr>
              <w:t>Australia</w:t>
            </w:r>
          </w:p>
        </w:tc>
        <w:tc>
          <w:tcPr>
            <w:tcW w:w="1980" w:type="dxa"/>
            <w:tcBorders>
              <w:top w:val="nil"/>
              <w:left w:val="nil"/>
              <w:bottom w:val="single" w:sz="4" w:space="0" w:color="8EA9DB"/>
              <w:right w:val="nil"/>
            </w:tcBorders>
            <w:shd w:val="clear" w:color="auto" w:fill="auto"/>
            <w:noWrap/>
            <w:vAlign w:val="bottom"/>
            <w:hideMark/>
          </w:tcPr>
          <w:p w14:paraId="6A154FF3" w14:textId="77777777" w:rsidR="00006598" w:rsidRPr="00006598" w:rsidRDefault="00006598" w:rsidP="00006598">
            <w:pPr>
              <w:spacing w:line="240" w:lineRule="auto"/>
              <w:jc w:val="right"/>
              <w:rPr>
                <w:rFonts w:ascii="Calibri" w:eastAsia="Times New Roman" w:hAnsi="Calibri" w:cs="Calibri"/>
                <w:b/>
                <w:bCs/>
                <w:color w:val="000000"/>
                <w:lang w:val="en-US"/>
              </w:rPr>
            </w:pPr>
            <w:r w:rsidRPr="00006598">
              <w:rPr>
                <w:rFonts w:ascii="Calibri" w:eastAsia="Times New Roman" w:hAnsi="Calibri" w:cs="Calibri"/>
                <w:b/>
                <w:bCs/>
                <w:color w:val="000000"/>
                <w:lang w:val="en-US"/>
              </w:rPr>
              <w:t>3.7</w:t>
            </w:r>
          </w:p>
        </w:tc>
      </w:tr>
      <w:tr w:rsidR="00006598" w:rsidRPr="00006598" w14:paraId="4D18DB9C"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4675A508" w14:textId="77777777" w:rsidR="00006598" w:rsidRPr="00006598" w:rsidRDefault="00006598" w:rsidP="00006598">
            <w:pPr>
              <w:spacing w:line="240" w:lineRule="auto"/>
              <w:ind w:firstLineChars="100" w:firstLine="221"/>
              <w:rPr>
                <w:rFonts w:ascii="Calibri" w:eastAsia="Times New Roman" w:hAnsi="Calibri" w:cs="Calibri"/>
                <w:b/>
                <w:bCs/>
                <w:color w:val="000000"/>
                <w:lang w:val="en-US"/>
              </w:rPr>
            </w:pPr>
            <w:r w:rsidRPr="00006598">
              <w:rPr>
                <w:rFonts w:ascii="Calibri" w:eastAsia="Times New Roman" w:hAnsi="Calibri" w:cs="Calibri"/>
                <w:b/>
                <w:bCs/>
                <w:color w:val="000000"/>
                <w:lang w:val="en-US"/>
              </w:rPr>
              <w:t>Dicky Beach</w:t>
            </w:r>
          </w:p>
        </w:tc>
        <w:tc>
          <w:tcPr>
            <w:tcW w:w="1980" w:type="dxa"/>
            <w:tcBorders>
              <w:top w:val="nil"/>
              <w:left w:val="nil"/>
              <w:bottom w:val="nil"/>
              <w:right w:val="nil"/>
            </w:tcBorders>
            <w:shd w:val="clear" w:color="auto" w:fill="auto"/>
            <w:noWrap/>
            <w:vAlign w:val="bottom"/>
            <w:hideMark/>
          </w:tcPr>
          <w:p w14:paraId="2A48FCD9" w14:textId="77777777" w:rsidR="00006598" w:rsidRPr="00006598" w:rsidRDefault="00006598" w:rsidP="00006598">
            <w:pPr>
              <w:spacing w:line="240" w:lineRule="auto"/>
              <w:jc w:val="right"/>
              <w:rPr>
                <w:rFonts w:ascii="Calibri" w:eastAsia="Times New Roman" w:hAnsi="Calibri" w:cs="Calibri"/>
                <w:b/>
                <w:bCs/>
                <w:color w:val="000000"/>
                <w:lang w:val="en-US"/>
              </w:rPr>
            </w:pPr>
            <w:r w:rsidRPr="00006598">
              <w:rPr>
                <w:rFonts w:ascii="Calibri" w:eastAsia="Times New Roman" w:hAnsi="Calibri" w:cs="Calibri"/>
                <w:b/>
                <w:bCs/>
                <w:color w:val="000000"/>
                <w:lang w:val="en-US"/>
              </w:rPr>
              <w:t>3.6</w:t>
            </w:r>
          </w:p>
        </w:tc>
      </w:tr>
      <w:tr w:rsidR="00006598" w:rsidRPr="00006598" w14:paraId="33D93834"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4DADD426" w14:textId="77777777" w:rsidR="00006598" w:rsidRPr="00006598" w:rsidRDefault="00006598" w:rsidP="00006598">
            <w:pPr>
              <w:spacing w:line="240" w:lineRule="auto"/>
              <w:ind w:firstLineChars="200" w:firstLine="440"/>
              <w:rPr>
                <w:rFonts w:ascii="Calibri" w:eastAsia="Times New Roman" w:hAnsi="Calibri" w:cs="Calibri"/>
                <w:color w:val="000000"/>
                <w:lang w:val="en-US"/>
              </w:rPr>
            </w:pPr>
            <w:r w:rsidRPr="00006598">
              <w:rPr>
                <w:rFonts w:ascii="Calibri" w:eastAsia="Times New Roman" w:hAnsi="Calibri" w:cs="Calibri"/>
                <w:color w:val="000000"/>
                <w:lang w:val="en-US"/>
              </w:rPr>
              <w:t>The Giggling Goat</w:t>
            </w:r>
          </w:p>
        </w:tc>
        <w:tc>
          <w:tcPr>
            <w:tcW w:w="1980" w:type="dxa"/>
            <w:tcBorders>
              <w:top w:val="nil"/>
              <w:left w:val="nil"/>
              <w:bottom w:val="nil"/>
              <w:right w:val="nil"/>
            </w:tcBorders>
            <w:shd w:val="clear" w:color="auto" w:fill="auto"/>
            <w:noWrap/>
            <w:vAlign w:val="bottom"/>
            <w:hideMark/>
          </w:tcPr>
          <w:p w14:paraId="20B0A5E6" w14:textId="77777777" w:rsidR="00006598" w:rsidRPr="00006598" w:rsidRDefault="00006598" w:rsidP="00006598">
            <w:pPr>
              <w:spacing w:line="240" w:lineRule="auto"/>
              <w:jc w:val="right"/>
              <w:rPr>
                <w:rFonts w:ascii="Calibri" w:eastAsia="Times New Roman" w:hAnsi="Calibri" w:cs="Calibri"/>
                <w:color w:val="000000"/>
                <w:lang w:val="en-US"/>
              </w:rPr>
            </w:pPr>
            <w:r w:rsidRPr="00006598">
              <w:rPr>
                <w:rFonts w:ascii="Calibri" w:eastAsia="Times New Roman" w:hAnsi="Calibri" w:cs="Calibri"/>
                <w:color w:val="000000"/>
                <w:lang w:val="en-US"/>
              </w:rPr>
              <w:t>3.6</w:t>
            </w:r>
          </w:p>
        </w:tc>
      </w:tr>
      <w:tr w:rsidR="00006598" w:rsidRPr="00006598" w14:paraId="49FED3FF"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2F4DFFF4" w14:textId="77777777" w:rsidR="00006598" w:rsidRPr="00006598" w:rsidRDefault="00006598" w:rsidP="00006598">
            <w:pPr>
              <w:spacing w:line="240" w:lineRule="auto"/>
              <w:ind w:firstLineChars="100" w:firstLine="221"/>
              <w:rPr>
                <w:rFonts w:ascii="Calibri" w:eastAsia="Times New Roman" w:hAnsi="Calibri" w:cs="Calibri"/>
                <w:b/>
                <w:bCs/>
                <w:color w:val="000000"/>
                <w:lang w:val="en-US"/>
              </w:rPr>
            </w:pPr>
            <w:r w:rsidRPr="00006598">
              <w:rPr>
                <w:rFonts w:ascii="Calibri" w:eastAsia="Times New Roman" w:hAnsi="Calibri" w:cs="Calibri"/>
                <w:b/>
                <w:bCs/>
                <w:color w:val="000000"/>
                <w:lang w:val="en-US"/>
              </w:rPr>
              <w:t>Inverloch</w:t>
            </w:r>
          </w:p>
        </w:tc>
        <w:tc>
          <w:tcPr>
            <w:tcW w:w="1980" w:type="dxa"/>
            <w:tcBorders>
              <w:top w:val="nil"/>
              <w:left w:val="nil"/>
              <w:bottom w:val="nil"/>
              <w:right w:val="nil"/>
            </w:tcBorders>
            <w:shd w:val="clear" w:color="auto" w:fill="auto"/>
            <w:noWrap/>
            <w:vAlign w:val="bottom"/>
            <w:hideMark/>
          </w:tcPr>
          <w:p w14:paraId="5E60FE0B" w14:textId="77777777" w:rsidR="00006598" w:rsidRPr="00006598" w:rsidRDefault="00006598" w:rsidP="00006598">
            <w:pPr>
              <w:spacing w:line="240" w:lineRule="auto"/>
              <w:jc w:val="right"/>
              <w:rPr>
                <w:rFonts w:ascii="Calibri" w:eastAsia="Times New Roman" w:hAnsi="Calibri" w:cs="Calibri"/>
                <w:b/>
                <w:bCs/>
                <w:color w:val="000000"/>
                <w:lang w:val="en-US"/>
              </w:rPr>
            </w:pPr>
            <w:r w:rsidRPr="00006598">
              <w:rPr>
                <w:rFonts w:ascii="Calibri" w:eastAsia="Times New Roman" w:hAnsi="Calibri" w:cs="Calibri"/>
                <w:b/>
                <w:bCs/>
                <w:color w:val="000000"/>
                <w:lang w:val="en-US"/>
              </w:rPr>
              <w:t>3.7</w:t>
            </w:r>
          </w:p>
        </w:tc>
      </w:tr>
      <w:tr w:rsidR="00006598" w:rsidRPr="00006598" w14:paraId="596F7F1A"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5017BBF9" w14:textId="77777777" w:rsidR="00006598" w:rsidRPr="00006598" w:rsidRDefault="00006598" w:rsidP="00006598">
            <w:pPr>
              <w:spacing w:line="240" w:lineRule="auto"/>
              <w:ind w:firstLineChars="200" w:firstLine="440"/>
              <w:rPr>
                <w:rFonts w:ascii="Calibri" w:eastAsia="Times New Roman" w:hAnsi="Calibri" w:cs="Calibri"/>
                <w:color w:val="000000"/>
                <w:lang w:val="en-US"/>
              </w:rPr>
            </w:pPr>
            <w:r w:rsidRPr="00006598">
              <w:rPr>
                <w:rFonts w:ascii="Calibri" w:eastAsia="Times New Roman" w:hAnsi="Calibri" w:cs="Calibri"/>
                <w:color w:val="000000"/>
                <w:lang w:val="en-US"/>
              </w:rPr>
              <w:t>Beach Box Cafe</w:t>
            </w:r>
          </w:p>
        </w:tc>
        <w:tc>
          <w:tcPr>
            <w:tcW w:w="1980" w:type="dxa"/>
            <w:tcBorders>
              <w:top w:val="nil"/>
              <w:left w:val="nil"/>
              <w:bottom w:val="nil"/>
              <w:right w:val="nil"/>
            </w:tcBorders>
            <w:shd w:val="clear" w:color="auto" w:fill="auto"/>
            <w:noWrap/>
            <w:vAlign w:val="bottom"/>
            <w:hideMark/>
          </w:tcPr>
          <w:p w14:paraId="39930D3C" w14:textId="77777777" w:rsidR="00006598" w:rsidRPr="00006598" w:rsidRDefault="00006598" w:rsidP="00006598">
            <w:pPr>
              <w:spacing w:line="240" w:lineRule="auto"/>
              <w:jc w:val="right"/>
              <w:rPr>
                <w:rFonts w:ascii="Calibri" w:eastAsia="Times New Roman" w:hAnsi="Calibri" w:cs="Calibri"/>
                <w:color w:val="000000"/>
                <w:lang w:val="en-US"/>
              </w:rPr>
            </w:pPr>
            <w:r w:rsidRPr="00006598">
              <w:rPr>
                <w:rFonts w:ascii="Calibri" w:eastAsia="Times New Roman" w:hAnsi="Calibri" w:cs="Calibri"/>
                <w:color w:val="000000"/>
                <w:lang w:val="en-US"/>
              </w:rPr>
              <w:t>3.7</w:t>
            </w:r>
          </w:p>
        </w:tc>
      </w:tr>
      <w:tr w:rsidR="00006598" w:rsidRPr="00006598" w14:paraId="14F21757" w14:textId="77777777" w:rsidTr="00006598">
        <w:trPr>
          <w:trHeight w:val="144"/>
          <w:jc w:val="center"/>
        </w:trPr>
        <w:tc>
          <w:tcPr>
            <w:tcW w:w="3828" w:type="dxa"/>
            <w:tcBorders>
              <w:top w:val="nil"/>
              <w:left w:val="nil"/>
              <w:bottom w:val="single" w:sz="4" w:space="0" w:color="8EA9DB"/>
              <w:right w:val="nil"/>
            </w:tcBorders>
            <w:shd w:val="clear" w:color="auto" w:fill="auto"/>
            <w:noWrap/>
            <w:vAlign w:val="bottom"/>
            <w:hideMark/>
          </w:tcPr>
          <w:p w14:paraId="256BED27" w14:textId="77777777" w:rsidR="00006598" w:rsidRPr="00006598" w:rsidRDefault="00006598" w:rsidP="00006598">
            <w:pPr>
              <w:spacing w:line="240" w:lineRule="auto"/>
              <w:rPr>
                <w:rFonts w:ascii="Calibri" w:eastAsia="Times New Roman" w:hAnsi="Calibri" w:cs="Calibri"/>
                <w:b/>
                <w:bCs/>
                <w:color w:val="000000"/>
                <w:lang w:val="en-US"/>
              </w:rPr>
            </w:pPr>
            <w:r w:rsidRPr="00006598">
              <w:rPr>
                <w:rFonts w:ascii="Calibri" w:eastAsia="Times New Roman" w:hAnsi="Calibri" w:cs="Calibri"/>
                <w:b/>
                <w:bCs/>
                <w:color w:val="000000"/>
                <w:lang w:val="en-US"/>
              </w:rPr>
              <w:t>Canada</w:t>
            </w:r>
          </w:p>
        </w:tc>
        <w:tc>
          <w:tcPr>
            <w:tcW w:w="1980" w:type="dxa"/>
            <w:tcBorders>
              <w:top w:val="nil"/>
              <w:left w:val="nil"/>
              <w:bottom w:val="single" w:sz="4" w:space="0" w:color="8EA9DB"/>
              <w:right w:val="nil"/>
            </w:tcBorders>
            <w:shd w:val="clear" w:color="auto" w:fill="auto"/>
            <w:noWrap/>
            <w:vAlign w:val="bottom"/>
            <w:hideMark/>
          </w:tcPr>
          <w:p w14:paraId="3875A971" w14:textId="77777777" w:rsidR="00006598" w:rsidRPr="00006598" w:rsidRDefault="00006598" w:rsidP="00006598">
            <w:pPr>
              <w:spacing w:line="240" w:lineRule="auto"/>
              <w:jc w:val="right"/>
              <w:rPr>
                <w:rFonts w:ascii="Calibri" w:eastAsia="Times New Roman" w:hAnsi="Calibri" w:cs="Calibri"/>
                <w:b/>
                <w:bCs/>
                <w:color w:val="000000"/>
                <w:lang w:val="en-US"/>
              </w:rPr>
            </w:pPr>
            <w:r w:rsidRPr="00006598">
              <w:rPr>
                <w:rFonts w:ascii="Calibri" w:eastAsia="Times New Roman" w:hAnsi="Calibri" w:cs="Calibri"/>
                <w:b/>
                <w:bCs/>
                <w:color w:val="000000"/>
                <w:lang w:val="en-US"/>
              </w:rPr>
              <w:t>3.2</w:t>
            </w:r>
          </w:p>
        </w:tc>
      </w:tr>
      <w:tr w:rsidR="00006598" w:rsidRPr="00006598" w14:paraId="14F3F406"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26761C6E" w14:textId="77777777" w:rsidR="00006598" w:rsidRPr="00006598" w:rsidRDefault="00006598" w:rsidP="00006598">
            <w:pPr>
              <w:spacing w:line="240" w:lineRule="auto"/>
              <w:ind w:firstLineChars="100" w:firstLine="221"/>
              <w:rPr>
                <w:rFonts w:ascii="Calibri" w:eastAsia="Times New Roman" w:hAnsi="Calibri" w:cs="Calibri"/>
                <w:b/>
                <w:bCs/>
                <w:color w:val="000000"/>
                <w:lang w:val="en-US"/>
              </w:rPr>
            </w:pPr>
            <w:r w:rsidRPr="00006598">
              <w:rPr>
                <w:rFonts w:ascii="Calibri" w:eastAsia="Times New Roman" w:hAnsi="Calibri" w:cs="Calibri"/>
                <w:b/>
                <w:bCs/>
                <w:color w:val="000000"/>
                <w:lang w:val="en-US"/>
              </w:rPr>
              <w:t>Consort</w:t>
            </w:r>
          </w:p>
        </w:tc>
        <w:tc>
          <w:tcPr>
            <w:tcW w:w="1980" w:type="dxa"/>
            <w:tcBorders>
              <w:top w:val="nil"/>
              <w:left w:val="nil"/>
              <w:bottom w:val="nil"/>
              <w:right w:val="nil"/>
            </w:tcBorders>
            <w:shd w:val="clear" w:color="auto" w:fill="auto"/>
            <w:noWrap/>
            <w:vAlign w:val="bottom"/>
            <w:hideMark/>
          </w:tcPr>
          <w:p w14:paraId="1C2D67CD" w14:textId="77777777" w:rsidR="00006598" w:rsidRPr="00006598" w:rsidRDefault="00006598" w:rsidP="00006598">
            <w:pPr>
              <w:spacing w:line="240" w:lineRule="auto"/>
              <w:jc w:val="right"/>
              <w:rPr>
                <w:rFonts w:ascii="Calibri" w:eastAsia="Times New Roman" w:hAnsi="Calibri" w:cs="Calibri"/>
                <w:b/>
                <w:bCs/>
                <w:color w:val="000000"/>
                <w:lang w:val="en-US"/>
              </w:rPr>
            </w:pPr>
            <w:r w:rsidRPr="00006598">
              <w:rPr>
                <w:rFonts w:ascii="Calibri" w:eastAsia="Times New Roman" w:hAnsi="Calibri" w:cs="Calibri"/>
                <w:b/>
                <w:bCs/>
                <w:color w:val="000000"/>
                <w:lang w:val="en-US"/>
              </w:rPr>
              <w:t>3.0</w:t>
            </w:r>
          </w:p>
        </w:tc>
      </w:tr>
      <w:tr w:rsidR="00006598" w:rsidRPr="00006598" w14:paraId="4CD0D518"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6DE547C5" w14:textId="77777777" w:rsidR="00006598" w:rsidRPr="00006598" w:rsidRDefault="00006598" w:rsidP="00006598">
            <w:pPr>
              <w:spacing w:line="240" w:lineRule="auto"/>
              <w:ind w:firstLineChars="200" w:firstLine="440"/>
              <w:rPr>
                <w:rFonts w:ascii="Calibri" w:eastAsia="Times New Roman" w:hAnsi="Calibri" w:cs="Calibri"/>
                <w:color w:val="000000"/>
                <w:lang w:val="en-US"/>
              </w:rPr>
            </w:pPr>
            <w:r w:rsidRPr="00006598">
              <w:rPr>
                <w:rFonts w:ascii="Calibri" w:eastAsia="Times New Roman" w:hAnsi="Calibri" w:cs="Calibri"/>
                <w:color w:val="000000"/>
                <w:lang w:val="en-US"/>
              </w:rPr>
              <w:t>Consort Restaurant</w:t>
            </w:r>
          </w:p>
        </w:tc>
        <w:tc>
          <w:tcPr>
            <w:tcW w:w="1980" w:type="dxa"/>
            <w:tcBorders>
              <w:top w:val="nil"/>
              <w:left w:val="nil"/>
              <w:bottom w:val="nil"/>
              <w:right w:val="nil"/>
            </w:tcBorders>
            <w:shd w:val="clear" w:color="auto" w:fill="auto"/>
            <w:noWrap/>
            <w:vAlign w:val="bottom"/>
            <w:hideMark/>
          </w:tcPr>
          <w:p w14:paraId="0FFF363F" w14:textId="77777777" w:rsidR="00006598" w:rsidRPr="00006598" w:rsidRDefault="00006598" w:rsidP="00006598">
            <w:pPr>
              <w:spacing w:line="240" w:lineRule="auto"/>
              <w:jc w:val="right"/>
              <w:rPr>
                <w:rFonts w:ascii="Calibri" w:eastAsia="Times New Roman" w:hAnsi="Calibri" w:cs="Calibri"/>
                <w:color w:val="000000"/>
                <w:lang w:val="en-US"/>
              </w:rPr>
            </w:pPr>
            <w:r w:rsidRPr="00006598">
              <w:rPr>
                <w:rFonts w:ascii="Calibri" w:eastAsia="Times New Roman" w:hAnsi="Calibri" w:cs="Calibri"/>
                <w:color w:val="000000"/>
                <w:lang w:val="en-US"/>
              </w:rPr>
              <w:t>3.0</w:t>
            </w:r>
          </w:p>
        </w:tc>
      </w:tr>
      <w:tr w:rsidR="00006598" w:rsidRPr="00006598" w14:paraId="3547021D"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028BDB21" w14:textId="77777777" w:rsidR="00006598" w:rsidRPr="00006598" w:rsidRDefault="00006598" w:rsidP="00006598">
            <w:pPr>
              <w:spacing w:line="240" w:lineRule="auto"/>
              <w:ind w:firstLineChars="100" w:firstLine="221"/>
              <w:rPr>
                <w:rFonts w:ascii="Calibri" w:eastAsia="Times New Roman" w:hAnsi="Calibri" w:cs="Calibri"/>
                <w:b/>
                <w:bCs/>
                <w:color w:val="000000"/>
                <w:lang w:val="en-US"/>
              </w:rPr>
            </w:pPr>
            <w:r w:rsidRPr="00006598">
              <w:rPr>
                <w:rFonts w:ascii="Calibri" w:eastAsia="Times New Roman" w:hAnsi="Calibri" w:cs="Calibri"/>
                <w:b/>
                <w:bCs/>
                <w:color w:val="000000"/>
                <w:lang w:val="en-US"/>
              </w:rPr>
              <w:t>Yorkton</w:t>
            </w:r>
          </w:p>
        </w:tc>
        <w:tc>
          <w:tcPr>
            <w:tcW w:w="1980" w:type="dxa"/>
            <w:tcBorders>
              <w:top w:val="nil"/>
              <w:left w:val="nil"/>
              <w:bottom w:val="nil"/>
              <w:right w:val="nil"/>
            </w:tcBorders>
            <w:shd w:val="clear" w:color="auto" w:fill="auto"/>
            <w:noWrap/>
            <w:vAlign w:val="bottom"/>
            <w:hideMark/>
          </w:tcPr>
          <w:p w14:paraId="4A62398F" w14:textId="77777777" w:rsidR="00006598" w:rsidRPr="00006598" w:rsidRDefault="00006598" w:rsidP="00006598">
            <w:pPr>
              <w:spacing w:line="240" w:lineRule="auto"/>
              <w:jc w:val="right"/>
              <w:rPr>
                <w:rFonts w:ascii="Calibri" w:eastAsia="Times New Roman" w:hAnsi="Calibri" w:cs="Calibri"/>
                <w:b/>
                <w:bCs/>
                <w:color w:val="000000"/>
                <w:lang w:val="en-US"/>
              </w:rPr>
            </w:pPr>
            <w:r w:rsidRPr="00006598">
              <w:rPr>
                <w:rFonts w:ascii="Calibri" w:eastAsia="Times New Roman" w:hAnsi="Calibri" w:cs="Calibri"/>
                <w:b/>
                <w:bCs/>
                <w:color w:val="000000"/>
                <w:lang w:val="en-US"/>
              </w:rPr>
              <w:t>3.3</w:t>
            </w:r>
          </w:p>
        </w:tc>
      </w:tr>
      <w:tr w:rsidR="00006598" w:rsidRPr="00006598" w14:paraId="51273660"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0028D0E1" w14:textId="77777777" w:rsidR="00006598" w:rsidRPr="00006598" w:rsidRDefault="00006598" w:rsidP="00006598">
            <w:pPr>
              <w:spacing w:line="240" w:lineRule="auto"/>
              <w:ind w:firstLineChars="200" w:firstLine="440"/>
              <w:rPr>
                <w:rFonts w:ascii="Calibri" w:eastAsia="Times New Roman" w:hAnsi="Calibri" w:cs="Calibri"/>
                <w:color w:val="000000"/>
                <w:lang w:val="en-US"/>
              </w:rPr>
            </w:pPr>
            <w:proofErr w:type="spellStart"/>
            <w:r w:rsidRPr="00006598">
              <w:rPr>
                <w:rFonts w:ascii="Calibri" w:eastAsia="Times New Roman" w:hAnsi="Calibri" w:cs="Calibri"/>
                <w:color w:val="000000"/>
                <w:lang w:val="en-US"/>
              </w:rPr>
              <w:t>Arigato</w:t>
            </w:r>
            <w:proofErr w:type="spellEnd"/>
            <w:r w:rsidRPr="00006598">
              <w:rPr>
                <w:rFonts w:ascii="Calibri" w:eastAsia="Times New Roman" w:hAnsi="Calibri" w:cs="Calibri"/>
                <w:color w:val="000000"/>
                <w:lang w:val="en-US"/>
              </w:rPr>
              <w:t xml:space="preserve"> Sushi</w:t>
            </w:r>
          </w:p>
        </w:tc>
        <w:tc>
          <w:tcPr>
            <w:tcW w:w="1980" w:type="dxa"/>
            <w:tcBorders>
              <w:top w:val="nil"/>
              <w:left w:val="nil"/>
              <w:bottom w:val="nil"/>
              <w:right w:val="nil"/>
            </w:tcBorders>
            <w:shd w:val="clear" w:color="auto" w:fill="auto"/>
            <w:noWrap/>
            <w:vAlign w:val="bottom"/>
            <w:hideMark/>
          </w:tcPr>
          <w:p w14:paraId="38E20003" w14:textId="77777777" w:rsidR="00006598" w:rsidRPr="00006598" w:rsidRDefault="00006598" w:rsidP="00006598">
            <w:pPr>
              <w:spacing w:line="240" w:lineRule="auto"/>
              <w:jc w:val="right"/>
              <w:rPr>
                <w:rFonts w:ascii="Calibri" w:eastAsia="Times New Roman" w:hAnsi="Calibri" w:cs="Calibri"/>
                <w:color w:val="000000"/>
                <w:lang w:val="en-US"/>
              </w:rPr>
            </w:pPr>
            <w:r w:rsidRPr="00006598">
              <w:rPr>
                <w:rFonts w:ascii="Calibri" w:eastAsia="Times New Roman" w:hAnsi="Calibri" w:cs="Calibri"/>
                <w:color w:val="000000"/>
                <w:lang w:val="en-US"/>
              </w:rPr>
              <w:t>3.3</w:t>
            </w:r>
          </w:p>
        </w:tc>
      </w:tr>
      <w:tr w:rsidR="00006598" w:rsidRPr="00006598" w14:paraId="044ACA3A" w14:textId="77777777" w:rsidTr="00006598">
        <w:trPr>
          <w:trHeight w:val="144"/>
          <w:jc w:val="center"/>
        </w:trPr>
        <w:tc>
          <w:tcPr>
            <w:tcW w:w="3828" w:type="dxa"/>
            <w:tcBorders>
              <w:top w:val="nil"/>
              <w:left w:val="nil"/>
              <w:bottom w:val="single" w:sz="4" w:space="0" w:color="8EA9DB"/>
              <w:right w:val="nil"/>
            </w:tcBorders>
            <w:shd w:val="clear" w:color="auto" w:fill="auto"/>
            <w:noWrap/>
            <w:vAlign w:val="bottom"/>
            <w:hideMark/>
          </w:tcPr>
          <w:p w14:paraId="685DED72" w14:textId="77777777" w:rsidR="00006598" w:rsidRPr="00006598" w:rsidRDefault="00006598" w:rsidP="00006598">
            <w:pPr>
              <w:spacing w:line="240" w:lineRule="auto"/>
              <w:rPr>
                <w:rFonts w:ascii="Calibri" w:eastAsia="Times New Roman" w:hAnsi="Calibri" w:cs="Calibri"/>
                <w:b/>
                <w:bCs/>
                <w:color w:val="000000"/>
                <w:lang w:val="en-US"/>
              </w:rPr>
            </w:pPr>
            <w:r w:rsidRPr="00006598">
              <w:rPr>
                <w:rFonts w:ascii="Calibri" w:eastAsia="Times New Roman" w:hAnsi="Calibri" w:cs="Calibri"/>
                <w:b/>
                <w:bCs/>
                <w:color w:val="000000"/>
                <w:lang w:val="en-US"/>
              </w:rPr>
              <w:t>Indonesia</w:t>
            </w:r>
          </w:p>
        </w:tc>
        <w:tc>
          <w:tcPr>
            <w:tcW w:w="1980" w:type="dxa"/>
            <w:tcBorders>
              <w:top w:val="nil"/>
              <w:left w:val="nil"/>
              <w:bottom w:val="single" w:sz="4" w:space="0" w:color="8EA9DB"/>
              <w:right w:val="nil"/>
            </w:tcBorders>
            <w:shd w:val="clear" w:color="auto" w:fill="auto"/>
            <w:noWrap/>
            <w:vAlign w:val="bottom"/>
            <w:hideMark/>
          </w:tcPr>
          <w:p w14:paraId="766B0FD1" w14:textId="77777777" w:rsidR="00006598" w:rsidRPr="00006598" w:rsidRDefault="00006598" w:rsidP="00006598">
            <w:pPr>
              <w:spacing w:line="240" w:lineRule="auto"/>
              <w:jc w:val="right"/>
              <w:rPr>
                <w:rFonts w:ascii="Calibri" w:eastAsia="Times New Roman" w:hAnsi="Calibri" w:cs="Calibri"/>
                <w:b/>
                <w:bCs/>
                <w:color w:val="000000"/>
                <w:lang w:val="en-US"/>
              </w:rPr>
            </w:pPr>
            <w:r w:rsidRPr="00006598">
              <w:rPr>
                <w:rFonts w:ascii="Calibri" w:eastAsia="Times New Roman" w:hAnsi="Calibri" w:cs="Calibri"/>
                <w:b/>
                <w:bCs/>
                <w:color w:val="000000"/>
                <w:lang w:val="en-US"/>
              </w:rPr>
              <w:t>4.0</w:t>
            </w:r>
          </w:p>
        </w:tc>
      </w:tr>
      <w:tr w:rsidR="00006598" w:rsidRPr="00006598" w14:paraId="2A6394ED"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443CCBF1" w14:textId="77777777" w:rsidR="00006598" w:rsidRPr="00006598" w:rsidRDefault="00006598" w:rsidP="00006598">
            <w:pPr>
              <w:spacing w:line="240" w:lineRule="auto"/>
              <w:ind w:firstLineChars="100" w:firstLine="221"/>
              <w:rPr>
                <w:rFonts w:ascii="Calibri" w:eastAsia="Times New Roman" w:hAnsi="Calibri" w:cs="Calibri"/>
                <w:b/>
                <w:bCs/>
                <w:color w:val="000000"/>
                <w:lang w:val="en-US"/>
              </w:rPr>
            </w:pPr>
            <w:r w:rsidRPr="00006598">
              <w:rPr>
                <w:rFonts w:ascii="Calibri" w:eastAsia="Times New Roman" w:hAnsi="Calibri" w:cs="Calibri"/>
                <w:b/>
                <w:bCs/>
                <w:color w:val="000000"/>
                <w:lang w:val="en-US"/>
              </w:rPr>
              <w:t>Bandung</w:t>
            </w:r>
          </w:p>
        </w:tc>
        <w:tc>
          <w:tcPr>
            <w:tcW w:w="1980" w:type="dxa"/>
            <w:tcBorders>
              <w:top w:val="nil"/>
              <w:left w:val="nil"/>
              <w:bottom w:val="nil"/>
              <w:right w:val="nil"/>
            </w:tcBorders>
            <w:shd w:val="clear" w:color="auto" w:fill="auto"/>
            <w:noWrap/>
            <w:vAlign w:val="bottom"/>
            <w:hideMark/>
          </w:tcPr>
          <w:p w14:paraId="6B68B138" w14:textId="77777777" w:rsidR="00006598" w:rsidRPr="00006598" w:rsidRDefault="00006598" w:rsidP="00006598">
            <w:pPr>
              <w:spacing w:line="240" w:lineRule="auto"/>
              <w:jc w:val="right"/>
              <w:rPr>
                <w:rFonts w:ascii="Calibri" w:eastAsia="Times New Roman" w:hAnsi="Calibri" w:cs="Calibri"/>
                <w:b/>
                <w:bCs/>
                <w:color w:val="000000"/>
                <w:lang w:val="en-US"/>
              </w:rPr>
            </w:pPr>
            <w:r w:rsidRPr="00006598">
              <w:rPr>
                <w:rFonts w:ascii="Calibri" w:eastAsia="Times New Roman" w:hAnsi="Calibri" w:cs="Calibri"/>
                <w:b/>
                <w:bCs/>
                <w:color w:val="000000"/>
                <w:lang w:val="en-US"/>
              </w:rPr>
              <w:t>4.2</w:t>
            </w:r>
          </w:p>
        </w:tc>
      </w:tr>
      <w:tr w:rsidR="00006598" w:rsidRPr="00006598" w14:paraId="759FCFC4"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49550B02" w14:textId="77777777" w:rsidR="00006598" w:rsidRPr="00006598" w:rsidRDefault="00006598" w:rsidP="00006598">
            <w:pPr>
              <w:spacing w:line="240" w:lineRule="auto"/>
              <w:ind w:firstLineChars="200" w:firstLine="440"/>
              <w:rPr>
                <w:rFonts w:ascii="Calibri" w:eastAsia="Times New Roman" w:hAnsi="Calibri" w:cs="Calibri"/>
                <w:color w:val="000000"/>
                <w:lang w:val="en-US"/>
              </w:rPr>
            </w:pPr>
            <w:r w:rsidRPr="00006598">
              <w:rPr>
                <w:rFonts w:ascii="Calibri" w:eastAsia="Times New Roman" w:hAnsi="Calibri" w:cs="Calibri"/>
                <w:color w:val="000000"/>
                <w:lang w:val="en-US"/>
              </w:rPr>
              <w:t xml:space="preserve">Noah's Barn </w:t>
            </w:r>
            <w:proofErr w:type="spellStart"/>
            <w:r w:rsidRPr="00006598">
              <w:rPr>
                <w:rFonts w:ascii="Calibri" w:eastAsia="Times New Roman" w:hAnsi="Calibri" w:cs="Calibri"/>
                <w:color w:val="000000"/>
                <w:lang w:val="en-US"/>
              </w:rPr>
              <w:t>Coffeenery</w:t>
            </w:r>
            <w:proofErr w:type="spellEnd"/>
          </w:p>
        </w:tc>
        <w:tc>
          <w:tcPr>
            <w:tcW w:w="1980" w:type="dxa"/>
            <w:tcBorders>
              <w:top w:val="nil"/>
              <w:left w:val="nil"/>
              <w:bottom w:val="nil"/>
              <w:right w:val="nil"/>
            </w:tcBorders>
            <w:shd w:val="clear" w:color="auto" w:fill="auto"/>
            <w:noWrap/>
            <w:vAlign w:val="bottom"/>
            <w:hideMark/>
          </w:tcPr>
          <w:p w14:paraId="5E942D6E" w14:textId="77777777" w:rsidR="00006598" w:rsidRPr="00006598" w:rsidRDefault="00006598" w:rsidP="00006598">
            <w:pPr>
              <w:spacing w:line="240" w:lineRule="auto"/>
              <w:jc w:val="right"/>
              <w:rPr>
                <w:rFonts w:ascii="Calibri" w:eastAsia="Times New Roman" w:hAnsi="Calibri" w:cs="Calibri"/>
                <w:color w:val="000000"/>
                <w:lang w:val="en-US"/>
              </w:rPr>
            </w:pPr>
            <w:r w:rsidRPr="00006598">
              <w:rPr>
                <w:rFonts w:ascii="Calibri" w:eastAsia="Times New Roman" w:hAnsi="Calibri" w:cs="Calibri"/>
                <w:color w:val="000000"/>
                <w:lang w:val="en-US"/>
              </w:rPr>
              <w:t>4.2</w:t>
            </w:r>
          </w:p>
        </w:tc>
      </w:tr>
      <w:tr w:rsidR="00006598" w:rsidRPr="00006598" w14:paraId="3D026690"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0EF2873F" w14:textId="77777777" w:rsidR="00006598" w:rsidRPr="00006598" w:rsidRDefault="00006598" w:rsidP="00006598">
            <w:pPr>
              <w:spacing w:line="240" w:lineRule="auto"/>
              <w:ind w:firstLineChars="100" w:firstLine="221"/>
              <w:rPr>
                <w:rFonts w:ascii="Calibri" w:eastAsia="Times New Roman" w:hAnsi="Calibri" w:cs="Calibri"/>
                <w:b/>
                <w:bCs/>
                <w:color w:val="000000"/>
                <w:lang w:val="en-US"/>
              </w:rPr>
            </w:pPr>
            <w:r w:rsidRPr="00006598">
              <w:rPr>
                <w:rFonts w:ascii="Calibri" w:eastAsia="Times New Roman" w:hAnsi="Calibri" w:cs="Calibri"/>
                <w:b/>
                <w:bCs/>
                <w:color w:val="000000"/>
                <w:lang w:val="en-US"/>
              </w:rPr>
              <w:t>Bogor</w:t>
            </w:r>
          </w:p>
        </w:tc>
        <w:tc>
          <w:tcPr>
            <w:tcW w:w="1980" w:type="dxa"/>
            <w:tcBorders>
              <w:top w:val="nil"/>
              <w:left w:val="nil"/>
              <w:bottom w:val="nil"/>
              <w:right w:val="nil"/>
            </w:tcBorders>
            <w:shd w:val="clear" w:color="auto" w:fill="auto"/>
            <w:noWrap/>
            <w:vAlign w:val="bottom"/>
            <w:hideMark/>
          </w:tcPr>
          <w:p w14:paraId="093B24E0" w14:textId="77777777" w:rsidR="00006598" w:rsidRPr="00006598" w:rsidRDefault="00006598" w:rsidP="00006598">
            <w:pPr>
              <w:spacing w:line="240" w:lineRule="auto"/>
              <w:jc w:val="right"/>
              <w:rPr>
                <w:rFonts w:ascii="Calibri" w:eastAsia="Times New Roman" w:hAnsi="Calibri" w:cs="Calibri"/>
                <w:b/>
                <w:bCs/>
                <w:color w:val="000000"/>
                <w:lang w:val="en-US"/>
              </w:rPr>
            </w:pPr>
            <w:r w:rsidRPr="00006598">
              <w:rPr>
                <w:rFonts w:ascii="Calibri" w:eastAsia="Times New Roman" w:hAnsi="Calibri" w:cs="Calibri"/>
                <w:b/>
                <w:bCs/>
                <w:color w:val="000000"/>
                <w:lang w:val="en-US"/>
              </w:rPr>
              <w:t>3.9</w:t>
            </w:r>
          </w:p>
        </w:tc>
      </w:tr>
      <w:tr w:rsidR="00006598" w:rsidRPr="00006598" w14:paraId="2BDE9CF7"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20257D34" w14:textId="77777777" w:rsidR="00006598" w:rsidRPr="00006598" w:rsidRDefault="00006598" w:rsidP="00006598">
            <w:pPr>
              <w:spacing w:line="240" w:lineRule="auto"/>
              <w:ind w:firstLineChars="200" w:firstLine="440"/>
              <w:rPr>
                <w:rFonts w:ascii="Calibri" w:eastAsia="Times New Roman" w:hAnsi="Calibri" w:cs="Calibri"/>
                <w:color w:val="000000"/>
                <w:lang w:val="en-US"/>
              </w:rPr>
            </w:pPr>
            <w:r w:rsidRPr="00006598">
              <w:rPr>
                <w:rFonts w:ascii="Calibri" w:eastAsia="Times New Roman" w:hAnsi="Calibri" w:cs="Calibri"/>
                <w:color w:val="000000"/>
                <w:lang w:val="en-US"/>
              </w:rPr>
              <w:t>Lemongrass</w:t>
            </w:r>
          </w:p>
        </w:tc>
        <w:tc>
          <w:tcPr>
            <w:tcW w:w="1980" w:type="dxa"/>
            <w:tcBorders>
              <w:top w:val="nil"/>
              <w:left w:val="nil"/>
              <w:bottom w:val="nil"/>
              <w:right w:val="nil"/>
            </w:tcBorders>
            <w:shd w:val="clear" w:color="auto" w:fill="auto"/>
            <w:noWrap/>
            <w:vAlign w:val="bottom"/>
            <w:hideMark/>
          </w:tcPr>
          <w:p w14:paraId="5940F407" w14:textId="77777777" w:rsidR="00006598" w:rsidRPr="00006598" w:rsidRDefault="00006598" w:rsidP="00006598">
            <w:pPr>
              <w:spacing w:line="240" w:lineRule="auto"/>
              <w:jc w:val="right"/>
              <w:rPr>
                <w:rFonts w:ascii="Calibri" w:eastAsia="Times New Roman" w:hAnsi="Calibri" w:cs="Calibri"/>
                <w:color w:val="000000"/>
                <w:lang w:val="en-US"/>
              </w:rPr>
            </w:pPr>
            <w:r w:rsidRPr="00006598">
              <w:rPr>
                <w:rFonts w:ascii="Calibri" w:eastAsia="Times New Roman" w:hAnsi="Calibri" w:cs="Calibri"/>
                <w:color w:val="000000"/>
                <w:lang w:val="en-US"/>
              </w:rPr>
              <w:t>4.0</w:t>
            </w:r>
          </w:p>
        </w:tc>
      </w:tr>
      <w:tr w:rsidR="00006598" w:rsidRPr="00006598" w14:paraId="665631CC"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16388334" w14:textId="77777777" w:rsidR="00006598" w:rsidRPr="00006598" w:rsidRDefault="00006598" w:rsidP="00006598">
            <w:pPr>
              <w:spacing w:line="240" w:lineRule="auto"/>
              <w:ind w:firstLineChars="200" w:firstLine="440"/>
              <w:rPr>
                <w:rFonts w:ascii="Calibri" w:eastAsia="Times New Roman" w:hAnsi="Calibri" w:cs="Calibri"/>
                <w:color w:val="000000"/>
                <w:lang w:val="en-US"/>
              </w:rPr>
            </w:pPr>
            <w:r w:rsidRPr="00006598">
              <w:rPr>
                <w:rFonts w:ascii="Calibri" w:eastAsia="Times New Roman" w:hAnsi="Calibri" w:cs="Calibri"/>
                <w:color w:val="000000"/>
                <w:lang w:val="en-US"/>
              </w:rPr>
              <w:t>Momo Milk</w:t>
            </w:r>
          </w:p>
        </w:tc>
        <w:tc>
          <w:tcPr>
            <w:tcW w:w="1980" w:type="dxa"/>
            <w:tcBorders>
              <w:top w:val="nil"/>
              <w:left w:val="nil"/>
              <w:bottom w:val="nil"/>
              <w:right w:val="nil"/>
            </w:tcBorders>
            <w:shd w:val="clear" w:color="auto" w:fill="auto"/>
            <w:noWrap/>
            <w:vAlign w:val="bottom"/>
            <w:hideMark/>
          </w:tcPr>
          <w:p w14:paraId="110E22B5" w14:textId="77777777" w:rsidR="00006598" w:rsidRPr="00006598" w:rsidRDefault="00006598" w:rsidP="00006598">
            <w:pPr>
              <w:spacing w:line="240" w:lineRule="auto"/>
              <w:jc w:val="right"/>
              <w:rPr>
                <w:rFonts w:ascii="Calibri" w:eastAsia="Times New Roman" w:hAnsi="Calibri" w:cs="Calibri"/>
                <w:color w:val="000000"/>
                <w:lang w:val="en-US"/>
              </w:rPr>
            </w:pPr>
            <w:r w:rsidRPr="00006598">
              <w:rPr>
                <w:rFonts w:ascii="Calibri" w:eastAsia="Times New Roman" w:hAnsi="Calibri" w:cs="Calibri"/>
                <w:color w:val="000000"/>
                <w:lang w:val="en-US"/>
              </w:rPr>
              <w:t>3.7</w:t>
            </w:r>
          </w:p>
        </w:tc>
      </w:tr>
      <w:tr w:rsidR="00006598" w:rsidRPr="00006598" w14:paraId="7E02521E" w14:textId="77777777" w:rsidTr="00006598">
        <w:trPr>
          <w:trHeight w:val="144"/>
          <w:jc w:val="center"/>
        </w:trPr>
        <w:tc>
          <w:tcPr>
            <w:tcW w:w="3828" w:type="dxa"/>
            <w:tcBorders>
              <w:top w:val="nil"/>
              <w:left w:val="nil"/>
              <w:bottom w:val="single" w:sz="4" w:space="0" w:color="8EA9DB"/>
              <w:right w:val="nil"/>
            </w:tcBorders>
            <w:shd w:val="clear" w:color="auto" w:fill="auto"/>
            <w:noWrap/>
            <w:vAlign w:val="bottom"/>
            <w:hideMark/>
          </w:tcPr>
          <w:p w14:paraId="13C15A38" w14:textId="77777777" w:rsidR="00006598" w:rsidRPr="00006598" w:rsidRDefault="00006598" w:rsidP="00006598">
            <w:pPr>
              <w:spacing w:line="240" w:lineRule="auto"/>
              <w:rPr>
                <w:rFonts w:ascii="Calibri" w:eastAsia="Times New Roman" w:hAnsi="Calibri" w:cs="Calibri"/>
                <w:b/>
                <w:bCs/>
                <w:color w:val="000000"/>
                <w:lang w:val="en-US"/>
              </w:rPr>
            </w:pPr>
            <w:r w:rsidRPr="00006598">
              <w:rPr>
                <w:rFonts w:ascii="Calibri" w:eastAsia="Times New Roman" w:hAnsi="Calibri" w:cs="Calibri"/>
                <w:b/>
                <w:bCs/>
                <w:color w:val="000000"/>
                <w:lang w:val="en-US"/>
              </w:rPr>
              <w:t>Philippines</w:t>
            </w:r>
          </w:p>
        </w:tc>
        <w:tc>
          <w:tcPr>
            <w:tcW w:w="1980" w:type="dxa"/>
            <w:tcBorders>
              <w:top w:val="nil"/>
              <w:left w:val="nil"/>
              <w:bottom w:val="single" w:sz="4" w:space="0" w:color="8EA9DB"/>
              <w:right w:val="nil"/>
            </w:tcBorders>
            <w:shd w:val="clear" w:color="auto" w:fill="auto"/>
            <w:noWrap/>
            <w:vAlign w:val="bottom"/>
            <w:hideMark/>
          </w:tcPr>
          <w:p w14:paraId="7BAEDA86" w14:textId="77777777" w:rsidR="00006598" w:rsidRPr="00006598" w:rsidRDefault="00006598" w:rsidP="00006598">
            <w:pPr>
              <w:spacing w:line="240" w:lineRule="auto"/>
              <w:jc w:val="right"/>
              <w:rPr>
                <w:rFonts w:ascii="Calibri" w:eastAsia="Times New Roman" w:hAnsi="Calibri" w:cs="Calibri"/>
                <w:b/>
                <w:bCs/>
                <w:color w:val="000000"/>
                <w:lang w:val="en-US"/>
              </w:rPr>
            </w:pPr>
            <w:r w:rsidRPr="00006598">
              <w:rPr>
                <w:rFonts w:ascii="Calibri" w:eastAsia="Times New Roman" w:hAnsi="Calibri" w:cs="Calibri"/>
                <w:b/>
                <w:bCs/>
                <w:color w:val="000000"/>
                <w:lang w:val="en-US"/>
              </w:rPr>
              <w:t>4.7</w:t>
            </w:r>
          </w:p>
        </w:tc>
      </w:tr>
      <w:tr w:rsidR="00006598" w:rsidRPr="00006598" w14:paraId="74DF7630"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3A154A73" w14:textId="77777777" w:rsidR="00006598" w:rsidRPr="00006598" w:rsidRDefault="00006598" w:rsidP="00006598">
            <w:pPr>
              <w:spacing w:line="240" w:lineRule="auto"/>
              <w:ind w:firstLineChars="100" w:firstLine="221"/>
              <w:rPr>
                <w:rFonts w:ascii="Calibri" w:eastAsia="Times New Roman" w:hAnsi="Calibri" w:cs="Calibri"/>
                <w:b/>
                <w:bCs/>
                <w:color w:val="000000"/>
                <w:lang w:val="en-US"/>
              </w:rPr>
            </w:pPr>
            <w:r w:rsidRPr="00006598">
              <w:rPr>
                <w:rFonts w:ascii="Calibri" w:eastAsia="Times New Roman" w:hAnsi="Calibri" w:cs="Calibri"/>
                <w:b/>
                <w:bCs/>
                <w:color w:val="000000"/>
                <w:lang w:val="en-US"/>
              </w:rPr>
              <w:t>Quezon City</w:t>
            </w:r>
          </w:p>
        </w:tc>
        <w:tc>
          <w:tcPr>
            <w:tcW w:w="1980" w:type="dxa"/>
            <w:tcBorders>
              <w:top w:val="nil"/>
              <w:left w:val="nil"/>
              <w:bottom w:val="nil"/>
              <w:right w:val="nil"/>
            </w:tcBorders>
            <w:shd w:val="clear" w:color="auto" w:fill="auto"/>
            <w:noWrap/>
            <w:vAlign w:val="bottom"/>
            <w:hideMark/>
          </w:tcPr>
          <w:p w14:paraId="5DD5F9DD" w14:textId="77777777" w:rsidR="00006598" w:rsidRPr="00006598" w:rsidRDefault="00006598" w:rsidP="00006598">
            <w:pPr>
              <w:spacing w:line="240" w:lineRule="auto"/>
              <w:jc w:val="right"/>
              <w:rPr>
                <w:rFonts w:ascii="Calibri" w:eastAsia="Times New Roman" w:hAnsi="Calibri" w:cs="Calibri"/>
                <w:b/>
                <w:bCs/>
                <w:color w:val="000000"/>
                <w:lang w:val="en-US"/>
              </w:rPr>
            </w:pPr>
            <w:r w:rsidRPr="00006598">
              <w:rPr>
                <w:rFonts w:ascii="Calibri" w:eastAsia="Times New Roman" w:hAnsi="Calibri" w:cs="Calibri"/>
                <w:b/>
                <w:bCs/>
                <w:color w:val="000000"/>
                <w:lang w:val="en-US"/>
              </w:rPr>
              <w:t>4.8</w:t>
            </w:r>
          </w:p>
        </w:tc>
      </w:tr>
      <w:tr w:rsidR="00006598" w:rsidRPr="00006598" w14:paraId="2C4025A2"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3BC606A6" w14:textId="77777777" w:rsidR="00006598" w:rsidRPr="00006598" w:rsidRDefault="00006598" w:rsidP="00006598">
            <w:pPr>
              <w:spacing w:line="240" w:lineRule="auto"/>
              <w:ind w:firstLineChars="200" w:firstLine="440"/>
              <w:rPr>
                <w:rFonts w:ascii="Calibri" w:eastAsia="Times New Roman" w:hAnsi="Calibri" w:cs="Calibri"/>
                <w:color w:val="000000"/>
                <w:lang w:val="en-US"/>
              </w:rPr>
            </w:pPr>
            <w:proofErr w:type="spellStart"/>
            <w:r w:rsidRPr="00006598">
              <w:rPr>
                <w:rFonts w:ascii="Calibri" w:eastAsia="Times New Roman" w:hAnsi="Calibri" w:cs="Calibri"/>
                <w:color w:val="000000"/>
                <w:lang w:val="en-US"/>
              </w:rPr>
              <w:t>Silantro</w:t>
            </w:r>
            <w:proofErr w:type="spellEnd"/>
            <w:r w:rsidRPr="00006598">
              <w:rPr>
                <w:rFonts w:ascii="Calibri" w:eastAsia="Times New Roman" w:hAnsi="Calibri" w:cs="Calibri"/>
                <w:color w:val="000000"/>
                <w:lang w:val="en-US"/>
              </w:rPr>
              <w:t xml:space="preserve"> Fil-Mex</w:t>
            </w:r>
          </w:p>
        </w:tc>
        <w:tc>
          <w:tcPr>
            <w:tcW w:w="1980" w:type="dxa"/>
            <w:tcBorders>
              <w:top w:val="nil"/>
              <w:left w:val="nil"/>
              <w:bottom w:val="nil"/>
              <w:right w:val="nil"/>
            </w:tcBorders>
            <w:shd w:val="clear" w:color="auto" w:fill="auto"/>
            <w:noWrap/>
            <w:vAlign w:val="bottom"/>
            <w:hideMark/>
          </w:tcPr>
          <w:p w14:paraId="36F9E7D8" w14:textId="77777777" w:rsidR="00006598" w:rsidRPr="00006598" w:rsidRDefault="00006598" w:rsidP="00006598">
            <w:pPr>
              <w:spacing w:line="240" w:lineRule="auto"/>
              <w:jc w:val="right"/>
              <w:rPr>
                <w:rFonts w:ascii="Calibri" w:eastAsia="Times New Roman" w:hAnsi="Calibri" w:cs="Calibri"/>
                <w:color w:val="000000"/>
                <w:lang w:val="en-US"/>
              </w:rPr>
            </w:pPr>
            <w:r w:rsidRPr="00006598">
              <w:rPr>
                <w:rFonts w:ascii="Calibri" w:eastAsia="Times New Roman" w:hAnsi="Calibri" w:cs="Calibri"/>
                <w:color w:val="000000"/>
                <w:lang w:val="en-US"/>
              </w:rPr>
              <w:t>4.8</w:t>
            </w:r>
          </w:p>
        </w:tc>
      </w:tr>
      <w:tr w:rsidR="00006598" w:rsidRPr="00006598" w14:paraId="035E5A6F"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33F07B5D" w14:textId="77777777" w:rsidR="00006598" w:rsidRPr="00006598" w:rsidRDefault="00006598" w:rsidP="00006598">
            <w:pPr>
              <w:spacing w:line="240" w:lineRule="auto"/>
              <w:ind w:firstLineChars="100" w:firstLine="221"/>
              <w:rPr>
                <w:rFonts w:ascii="Calibri" w:eastAsia="Times New Roman" w:hAnsi="Calibri" w:cs="Calibri"/>
                <w:b/>
                <w:bCs/>
                <w:color w:val="000000"/>
                <w:lang w:val="en-US"/>
              </w:rPr>
            </w:pPr>
            <w:r w:rsidRPr="00006598">
              <w:rPr>
                <w:rFonts w:ascii="Calibri" w:eastAsia="Times New Roman" w:hAnsi="Calibri" w:cs="Calibri"/>
                <w:b/>
                <w:bCs/>
                <w:color w:val="000000"/>
                <w:lang w:val="en-US"/>
              </w:rPr>
              <w:t>Tagaytay City</w:t>
            </w:r>
          </w:p>
        </w:tc>
        <w:tc>
          <w:tcPr>
            <w:tcW w:w="1980" w:type="dxa"/>
            <w:tcBorders>
              <w:top w:val="nil"/>
              <w:left w:val="nil"/>
              <w:bottom w:val="nil"/>
              <w:right w:val="nil"/>
            </w:tcBorders>
            <w:shd w:val="clear" w:color="auto" w:fill="auto"/>
            <w:noWrap/>
            <w:vAlign w:val="bottom"/>
            <w:hideMark/>
          </w:tcPr>
          <w:p w14:paraId="2BB96B83" w14:textId="77777777" w:rsidR="00006598" w:rsidRPr="00006598" w:rsidRDefault="00006598" w:rsidP="00006598">
            <w:pPr>
              <w:spacing w:line="240" w:lineRule="auto"/>
              <w:jc w:val="right"/>
              <w:rPr>
                <w:rFonts w:ascii="Calibri" w:eastAsia="Times New Roman" w:hAnsi="Calibri" w:cs="Calibri"/>
                <w:b/>
                <w:bCs/>
                <w:color w:val="000000"/>
                <w:lang w:val="en-US"/>
              </w:rPr>
            </w:pPr>
            <w:r w:rsidRPr="00006598">
              <w:rPr>
                <w:rFonts w:ascii="Calibri" w:eastAsia="Times New Roman" w:hAnsi="Calibri" w:cs="Calibri"/>
                <w:b/>
                <w:bCs/>
                <w:color w:val="000000"/>
                <w:lang w:val="en-US"/>
              </w:rPr>
              <w:t>4.5</w:t>
            </w:r>
          </w:p>
        </w:tc>
      </w:tr>
      <w:tr w:rsidR="00006598" w:rsidRPr="00006598" w14:paraId="4E54EFBF"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55BFFFA2" w14:textId="77777777" w:rsidR="00006598" w:rsidRPr="00006598" w:rsidRDefault="00006598" w:rsidP="00006598">
            <w:pPr>
              <w:spacing w:line="240" w:lineRule="auto"/>
              <w:ind w:firstLineChars="200" w:firstLine="440"/>
              <w:rPr>
                <w:rFonts w:ascii="Calibri" w:eastAsia="Times New Roman" w:hAnsi="Calibri" w:cs="Calibri"/>
                <w:color w:val="000000"/>
                <w:lang w:val="en-US"/>
              </w:rPr>
            </w:pPr>
            <w:r w:rsidRPr="00006598">
              <w:rPr>
                <w:rFonts w:ascii="Calibri" w:eastAsia="Times New Roman" w:hAnsi="Calibri" w:cs="Calibri"/>
                <w:color w:val="000000"/>
                <w:lang w:val="en-US"/>
              </w:rPr>
              <w:t>Balay Dako</w:t>
            </w:r>
          </w:p>
        </w:tc>
        <w:tc>
          <w:tcPr>
            <w:tcW w:w="1980" w:type="dxa"/>
            <w:tcBorders>
              <w:top w:val="nil"/>
              <w:left w:val="nil"/>
              <w:bottom w:val="nil"/>
              <w:right w:val="nil"/>
            </w:tcBorders>
            <w:shd w:val="clear" w:color="auto" w:fill="auto"/>
            <w:noWrap/>
            <w:vAlign w:val="bottom"/>
            <w:hideMark/>
          </w:tcPr>
          <w:p w14:paraId="41BEC33E" w14:textId="77777777" w:rsidR="00006598" w:rsidRPr="00006598" w:rsidRDefault="00006598" w:rsidP="00006598">
            <w:pPr>
              <w:spacing w:line="240" w:lineRule="auto"/>
              <w:jc w:val="right"/>
              <w:rPr>
                <w:rFonts w:ascii="Calibri" w:eastAsia="Times New Roman" w:hAnsi="Calibri" w:cs="Calibri"/>
                <w:color w:val="000000"/>
                <w:lang w:val="en-US"/>
              </w:rPr>
            </w:pPr>
            <w:r w:rsidRPr="00006598">
              <w:rPr>
                <w:rFonts w:ascii="Calibri" w:eastAsia="Times New Roman" w:hAnsi="Calibri" w:cs="Calibri"/>
                <w:color w:val="000000"/>
                <w:lang w:val="en-US"/>
              </w:rPr>
              <w:t>4.5</w:t>
            </w:r>
          </w:p>
        </w:tc>
      </w:tr>
      <w:tr w:rsidR="00006598" w:rsidRPr="00006598" w14:paraId="4CA93CFD" w14:textId="77777777" w:rsidTr="00006598">
        <w:trPr>
          <w:trHeight w:val="144"/>
          <w:jc w:val="center"/>
        </w:trPr>
        <w:tc>
          <w:tcPr>
            <w:tcW w:w="3828" w:type="dxa"/>
            <w:tcBorders>
              <w:top w:val="nil"/>
              <w:left w:val="nil"/>
              <w:bottom w:val="single" w:sz="4" w:space="0" w:color="8EA9DB"/>
              <w:right w:val="nil"/>
            </w:tcBorders>
            <w:shd w:val="clear" w:color="auto" w:fill="auto"/>
            <w:noWrap/>
            <w:vAlign w:val="bottom"/>
            <w:hideMark/>
          </w:tcPr>
          <w:p w14:paraId="2B7E6481" w14:textId="77777777" w:rsidR="00006598" w:rsidRPr="00006598" w:rsidRDefault="00006598" w:rsidP="00006598">
            <w:pPr>
              <w:spacing w:line="240" w:lineRule="auto"/>
              <w:rPr>
                <w:rFonts w:ascii="Calibri" w:eastAsia="Times New Roman" w:hAnsi="Calibri" w:cs="Calibri"/>
                <w:b/>
                <w:bCs/>
                <w:color w:val="000000"/>
                <w:lang w:val="en-US"/>
              </w:rPr>
            </w:pPr>
            <w:r w:rsidRPr="00006598">
              <w:rPr>
                <w:rFonts w:ascii="Calibri" w:eastAsia="Times New Roman" w:hAnsi="Calibri" w:cs="Calibri"/>
                <w:b/>
                <w:bCs/>
                <w:color w:val="000000"/>
                <w:lang w:val="en-US"/>
              </w:rPr>
              <w:t>Qatar</w:t>
            </w:r>
          </w:p>
        </w:tc>
        <w:tc>
          <w:tcPr>
            <w:tcW w:w="1980" w:type="dxa"/>
            <w:tcBorders>
              <w:top w:val="nil"/>
              <w:left w:val="nil"/>
              <w:bottom w:val="single" w:sz="4" w:space="0" w:color="8EA9DB"/>
              <w:right w:val="nil"/>
            </w:tcBorders>
            <w:shd w:val="clear" w:color="auto" w:fill="auto"/>
            <w:noWrap/>
            <w:vAlign w:val="bottom"/>
            <w:hideMark/>
          </w:tcPr>
          <w:p w14:paraId="2AE274D8" w14:textId="77777777" w:rsidR="00006598" w:rsidRPr="00006598" w:rsidRDefault="00006598" w:rsidP="00006598">
            <w:pPr>
              <w:spacing w:line="240" w:lineRule="auto"/>
              <w:jc w:val="right"/>
              <w:rPr>
                <w:rFonts w:ascii="Calibri" w:eastAsia="Times New Roman" w:hAnsi="Calibri" w:cs="Calibri"/>
                <w:b/>
                <w:bCs/>
                <w:color w:val="000000"/>
                <w:lang w:val="en-US"/>
              </w:rPr>
            </w:pPr>
            <w:r w:rsidRPr="00006598">
              <w:rPr>
                <w:rFonts w:ascii="Calibri" w:eastAsia="Times New Roman" w:hAnsi="Calibri" w:cs="Calibri"/>
                <w:b/>
                <w:bCs/>
                <w:color w:val="000000"/>
                <w:lang w:val="en-US"/>
              </w:rPr>
              <w:t>3.8</w:t>
            </w:r>
          </w:p>
        </w:tc>
      </w:tr>
      <w:tr w:rsidR="00006598" w:rsidRPr="00006598" w14:paraId="0C1BCC64"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13958A6F" w14:textId="77777777" w:rsidR="00006598" w:rsidRPr="00006598" w:rsidRDefault="00006598" w:rsidP="00006598">
            <w:pPr>
              <w:spacing w:line="240" w:lineRule="auto"/>
              <w:ind w:firstLineChars="100" w:firstLine="221"/>
              <w:rPr>
                <w:rFonts w:ascii="Calibri" w:eastAsia="Times New Roman" w:hAnsi="Calibri" w:cs="Calibri"/>
                <w:b/>
                <w:bCs/>
                <w:color w:val="000000"/>
                <w:lang w:val="en-US"/>
              </w:rPr>
            </w:pPr>
            <w:r w:rsidRPr="00006598">
              <w:rPr>
                <w:rFonts w:ascii="Calibri" w:eastAsia="Times New Roman" w:hAnsi="Calibri" w:cs="Calibri"/>
                <w:b/>
                <w:bCs/>
                <w:color w:val="000000"/>
                <w:lang w:val="en-US"/>
              </w:rPr>
              <w:t>Doha</w:t>
            </w:r>
          </w:p>
        </w:tc>
        <w:tc>
          <w:tcPr>
            <w:tcW w:w="1980" w:type="dxa"/>
            <w:tcBorders>
              <w:top w:val="nil"/>
              <w:left w:val="nil"/>
              <w:bottom w:val="nil"/>
              <w:right w:val="nil"/>
            </w:tcBorders>
            <w:shd w:val="clear" w:color="auto" w:fill="auto"/>
            <w:noWrap/>
            <w:vAlign w:val="bottom"/>
            <w:hideMark/>
          </w:tcPr>
          <w:p w14:paraId="6AEC739A" w14:textId="77777777" w:rsidR="00006598" w:rsidRPr="00006598" w:rsidRDefault="00006598" w:rsidP="00006598">
            <w:pPr>
              <w:spacing w:line="240" w:lineRule="auto"/>
              <w:jc w:val="right"/>
              <w:rPr>
                <w:rFonts w:ascii="Calibri" w:eastAsia="Times New Roman" w:hAnsi="Calibri" w:cs="Calibri"/>
                <w:b/>
                <w:bCs/>
                <w:color w:val="000000"/>
                <w:lang w:val="en-US"/>
              </w:rPr>
            </w:pPr>
            <w:r w:rsidRPr="00006598">
              <w:rPr>
                <w:rFonts w:ascii="Calibri" w:eastAsia="Times New Roman" w:hAnsi="Calibri" w:cs="Calibri"/>
                <w:b/>
                <w:bCs/>
                <w:color w:val="000000"/>
                <w:lang w:val="en-US"/>
              </w:rPr>
              <w:t>3.8</w:t>
            </w:r>
          </w:p>
        </w:tc>
      </w:tr>
      <w:tr w:rsidR="00006598" w:rsidRPr="00006598" w14:paraId="11134F2F"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217CCC1B" w14:textId="77777777" w:rsidR="00006598" w:rsidRPr="00006598" w:rsidRDefault="00006598" w:rsidP="00006598">
            <w:pPr>
              <w:spacing w:line="240" w:lineRule="auto"/>
              <w:ind w:firstLineChars="200" w:firstLine="440"/>
              <w:rPr>
                <w:rFonts w:ascii="Calibri" w:eastAsia="Times New Roman" w:hAnsi="Calibri" w:cs="Calibri"/>
                <w:color w:val="000000"/>
                <w:lang w:val="en-US"/>
              </w:rPr>
            </w:pPr>
            <w:proofErr w:type="spellStart"/>
            <w:r w:rsidRPr="00006598">
              <w:rPr>
                <w:rFonts w:ascii="Calibri" w:eastAsia="Times New Roman" w:hAnsi="Calibri" w:cs="Calibri"/>
                <w:color w:val="000000"/>
                <w:lang w:val="en-US"/>
              </w:rPr>
              <w:t>Aalishan</w:t>
            </w:r>
            <w:proofErr w:type="spellEnd"/>
          </w:p>
        </w:tc>
        <w:tc>
          <w:tcPr>
            <w:tcW w:w="1980" w:type="dxa"/>
            <w:tcBorders>
              <w:top w:val="nil"/>
              <w:left w:val="nil"/>
              <w:bottom w:val="nil"/>
              <w:right w:val="nil"/>
            </w:tcBorders>
            <w:shd w:val="clear" w:color="auto" w:fill="auto"/>
            <w:noWrap/>
            <w:vAlign w:val="bottom"/>
            <w:hideMark/>
          </w:tcPr>
          <w:p w14:paraId="4BAEEEFD" w14:textId="77777777" w:rsidR="00006598" w:rsidRPr="00006598" w:rsidRDefault="00006598" w:rsidP="00006598">
            <w:pPr>
              <w:spacing w:line="240" w:lineRule="auto"/>
              <w:jc w:val="right"/>
              <w:rPr>
                <w:rFonts w:ascii="Calibri" w:eastAsia="Times New Roman" w:hAnsi="Calibri" w:cs="Calibri"/>
                <w:color w:val="000000"/>
                <w:lang w:val="en-US"/>
              </w:rPr>
            </w:pPr>
            <w:r w:rsidRPr="00006598">
              <w:rPr>
                <w:rFonts w:ascii="Calibri" w:eastAsia="Times New Roman" w:hAnsi="Calibri" w:cs="Calibri"/>
                <w:color w:val="000000"/>
                <w:lang w:val="en-US"/>
              </w:rPr>
              <w:t>3.8</w:t>
            </w:r>
          </w:p>
        </w:tc>
      </w:tr>
      <w:tr w:rsidR="00006598" w:rsidRPr="00006598" w14:paraId="792CF657"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2CD16770" w14:textId="77777777" w:rsidR="00006598" w:rsidRPr="00006598" w:rsidRDefault="00006598" w:rsidP="00006598">
            <w:pPr>
              <w:spacing w:line="240" w:lineRule="auto"/>
              <w:ind w:firstLineChars="200" w:firstLine="440"/>
              <w:rPr>
                <w:rFonts w:ascii="Calibri" w:eastAsia="Times New Roman" w:hAnsi="Calibri" w:cs="Calibri"/>
                <w:color w:val="000000"/>
                <w:lang w:val="en-US"/>
              </w:rPr>
            </w:pPr>
            <w:r w:rsidRPr="00006598">
              <w:rPr>
                <w:rFonts w:ascii="Calibri" w:eastAsia="Times New Roman" w:hAnsi="Calibri" w:cs="Calibri"/>
                <w:color w:val="000000"/>
                <w:lang w:val="en-US"/>
              </w:rPr>
              <w:t>Gokul Gujarati Restaurant</w:t>
            </w:r>
          </w:p>
        </w:tc>
        <w:tc>
          <w:tcPr>
            <w:tcW w:w="1980" w:type="dxa"/>
            <w:tcBorders>
              <w:top w:val="nil"/>
              <w:left w:val="nil"/>
              <w:bottom w:val="nil"/>
              <w:right w:val="nil"/>
            </w:tcBorders>
            <w:shd w:val="clear" w:color="auto" w:fill="auto"/>
            <w:noWrap/>
            <w:vAlign w:val="bottom"/>
            <w:hideMark/>
          </w:tcPr>
          <w:p w14:paraId="7879F15A" w14:textId="77777777" w:rsidR="00006598" w:rsidRPr="00006598" w:rsidRDefault="00006598" w:rsidP="00006598">
            <w:pPr>
              <w:spacing w:line="240" w:lineRule="auto"/>
              <w:jc w:val="right"/>
              <w:rPr>
                <w:rFonts w:ascii="Calibri" w:eastAsia="Times New Roman" w:hAnsi="Calibri" w:cs="Calibri"/>
                <w:color w:val="000000"/>
                <w:lang w:val="en-US"/>
              </w:rPr>
            </w:pPr>
            <w:r w:rsidRPr="00006598">
              <w:rPr>
                <w:rFonts w:ascii="Calibri" w:eastAsia="Times New Roman" w:hAnsi="Calibri" w:cs="Calibri"/>
                <w:color w:val="000000"/>
                <w:lang w:val="en-US"/>
              </w:rPr>
              <w:t>4.3</w:t>
            </w:r>
          </w:p>
        </w:tc>
      </w:tr>
      <w:tr w:rsidR="00006598" w:rsidRPr="00006598" w14:paraId="541E0BD2"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4CF35021" w14:textId="77777777" w:rsidR="00006598" w:rsidRPr="00006598" w:rsidRDefault="00006598" w:rsidP="00006598">
            <w:pPr>
              <w:spacing w:line="240" w:lineRule="auto"/>
              <w:ind w:firstLineChars="200" w:firstLine="440"/>
              <w:rPr>
                <w:rFonts w:ascii="Calibri" w:eastAsia="Times New Roman" w:hAnsi="Calibri" w:cs="Calibri"/>
                <w:color w:val="000000"/>
                <w:lang w:val="en-US"/>
              </w:rPr>
            </w:pPr>
            <w:r w:rsidRPr="00006598">
              <w:rPr>
                <w:rFonts w:ascii="Calibri" w:eastAsia="Times New Roman" w:hAnsi="Calibri" w:cs="Calibri"/>
                <w:color w:val="000000"/>
                <w:lang w:val="en-US"/>
              </w:rPr>
              <w:t>Indian Coffee House</w:t>
            </w:r>
          </w:p>
        </w:tc>
        <w:tc>
          <w:tcPr>
            <w:tcW w:w="1980" w:type="dxa"/>
            <w:tcBorders>
              <w:top w:val="nil"/>
              <w:left w:val="nil"/>
              <w:bottom w:val="nil"/>
              <w:right w:val="nil"/>
            </w:tcBorders>
            <w:shd w:val="clear" w:color="auto" w:fill="auto"/>
            <w:noWrap/>
            <w:vAlign w:val="bottom"/>
            <w:hideMark/>
          </w:tcPr>
          <w:p w14:paraId="2D55EAD0" w14:textId="77777777" w:rsidR="00006598" w:rsidRPr="00006598" w:rsidRDefault="00006598" w:rsidP="00006598">
            <w:pPr>
              <w:spacing w:line="240" w:lineRule="auto"/>
              <w:jc w:val="right"/>
              <w:rPr>
                <w:rFonts w:ascii="Calibri" w:eastAsia="Times New Roman" w:hAnsi="Calibri" w:cs="Calibri"/>
                <w:color w:val="000000"/>
                <w:lang w:val="en-US"/>
              </w:rPr>
            </w:pPr>
            <w:r w:rsidRPr="00006598">
              <w:rPr>
                <w:rFonts w:ascii="Calibri" w:eastAsia="Times New Roman" w:hAnsi="Calibri" w:cs="Calibri"/>
                <w:color w:val="000000"/>
                <w:lang w:val="en-US"/>
              </w:rPr>
              <w:t>3.4</w:t>
            </w:r>
          </w:p>
        </w:tc>
      </w:tr>
      <w:tr w:rsidR="00006598" w:rsidRPr="00006598" w14:paraId="21075494"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1FB86476" w14:textId="77777777" w:rsidR="00006598" w:rsidRPr="00006598" w:rsidRDefault="00006598" w:rsidP="00006598">
            <w:pPr>
              <w:spacing w:line="240" w:lineRule="auto"/>
              <w:ind w:firstLineChars="200" w:firstLine="440"/>
              <w:rPr>
                <w:rFonts w:ascii="Calibri" w:eastAsia="Times New Roman" w:hAnsi="Calibri" w:cs="Calibri"/>
                <w:color w:val="000000"/>
                <w:lang w:val="en-US"/>
              </w:rPr>
            </w:pPr>
            <w:r w:rsidRPr="00006598">
              <w:rPr>
                <w:rFonts w:ascii="Calibri" w:eastAsia="Times New Roman" w:hAnsi="Calibri" w:cs="Calibri"/>
                <w:color w:val="000000"/>
                <w:lang w:val="en-US"/>
              </w:rPr>
              <w:t>MRA Bakery Sweets &amp; Restaurant</w:t>
            </w:r>
          </w:p>
        </w:tc>
        <w:tc>
          <w:tcPr>
            <w:tcW w:w="1980" w:type="dxa"/>
            <w:tcBorders>
              <w:top w:val="nil"/>
              <w:left w:val="nil"/>
              <w:bottom w:val="nil"/>
              <w:right w:val="nil"/>
            </w:tcBorders>
            <w:shd w:val="clear" w:color="auto" w:fill="auto"/>
            <w:noWrap/>
            <w:vAlign w:val="bottom"/>
            <w:hideMark/>
          </w:tcPr>
          <w:p w14:paraId="7FF2CF4A" w14:textId="77777777" w:rsidR="00006598" w:rsidRPr="00006598" w:rsidRDefault="00006598" w:rsidP="00006598">
            <w:pPr>
              <w:spacing w:line="240" w:lineRule="auto"/>
              <w:jc w:val="right"/>
              <w:rPr>
                <w:rFonts w:ascii="Calibri" w:eastAsia="Times New Roman" w:hAnsi="Calibri" w:cs="Calibri"/>
                <w:color w:val="000000"/>
                <w:lang w:val="en-US"/>
              </w:rPr>
            </w:pPr>
            <w:r w:rsidRPr="00006598">
              <w:rPr>
                <w:rFonts w:ascii="Calibri" w:eastAsia="Times New Roman" w:hAnsi="Calibri" w:cs="Calibri"/>
                <w:color w:val="000000"/>
                <w:lang w:val="en-US"/>
              </w:rPr>
              <w:t>4.0</w:t>
            </w:r>
          </w:p>
        </w:tc>
      </w:tr>
      <w:tr w:rsidR="00006598" w:rsidRPr="00006598" w14:paraId="01572450"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31446DA2" w14:textId="77777777" w:rsidR="00006598" w:rsidRPr="00006598" w:rsidRDefault="00006598" w:rsidP="00006598">
            <w:pPr>
              <w:spacing w:line="240" w:lineRule="auto"/>
              <w:ind w:firstLineChars="200" w:firstLine="440"/>
              <w:rPr>
                <w:rFonts w:ascii="Calibri" w:eastAsia="Times New Roman" w:hAnsi="Calibri" w:cs="Calibri"/>
                <w:color w:val="000000"/>
                <w:lang w:val="en-US"/>
              </w:rPr>
            </w:pPr>
            <w:r w:rsidRPr="00006598">
              <w:rPr>
                <w:rFonts w:ascii="Calibri" w:eastAsia="Times New Roman" w:hAnsi="Calibri" w:cs="Calibri"/>
                <w:color w:val="000000"/>
                <w:lang w:val="en-US"/>
              </w:rPr>
              <w:t>Ponderosa</w:t>
            </w:r>
          </w:p>
        </w:tc>
        <w:tc>
          <w:tcPr>
            <w:tcW w:w="1980" w:type="dxa"/>
            <w:tcBorders>
              <w:top w:val="nil"/>
              <w:left w:val="nil"/>
              <w:bottom w:val="nil"/>
              <w:right w:val="nil"/>
            </w:tcBorders>
            <w:shd w:val="clear" w:color="auto" w:fill="auto"/>
            <w:noWrap/>
            <w:vAlign w:val="bottom"/>
            <w:hideMark/>
          </w:tcPr>
          <w:p w14:paraId="292EBEB6" w14:textId="77777777" w:rsidR="00006598" w:rsidRPr="00006598" w:rsidRDefault="00006598" w:rsidP="00006598">
            <w:pPr>
              <w:spacing w:line="240" w:lineRule="auto"/>
              <w:jc w:val="right"/>
              <w:rPr>
                <w:rFonts w:ascii="Calibri" w:eastAsia="Times New Roman" w:hAnsi="Calibri" w:cs="Calibri"/>
                <w:color w:val="000000"/>
                <w:lang w:val="en-US"/>
              </w:rPr>
            </w:pPr>
            <w:r w:rsidRPr="00006598">
              <w:rPr>
                <w:rFonts w:ascii="Calibri" w:eastAsia="Times New Roman" w:hAnsi="Calibri" w:cs="Calibri"/>
                <w:color w:val="000000"/>
                <w:lang w:val="en-US"/>
              </w:rPr>
              <w:t>3.6</w:t>
            </w:r>
          </w:p>
        </w:tc>
      </w:tr>
      <w:tr w:rsidR="00006598" w:rsidRPr="00006598" w14:paraId="6EE8886C"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0718BC86" w14:textId="77777777" w:rsidR="00006598" w:rsidRPr="00006598" w:rsidRDefault="00006598" w:rsidP="00006598">
            <w:pPr>
              <w:spacing w:line="240" w:lineRule="auto"/>
              <w:ind w:firstLineChars="200" w:firstLine="440"/>
              <w:rPr>
                <w:rFonts w:ascii="Calibri" w:eastAsia="Times New Roman" w:hAnsi="Calibri" w:cs="Calibri"/>
                <w:color w:val="000000"/>
                <w:lang w:val="en-US"/>
              </w:rPr>
            </w:pPr>
            <w:r w:rsidRPr="00006598">
              <w:rPr>
                <w:rFonts w:ascii="Calibri" w:eastAsia="Times New Roman" w:hAnsi="Calibri" w:cs="Calibri"/>
                <w:color w:val="000000"/>
                <w:lang w:val="en-US"/>
              </w:rPr>
              <w:t>Punjab Restaurant</w:t>
            </w:r>
          </w:p>
        </w:tc>
        <w:tc>
          <w:tcPr>
            <w:tcW w:w="1980" w:type="dxa"/>
            <w:tcBorders>
              <w:top w:val="nil"/>
              <w:left w:val="nil"/>
              <w:bottom w:val="nil"/>
              <w:right w:val="nil"/>
            </w:tcBorders>
            <w:shd w:val="clear" w:color="auto" w:fill="auto"/>
            <w:noWrap/>
            <w:vAlign w:val="bottom"/>
            <w:hideMark/>
          </w:tcPr>
          <w:p w14:paraId="5B0521A4" w14:textId="77777777" w:rsidR="00006598" w:rsidRPr="00006598" w:rsidRDefault="00006598" w:rsidP="00006598">
            <w:pPr>
              <w:spacing w:line="240" w:lineRule="auto"/>
              <w:jc w:val="right"/>
              <w:rPr>
                <w:rFonts w:ascii="Calibri" w:eastAsia="Times New Roman" w:hAnsi="Calibri" w:cs="Calibri"/>
                <w:color w:val="000000"/>
                <w:lang w:val="en-US"/>
              </w:rPr>
            </w:pPr>
            <w:r w:rsidRPr="00006598">
              <w:rPr>
                <w:rFonts w:ascii="Calibri" w:eastAsia="Times New Roman" w:hAnsi="Calibri" w:cs="Calibri"/>
                <w:color w:val="000000"/>
                <w:lang w:val="en-US"/>
              </w:rPr>
              <w:t>3.8</w:t>
            </w:r>
          </w:p>
        </w:tc>
      </w:tr>
      <w:tr w:rsidR="00006598" w:rsidRPr="00006598" w14:paraId="7FCC2BF3" w14:textId="77777777" w:rsidTr="00006598">
        <w:trPr>
          <w:trHeight w:val="144"/>
          <w:jc w:val="center"/>
        </w:trPr>
        <w:tc>
          <w:tcPr>
            <w:tcW w:w="3828" w:type="dxa"/>
            <w:tcBorders>
              <w:top w:val="nil"/>
              <w:left w:val="nil"/>
              <w:bottom w:val="single" w:sz="4" w:space="0" w:color="8EA9DB"/>
              <w:right w:val="nil"/>
            </w:tcBorders>
            <w:shd w:val="clear" w:color="auto" w:fill="auto"/>
            <w:noWrap/>
            <w:vAlign w:val="bottom"/>
            <w:hideMark/>
          </w:tcPr>
          <w:p w14:paraId="69C698B5" w14:textId="77777777" w:rsidR="00006598" w:rsidRPr="00006598" w:rsidRDefault="00006598" w:rsidP="00006598">
            <w:pPr>
              <w:spacing w:line="240" w:lineRule="auto"/>
              <w:rPr>
                <w:rFonts w:ascii="Calibri" w:eastAsia="Times New Roman" w:hAnsi="Calibri" w:cs="Calibri"/>
                <w:b/>
                <w:bCs/>
                <w:color w:val="000000"/>
                <w:lang w:val="en-US"/>
              </w:rPr>
            </w:pPr>
            <w:r w:rsidRPr="00006598">
              <w:rPr>
                <w:rFonts w:ascii="Calibri" w:eastAsia="Times New Roman" w:hAnsi="Calibri" w:cs="Calibri"/>
                <w:b/>
                <w:bCs/>
                <w:color w:val="000000"/>
                <w:lang w:val="en-US"/>
              </w:rPr>
              <w:lastRenderedPageBreak/>
              <w:t>Singapore</w:t>
            </w:r>
          </w:p>
        </w:tc>
        <w:tc>
          <w:tcPr>
            <w:tcW w:w="1980" w:type="dxa"/>
            <w:tcBorders>
              <w:top w:val="nil"/>
              <w:left w:val="nil"/>
              <w:bottom w:val="single" w:sz="4" w:space="0" w:color="8EA9DB"/>
              <w:right w:val="nil"/>
            </w:tcBorders>
            <w:shd w:val="clear" w:color="auto" w:fill="auto"/>
            <w:noWrap/>
            <w:vAlign w:val="bottom"/>
            <w:hideMark/>
          </w:tcPr>
          <w:p w14:paraId="02DD532A" w14:textId="77777777" w:rsidR="00006598" w:rsidRPr="00006598" w:rsidRDefault="00006598" w:rsidP="00006598">
            <w:pPr>
              <w:spacing w:line="240" w:lineRule="auto"/>
              <w:jc w:val="right"/>
              <w:rPr>
                <w:rFonts w:ascii="Calibri" w:eastAsia="Times New Roman" w:hAnsi="Calibri" w:cs="Calibri"/>
                <w:b/>
                <w:bCs/>
                <w:color w:val="000000"/>
                <w:lang w:val="en-US"/>
              </w:rPr>
            </w:pPr>
            <w:r w:rsidRPr="00006598">
              <w:rPr>
                <w:rFonts w:ascii="Calibri" w:eastAsia="Times New Roman" w:hAnsi="Calibri" w:cs="Calibri"/>
                <w:b/>
                <w:bCs/>
                <w:color w:val="000000"/>
                <w:lang w:val="en-US"/>
              </w:rPr>
              <w:t>3.6</w:t>
            </w:r>
          </w:p>
        </w:tc>
      </w:tr>
      <w:tr w:rsidR="00006598" w:rsidRPr="00006598" w14:paraId="51C95166"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56BF043C" w14:textId="77777777" w:rsidR="00006598" w:rsidRPr="00006598" w:rsidRDefault="00006598" w:rsidP="00006598">
            <w:pPr>
              <w:spacing w:line="240" w:lineRule="auto"/>
              <w:ind w:firstLineChars="100" w:firstLine="221"/>
              <w:rPr>
                <w:rFonts w:ascii="Calibri" w:eastAsia="Times New Roman" w:hAnsi="Calibri" w:cs="Calibri"/>
                <w:b/>
                <w:bCs/>
                <w:color w:val="000000"/>
                <w:lang w:val="en-US"/>
              </w:rPr>
            </w:pPr>
            <w:r w:rsidRPr="00006598">
              <w:rPr>
                <w:rFonts w:ascii="Calibri" w:eastAsia="Times New Roman" w:hAnsi="Calibri" w:cs="Calibri"/>
                <w:b/>
                <w:bCs/>
                <w:color w:val="000000"/>
                <w:lang w:val="en-US"/>
              </w:rPr>
              <w:t>Singapore</w:t>
            </w:r>
          </w:p>
        </w:tc>
        <w:tc>
          <w:tcPr>
            <w:tcW w:w="1980" w:type="dxa"/>
            <w:tcBorders>
              <w:top w:val="nil"/>
              <w:left w:val="nil"/>
              <w:bottom w:val="nil"/>
              <w:right w:val="nil"/>
            </w:tcBorders>
            <w:shd w:val="clear" w:color="auto" w:fill="auto"/>
            <w:noWrap/>
            <w:vAlign w:val="bottom"/>
            <w:hideMark/>
          </w:tcPr>
          <w:p w14:paraId="79126568" w14:textId="77777777" w:rsidR="00006598" w:rsidRPr="00006598" w:rsidRDefault="00006598" w:rsidP="00006598">
            <w:pPr>
              <w:spacing w:line="240" w:lineRule="auto"/>
              <w:jc w:val="right"/>
              <w:rPr>
                <w:rFonts w:ascii="Calibri" w:eastAsia="Times New Roman" w:hAnsi="Calibri" w:cs="Calibri"/>
                <w:b/>
                <w:bCs/>
                <w:color w:val="000000"/>
                <w:lang w:val="en-US"/>
              </w:rPr>
            </w:pPr>
            <w:r w:rsidRPr="00006598">
              <w:rPr>
                <w:rFonts w:ascii="Calibri" w:eastAsia="Times New Roman" w:hAnsi="Calibri" w:cs="Calibri"/>
                <w:b/>
                <w:bCs/>
                <w:color w:val="000000"/>
                <w:lang w:val="en-US"/>
              </w:rPr>
              <w:t>3.6</w:t>
            </w:r>
          </w:p>
        </w:tc>
      </w:tr>
      <w:tr w:rsidR="00006598" w:rsidRPr="00006598" w14:paraId="2740DE7D"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33449165" w14:textId="77777777" w:rsidR="00006598" w:rsidRPr="00006598" w:rsidRDefault="00006598" w:rsidP="00006598">
            <w:pPr>
              <w:spacing w:line="240" w:lineRule="auto"/>
              <w:ind w:firstLineChars="200" w:firstLine="440"/>
              <w:rPr>
                <w:rFonts w:ascii="Calibri" w:eastAsia="Times New Roman" w:hAnsi="Calibri" w:cs="Calibri"/>
                <w:color w:val="000000"/>
                <w:lang w:val="en-US"/>
              </w:rPr>
            </w:pPr>
            <w:proofErr w:type="spellStart"/>
            <w:r w:rsidRPr="00006598">
              <w:rPr>
                <w:rFonts w:ascii="Calibri" w:eastAsia="Times New Roman" w:hAnsi="Calibri" w:cs="Calibri"/>
                <w:color w:val="000000"/>
                <w:lang w:val="en-US"/>
              </w:rPr>
              <w:t>Al'frank</w:t>
            </w:r>
            <w:proofErr w:type="spellEnd"/>
            <w:r w:rsidRPr="00006598">
              <w:rPr>
                <w:rFonts w:ascii="Calibri" w:eastAsia="Times New Roman" w:hAnsi="Calibri" w:cs="Calibri"/>
                <w:color w:val="000000"/>
                <w:lang w:val="en-US"/>
              </w:rPr>
              <w:t xml:space="preserve"> Cookies</w:t>
            </w:r>
          </w:p>
        </w:tc>
        <w:tc>
          <w:tcPr>
            <w:tcW w:w="1980" w:type="dxa"/>
            <w:tcBorders>
              <w:top w:val="nil"/>
              <w:left w:val="nil"/>
              <w:bottom w:val="nil"/>
              <w:right w:val="nil"/>
            </w:tcBorders>
            <w:shd w:val="clear" w:color="auto" w:fill="auto"/>
            <w:noWrap/>
            <w:vAlign w:val="bottom"/>
            <w:hideMark/>
          </w:tcPr>
          <w:p w14:paraId="688A9346" w14:textId="77777777" w:rsidR="00006598" w:rsidRPr="00006598" w:rsidRDefault="00006598" w:rsidP="00006598">
            <w:pPr>
              <w:spacing w:line="240" w:lineRule="auto"/>
              <w:jc w:val="right"/>
              <w:rPr>
                <w:rFonts w:ascii="Calibri" w:eastAsia="Times New Roman" w:hAnsi="Calibri" w:cs="Calibri"/>
                <w:color w:val="000000"/>
                <w:lang w:val="en-US"/>
              </w:rPr>
            </w:pPr>
            <w:r w:rsidRPr="00006598">
              <w:rPr>
                <w:rFonts w:ascii="Calibri" w:eastAsia="Times New Roman" w:hAnsi="Calibri" w:cs="Calibri"/>
                <w:color w:val="000000"/>
                <w:lang w:val="en-US"/>
              </w:rPr>
              <w:t>4.2</w:t>
            </w:r>
          </w:p>
        </w:tc>
      </w:tr>
      <w:tr w:rsidR="00006598" w:rsidRPr="00006598" w14:paraId="48249236"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7EA43720" w14:textId="77777777" w:rsidR="00006598" w:rsidRPr="00006598" w:rsidRDefault="00006598" w:rsidP="00006598">
            <w:pPr>
              <w:spacing w:line="240" w:lineRule="auto"/>
              <w:ind w:firstLineChars="200" w:firstLine="440"/>
              <w:rPr>
                <w:rFonts w:ascii="Calibri" w:eastAsia="Times New Roman" w:hAnsi="Calibri" w:cs="Calibri"/>
                <w:color w:val="000000"/>
                <w:lang w:val="en-US"/>
              </w:rPr>
            </w:pPr>
            <w:r w:rsidRPr="00006598">
              <w:rPr>
                <w:rFonts w:ascii="Calibri" w:eastAsia="Times New Roman" w:hAnsi="Calibri" w:cs="Calibri"/>
                <w:color w:val="000000"/>
                <w:lang w:val="en-US"/>
              </w:rPr>
              <w:t>Artistry</w:t>
            </w:r>
          </w:p>
        </w:tc>
        <w:tc>
          <w:tcPr>
            <w:tcW w:w="1980" w:type="dxa"/>
            <w:tcBorders>
              <w:top w:val="nil"/>
              <w:left w:val="nil"/>
              <w:bottom w:val="nil"/>
              <w:right w:val="nil"/>
            </w:tcBorders>
            <w:shd w:val="clear" w:color="auto" w:fill="auto"/>
            <w:noWrap/>
            <w:vAlign w:val="bottom"/>
            <w:hideMark/>
          </w:tcPr>
          <w:p w14:paraId="7CE3BF08" w14:textId="77777777" w:rsidR="00006598" w:rsidRPr="00006598" w:rsidRDefault="00006598" w:rsidP="00006598">
            <w:pPr>
              <w:spacing w:line="240" w:lineRule="auto"/>
              <w:jc w:val="right"/>
              <w:rPr>
                <w:rFonts w:ascii="Calibri" w:eastAsia="Times New Roman" w:hAnsi="Calibri" w:cs="Calibri"/>
                <w:color w:val="000000"/>
                <w:lang w:val="en-US"/>
              </w:rPr>
            </w:pPr>
            <w:r w:rsidRPr="00006598">
              <w:rPr>
                <w:rFonts w:ascii="Calibri" w:eastAsia="Times New Roman" w:hAnsi="Calibri" w:cs="Calibri"/>
                <w:color w:val="000000"/>
                <w:lang w:val="en-US"/>
              </w:rPr>
              <w:t>3.8</w:t>
            </w:r>
          </w:p>
        </w:tc>
      </w:tr>
      <w:tr w:rsidR="00006598" w:rsidRPr="00006598" w14:paraId="2004297F"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3E0A08A5" w14:textId="77777777" w:rsidR="00006598" w:rsidRPr="00006598" w:rsidRDefault="00006598" w:rsidP="00006598">
            <w:pPr>
              <w:spacing w:line="240" w:lineRule="auto"/>
              <w:ind w:firstLineChars="200" w:firstLine="440"/>
              <w:rPr>
                <w:rFonts w:ascii="Calibri" w:eastAsia="Times New Roman" w:hAnsi="Calibri" w:cs="Calibri"/>
                <w:color w:val="000000"/>
                <w:lang w:val="en-US"/>
              </w:rPr>
            </w:pPr>
            <w:r w:rsidRPr="00006598">
              <w:rPr>
                <w:rFonts w:ascii="Calibri" w:eastAsia="Times New Roman" w:hAnsi="Calibri" w:cs="Calibri"/>
                <w:color w:val="000000"/>
                <w:lang w:val="en-US"/>
              </w:rPr>
              <w:t>Bitters &amp; Love</w:t>
            </w:r>
          </w:p>
        </w:tc>
        <w:tc>
          <w:tcPr>
            <w:tcW w:w="1980" w:type="dxa"/>
            <w:tcBorders>
              <w:top w:val="nil"/>
              <w:left w:val="nil"/>
              <w:bottom w:val="nil"/>
              <w:right w:val="nil"/>
            </w:tcBorders>
            <w:shd w:val="clear" w:color="auto" w:fill="auto"/>
            <w:noWrap/>
            <w:vAlign w:val="bottom"/>
            <w:hideMark/>
          </w:tcPr>
          <w:p w14:paraId="21FA726B" w14:textId="77777777" w:rsidR="00006598" w:rsidRPr="00006598" w:rsidRDefault="00006598" w:rsidP="00006598">
            <w:pPr>
              <w:spacing w:line="240" w:lineRule="auto"/>
              <w:jc w:val="right"/>
              <w:rPr>
                <w:rFonts w:ascii="Calibri" w:eastAsia="Times New Roman" w:hAnsi="Calibri" w:cs="Calibri"/>
                <w:color w:val="000000"/>
                <w:lang w:val="en-US"/>
              </w:rPr>
            </w:pPr>
            <w:r w:rsidRPr="00006598">
              <w:rPr>
                <w:rFonts w:ascii="Calibri" w:eastAsia="Times New Roman" w:hAnsi="Calibri" w:cs="Calibri"/>
                <w:color w:val="000000"/>
                <w:lang w:val="en-US"/>
              </w:rPr>
              <w:t>3.9</w:t>
            </w:r>
          </w:p>
        </w:tc>
      </w:tr>
      <w:tr w:rsidR="00006598" w:rsidRPr="00006598" w14:paraId="0617ABDC"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5AB8B092" w14:textId="77777777" w:rsidR="00006598" w:rsidRPr="00006598" w:rsidRDefault="00006598" w:rsidP="00006598">
            <w:pPr>
              <w:spacing w:line="240" w:lineRule="auto"/>
              <w:ind w:firstLineChars="200" w:firstLine="440"/>
              <w:rPr>
                <w:rFonts w:ascii="Calibri" w:eastAsia="Times New Roman" w:hAnsi="Calibri" w:cs="Calibri"/>
                <w:color w:val="000000"/>
                <w:lang w:val="en-US"/>
              </w:rPr>
            </w:pPr>
            <w:proofErr w:type="spellStart"/>
            <w:r w:rsidRPr="00006598">
              <w:rPr>
                <w:rFonts w:ascii="Calibri" w:eastAsia="Times New Roman" w:hAnsi="Calibri" w:cs="Calibri"/>
                <w:color w:val="000000"/>
                <w:lang w:val="en-US"/>
              </w:rPr>
              <w:t>Boufe</w:t>
            </w:r>
            <w:proofErr w:type="spellEnd"/>
            <w:r w:rsidRPr="00006598">
              <w:rPr>
                <w:rFonts w:ascii="Calibri" w:eastAsia="Times New Roman" w:hAnsi="Calibri" w:cs="Calibri"/>
                <w:color w:val="000000"/>
                <w:lang w:val="en-US"/>
              </w:rPr>
              <w:t xml:space="preserve"> Boutique Cafe</w:t>
            </w:r>
          </w:p>
        </w:tc>
        <w:tc>
          <w:tcPr>
            <w:tcW w:w="1980" w:type="dxa"/>
            <w:tcBorders>
              <w:top w:val="nil"/>
              <w:left w:val="nil"/>
              <w:bottom w:val="nil"/>
              <w:right w:val="nil"/>
            </w:tcBorders>
            <w:shd w:val="clear" w:color="auto" w:fill="auto"/>
            <w:noWrap/>
            <w:vAlign w:val="bottom"/>
            <w:hideMark/>
          </w:tcPr>
          <w:p w14:paraId="7A5ABD28" w14:textId="77777777" w:rsidR="00006598" w:rsidRPr="00006598" w:rsidRDefault="00006598" w:rsidP="00006598">
            <w:pPr>
              <w:spacing w:line="240" w:lineRule="auto"/>
              <w:jc w:val="right"/>
              <w:rPr>
                <w:rFonts w:ascii="Calibri" w:eastAsia="Times New Roman" w:hAnsi="Calibri" w:cs="Calibri"/>
                <w:color w:val="000000"/>
                <w:lang w:val="en-US"/>
              </w:rPr>
            </w:pPr>
            <w:r w:rsidRPr="00006598">
              <w:rPr>
                <w:rFonts w:ascii="Calibri" w:eastAsia="Times New Roman" w:hAnsi="Calibri" w:cs="Calibri"/>
                <w:color w:val="000000"/>
                <w:lang w:val="en-US"/>
              </w:rPr>
              <w:t>3.2</w:t>
            </w:r>
          </w:p>
        </w:tc>
      </w:tr>
      <w:tr w:rsidR="00006598" w:rsidRPr="00006598" w14:paraId="11947135"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5528C201" w14:textId="77777777" w:rsidR="00006598" w:rsidRPr="00006598" w:rsidRDefault="00006598" w:rsidP="00006598">
            <w:pPr>
              <w:spacing w:line="240" w:lineRule="auto"/>
              <w:ind w:firstLineChars="200" w:firstLine="440"/>
              <w:rPr>
                <w:rFonts w:ascii="Calibri" w:eastAsia="Times New Roman" w:hAnsi="Calibri" w:cs="Calibri"/>
                <w:color w:val="000000"/>
                <w:lang w:val="en-US"/>
              </w:rPr>
            </w:pPr>
            <w:r w:rsidRPr="00006598">
              <w:rPr>
                <w:rFonts w:ascii="Calibri" w:eastAsia="Times New Roman" w:hAnsi="Calibri" w:cs="Calibri"/>
                <w:color w:val="000000"/>
                <w:lang w:val="en-US"/>
              </w:rPr>
              <w:t>Chye Seng Huat Hardware</w:t>
            </w:r>
          </w:p>
        </w:tc>
        <w:tc>
          <w:tcPr>
            <w:tcW w:w="1980" w:type="dxa"/>
            <w:tcBorders>
              <w:top w:val="nil"/>
              <w:left w:val="nil"/>
              <w:bottom w:val="nil"/>
              <w:right w:val="nil"/>
            </w:tcBorders>
            <w:shd w:val="clear" w:color="auto" w:fill="auto"/>
            <w:noWrap/>
            <w:vAlign w:val="bottom"/>
            <w:hideMark/>
          </w:tcPr>
          <w:p w14:paraId="17A78B37" w14:textId="77777777" w:rsidR="00006598" w:rsidRPr="00006598" w:rsidRDefault="00006598" w:rsidP="00006598">
            <w:pPr>
              <w:spacing w:line="240" w:lineRule="auto"/>
              <w:jc w:val="right"/>
              <w:rPr>
                <w:rFonts w:ascii="Calibri" w:eastAsia="Times New Roman" w:hAnsi="Calibri" w:cs="Calibri"/>
                <w:color w:val="000000"/>
                <w:lang w:val="en-US"/>
              </w:rPr>
            </w:pPr>
            <w:r w:rsidRPr="00006598">
              <w:rPr>
                <w:rFonts w:ascii="Calibri" w:eastAsia="Times New Roman" w:hAnsi="Calibri" w:cs="Calibri"/>
                <w:color w:val="000000"/>
                <w:lang w:val="en-US"/>
              </w:rPr>
              <w:t>3.7</w:t>
            </w:r>
          </w:p>
        </w:tc>
      </w:tr>
      <w:tr w:rsidR="00006598" w:rsidRPr="00006598" w14:paraId="7358F7E9"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06C7C8E3" w14:textId="77777777" w:rsidR="00006598" w:rsidRPr="00006598" w:rsidRDefault="00006598" w:rsidP="00006598">
            <w:pPr>
              <w:spacing w:line="240" w:lineRule="auto"/>
              <w:ind w:firstLineChars="200" w:firstLine="440"/>
              <w:rPr>
                <w:rFonts w:ascii="Calibri" w:eastAsia="Times New Roman" w:hAnsi="Calibri" w:cs="Calibri"/>
                <w:color w:val="000000"/>
                <w:lang w:val="en-US"/>
              </w:rPr>
            </w:pPr>
            <w:proofErr w:type="spellStart"/>
            <w:r w:rsidRPr="00006598">
              <w:rPr>
                <w:rFonts w:ascii="Calibri" w:eastAsia="Times New Roman" w:hAnsi="Calibri" w:cs="Calibri"/>
                <w:color w:val="000000"/>
                <w:lang w:val="en-US"/>
              </w:rPr>
              <w:t>Makansutra</w:t>
            </w:r>
            <w:proofErr w:type="spellEnd"/>
            <w:r w:rsidRPr="00006598">
              <w:rPr>
                <w:rFonts w:ascii="Calibri" w:eastAsia="Times New Roman" w:hAnsi="Calibri" w:cs="Calibri"/>
                <w:color w:val="000000"/>
                <w:lang w:val="en-US"/>
              </w:rPr>
              <w:t xml:space="preserve"> Gluttons Bay</w:t>
            </w:r>
          </w:p>
        </w:tc>
        <w:tc>
          <w:tcPr>
            <w:tcW w:w="1980" w:type="dxa"/>
            <w:tcBorders>
              <w:top w:val="nil"/>
              <w:left w:val="nil"/>
              <w:bottom w:val="nil"/>
              <w:right w:val="nil"/>
            </w:tcBorders>
            <w:shd w:val="clear" w:color="auto" w:fill="auto"/>
            <w:noWrap/>
            <w:vAlign w:val="bottom"/>
            <w:hideMark/>
          </w:tcPr>
          <w:p w14:paraId="39725CA5" w14:textId="77777777" w:rsidR="00006598" w:rsidRPr="00006598" w:rsidRDefault="00006598" w:rsidP="00006598">
            <w:pPr>
              <w:spacing w:line="240" w:lineRule="auto"/>
              <w:jc w:val="right"/>
              <w:rPr>
                <w:rFonts w:ascii="Calibri" w:eastAsia="Times New Roman" w:hAnsi="Calibri" w:cs="Calibri"/>
                <w:color w:val="000000"/>
                <w:lang w:val="en-US"/>
              </w:rPr>
            </w:pPr>
            <w:r w:rsidRPr="00006598">
              <w:rPr>
                <w:rFonts w:ascii="Calibri" w:eastAsia="Times New Roman" w:hAnsi="Calibri" w:cs="Calibri"/>
                <w:color w:val="000000"/>
                <w:lang w:val="en-US"/>
              </w:rPr>
              <w:t>3.0</w:t>
            </w:r>
          </w:p>
        </w:tc>
      </w:tr>
      <w:tr w:rsidR="00006598" w:rsidRPr="00006598" w14:paraId="764C7515" w14:textId="77777777" w:rsidTr="00006598">
        <w:trPr>
          <w:trHeight w:val="144"/>
          <w:jc w:val="center"/>
        </w:trPr>
        <w:tc>
          <w:tcPr>
            <w:tcW w:w="3828" w:type="dxa"/>
            <w:tcBorders>
              <w:top w:val="nil"/>
              <w:left w:val="nil"/>
              <w:bottom w:val="single" w:sz="4" w:space="0" w:color="8EA9DB"/>
              <w:right w:val="nil"/>
            </w:tcBorders>
            <w:shd w:val="clear" w:color="auto" w:fill="auto"/>
            <w:noWrap/>
            <w:vAlign w:val="bottom"/>
            <w:hideMark/>
          </w:tcPr>
          <w:p w14:paraId="372B9AE8" w14:textId="77777777" w:rsidR="00006598" w:rsidRPr="00006598" w:rsidRDefault="00006598" w:rsidP="00006598">
            <w:pPr>
              <w:spacing w:line="240" w:lineRule="auto"/>
              <w:rPr>
                <w:rFonts w:ascii="Calibri" w:eastAsia="Times New Roman" w:hAnsi="Calibri" w:cs="Calibri"/>
                <w:b/>
                <w:bCs/>
                <w:color w:val="000000"/>
                <w:lang w:val="en-US"/>
              </w:rPr>
            </w:pPr>
            <w:r w:rsidRPr="00006598">
              <w:rPr>
                <w:rFonts w:ascii="Calibri" w:eastAsia="Times New Roman" w:hAnsi="Calibri" w:cs="Calibri"/>
                <w:b/>
                <w:bCs/>
                <w:color w:val="000000"/>
                <w:lang w:val="en-US"/>
              </w:rPr>
              <w:t>Sri Lanka</w:t>
            </w:r>
          </w:p>
        </w:tc>
        <w:tc>
          <w:tcPr>
            <w:tcW w:w="1980" w:type="dxa"/>
            <w:tcBorders>
              <w:top w:val="nil"/>
              <w:left w:val="nil"/>
              <w:bottom w:val="single" w:sz="4" w:space="0" w:color="8EA9DB"/>
              <w:right w:val="nil"/>
            </w:tcBorders>
            <w:shd w:val="clear" w:color="auto" w:fill="auto"/>
            <w:noWrap/>
            <w:vAlign w:val="bottom"/>
            <w:hideMark/>
          </w:tcPr>
          <w:p w14:paraId="1EE29A76" w14:textId="77777777" w:rsidR="00006598" w:rsidRPr="00006598" w:rsidRDefault="00006598" w:rsidP="00006598">
            <w:pPr>
              <w:spacing w:line="240" w:lineRule="auto"/>
              <w:jc w:val="right"/>
              <w:rPr>
                <w:rFonts w:ascii="Calibri" w:eastAsia="Times New Roman" w:hAnsi="Calibri" w:cs="Calibri"/>
                <w:b/>
                <w:bCs/>
                <w:color w:val="000000"/>
                <w:lang w:val="en-US"/>
              </w:rPr>
            </w:pPr>
            <w:r w:rsidRPr="00006598">
              <w:rPr>
                <w:rFonts w:ascii="Calibri" w:eastAsia="Times New Roman" w:hAnsi="Calibri" w:cs="Calibri"/>
                <w:b/>
                <w:bCs/>
                <w:color w:val="000000"/>
                <w:lang w:val="en-US"/>
              </w:rPr>
              <w:t>3.8</w:t>
            </w:r>
          </w:p>
        </w:tc>
      </w:tr>
      <w:tr w:rsidR="00006598" w:rsidRPr="00006598" w14:paraId="0D5F69E0"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6E34AD1F" w14:textId="77777777" w:rsidR="00006598" w:rsidRPr="00006598" w:rsidRDefault="00006598" w:rsidP="00006598">
            <w:pPr>
              <w:spacing w:line="240" w:lineRule="auto"/>
              <w:ind w:firstLineChars="100" w:firstLine="221"/>
              <w:rPr>
                <w:rFonts w:ascii="Calibri" w:eastAsia="Times New Roman" w:hAnsi="Calibri" w:cs="Calibri"/>
                <w:b/>
                <w:bCs/>
                <w:color w:val="000000"/>
                <w:lang w:val="en-US"/>
              </w:rPr>
            </w:pPr>
            <w:r w:rsidRPr="00006598">
              <w:rPr>
                <w:rFonts w:ascii="Calibri" w:eastAsia="Times New Roman" w:hAnsi="Calibri" w:cs="Calibri"/>
                <w:b/>
                <w:bCs/>
                <w:color w:val="000000"/>
                <w:lang w:val="en-US"/>
              </w:rPr>
              <w:t>Colombo</w:t>
            </w:r>
          </w:p>
        </w:tc>
        <w:tc>
          <w:tcPr>
            <w:tcW w:w="1980" w:type="dxa"/>
            <w:tcBorders>
              <w:top w:val="nil"/>
              <w:left w:val="nil"/>
              <w:bottom w:val="nil"/>
              <w:right w:val="nil"/>
            </w:tcBorders>
            <w:shd w:val="clear" w:color="auto" w:fill="auto"/>
            <w:noWrap/>
            <w:vAlign w:val="bottom"/>
            <w:hideMark/>
          </w:tcPr>
          <w:p w14:paraId="75E28042" w14:textId="77777777" w:rsidR="00006598" w:rsidRPr="00006598" w:rsidRDefault="00006598" w:rsidP="00006598">
            <w:pPr>
              <w:spacing w:line="240" w:lineRule="auto"/>
              <w:jc w:val="right"/>
              <w:rPr>
                <w:rFonts w:ascii="Calibri" w:eastAsia="Times New Roman" w:hAnsi="Calibri" w:cs="Calibri"/>
                <w:b/>
                <w:bCs/>
                <w:color w:val="000000"/>
                <w:lang w:val="en-US"/>
              </w:rPr>
            </w:pPr>
            <w:r w:rsidRPr="00006598">
              <w:rPr>
                <w:rFonts w:ascii="Calibri" w:eastAsia="Times New Roman" w:hAnsi="Calibri" w:cs="Calibri"/>
                <w:b/>
                <w:bCs/>
                <w:color w:val="000000"/>
                <w:lang w:val="en-US"/>
              </w:rPr>
              <w:t>3.8</w:t>
            </w:r>
          </w:p>
        </w:tc>
      </w:tr>
      <w:tr w:rsidR="00006598" w:rsidRPr="00006598" w14:paraId="422659CD"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206D80A2" w14:textId="77777777" w:rsidR="00006598" w:rsidRPr="00006598" w:rsidRDefault="00006598" w:rsidP="00006598">
            <w:pPr>
              <w:spacing w:line="240" w:lineRule="auto"/>
              <w:ind w:firstLineChars="200" w:firstLine="440"/>
              <w:rPr>
                <w:rFonts w:ascii="Calibri" w:eastAsia="Times New Roman" w:hAnsi="Calibri" w:cs="Calibri"/>
                <w:color w:val="000000"/>
                <w:lang w:val="en-US"/>
              </w:rPr>
            </w:pPr>
            <w:r w:rsidRPr="00006598">
              <w:rPr>
                <w:rFonts w:ascii="Calibri" w:eastAsia="Times New Roman" w:hAnsi="Calibri" w:cs="Calibri"/>
                <w:color w:val="000000"/>
                <w:lang w:val="en-US"/>
              </w:rPr>
              <w:t>Arabian Knights</w:t>
            </w:r>
          </w:p>
        </w:tc>
        <w:tc>
          <w:tcPr>
            <w:tcW w:w="1980" w:type="dxa"/>
            <w:tcBorders>
              <w:top w:val="nil"/>
              <w:left w:val="nil"/>
              <w:bottom w:val="nil"/>
              <w:right w:val="nil"/>
            </w:tcBorders>
            <w:shd w:val="clear" w:color="auto" w:fill="auto"/>
            <w:noWrap/>
            <w:vAlign w:val="bottom"/>
            <w:hideMark/>
          </w:tcPr>
          <w:p w14:paraId="23EC7A8E" w14:textId="77777777" w:rsidR="00006598" w:rsidRPr="00006598" w:rsidRDefault="00006598" w:rsidP="00006598">
            <w:pPr>
              <w:spacing w:line="240" w:lineRule="auto"/>
              <w:jc w:val="right"/>
              <w:rPr>
                <w:rFonts w:ascii="Calibri" w:eastAsia="Times New Roman" w:hAnsi="Calibri" w:cs="Calibri"/>
                <w:color w:val="000000"/>
                <w:lang w:val="en-US"/>
              </w:rPr>
            </w:pPr>
            <w:r w:rsidRPr="00006598">
              <w:rPr>
                <w:rFonts w:ascii="Calibri" w:eastAsia="Times New Roman" w:hAnsi="Calibri" w:cs="Calibri"/>
                <w:color w:val="000000"/>
                <w:lang w:val="en-US"/>
              </w:rPr>
              <w:t>4.2</w:t>
            </w:r>
          </w:p>
        </w:tc>
      </w:tr>
      <w:tr w:rsidR="00006598" w:rsidRPr="00006598" w14:paraId="01FE7F63"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544FDA7F" w14:textId="77777777" w:rsidR="00006598" w:rsidRPr="00006598" w:rsidRDefault="00006598" w:rsidP="00006598">
            <w:pPr>
              <w:spacing w:line="240" w:lineRule="auto"/>
              <w:ind w:firstLineChars="200" w:firstLine="440"/>
              <w:rPr>
                <w:rFonts w:ascii="Calibri" w:eastAsia="Times New Roman" w:hAnsi="Calibri" w:cs="Calibri"/>
                <w:color w:val="000000"/>
                <w:lang w:val="en-US"/>
              </w:rPr>
            </w:pPr>
            <w:r w:rsidRPr="00006598">
              <w:rPr>
                <w:rFonts w:ascii="Calibri" w:eastAsia="Times New Roman" w:hAnsi="Calibri" w:cs="Calibri"/>
                <w:color w:val="000000"/>
                <w:lang w:val="en-US"/>
              </w:rPr>
              <w:t>Burger's King</w:t>
            </w:r>
          </w:p>
        </w:tc>
        <w:tc>
          <w:tcPr>
            <w:tcW w:w="1980" w:type="dxa"/>
            <w:tcBorders>
              <w:top w:val="nil"/>
              <w:left w:val="nil"/>
              <w:bottom w:val="nil"/>
              <w:right w:val="nil"/>
            </w:tcBorders>
            <w:shd w:val="clear" w:color="auto" w:fill="auto"/>
            <w:noWrap/>
            <w:vAlign w:val="bottom"/>
            <w:hideMark/>
          </w:tcPr>
          <w:p w14:paraId="167E2FDA" w14:textId="77777777" w:rsidR="00006598" w:rsidRPr="00006598" w:rsidRDefault="00006598" w:rsidP="00006598">
            <w:pPr>
              <w:spacing w:line="240" w:lineRule="auto"/>
              <w:jc w:val="right"/>
              <w:rPr>
                <w:rFonts w:ascii="Calibri" w:eastAsia="Times New Roman" w:hAnsi="Calibri" w:cs="Calibri"/>
                <w:color w:val="000000"/>
                <w:lang w:val="en-US"/>
              </w:rPr>
            </w:pPr>
            <w:r w:rsidRPr="00006598">
              <w:rPr>
                <w:rFonts w:ascii="Calibri" w:eastAsia="Times New Roman" w:hAnsi="Calibri" w:cs="Calibri"/>
                <w:color w:val="000000"/>
                <w:lang w:val="en-US"/>
              </w:rPr>
              <w:t>4.1</w:t>
            </w:r>
          </w:p>
        </w:tc>
      </w:tr>
      <w:tr w:rsidR="00006598" w:rsidRPr="00006598" w14:paraId="45454012"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1B69AD7E" w14:textId="77777777" w:rsidR="00006598" w:rsidRPr="00006598" w:rsidRDefault="00006598" w:rsidP="00006598">
            <w:pPr>
              <w:spacing w:line="240" w:lineRule="auto"/>
              <w:ind w:firstLineChars="200" w:firstLine="440"/>
              <w:rPr>
                <w:rFonts w:ascii="Calibri" w:eastAsia="Times New Roman" w:hAnsi="Calibri" w:cs="Calibri"/>
                <w:color w:val="000000"/>
                <w:lang w:val="en-US"/>
              </w:rPr>
            </w:pPr>
            <w:r w:rsidRPr="00006598">
              <w:rPr>
                <w:rFonts w:ascii="Calibri" w:eastAsia="Times New Roman" w:hAnsi="Calibri" w:cs="Calibri"/>
                <w:color w:val="000000"/>
                <w:lang w:val="en-US"/>
              </w:rPr>
              <w:t>Butter Boutique</w:t>
            </w:r>
          </w:p>
        </w:tc>
        <w:tc>
          <w:tcPr>
            <w:tcW w:w="1980" w:type="dxa"/>
            <w:tcBorders>
              <w:top w:val="nil"/>
              <w:left w:val="nil"/>
              <w:bottom w:val="nil"/>
              <w:right w:val="nil"/>
            </w:tcBorders>
            <w:shd w:val="clear" w:color="auto" w:fill="auto"/>
            <w:noWrap/>
            <w:vAlign w:val="bottom"/>
            <w:hideMark/>
          </w:tcPr>
          <w:p w14:paraId="40317AEA" w14:textId="77777777" w:rsidR="00006598" w:rsidRPr="00006598" w:rsidRDefault="00006598" w:rsidP="00006598">
            <w:pPr>
              <w:spacing w:line="240" w:lineRule="auto"/>
              <w:jc w:val="right"/>
              <w:rPr>
                <w:rFonts w:ascii="Calibri" w:eastAsia="Times New Roman" w:hAnsi="Calibri" w:cs="Calibri"/>
                <w:color w:val="000000"/>
                <w:lang w:val="en-US"/>
              </w:rPr>
            </w:pPr>
            <w:r w:rsidRPr="00006598">
              <w:rPr>
                <w:rFonts w:ascii="Calibri" w:eastAsia="Times New Roman" w:hAnsi="Calibri" w:cs="Calibri"/>
                <w:color w:val="000000"/>
                <w:lang w:val="en-US"/>
              </w:rPr>
              <w:t>4.2</w:t>
            </w:r>
          </w:p>
        </w:tc>
      </w:tr>
      <w:tr w:rsidR="00006598" w:rsidRPr="00006598" w14:paraId="28BD6C8F"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0CB7BCF2" w14:textId="77777777" w:rsidR="00006598" w:rsidRPr="00006598" w:rsidRDefault="00006598" w:rsidP="00006598">
            <w:pPr>
              <w:spacing w:line="240" w:lineRule="auto"/>
              <w:ind w:firstLineChars="200" w:firstLine="440"/>
              <w:rPr>
                <w:rFonts w:ascii="Calibri" w:eastAsia="Times New Roman" w:hAnsi="Calibri" w:cs="Calibri"/>
                <w:color w:val="000000"/>
                <w:lang w:val="en-US"/>
              </w:rPr>
            </w:pPr>
            <w:r w:rsidRPr="00006598">
              <w:rPr>
                <w:rFonts w:ascii="Calibri" w:eastAsia="Times New Roman" w:hAnsi="Calibri" w:cs="Calibri"/>
                <w:color w:val="000000"/>
                <w:lang w:val="en-US"/>
              </w:rPr>
              <w:t>Cafe Beverly</w:t>
            </w:r>
          </w:p>
        </w:tc>
        <w:tc>
          <w:tcPr>
            <w:tcW w:w="1980" w:type="dxa"/>
            <w:tcBorders>
              <w:top w:val="nil"/>
              <w:left w:val="nil"/>
              <w:bottom w:val="nil"/>
              <w:right w:val="nil"/>
            </w:tcBorders>
            <w:shd w:val="clear" w:color="auto" w:fill="auto"/>
            <w:noWrap/>
            <w:vAlign w:val="bottom"/>
            <w:hideMark/>
          </w:tcPr>
          <w:p w14:paraId="7FD8518C" w14:textId="77777777" w:rsidR="00006598" w:rsidRPr="00006598" w:rsidRDefault="00006598" w:rsidP="00006598">
            <w:pPr>
              <w:spacing w:line="240" w:lineRule="auto"/>
              <w:jc w:val="right"/>
              <w:rPr>
                <w:rFonts w:ascii="Calibri" w:eastAsia="Times New Roman" w:hAnsi="Calibri" w:cs="Calibri"/>
                <w:color w:val="000000"/>
                <w:lang w:val="en-US"/>
              </w:rPr>
            </w:pPr>
            <w:r w:rsidRPr="00006598">
              <w:rPr>
                <w:rFonts w:ascii="Calibri" w:eastAsia="Times New Roman" w:hAnsi="Calibri" w:cs="Calibri"/>
                <w:color w:val="000000"/>
                <w:lang w:val="en-US"/>
              </w:rPr>
              <w:t>4.1</w:t>
            </w:r>
          </w:p>
        </w:tc>
      </w:tr>
      <w:tr w:rsidR="00006598" w:rsidRPr="00006598" w14:paraId="5485F9F8"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05FA77CE" w14:textId="77777777" w:rsidR="00006598" w:rsidRPr="00006598" w:rsidRDefault="00006598" w:rsidP="00006598">
            <w:pPr>
              <w:spacing w:line="240" w:lineRule="auto"/>
              <w:ind w:firstLineChars="200" w:firstLine="440"/>
              <w:rPr>
                <w:rFonts w:ascii="Calibri" w:eastAsia="Times New Roman" w:hAnsi="Calibri" w:cs="Calibri"/>
                <w:color w:val="000000"/>
                <w:lang w:val="en-US"/>
              </w:rPr>
            </w:pPr>
            <w:r w:rsidRPr="00006598">
              <w:rPr>
                <w:rFonts w:ascii="Calibri" w:eastAsia="Times New Roman" w:hAnsi="Calibri" w:cs="Calibri"/>
                <w:color w:val="000000"/>
                <w:lang w:val="en-US"/>
              </w:rPr>
              <w:t xml:space="preserve">Cafe </w:t>
            </w:r>
            <w:proofErr w:type="spellStart"/>
            <w:r w:rsidRPr="00006598">
              <w:rPr>
                <w:rFonts w:ascii="Calibri" w:eastAsia="Times New Roman" w:hAnsi="Calibri" w:cs="Calibri"/>
                <w:color w:val="000000"/>
                <w:lang w:val="en-US"/>
              </w:rPr>
              <w:t>Shaze</w:t>
            </w:r>
            <w:proofErr w:type="spellEnd"/>
          </w:p>
        </w:tc>
        <w:tc>
          <w:tcPr>
            <w:tcW w:w="1980" w:type="dxa"/>
            <w:tcBorders>
              <w:top w:val="nil"/>
              <w:left w:val="nil"/>
              <w:bottom w:val="nil"/>
              <w:right w:val="nil"/>
            </w:tcBorders>
            <w:shd w:val="clear" w:color="auto" w:fill="auto"/>
            <w:noWrap/>
            <w:vAlign w:val="bottom"/>
            <w:hideMark/>
          </w:tcPr>
          <w:p w14:paraId="74D2C2BE" w14:textId="77777777" w:rsidR="00006598" w:rsidRPr="00006598" w:rsidRDefault="00006598" w:rsidP="00006598">
            <w:pPr>
              <w:spacing w:line="240" w:lineRule="auto"/>
              <w:jc w:val="right"/>
              <w:rPr>
                <w:rFonts w:ascii="Calibri" w:eastAsia="Times New Roman" w:hAnsi="Calibri" w:cs="Calibri"/>
                <w:color w:val="000000"/>
                <w:lang w:val="en-US"/>
              </w:rPr>
            </w:pPr>
            <w:r w:rsidRPr="00006598">
              <w:rPr>
                <w:rFonts w:ascii="Calibri" w:eastAsia="Times New Roman" w:hAnsi="Calibri" w:cs="Calibri"/>
                <w:color w:val="000000"/>
                <w:lang w:val="en-US"/>
              </w:rPr>
              <w:t>3.8</w:t>
            </w:r>
          </w:p>
        </w:tc>
      </w:tr>
      <w:tr w:rsidR="00006598" w:rsidRPr="00006598" w14:paraId="6AB8E7DF"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32D37E2E" w14:textId="77777777" w:rsidR="00006598" w:rsidRPr="00006598" w:rsidRDefault="00006598" w:rsidP="00006598">
            <w:pPr>
              <w:spacing w:line="240" w:lineRule="auto"/>
              <w:ind w:firstLineChars="200" w:firstLine="440"/>
              <w:rPr>
                <w:rFonts w:ascii="Calibri" w:eastAsia="Times New Roman" w:hAnsi="Calibri" w:cs="Calibri"/>
                <w:color w:val="000000"/>
                <w:lang w:val="en-US"/>
              </w:rPr>
            </w:pPr>
            <w:r w:rsidRPr="00006598">
              <w:rPr>
                <w:rFonts w:ascii="Calibri" w:eastAsia="Times New Roman" w:hAnsi="Calibri" w:cs="Calibri"/>
                <w:color w:val="000000"/>
                <w:lang w:val="en-US"/>
              </w:rPr>
              <w:t>Carnival Ice Cream</w:t>
            </w:r>
          </w:p>
        </w:tc>
        <w:tc>
          <w:tcPr>
            <w:tcW w:w="1980" w:type="dxa"/>
            <w:tcBorders>
              <w:top w:val="nil"/>
              <w:left w:val="nil"/>
              <w:bottom w:val="nil"/>
              <w:right w:val="nil"/>
            </w:tcBorders>
            <w:shd w:val="clear" w:color="auto" w:fill="auto"/>
            <w:noWrap/>
            <w:vAlign w:val="bottom"/>
            <w:hideMark/>
          </w:tcPr>
          <w:p w14:paraId="769C7171" w14:textId="77777777" w:rsidR="00006598" w:rsidRPr="00006598" w:rsidRDefault="00006598" w:rsidP="00006598">
            <w:pPr>
              <w:spacing w:line="240" w:lineRule="auto"/>
              <w:jc w:val="right"/>
              <w:rPr>
                <w:rFonts w:ascii="Calibri" w:eastAsia="Times New Roman" w:hAnsi="Calibri" w:cs="Calibri"/>
                <w:color w:val="000000"/>
                <w:lang w:val="en-US"/>
              </w:rPr>
            </w:pPr>
            <w:r w:rsidRPr="00006598">
              <w:rPr>
                <w:rFonts w:ascii="Calibri" w:eastAsia="Times New Roman" w:hAnsi="Calibri" w:cs="Calibri"/>
                <w:color w:val="000000"/>
                <w:lang w:val="en-US"/>
              </w:rPr>
              <w:t>4.1</w:t>
            </w:r>
          </w:p>
        </w:tc>
      </w:tr>
      <w:tr w:rsidR="00006598" w:rsidRPr="00006598" w14:paraId="53A1239B"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52A43E89" w14:textId="77777777" w:rsidR="00006598" w:rsidRPr="00006598" w:rsidRDefault="00006598" w:rsidP="00006598">
            <w:pPr>
              <w:spacing w:line="240" w:lineRule="auto"/>
              <w:ind w:firstLineChars="200" w:firstLine="440"/>
              <w:rPr>
                <w:rFonts w:ascii="Calibri" w:eastAsia="Times New Roman" w:hAnsi="Calibri" w:cs="Calibri"/>
                <w:color w:val="000000"/>
                <w:lang w:val="en-US"/>
              </w:rPr>
            </w:pPr>
            <w:r w:rsidRPr="00006598">
              <w:rPr>
                <w:rFonts w:ascii="Calibri" w:eastAsia="Times New Roman" w:hAnsi="Calibri" w:cs="Calibri"/>
                <w:color w:val="000000"/>
                <w:lang w:val="en-US"/>
              </w:rPr>
              <w:t>Chinese Dragon Cafe</w:t>
            </w:r>
          </w:p>
        </w:tc>
        <w:tc>
          <w:tcPr>
            <w:tcW w:w="1980" w:type="dxa"/>
            <w:tcBorders>
              <w:top w:val="nil"/>
              <w:left w:val="nil"/>
              <w:bottom w:val="nil"/>
              <w:right w:val="nil"/>
            </w:tcBorders>
            <w:shd w:val="clear" w:color="auto" w:fill="auto"/>
            <w:noWrap/>
            <w:vAlign w:val="bottom"/>
            <w:hideMark/>
          </w:tcPr>
          <w:p w14:paraId="01FFF686" w14:textId="77777777" w:rsidR="00006598" w:rsidRPr="00006598" w:rsidRDefault="00006598" w:rsidP="00006598">
            <w:pPr>
              <w:spacing w:line="240" w:lineRule="auto"/>
              <w:jc w:val="right"/>
              <w:rPr>
                <w:rFonts w:ascii="Calibri" w:eastAsia="Times New Roman" w:hAnsi="Calibri" w:cs="Calibri"/>
                <w:color w:val="000000"/>
                <w:lang w:val="en-US"/>
              </w:rPr>
            </w:pPr>
            <w:r w:rsidRPr="00006598">
              <w:rPr>
                <w:rFonts w:ascii="Calibri" w:eastAsia="Times New Roman" w:hAnsi="Calibri" w:cs="Calibri"/>
                <w:color w:val="000000"/>
                <w:lang w:val="en-US"/>
              </w:rPr>
              <w:t>3.4</w:t>
            </w:r>
          </w:p>
        </w:tc>
      </w:tr>
      <w:tr w:rsidR="00006598" w:rsidRPr="00006598" w14:paraId="446A0BC9"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67DFE29A" w14:textId="77777777" w:rsidR="00006598" w:rsidRPr="00006598" w:rsidRDefault="00006598" w:rsidP="00006598">
            <w:pPr>
              <w:spacing w:line="240" w:lineRule="auto"/>
              <w:ind w:firstLineChars="200" w:firstLine="440"/>
              <w:rPr>
                <w:rFonts w:ascii="Calibri" w:eastAsia="Times New Roman" w:hAnsi="Calibri" w:cs="Calibri"/>
                <w:color w:val="000000"/>
                <w:lang w:val="en-US"/>
              </w:rPr>
            </w:pPr>
            <w:r w:rsidRPr="00006598">
              <w:rPr>
                <w:rFonts w:ascii="Calibri" w:eastAsia="Times New Roman" w:hAnsi="Calibri" w:cs="Calibri"/>
                <w:color w:val="000000"/>
                <w:lang w:val="en-US"/>
              </w:rPr>
              <w:t>CIOCONAT Lounge</w:t>
            </w:r>
          </w:p>
        </w:tc>
        <w:tc>
          <w:tcPr>
            <w:tcW w:w="1980" w:type="dxa"/>
            <w:tcBorders>
              <w:top w:val="nil"/>
              <w:left w:val="nil"/>
              <w:bottom w:val="nil"/>
              <w:right w:val="nil"/>
            </w:tcBorders>
            <w:shd w:val="clear" w:color="auto" w:fill="auto"/>
            <w:noWrap/>
            <w:vAlign w:val="bottom"/>
            <w:hideMark/>
          </w:tcPr>
          <w:p w14:paraId="13051101" w14:textId="77777777" w:rsidR="00006598" w:rsidRPr="00006598" w:rsidRDefault="00006598" w:rsidP="00006598">
            <w:pPr>
              <w:spacing w:line="240" w:lineRule="auto"/>
              <w:jc w:val="right"/>
              <w:rPr>
                <w:rFonts w:ascii="Calibri" w:eastAsia="Times New Roman" w:hAnsi="Calibri" w:cs="Calibri"/>
                <w:color w:val="000000"/>
                <w:lang w:val="en-US"/>
              </w:rPr>
            </w:pPr>
            <w:r w:rsidRPr="00006598">
              <w:rPr>
                <w:rFonts w:ascii="Calibri" w:eastAsia="Times New Roman" w:hAnsi="Calibri" w:cs="Calibri"/>
                <w:color w:val="000000"/>
                <w:lang w:val="en-US"/>
              </w:rPr>
              <w:t>3.7</w:t>
            </w:r>
          </w:p>
        </w:tc>
      </w:tr>
      <w:tr w:rsidR="00006598" w:rsidRPr="00006598" w14:paraId="1279032F"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3352EF3E" w14:textId="77777777" w:rsidR="00006598" w:rsidRPr="00006598" w:rsidRDefault="00006598" w:rsidP="00006598">
            <w:pPr>
              <w:spacing w:line="240" w:lineRule="auto"/>
              <w:ind w:firstLineChars="200" w:firstLine="440"/>
              <w:rPr>
                <w:rFonts w:ascii="Calibri" w:eastAsia="Times New Roman" w:hAnsi="Calibri" w:cs="Calibri"/>
                <w:color w:val="000000"/>
                <w:lang w:val="en-US"/>
              </w:rPr>
            </w:pPr>
            <w:r w:rsidRPr="00006598">
              <w:rPr>
                <w:rFonts w:ascii="Calibri" w:eastAsia="Times New Roman" w:hAnsi="Calibri" w:cs="Calibri"/>
                <w:color w:val="000000"/>
                <w:lang w:val="en-US"/>
              </w:rPr>
              <w:t>Cricket Club Cafe</w:t>
            </w:r>
          </w:p>
        </w:tc>
        <w:tc>
          <w:tcPr>
            <w:tcW w:w="1980" w:type="dxa"/>
            <w:tcBorders>
              <w:top w:val="nil"/>
              <w:left w:val="nil"/>
              <w:bottom w:val="nil"/>
              <w:right w:val="nil"/>
            </w:tcBorders>
            <w:shd w:val="clear" w:color="auto" w:fill="auto"/>
            <w:noWrap/>
            <w:vAlign w:val="bottom"/>
            <w:hideMark/>
          </w:tcPr>
          <w:p w14:paraId="0FB0F378" w14:textId="77777777" w:rsidR="00006598" w:rsidRPr="00006598" w:rsidRDefault="00006598" w:rsidP="00006598">
            <w:pPr>
              <w:spacing w:line="240" w:lineRule="auto"/>
              <w:jc w:val="right"/>
              <w:rPr>
                <w:rFonts w:ascii="Calibri" w:eastAsia="Times New Roman" w:hAnsi="Calibri" w:cs="Calibri"/>
                <w:color w:val="000000"/>
                <w:lang w:val="en-US"/>
              </w:rPr>
            </w:pPr>
            <w:r w:rsidRPr="00006598">
              <w:rPr>
                <w:rFonts w:ascii="Calibri" w:eastAsia="Times New Roman" w:hAnsi="Calibri" w:cs="Calibri"/>
                <w:color w:val="000000"/>
                <w:lang w:val="en-US"/>
              </w:rPr>
              <w:t>4.2</w:t>
            </w:r>
          </w:p>
        </w:tc>
      </w:tr>
      <w:tr w:rsidR="00006598" w:rsidRPr="00006598" w14:paraId="1CC8ED70"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477BEB94" w14:textId="77777777" w:rsidR="00006598" w:rsidRPr="00006598" w:rsidRDefault="00006598" w:rsidP="00006598">
            <w:pPr>
              <w:spacing w:line="240" w:lineRule="auto"/>
              <w:ind w:firstLineChars="200" w:firstLine="440"/>
              <w:rPr>
                <w:rFonts w:ascii="Calibri" w:eastAsia="Times New Roman" w:hAnsi="Calibri" w:cs="Calibri"/>
                <w:color w:val="000000"/>
                <w:lang w:val="en-US"/>
              </w:rPr>
            </w:pPr>
            <w:r w:rsidRPr="00006598">
              <w:rPr>
                <w:rFonts w:ascii="Calibri" w:eastAsia="Times New Roman" w:hAnsi="Calibri" w:cs="Calibri"/>
                <w:color w:val="000000"/>
                <w:lang w:val="en-US"/>
              </w:rPr>
              <w:t>Elite Indian Restaurant</w:t>
            </w:r>
          </w:p>
        </w:tc>
        <w:tc>
          <w:tcPr>
            <w:tcW w:w="1980" w:type="dxa"/>
            <w:tcBorders>
              <w:top w:val="nil"/>
              <w:left w:val="nil"/>
              <w:bottom w:val="nil"/>
              <w:right w:val="nil"/>
            </w:tcBorders>
            <w:shd w:val="clear" w:color="auto" w:fill="auto"/>
            <w:noWrap/>
            <w:vAlign w:val="bottom"/>
            <w:hideMark/>
          </w:tcPr>
          <w:p w14:paraId="78096DDF" w14:textId="77777777" w:rsidR="00006598" w:rsidRPr="00006598" w:rsidRDefault="00006598" w:rsidP="00006598">
            <w:pPr>
              <w:spacing w:line="240" w:lineRule="auto"/>
              <w:jc w:val="right"/>
              <w:rPr>
                <w:rFonts w:ascii="Calibri" w:eastAsia="Times New Roman" w:hAnsi="Calibri" w:cs="Calibri"/>
                <w:color w:val="000000"/>
                <w:lang w:val="en-US"/>
              </w:rPr>
            </w:pPr>
            <w:r w:rsidRPr="00006598">
              <w:rPr>
                <w:rFonts w:ascii="Calibri" w:eastAsia="Times New Roman" w:hAnsi="Calibri" w:cs="Calibri"/>
                <w:color w:val="000000"/>
                <w:lang w:val="en-US"/>
              </w:rPr>
              <w:t>2.4</w:t>
            </w:r>
          </w:p>
        </w:tc>
      </w:tr>
      <w:tr w:rsidR="00006598" w:rsidRPr="00006598" w14:paraId="026174EE"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6349AB0A" w14:textId="77777777" w:rsidR="00006598" w:rsidRPr="00006598" w:rsidRDefault="00006598" w:rsidP="00006598">
            <w:pPr>
              <w:spacing w:line="240" w:lineRule="auto"/>
              <w:ind w:firstLineChars="200" w:firstLine="440"/>
              <w:rPr>
                <w:rFonts w:ascii="Calibri" w:eastAsia="Times New Roman" w:hAnsi="Calibri" w:cs="Calibri"/>
                <w:color w:val="000000"/>
                <w:lang w:val="en-US"/>
              </w:rPr>
            </w:pPr>
            <w:r w:rsidRPr="00006598">
              <w:rPr>
                <w:rFonts w:ascii="Calibri" w:eastAsia="Times New Roman" w:hAnsi="Calibri" w:cs="Calibri"/>
                <w:color w:val="000000"/>
                <w:lang w:val="en-US"/>
              </w:rPr>
              <w:t>Malay Restaurant</w:t>
            </w:r>
          </w:p>
        </w:tc>
        <w:tc>
          <w:tcPr>
            <w:tcW w:w="1980" w:type="dxa"/>
            <w:tcBorders>
              <w:top w:val="nil"/>
              <w:left w:val="nil"/>
              <w:bottom w:val="nil"/>
              <w:right w:val="nil"/>
            </w:tcBorders>
            <w:shd w:val="clear" w:color="auto" w:fill="auto"/>
            <w:noWrap/>
            <w:vAlign w:val="bottom"/>
            <w:hideMark/>
          </w:tcPr>
          <w:p w14:paraId="1C33982B" w14:textId="77777777" w:rsidR="00006598" w:rsidRPr="00006598" w:rsidRDefault="00006598" w:rsidP="00006598">
            <w:pPr>
              <w:spacing w:line="240" w:lineRule="auto"/>
              <w:jc w:val="right"/>
              <w:rPr>
                <w:rFonts w:ascii="Calibri" w:eastAsia="Times New Roman" w:hAnsi="Calibri" w:cs="Calibri"/>
                <w:color w:val="000000"/>
                <w:lang w:val="en-US"/>
              </w:rPr>
            </w:pPr>
            <w:r w:rsidRPr="00006598">
              <w:rPr>
                <w:rFonts w:ascii="Calibri" w:eastAsia="Times New Roman" w:hAnsi="Calibri" w:cs="Calibri"/>
                <w:color w:val="000000"/>
                <w:lang w:val="en-US"/>
              </w:rPr>
              <w:t>3.5</w:t>
            </w:r>
          </w:p>
        </w:tc>
      </w:tr>
      <w:tr w:rsidR="00006598" w:rsidRPr="00006598" w14:paraId="73364C91"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6FCF70A0" w14:textId="77777777" w:rsidR="00006598" w:rsidRPr="00006598" w:rsidRDefault="00006598" w:rsidP="00006598">
            <w:pPr>
              <w:spacing w:line="240" w:lineRule="auto"/>
              <w:ind w:firstLineChars="200" w:firstLine="440"/>
              <w:rPr>
                <w:rFonts w:ascii="Calibri" w:eastAsia="Times New Roman" w:hAnsi="Calibri" w:cs="Calibri"/>
                <w:color w:val="000000"/>
                <w:lang w:val="en-US"/>
              </w:rPr>
            </w:pPr>
            <w:r w:rsidRPr="00006598">
              <w:rPr>
                <w:rFonts w:ascii="Calibri" w:eastAsia="Times New Roman" w:hAnsi="Calibri" w:cs="Calibri"/>
                <w:color w:val="000000"/>
                <w:lang w:val="en-US"/>
              </w:rPr>
              <w:t>Queen's Cafe</w:t>
            </w:r>
          </w:p>
        </w:tc>
        <w:tc>
          <w:tcPr>
            <w:tcW w:w="1980" w:type="dxa"/>
            <w:tcBorders>
              <w:top w:val="nil"/>
              <w:left w:val="nil"/>
              <w:bottom w:val="nil"/>
              <w:right w:val="nil"/>
            </w:tcBorders>
            <w:shd w:val="clear" w:color="auto" w:fill="auto"/>
            <w:noWrap/>
            <w:vAlign w:val="bottom"/>
            <w:hideMark/>
          </w:tcPr>
          <w:p w14:paraId="0420A3BD" w14:textId="77777777" w:rsidR="00006598" w:rsidRPr="00006598" w:rsidRDefault="00006598" w:rsidP="00006598">
            <w:pPr>
              <w:spacing w:line="240" w:lineRule="auto"/>
              <w:jc w:val="right"/>
              <w:rPr>
                <w:rFonts w:ascii="Calibri" w:eastAsia="Times New Roman" w:hAnsi="Calibri" w:cs="Calibri"/>
                <w:color w:val="000000"/>
                <w:lang w:val="en-US"/>
              </w:rPr>
            </w:pPr>
            <w:r w:rsidRPr="00006598">
              <w:rPr>
                <w:rFonts w:ascii="Calibri" w:eastAsia="Times New Roman" w:hAnsi="Calibri" w:cs="Calibri"/>
                <w:color w:val="000000"/>
                <w:lang w:val="en-US"/>
              </w:rPr>
              <w:t>2.5</w:t>
            </w:r>
          </w:p>
        </w:tc>
      </w:tr>
      <w:tr w:rsidR="00006598" w:rsidRPr="00006598" w14:paraId="25414F0E"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05245EC0" w14:textId="77777777" w:rsidR="00006598" w:rsidRPr="00006598" w:rsidRDefault="00006598" w:rsidP="00006598">
            <w:pPr>
              <w:spacing w:line="240" w:lineRule="auto"/>
              <w:ind w:firstLineChars="200" w:firstLine="440"/>
              <w:rPr>
                <w:rFonts w:ascii="Calibri" w:eastAsia="Times New Roman" w:hAnsi="Calibri" w:cs="Calibri"/>
                <w:color w:val="000000"/>
                <w:lang w:val="en-US"/>
              </w:rPr>
            </w:pPr>
            <w:r w:rsidRPr="00006598">
              <w:rPr>
                <w:rFonts w:ascii="Calibri" w:eastAsia="Times New Roman" w:hAnsi="Calibri" w:cs="Calibri"/>
                <w:color w:val="000000"/>
                <w:lang w:val="en-US"/>
              </w:rPr>
              <w:t xml:space="preserve">Simply Strawberries </w:t>
            </w:r>
            <w:proofErr w:type="gramStart"/>
            <w:r w:rsidRPr="00006598">
              <w:rPr>
                <w:rFonts w:ascii="Calibri" w:eastAsia="Times New Roman" w:hAnsi="Calibri" w:cs="Calibri"/>
                <w:color w:val="000000"/>
                <w:lang w:val="en-US"/>
              </w:rPr>
              <w:t>By</w:t>
            </w:r>
            <w:proofErr w:type="gramEnd"/>
            <w:r w:rsidRPr="00006598">
              <w:rPr>
                <w:rFonts w:ascii="Calibri" w:eastAsia="Times New Roman" w:hAnsi="Calibri" w:cs="Calibri"/>
                <w:color w:val="000000"/>
                <w:lang w:val="en-US"/>
              </w:rPr>
              <w:t xml:space="preserve"> </w:t>
            </w:r>
            <w:proofErr w:type="spellStart"/>
            <w:r w:rsidRPr="00006598">
              <w:rPr>
                <w:rFonts w:ascii="Calibri" w:eastAsia="Times New Roman" w:hAnsi="Calibri" w:cs="Calibri"/>
                <w:color w:val="000000"/>
                <w:lang w:val="en-US"/>
              </w:rPr>
              <w:t>Jagro</w:t>
            </w:r>
            <w:proofErr w:type="spellEnd"/>
          </w:p>
        </w:tc>
        <w:tc>
          <w:tcPr>
            <w:tcW w:w="1980" w:type="dxa"/>
            <w:tcBorders>
              <w:top w:val="nil"/>
              <w:left w:val="nil"/>
              <w:bottom w:val="nil"/>
              <w:right w:val="nil"/>
            </w:tcBorders>
            <w:shd w:val="clear" w:color="auto" w:fill="auto"/>
            <w:noWrap/>
            <w:vAlign w:val="bottom"/>
            <w:hideMark/>
          </w:tcPr>
          <w:p w14:paraId="5F5399D4" w14:textId="77777777" w:rsidR="00006598" w:rsidRPr="00006598" w:rsidRDefault="00006598" w:rsidP="00006598">
            <w:pPr>
              <w:spacing w:line="240" w:lineRule="auto"/>
              <w:jc w:val="right"/>
              <w:rPr>
                <w:rFonts w:ascii="Calibri" w:eastAsia="Times New Roman" w:hAnsi="Calibri" w:cs="Calibri"/>
                <w:color w:val="000000"/>
                <w:lang w:val="en-US"/>
              </w:rPr>
            </w:pPr>
            <w:r w:rsidRPr="00006598">
              <w:rPr>
                <w:rFonts w:ascii="Calibri" w:eastAsia="Times New Roman" w:hAnsi="Calibri" w:cs="Calibri"/>
                <w:color w:val="000000"/>
                <w:lang w:val="en-US"/>
              </w:rPr>
              <w:t>4.5</w:t>
            </w:r>
          </w:p>
        </w:tc>
      </w:tr>
      <w:tr w:rsidR="00006598" w:rsidRPr="00006598" w14:paraId="2FAD107C"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55829B49" w14:textId="77777777" w:rsidR="00006598" w:rsidRPr="00006598" w:rsidRDefault="00006598" w:rsidP="00006598">
            <w:pPr>
              <w:spacing w:line="240" w:lineRule="auto"/>
              <w:ind w:firstLineChars="200" w:firstLine="440"/>
              <w:rPr>
                <w:rFonts w:ascii="Calibri" w:eastAsia="Times New Roman" w:hAnsi="Calibri" w:cs="Calibri"/>
                <w:color w:val="000000"/>
                <w:lang w:val="en-US"/>
              </w:rPr>
            </w:pPr>
            <w:r w:rsidRPr="00006598">
              <w:rPr>
                <w:rFonts w:ascii="Calibri" w:eastAsia="Times New Roman" w:hAnsi="Calibri" w:cs="Calibri"/>
                <w:color w:val="000000"/>
                <w:lang w:val="en-US"/>
              </w:rPr>
              <w:t>The Commons</w:t>
            </w:r>
          </w:p>
        </w:tc>
        <w:tc>
          <w:tcPr>
            <w:tcW w:w="1980" w:type="dxa"/>
            <w:tcBorders>
              <w:top w:val="nil"/>
              <w:left w:val="nil"/>
              <w:bottom w:val="nil"/>
              <w:right w:val="nil"/>
            </w:tcBorders>
            <w:shd w:val="clear" w:color="auto" w:fill="auto"/>
            <w:noWrap/>
            <w:vAlign w:val="bottom"/>
            <w:hideMark/>
          </w:tcPr>
          <w:p w14:paraId="0E8C1923" w14:textId="77777777" w:rsidR="00006598" w:rsidRPr="00006598" w:rsidRDefault="00006598" w:rsidP="00006598">
            <w:pPr>
              <w:spacing w:line="240" w:lineRule="auto"/>
              <w:jc w:val="right"/>
              <w:rPr>
                <w:rFonts w:ascii="Calibri" w:eastAsia="Times New Roman" w:hAnsi="Calibri" w:cs="Calibri"/>
                <w:color w:val="000000"/>
                <w:lang w:val="en-US"/>
              </w:rPr>
            </w:pPr>
            <w:r w:rsidRPr="00006598">
              <w:rPr>
                <w:rFonts w:ascii="Calibri" w:eastAsia="Times New Roman" w:hAnsi="Calibri" w:cs="Calibri"/>
                <w:color w:val="000000"/>
                <w:lang w:val="en-US"/>
              </w:rPr>
              <w:t>4.0</w:t>
            </w:r>
          </w:p>
        </w:tc>
      </w:tr>
      <w:tr w:rsidR="00006598" w:rsidRPr="00006598" w14:paraId="448680B3"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1D5E2470" w14:textId="77777777" w:rsidR="00006598" w:rsidRPr="00006598" w:rsidRDefault="00006598" w:rsidP="00006598">
            <w:pPr>
              <w:spacing w:line="240" w:lineRule="auto"/>
              <w:ind w:firstLineChars="200" w:firstLine="440"/>
              <w:rPr>
                <w:rFonts w:ascii="Calibri" w:eastAsia="Times New Roman" w:hAnsi="Calibri" w:cs="Calibri"/>
                <w:color w:val="000000"/>
                <w:lang w:val="en-US"/>
              </w:rPr>
            </w:pPr>
            <w:r w:rsidRPr="00006598">
              <w:rPr>
                <w:rFonts w:ascii="Calibri" w:eastAsia="Times New Roman" w:hAnsi="Calibri" w:cs="Calibri"/>
                <w:color w:val="000000"/>
                <w:lang w:val="en-US"/>
              </w:rPr>
              <w:t>The Paddington</w:t>
            </w:r>
          </w:p>
        </w:tc>
        <w:tc>
          <w:tcPr>
            <w:tcW w:w="1980" w:type="dxa"/>
            <w:tcBorders>
              <w:top w:val="nil"/>
              <w:left w:val="nil"/>
              <w:bottom w:val="nil"/>
              <w:right w:val="nil"/>
            </w:tcBorders>
            <w:shd w:val="clear" w:color="auto" w:fill="auto"/>
            <w:noWrap/>
            <w:vAlign w:val="bottom"/>
            <w:hideMark/>
          </w:tcPr>
          <w:p w14:paraId="3FA8A9CA" w14:textId="77777777" w:rsidR="00006598" w:rsidRPr="00006598" w:rsidRDefault="00006598" w:rsidP="00006598">
            <w:pPr>
              <w:spacing w:line="240" w:lineRule="auto"/>
              <w:jc w:val="right"/>
              <w:rPr>
                <w:rFonts w:ascii="Calibri" w:eastAsia="Times New Roman" w:hAnsi="Calibri" w:cs="Calibri"/>
                <w:color w:val="000000"/>
                <w:lang w:val="en-US"/>
              </w:rPr>
            </w:pPr>
            <w:r w:rsidRPr="00006598">
              <w:rPr>
                <w:rFonts w:ascii="Calibri" w:eastAsia="Times New Roman" w:hAnsi="Calibri" w:cs="Calibri"/>
                <w:color w:val="000000"/>
                <w:lang w:val="en-US"/>
              </w:rPr>
              <w:t>3.6</w:t>
            </w:r>
          </w:p>
        </w:tc>
      </w:tr>
      <w:tr w:rsidR="00006598" w:rsidRPr="00006598" w14:paraId="50129F55"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77043674" w14:textId="77777777" w:rsidR="00006598" w:rsidRPr="00006598" w:rsidRDefault="00006598" w:rsidP="00006598">
            <w:pPr>
              <w:spacing w:line="240" w:lineRule="auto"/>
              <w:ind w:firstLineChars="200" w:firstLine="440"/>
              <w:rPr>
                <w:rFonts w:ascii="Calibri" w:eastAsia="Times New Roman" w:hAnsi="Calibri" w:cs="Calibri"/>
                <w:color w:val="000000"/>
                <w:lang w:val="en-US"/>
              </w:rPr>
            </w:pPr>
            <w:r w:rsidRPr="00006598">
              <w:rPr>
                <w:rFonts w:ascii="Calibri" w:eastAsia="Times New Roman" w:hAnsi="Calibri" w:cs="Calibri"/>
                <w:color w:val="000000"/>
                <w:lang w:val="en-US"/>
              </w:rPr>
              <w:t>The Sizzle</w:t>
            </w:r>
          </w:p>
        </w:tc>
        <w:tc>
          <w:tcPr>
            <w:tcW w:w="1980" w:type="dxa"/>
            <w:tcBorders>
              <w:top w:val="nil"/>
              <w:left w:val="nil"/>
              <w:bottom w:val="nil"/>
              <w:right w:val="nil"/>
            </w:tcBorders>
            <w:shd w:val="clear" w:color="auto" w:fill="auto"/>
            <w:noWrap/>
            <w:vAlign w:val="bottom"/>
            <w:hideMark/>
          </w:tcPr>
          <w:p w14:paraId="77AA01C3" w14:textId="77777777" w:rsidR="00006598" w:rsidRPr="00006598" w:rsidRDefault="00006598" w:rsidP="00006598">
            <w:pPr>
              <w:spacing w:line="240" w:lineRule="auto"/>
              <w:jc w:val="right"/>
              <w:rPr>
                <w:rFonts w:ascii="Calibri" w:eastAsia="Times New Roman" w:hAnsi="Calibri" w:cs="Calibri"/>
                <w:color w:val="000000"/>
                <w:lang w:val="en-US"/>
              </w:rPr>
            </w:pPr>
            <w:r w:rsidRPr="00006598">
              <w:rPr>
                <w:rFonts w:ascii="Calibri" w:eastAsia="Times New Roman" w:hAnsi="Calibri" w:cs="Calibri"/>
                <w:color w:val="000000"/>
                <w:lang w:val="en-US"/>
              </w:rPr>
              <w:t>4.2</w:t>
            </w:r>
          </w:p>
        </w:tc>
      </w:tr>
      <w:tr w:rsidR="00006598" w:rsidRPr="00006598" w14:paraId="22110500" w14:textId="77777777" w:rsidTr="00006598">
        <w:trPr>
          <w:trHeight w:val="144"/>
          <w:jc w:val="center"/>
        </w:trPr>
        <w:tc>
          <w:tcPr>
            <w:tcW w:w="3828" w:type="dxa"/>
            <w:tcBorders>
              <w:top w:val="nil"/>
              <w:left w:val="nil"/>
              <w:bottom w:val="nil"/>
              <w:right w:val="nil"/>
            </w:tcBorders>
            <w:shd w:val="clear" w:color="auto" w:fill="auto"/>
            <w:noWrap/>
            <w:vAlign w:val="bottom"/>
            <w:hideMark/>
          </w:tcPr>
          <w:p w14:paraId="757765B4" w14:textId="77777777" w:rsidR="00006598" w:rsidRPr="00006598" w:rsidRDefault="00006598" w:rsidP="00006598">
            <w:pPr>
              <w:spacing w:line="240" w:lineRule="auto"/>
              <w:ind w:firstLineChars="200" w:firstLine="440"/>
              <w:rPr>
                <w:rFonts w:ascii="Calibri" w:eastAsia="Times New Roman" w:hAnsi="Calibri" w:cs="Calibri"/>
                <w:color w:val="000000"/>
                <w:lang w:val="en-US"/>
              </w:rPr>
            </w:pPr>
            <w:r w:rsidRPr="00006598">
              <w:rPr>
                <w:rFonts w:ascii="Calibri" w:eastAsia="Times New Roman" w:hAnsi="Calibri" w:cs="Calibri"/>
                <w:color w:val="000000"/>
                <w:lang w:val="en-US"/>
              </w:rPr>
              <w:t>Upali's</w:t>
            </w:r>
          </w:p>
        </w:tc>
        <w:tc>
          <w:tcPr>
            <w:tcW w:w="1980" w:type="dxa"/>
            <w:tcBorders>
              <w:top w:val="nil"/>
              <w:left w:val="nil"/>
              <w:bottom w:val="nil"/>
              <w:right w:val="nil"/>
            </w:tcBorders>
            <w:shd w:val="clear" w:color="auto" w:fill="auto"/>
            <w:noWrap/>
            <w:vAlign w:val="bottom"/>
            <w:hideMark/>
          </w:tcPr>
          <w:p w14:paraId="0085A4D4" w14:textId="77777777" w:rsidR="00006598" w:rsidRPr="00006598" w:rsidRDefault="00006598" w:rsidP="00006598">
            <w:pPr>
              <w:spacing w:line="240" w:lineRule="auto"/>
              <w:jc w:val="right"/>
              <w:rPr>
                <w:rFonts w:ascii="Calibri" w:eastAsia="Times New Roman" w:hAnsi="Calibri" w:cs="Calibri"/>
                <w:color w:val="000000"/>
                <w:lang w:val="en-US"/>
              </w:rPr>
            </w:pPr>
            <w:r w:rsidRPr="00006598">
              <w:rPr>
                <w:rFonts w:ascii="Calibri" w:eastAsia="Times New Roman" w:hAnsi="Calibri" w:cs="Calibri"/>
                <w:color w:val="000000"/>
                <w:lang w:val="en-US"/>
              </w:rPr>
              <w:t>4.0</w:t>
            </w:r>
          </w:p>
        </w:tc>
      </w:tr>
      <w:tr w:rsidR="00006598" w:rsidRPr="00006598" w14:paraId="3E08D1F0" w14:textId="77777777" w:rsidTr="00006598">
        <w:trPr>
          <w:trHeight w:val="144"/>
          <w:jc w:val="center"/>
        </w:trPr>
        <w:tc>
          <w:tcPr>
            <w:tcW w:w="3828" w:type="dxa"/>
            <w:tcBorders>
              <w:top w:val="single" w:sz="4" w:space="0" w:color="8EA9DB"/>
              <w:left w:val="nil"/>
              <w:bottom w:val="nil"/>
              <w:right w:val="nil"/>
            </w:tcBorders>
            <w:shd w:val="clear" w:color="D9E1F2" w:fill="D9E1F2"/>
            <w:noWrap/>
            <w:vAlign w:val="bottom"/>
            <w:hideMark/>
          </w:tcPr>
          <w:p w14:paraId="01F99C62" w14:textId="77777777" w:rsidR="00006598" w:rsidRPr="00006598" w:rsidRDefault="00006598" w:rsidP="00006598">
            <w:pPr>
              <w:spacing w:line="240" w:lineRule="auto"/>
              <w:rPr>
                <w:rFonts w:ascii="Calibri" w:eastAsia="Times New Roman" w:hAnsi="Calibri" w:cs="Calibri"/>
                <w:b/>
                <w:bCs/>
                <w:color w:val="000000"/>
                <w:lang w:val="en-US"/>
              </w:rPr>
            </w:pPr>
            <w:r w:rsidRPr="00006598">
              <w:rPr>
                <w:rFonts w:ascii="Calibri" w:eastAsia="Times New Roman" w:hAnsi="Calibri" w:cs="Calibri"/>
                <w:b/>
                <w:bCs/>
                <w:color w:val="000000"/>
                <w:lang w:val="en-US"/>
              </w:rPr>
              <w:t>Grand Total</w:t>
            </w:r>
          </w:p>
        </w:tc>
        <w:tc>
          <w:tcPr>
            <w:tcW w:w="1980" w:type="dxa"/>
            <w:tcBorders>
              <w:top w:val="single" w:sz="4" w:space="0" w:color="8EA9DB"/>
              <w:left w:val="nil"/>
              <w:bottom w:val="nil"/>
              <w:right w:val="nil"/>
            </w:tcBorders>
            <w:shd w:val="clear" w:color="D9E1F2" w:fill="D9E1F2"/>
            <w:noWrap/>
            <w:vAlign w:val="bottom"/>
            <w:hideMark/>
          </w:tcPr>
          <w:p w14:paraId="5FF1103D" w14:textId="77777777" w:rsidR="00006598" w:rsidRPr="00006598" w:rsidRDefault="00006598" w:rsidP="00006598">
            <w:pPr>
              <w:spacing w:line="240" w:lineRule="auto"/>
              <w:jc w:val="right"/>
              <w:rPr>
                <w:rFonts w:ascii="Calibri" w:eastAsia="Times New Roman" w:hAnsi="Calibri" w:cs="Calibri"/>
                <w:b/>
                <w:bCs/>
                <w:color w:val="000000"/>
                <w:lang w:val="en-US"/>
              </w:rPr>
            </w:pPr>
            <w:r w:rsidRPr="00006598">
              <w:rPr>
                <w:rFonts w:ascii="Calibri" w:eastAsia="Times New Roman" w:hAnsi="Calibri" w:cs="Calibri"/>
                <w:b/>
                <w:bCs/>
                <w:color w:val="000000"/>
                <w:lang w:val="en-US"/>
              </w:rPr>
              <w:t>3.8</w:t>
            </w:r>
          </w:p>
        </w:tc>
      </w:tr>
    </w:tbl>
    <w:p w14:paraId="0FF9587E" w14:textId="77777777" w:rsidR="00FD3064" w:rsidRDefault="00FD3064" w:rsidP="00006598">
      <w:pPr>
        <w:spacing w:line="240" w:lineRule="auto"/>
        <w:rPr>
          <w:rFonts w:asciiTheme="minorHAnsi" w:hAnsiTheme="minorHAnsi"/>
          <w:b/>
          <w:color w:val="FF0000"/>
          <w:sz w:val="24"/>
          <w:szCs w:val="24"/>
        </w:rPr>
      </w:pPr>
    </w:p>
    <w:p w14:paraId="2E8362AE" w14:textId="10C19350" w:rsidR="00006598" w:rsidRPr="000A17AA" w:rsidRDefault="00006598" w:rsidP="00595A0E">
      <w:pPr>
        <w:spacing w:line="240" w:lineRule="auto"/>
        <w:jc w:val="center"/>
        <w:rPr>
          <w:rFonts w:asciiTheme="minorHAnsi" w:hAnsiTheme="minorHAnsi"/>
          <w:b/>
          <w:color w:val="FF0000"/>
          <w:sz w:val="24"/>
          <w:szCs w:val="24"/>
        </w:rPr>
      </w:pPr>
      <w:r w:rsidRPr="00006598">
        <w:rPr>
          <w:rFonts w:asciiTheme="minorHAnsi" w:hAnsiTheme="minorHAnsi"/>
          <w:b/>
          <w:noProof/>
          <w:color w:val="FF0000"/>
          <w:sz w:val="24"/>
          <w:szCs w:val="24"/>
        </w:rPr>
        <w:drawing>
          <wp:inline distT="0" distB="0" distL="0" distR="0" wp14:anchorId="6D3D24F3" wp14:editId="397D4032">
            <wp:extent cx="5197567" cy="3855720"/>
            <wp:effectExtent l="0" t="0" r="3175" b="0"/>
            <wp:docPr id="296206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206804" name=""/>
                    <pic:cNvPicPr/>
                  </pic:nvPicPr>
                  <pic:blipFill>
                    <a:blip r:embed="rId17"/>
                    <a:stretch>
                      <a:fillRect/>
                    </a:stretch>
                  </pic:blipFill>
                  <pic:spPr>
                    <a:xfrm>
                      <a:off x="0" y="0"/>
                      <a:ext cx="5213274" cy="3867372"/>
                    </a:xfrm>
                    <a:prstGeom prst="rect">
                      <a:avLst/>
                    </a:prstGeom>
                  </pic:spPr>
                </pic:pic>
              </a:graphicData>
            </a:graphic>
          </wp:inline>
        </w:drawing>
      </w:r>
    </w:p>
    <w:p w14:paraId="71C3B30E" w14:textId="77777777" w:rsidR="00006598" w:rsidRPr="00006598" w:rsidRDefault="00006598" w:rsidP="00006598">
      <w:pPr>
        <w:spacing w:line="240" w:lineRule="auto"/>
        <w:jc w:val="both"/>
        <w:rPr>
          <w:rFonts w:asciiTheme="minorHAnsi" w:hAnsiTheme="minorHAnsi"/>
          <w:b/>
          <w:bCs/>
          <w:sz w:val="24"/>
          <w:szCs w:val="24"/>
          <w:lang w:val="en-US"/>
        </w:rPr>
      </w:pPr>
      <w:r w:rsidRPr="00006598">
        <w:rPr>
          <w:rFonts w:asciiTheme="minorHAnsi" w:hAnsiTheme="minorHAnsi"/>
          <w:b/>
          <w:bCs/>
          <w:sz w:val="24"/>
          <w:szCs w:val="24"/>
          <w:lang w:val="en-US"/>
        </w:rPr>
        <w:lastRenderedPageBreak/>
        <w:t>Insights:</w:t>
      </w:r>
    </w:p>
    <w:p w14:paraId="6EEB8337" w14:textId="42F971F0" w:rsidR="00C80195" w:rsidRPr="00C80195" w:rsidRDefault="00C80195" w:rsidP="00C80195">
      <w:pPr>
        <w:pStyle w:val="ListParagraph"/>
        <w:numPr>
          <w:ilvl w:val="0"/>
          <w:numId w:val="43"/>
        </w:numPr>
        <w:spacing w:line="240" w:lineRule="auto"/>
        <w:jc w:val="both"/>
        <w:rPr>
          <w:rFonts w:asciiTheme="minorHAnsi" w:hAnsiTheme="minorHAnsi"/>
          <w:sz w:val="24"/>
          <w:szCs w:val="24"/>
          <w:lang w:val="en-US"/>
        </w:rPr>
      </w:pPr>
      <w:r w:rsidRPr="00C80195">
        <w:rPr>
          <w:rFonts w:asciiTheme="minorHAnsi" w:hAnsiTheme="minorHAnsi"/>
          <w:sz w:val="24"/>
          <w:szCs w:val="24"/>
          <w:lang w:val="en-US"/>
        </w:rPr>
        <w:t>Lower-Rated Restaurants Need Improvement: Restaurants like Elite Indian Restaurant (2.4) and Queen’s Cafe (2.5) have the lowest ratings, indicating potential issues with food quality, service, or customer satisfaction.</w:t>
      </w:r>
    </w:p>
    <w:p w14:paraId="2B779B5A" w14:textId="1FE97BE2" w:rsidR="00C80195" w:rsidRPr="00C80195" w:rsidRDefault="00C80195" w:rsidP="00C80195">
      <w:pPr>
        <w:pStyle w:val="ListParagraph"/>
        <w:numPr>
          <w:ilvl w:val="0"/>
          <w:numId w:val="43"/>
        </w:numPr>
        <w:spacing w:line="240" w:lineRule="auto"/>
        <w:jc w:val="both"/>
        <w:rPr>
          <w:rFonts w:asciiTheme="minorHAnsi" w:hAnsiTheme="minorHAnsi"/>
          <w:sz w:val="24"/>
          <w:szCs w:val="24"/>
          <w:lang w:val="en-US"/>
        </w:rPr>
      </w:pPr>
      <w:r w:rsidRPr="00C80195">
        <w:rPr>
          <w:rFonts w:asciiTheme="minorHAnsi" w:hAnsiTheme="minorHAnsi"/>
          <w:sz w:val="24"/>
          <w:szCs w:val="24"/>
          <w:lang w:val="en-US"/>
        </w:rPr>
        <w:t xml:space="preserve">Strong Competition in the 4+ Rating Segment: Many restaurants, such as Balay Dako (4.5), Simply Strawberries </w:t>
      </w:r>
      <w:proofErr w:type="gramStart"/>
      <w:r w:rsidRPr="00C80195">
        <w:rPr>
          <w:rFonts w:asciiTheme="minorHAnsi" w:hAnsiTheme="minorHAnsi"/>
          <w:sz w:val="24"/>
          <w:szCs w:val="24"/>
          <w:lang w:val="en-US"/>
        </w:rPr>
        <w:t>By</w:t>
      </w:r>
      <w:proofErr w:type="gramEnd"/>
      <w:r w:rsidRPr="00C80195">
        <w:rPr>
          <w:rFonts w:asciiTheme="minorHAnsi" w:hAnsiTheme="minorHAnsi"/>
          <w:sz w:val="24"/>
          <w:szCs w:val="24"/>
          <w:lang w:val="en-US"/>
        </w:rPr>
        <w:t xml:space="preserve"> </w:t>
      </w:r>
      <w:proofErr w:type="spellStart"/>
      <w:r w:rsidRPr="00C80195">
        <w:rPr>
          <w:rFonts w:asciiTheme="minorHAnsi" w:hAnsiTheme="minorHAnsi"/>
          <w:sz w:val="24"/>
          <w:szCs w:val="24"/>
          <w:lang w:val="en-US"/>
        </w:rPr>
        <w:t>Jagro</w:t>
      </w:r>
      <w:proofErr w:type="spellEnd"/>
      <w:r w:rsidRPr="00C80195">
        <w:rPr>
          <w:rFonts w:asciiTheme="minorHAnsi" w:hAnsiTheme="minorHAnsi"/>
          <w:sz w:val="24"/>
          <w:szCs w:val="24"/>
          <w:lang w:val="en-US"/>
        </w:rPr>
        <w:t xml:space="preserve"> (4.5), and </w:t>
      </w:r>
      <w:proofErr w:type="spellStart"/>
      <w:r w:rsidRPr="00C80195">
        <w:rPr>
          <w:rFonts w:asciiTheme="minorHAnsi" w:hAnsiTheme="minorHAnsi"/>
          <w:sz w:val="24"/>
          <w:szCs w:val="24"/>
          <w:lang w:val="en-US"/>
        </w:rPr>
        <w:t>Silantro</w:t>
      </w:r>
      <w:proofErr w:type="spellEnd"/>
      <w:r w:rsidRPr="00C80195">
        <w:rPr>
          <w:rFonts w:asciiTheme="minorHAnsi" w:hAnsiTheme="minorHAnsi"/>
          <w:sz w:val="24"/>
          <w:szCs w:val="24"/>
          <w:lang w:val="en-US"/>
        </w:rPr>
        <w:t xml:space="preserve"> Fil-Mex (4.8), have high ratings, suggesting that customers have strong preferences for certain high-quality establishments.</w:t>
      </w:r>
    </w:p>
    <w:p w14:paraId="4ABA6DFE" w14:textId="6F49F272" w:rsidR="00C80195" w:rsidRPr="00C80195" w:rsidRDefault="00C80195" w:rsidP="00C80195">
      <w:pPr>
        <w:pStyle w:val="ListParagraph"/>
        <w:numPr>
          <w:ilvl w:val="0"/>
          <w:numId w:val="43"/>
        </w:numPr>
        <w:spacing w:line="240" w:lineRule="auto"/>
        <w:jc w:val="both"/>
        <w:rPr>
          <w:rFonts w:asciiTheme="minorHAnsi" w:hAnsiTheme="minorHAnsi"/>
          <w:sz w:val="24"/>
          <w:szCs w:val="24"/>
          <w:lang w:val="en-US"/>
        </w:rPr>
      </w:pPr>
      <w:r w:rsidRPr="00C80195">
        <w:rPr>
          <w:rFonts w:asciiTheme="minorHAnsi" w:hAnsiTheme="minorHAnsi"/>
          <w:sz w:val="24"/>
          <w:szCs w:val="24"/>
          <w:lang w:val="en-US"/>
        </w:rPr>
        <w:t>Majority of Restaurants Fall Between 3.5 - 4.2 Ratings: The majority of restaurants are rated between 3.5 to 4.2, indicating that most places provide decent quality but might lack the unique factor needed to excel beyond 4.5 ratings.</w:t>
      </w:r>
    </w:p>
    <w:p w14:paraId="6D1A8C40" w14:textId="77777777" w:rsidR="00C80195" w:rsidRPr="00C80195" w:rsidRDefault="00C80195" w:rsidP="00C80195">
      <w:pPr>
        <w:spacing w:line="240" w:lineRule="auto"/>
        <w:jc w:val="both"/>
        <w:rPr>
          <w:rFonts w:asciiTheme="minorHAnsi" w:hAnsiTheme="minorHAnsi"/>
          <w:b/>
          <w:bCs/>
          <w:sz w:val="24"/>
          <w:szCs w:val="24"/>
          <w:lang w:val="en-US"/>
        </w:rPr>
      </w:pPr>
      <w:r w:rsidRPr="00C80195">
        <w:rPr>
          <w:rFonts w:asciiTheme="minorHAnsi" w:hAnsiTheme="minorHAnsi"/>
          <w:b/>
          <w:bCs/>
          <w:sz w:val="24"/>
          <w:szCs w:val="24"/>
          <w:lang w:val="en-US"/>
        </w:rPr>
        <w:t>Recommendations:</w:t>
      </w:r>
    </w:p>
    <w:p w14:paraId="2D65ABE8" w14:textId="127F62E6" w:rsidR="00C80195" w:rsidRPr="00C80195" w:rsidRDefault="00C80195" w:rsidP="00C80195">
      <w:pPr>
        <w:pStyle w:val="ListParagraph"/>
        <w:numPr>
          <w:ilvl w:val="0"/>
          <w:numId w:val="42"/>
        </w:numPr>
        <w:spacing w:line="240" w:lineRule="auto"/>
        <w:jc w:val="both"/>
        <w:rPr>
          <w:rFonts w:asciiTheme="minorHAnsi" w:hAnsiTheme="minorHAnsi"/>
          <w:sz w:val="24"/>
          <w:szCs w:val="24"/>
          <w:lang w:val="en-US"/>
        </w:rPr>
      </w:pPr>
      <w:r w:rsidRPr="00C80195">
        <w:rPr>
          <w:rFonts w:asciiTheme="minorHAnsi" w:hAnsiTheme="minorHAnsi"/>
          <w:sz w:val="24"/>
          <w:szCs w:val="24"/>
          <w:lang w:val="en-US"/>
        </w:rPr>
        <w:t>Quality &amp; Service Enhancement for Low-Rated Restaurants: Restaurant should focus on improving menu quality, customer experience, and service training to enhance their ratings.</w:t>
      </w:r>
    </w:p>
    <w:p w14:paraId="3B7695F5" w14:textId="489E787E" w:rsidR="00006598" w:rsidRPr="00C80195" w:rsidRDefault="00C80195" w:rsidP="00C80195">
      <w:pPr>
        <w:pStyle w:val="ListParagraph"/>
        <w:numPr>
          <w:ilvl w:val="0"/>
          <w:numId w:val="42"/>
        </w:numPr>
        <w:spacing w:line="240" w:lineRule="auto"/>
        <w:jc w:val="both"/>
        <w:rPr>
          <w:rFonts w:asciiTheme="minorHAnsi" w:hAnsiTheme="minorHAnsi"/>
          <w:sz w:val="24"/>
          <w:szCs w:val="24"/>
          <w:lang w:val="en-US"/>
        </w:rPr>
      </w:pPr>
      <w:r w:rsidRPr="00C80195">
        <w:rPr>
          <w:rFonts w:asciiTheme="minorHAnsi" w:hAnsiTheme="minorHAnsi"/>
          <w:sz w:val="24"/>
          <w:szCs w:val="24"/>
          <w:lang w:val="en-US"/>
        </w:rPr>
        <w:t>Brand Differentiation in the 3.5 - 4.2 Range: Restaurants in this range should introduce unique dishes, improve ambiance, or offer promotions to move up in rankings and compete with the top-tier establishments.</w:t>
      </w:r>
    </w:p>
    <w:p w14:paraId="1EB23500" w14:textId="77777777" w:rsidR="00C80195" w:rsidRPr="00006598" w:rsidRDefault="00C80195" w:rsidP="00C80195">
      <w:pPr>
        <w:spacing w:line="240" w:lineRule="auto"/>
        <w:jc w:val="both"/>
        <w:rPr>
          <w:rFonts w:asciiTheme="minorHAnsi" w:hAnsiTheme="minorHAnsi"/>
          <w:b/>
          <w:bCs/>
          <w:sz w:val="24"/>
          <w:szCs w:val="24"/>
          <w:lang w:val="en-US"/>
        </w:rPr>
      </w:pPr>
    </w:p>
    <w:p w14:paraId="3D987BAC" w14:textId="17932A1C" w:rsidR="00471712" w:rsidRPr="000A17AA" w:rsidRDefault="00471712" w:rsidP="004C6189">
      <w:pPr>
        <w:pStyle w:val="ListParagraph"/>
        <w:numPr>
          <w:ilvl w:val="0"/>
          <w:numId w:val="20"/>
        </w:numPr>
        <w:spacing w:line="240" w:lineRule="auto"/>
        <w:jc w:val="both"/>
        <w:rPr>
          <w:rFonts w:asciiTheme="minorHAnsi" w:hAnsiTheme="minorHAnsi"/>
          <w:bCs/>
          <w:sz w:val="24"/>
          <w:szCs w:val="24"/>
        </w:rPr>
      </w:pPr>
      <w:r w:rsidRPr="000A17AA">
        <w:rPr>
          <w:rFonts w:asciiTheme="minorHAnsi" w:hAnsiTheme="minorHAnsi"/>
          <w:bCs/>
          <w:sz w:val="24"/>
          <w:szCs w:val="24"/>
        </w:rPr>
        <w:t>The below</w:t>
      </w:r>
      <w:r w:rsidR="00FD3064">
        <w:rPr>
          <w:rFonts w:asciiTheme="minorHAnsi" w:hAnsiTheme="minorHAnsi"/>
          <w:bCs/>
          <w:sz w:val="24"/>
          <w:szCs w:val="24"/>
        </w:rPr>
        <w:t xml:space="preserve"> table</w:t>
      </w:r>
      <w:r w:rsidRPr="000A17AA">
        <w:rPr>
          <w:rFonts w:asciiTheme="minorHAnsi" w:hAnsiTheme="minorHAnsi"/>
          <w:bCs/>
          <w:sz w:val="24"/>
          <w:szCs w:val="24"/>
        </w:rPr>
        <w:t xml:space="preserve"> shows the average rating by restaurant name for selected cities with price range </w:t>
      </w:r>
      <w:r w:rsidR="00FD3064">
        <w:rPr>
          <w:rFonts w:asciiTheme="minorHAnsi" w:hAnsiTheme="minorHAnsi"/>
          <w:bCs/>
          <w:sz w:val="24"/>
          <w:szCs w:val="24"/>
        </w:rPr>
        <w:t>&gt;3 (Higher Range)</w:t>
      </w:r>
    </w:p>
    <w:tbl>
      <w:tblPr>
        <w:tblW w:w="7110" w:type="dxa"/>
        <w:jc w:val="center"/>
        <w:tblLook w:val="04A0" w:firstRow="1" w:lastRow="0" w:firstColumn="1" w:lastColumn="0" w:noHBand="0" w:noVBand="1"/>
      </w:tblPr>
      <w:tblGrid>
        <w:gridCol w:w="4660"/>
        <w:gridCol w:w="2450"/>
      </w:tblGrid>
      <w:tr w:rsidR="00E23447" w:rsidRPr="00E23447" w14:paraId="13FFF2B5" w14:textId="77777777" w:rsidTr="00E23447">
        <w:trPr>
          <w:trHeight w:val="144"/>
          <w:jc w:val="center"/>
        </w:trPr>
        <w:tc>
          <w:tcPr>
            <w:tcW w:w="4660" w:type="dxa"/>
            <w:tcBorders>
              <w:top w:val="nil"/>
              <w:left w:val="nil"/>
              <w:bottom w:val="single" w:sz="4" w:space="0" w:color="8EA9DB"/>
              <w:right w:val="nil"/>
            </w:tcBorders>
            <w:shd w:val="clear" w:color="D9E1F2" w:fill="D9E1F2"/>
            <w:noWrap/>
            <w:vAlign w:val="bottom"/>
            <w:hideMark/>
          </w:tcPr>
          <w:p w14:paraId="6105990C" w14:textId="77777777" w:rsidR="00E23447" w:rsidRPr="00E23447" w:rsidRDefault="00E23447" w:rsidP="00E23447">
            <w:pPr>
              <w:spacing w:line="240" w:lineRule="auto"/>
              <w:rPr>
                <w:rFonts w:ascii="Calibri" w:eastAsia="Times New Roman" w:hAnsi="Calibri" w:cs="Calibri"/>
                <w:b/>
                <w:bCs/>
                <w:color w:val="000000"/>
                <w:lang w:val="en-US"/>
              </w:rPr>
            </w:pPr>
            <w:r w:rsidRPr="00E23447">
              <w:rPr>
                <w:rFonts w:ascii="Calibri" w:eastAsia="Times New Roman" w:hAnsi="Calibri" w:cs="Calibri"/>
                <w:b/>
                <w:bCs/>
                <w:color w:val="000000"/>
                <w:lang w:val="en-US"/>
              </w:rPr>
              <w:t>Row Labels</w:t>
            </w:r>
          </w:p>
        </w:tc>
        <w:tc>
          <w:tcPr>
            <w:tcW w:w="2450" w:type="dxa"/>
            <w:tcBorders>
              <w:top w:val="nil"/>
              <w:left w:val="nil"/>
              <w:bottom w:val="single" w:sz="4" w:space="0" w:color="8EA9DB"/>
              <w:right w:val="nil"/>
            </w:tcBorders>
            <w:shd w:val="clear" w:color="D9E1F2" w:fill="D9E1F2"/>
            <w:noWrap/>
            <w:vAlign w:val="bottom"/>
            <w:hideMark/>
          </w:tcPr>
          <w:p w14:paraId="2ECD45EA" w14:textId="77777777" w:rsidR="00E23447" w:rsidRPr="00E23447" w:rsidRDefault="00E23447" w:rsidP="00E23447">
            <w:pPr>
              <w:spacing w:line="240" w:lineRule="auto"/>
              <w:rPr>
                <w:rFonts w:ascii="Calibri" w:eastAsia="Times New Roman" w:hAnsi="Calibri" w:cs="Calibri"/>
                <w:b/>
                <w:bCs/>
                <w:color w:val="000000"/>
                <w:lang w:val="en-US"/>
              </w:rPr>
            </w:pPr>
            <w:r w:rsidRPr="00E23447">
              <w:rPr>
                <w:rFonts w:ascii="Calibri" w:eastAsia="Times New Roman" w:hAnsi="Calibri" w:cs="Calibri"/>
                <w:b/>
                <w:bCs/>
                <w:color w:val="000000"/>
                <w:lang w:val="en-US"/>
              </w:rPr>
              <w:t>Average of Rating</w:t>
            </w:r>
          </w:p>
        </w:tc>
      </w:tr>
      <w:tr w:rsidR="00E23447" w:rsidRPr="00E23447" w14:paraId="646B7619" w14:textId="77777777" w:rsidTr="00E23447">
        <w:trPr>
          <w:trHeight w:val="144"/>
          <w:jc w:val="center"/>
        </w:trPr>
        <w:tc>
          <w:tcPr>
            <w:tcW w:w="4660" w:type="dxa"/>
            <w:tcBorders>
              <w:top w:val="nil"/>
              <w:left w:val="nil"/>
              <w:bottom w:val="single" w:sz="4" w:space="0" w:color="8EA9DB"/>
              <w:right w:val="nil"/>
            </w:tcBorders>
            <w:shd w:val="clear" w:color="auto" w:fill="auto"/>
            <w:noWrap/>
            <w:vAlign w:val="bottom"/>
            <w:hideMark/>
          </w:tcPr>
          <w:p w14:paraId="5D0ED548" w14:textId="77777777" w:rsidR="00E23447" w:rsidRPr="00E23447" w:rsidRDefault="00E23447" w:rsidP="00E23447">
            <w:pPr>
              <w:spacing w:line="240" w:lineRule="auto"/>
              <w:rPr>
                <w:rFonts w:ascii="Calibri" w:eastAsia="Times New Roman" w:hAnsi="Calibri" w:cs="Calibri"/>
                <w:b/>
                <w:bCs/>
                <w:color w:val="000000"/>
                <w:lang w:val="en-US"/>
              </w:rPr>
            </w:pPr>
            <w:r w:rsidRPr="00E23447">
              <w:rPr>
                <w:rFonts w:ascii="Calibri" w:eastAsia="Times New Roman" w:hAnsi="Calibri" w:cs="Calibri"/>
                <w:b/>
                <w:bCs/>
                <w:color w:val="000000"/>
                <w:lang w:val="en-US"/>
              </w:rPr>
              <w:t>Qatar</w:t>
            </w:r>
          </w:p>
        </w:tc>
        <w:tc>
          <w:tcPr>
            <w:tcW w:w="2450" w:type="dxa"/>
            <w:tcBorders>
              <w:top w:val="nil"/>
              <w:left w:val="nil"/>
              <w:bottom w:val="single" w:sz="4" w:space="0" w:color="8EA9DB"/>
              <w:right w:val="nil"/>
            </w:tcBorders>
            <w:shd w:val="clear" w:color="auto" w:fill="auto"/>
            <w:noWrap/>
            <w:vAlign w:val="bottom"/>
            <w:hideMark/>
          </w:tcPr>
          <w:p w14:paraId="1D190898" w14:textId="77777777" w:rsidR="00E23447" w:rsidRPr="00E23447" w:rsidRDefault="00E23447" w:rsidP="00E23447">
            <w:pPr>
              <w:spacing w:line="240" w:lineRule="auto"/>
              <w:jc w:val="right"/>
              <w:rPr>
                <w:rFonts w:ascii="Calibri" w:eastAsia="Times New Roman" w:hAnsi="Calibri" w:cs="Calibri"/>
                <w:b/>
                <w:bCs/>
                <w:color w:val="000000"/>
                <w:lang w:val="en-US"/>
              </w:rPr>
            </w:pPr>
            <w:r w:rsidRPr="00E23447">
              <w:rPr>
                <w:rFonts w:ascii="Calibri" w:eastAsia="Times New Roman" w:hAnsi="Calibri" w:cs="Calibri"/>
                <w:b/>
                <w:bCs/>
                <w:color w:val="000000"/>
                <w:lang w:val="en-US"/>
              </w:rPr>
              <w:t>4.2</w:t>
            </w:r>
          </w:p>
        </w:tc>
      </w:tr>
      <w:tr w:rsidR="00E23447" w:rsidRPr="00E23447" w14:paraId="384C5D98" w14:textId="77777777" w:rsidTr="00E23447">
        <w:trPr>
          <w:trHeight w:val="144"/>
          <w:jc w:val="center"/>
        </w:trPr>
        <w:tc>
          <w:tcPr>
            <w:tcW w:w="4660" w:type="dxa"/>
            <w:tcBorders>
              <w:top w:val="nil"/>
              <w:left w:val="nil"/>
              <w:bottom w:val="nil"/>
              <w:right w:val="nil"/>
            </w:tcBorders>
            <w:shd w:val="clear" w:color="auto" w:fill="auto"/>
            <w:noWrap/>
            <w:vAlign w:val="bottom"/>
            <w:hideMark/>
          </w:tcPr>
          <w:p w14:paraId="099E96D8" w14:textId="77777777" w:rsidR="00E23447" w:rsidRPr="00E23447" w:rsidRDefault="00E23447" w:rsidP="00E23447">
            <w:pPr>
              <w:spacing w:line="240" w:lineRule="auto"/>
              <w:ind w:firstLineChars="100" w:firstLine="221"/>
              <w:rPr>
                <w:rFonts w:ascii="Calibri" w:eastAsia="Times New Roman" w:hAnsi="Calibri" w:cs="Calibri"/>
                <w:b/>
                <w:bCs/>
                <w:color w:val="000000"/>
                <w:lang w:val="en-US"/>
              </w:rPr>
            </w:pPr>
            <w:r w:rsidRPr="00E23447">
              <w:rPr>
                <w:rFonts w:ascii="Calibri" w:eastAsia="Times New Roman" w:hAnsi="Calibri" w:cs="Calibri"/>
                <w:b/>
                <w:bCs/>
                <w:color w:val="000000"/>
                <w:lang w:val="en-US"/>
              </w:rPr>
              <w:t>Doha</w:t>
            </w:r>
          </w:p>
        </w:tc>
        <w:tc>
          <w:tcPr>
            <w:tcW w:w="2450" w:type="dxa"/>
            <w:tcBorders>
              <w:top w:val="nil"/>
              <w:left w:val="nil"/>
              <w:bottom w:val="nil"/>
              <w:right w:val="nil"/>
            </w:tcBorders>
            <w:shd w:val="clear" w:color="auto" w:fill="auto"/>
            <w:noWrap/>
            <w:vAlign w:val="bottom"/>
            <w:hideMark/>
          </w:tcPr>
          <w:p w14:paraId="240D9651" w14:textId="77777777" w:rsidR="00E23447" w:rsidRPr="00E23447" w:rsidRDefault="00E23447" w:rsidP="00E23447">
            <w:pPr>
              <w:spacing w:line="240" w:lineRule="auto"/>
              <w:jc w:val="right"/>
              <w:rPr>
                <w:rFonts w:ascii="Calibri" w:eastAsia="Times New Roman" w:hAnsi="Calibri" w:cs="Calibri"/>
                <w:b/>
                <w:bCs/>
                <w:color w:val="000000"/>
                <w:lang w:val="en-US"/>
              </w:rPr>
            </w:pPr>
            <w:r w:rsidRPr="00E23447">
              <w:rPr>
                <w:rFonts w:ascii="Calibri" w:eastAsia="Times New Roman" w:hAnsi="Calibri" w:cs="Calibri"/>
                <w:b/>
                <w:bCs/>
                <w:color w:val="000000"/>
                <w:lang w:val="en-US"/>
              </w:rPr>
              <w:t>4.2</w:t>
            </w:r>
          </w:p>
        </w:tc>
      </w:tr>
      <w:tr w:rsidR="00E23447" w:rsidRPr="00E23447" w14:paraId="5EF8B3A2" w14:textId="77777777" w:rsidTr="00E23447">
        <w:trPr>
          <w:trHeight w:val="144"/>
          <w:jc w:val="center"/>
        </w:trPr>
        <w:tc>
          <w:tcPr>
            <w:tcW w:w="4660" w:type="dxa"/>
            <w:tcBorders>
              <w:top w:val="nil"/>
              <w:left w:val="nil"/>
              <w:bottom w:val="nil"/>
              <w:right w:val="nil"/>
            </w:tcBorders>
            <w:shd w:val="clear" w:color="auto" w:fill="auto"/>
            <w:noWrap/>
            <w:vAlign w:val="bottom"/>
            <w:hideMark/>
          </w:tcPr>
          <w:p w14:paraId="64AF6496" w14:textId="77777777" w:rsidR="00E23447" w:rsidRPr="00E23447" w:rsidRDefault="00E23447" w:rsidP="00E23447">
            <w:pPr>
              <w:spacing w:line="240" w:lineRule="auto"/>
              <w:ind w:firstLineChars="200" w:firstLine="440"/>
              <w:rPr>
                <w:rFonts w:ascii="Calibri" w:eastAsia="Times New Roman" w:hAnsi="Calibri" w:cs="Calibri"/>
                <w:color w:val="000000"/>
                <w:lang w:val="en-US"/>
              </w:rPr>
            </w:pPr>
            <w:r w:rsidRPr="00E23447">
              <w:rPr>
                <w:rFonts w:ascii="Calibri" w:eastAsia="Times New Roman" w:hAnsi="Calibri" w:cs="Calibri"/>
                <w:color w:val="000000"/>
                <w:lang w:val="en-US"/>
              </w:rPr>
              <w:t>7st by Mumbai Spices</w:t>
            </w:r>
          </w:p>
        </w:tc>
        <w:tc>
          <w:tcPr>
            <w:tcW w:w="2450" w:type="dxa"/>
            <w:tcBorders>
              <w:top w:val="nil"/>
              <w:left w:val="nil"/>
              <w:bottom w:val="nil"/>
              <w:right w:val="nil"/>
            </w:tcBorders>
            <w:shd w:val="clear" w:color="auto" w:fill="auto"/>
            <w:noWrap/>
            <w:vAlign w:val="bottom"/>
            <w:hideMark/>
          </w:tcPr>
          <w:p w14:paraId="37B2BC90" w14:textId="77777777" w:rsidR="00E23447" w:rsidRPr="00E23447" w:rsidRDefault="00E23447" w:rsidP="00E23447">
            <w:pPr>
              <w:spacing w:line="240" w:lineRule="auto"/>
              <w:jc w:val="right"/>
              <w:rPr>
                <w:rFonts w:ascii="Calibri" w:eastAsia="Times New Roman" w:hAnsi="Calibri" w:cs="Calibri"/>
                <w:color w:val="000000"/>
                <w:lang w:val="en-US"/>
              </w:rPr>
            </w:pPr>
            <w:r w:rsidRPr="00E23447">
              <w:rPr>
                <w:rFonts w:ascii="Calibri" w:eastAsia="Times New Roman" w:hAnsi="Calibri" w:cs="Calibri"/>
                <w:color w:val="000000"/>
                <w:lang w:val="en-US"/>
              </w:rPr>
              <w:t>3.4</w:t>
            </w:r>
          </w:p>
        </w:tc>
      </w:tr>
      <w:tr w:rsidR="00E23447" w:rsidRPr="00E23447" w14:paraId="25AD14B9" w14:textId="77777777" w:rsidTr="00E23447">
        <w:trPr>
          <w:trHeight w:val="144"/>
          <w:jc w:val="center"/>
        </w:trPr>
        <w:tc>
          <w:tcPr>
            <w:tcW w:w="4660" w:type="dxa"/>
            <w:tcBorders>
              <w:top w:val="nil"/>
              <w:left w:val="nil"/>
              <w:bottom w:val="nil"/>
              <w:right w:val="nil"/>
            </w:tcBorders>
            <w:shd w:val="clear" w:color="auto" w:fill="auto"/>
            <w:noWrap/>
            <w:vAlign w:val="bottom"/>
            <w:hideMark/>
          </w:tcPr>
          <w:p w14:paraId="06102718" w14:textId="77777777" w:rsidR="00E23447" w:rsidRPr="00E23447" w:rsidRDefault="00E23447" w:rsidP="00E23447">
            <w:pPr>
              <w:spacing w:line="240" w:lineRule="auto"/>
              <w:ind w:firstLineChars="200" w:firstLine="440"/>
              <w:rPr>
                <w:rFonts w:ascii="Calibri" w:eastAsia="Times New Roman" w:hAnsi="Calibri" w:cs="Calibri"/>
                <w:color w:val="000000"/>
                <w:lang w:val="en-US"/>
              </w:rPr>
            </w:pPr>
            <w:r w:rsidRPr="00E23447">
              <w:rPr>
                <w:rFonts w:ascii="Calibri" w:eastAsia="Times New Roman" w:hAnsi="Calibri" w:cs="Calibri"/>
                <w:color w:val="000000"/>
                <w:lang w:val="en-US"/>
              </w:rPr>
              <w:t>Applebee's</w:t>
            </w:r>
          </w:p>
        </w:tc>
        <w:tc>
          <w:tcPr>
            <w:tcW w:w="2450" w:type="dxa"/>
            <w:tcBorders>
              <w:top w:val="nil"/>
              <w:left w:val="nil"/>
              <w:bottom w:val="nil"/>
              <w:right w:val="nil"/>
            </w:tcBorders>
            <w:shd w:val="clear" w:color="auto" w:fill="auto"/>
            <w:noWrap/>
            <w:vAlign w:val="bottom"/>
            <w:hideMark/>
          </w:tcPr>
          <w:p w14:paraId="34B88402" w14:textId="77777777" w:rsidR="00E23447" w:rsidRPr="00E23447" w:rsidRDefault="00E23447" w:rsidP="00E23447">
            <w:pPr>
              <w:spacing w:line="240" w:lineRule="auto"/>
              <w:jc w:val="right"/>
              <w:rPr>
                <w:rFonts w:ascii="Calibri" w:eastAsia="Times New Roman" w:hAnsi="Calibri" w:cs="Calibri"/>
                <w:color w:val="000000"/>
                <w:lang w:val="en-US"/>
              </w:rPr>
            </w:pPr>
            <w:r w:rsidRPr="00E23447">
              <w:rPr>
                <w:rFonts w:ascii="Calibri" w:eastAsia="Times New Roman" w:hAnsi="Calibri" w:cs="Calibri"/>
                <w:color w:val="000000"/>
                <w:lang w:val="en-US"/>
              </w:rPr>
              <w:t>3.8</w:t>
            </w:r>
          </w:p>
        </w:tc>
      </w:tr>
      <w:tr w:rsidR="00E23447" w:rsidRPr="00E23447" w14:paraId="7F9298B0" w14:textId="77777777" w:rsidTr="00E23447">
        <w:trPr>
          <w:trHeight w:val="144"/>
          <w:jc w:val="center"/>
        </w:trPr>
        <w:tc>
          <w:tcPr>
            <w:tcW w:w="4660" w:type="dxa"/>
            <w:tcBorders>
              <w:top w:val="nil"/>
              <w:left w:val="nil"/>
              <w:bottom w:val="nil"/>
              <w:right w:val="nil"/>
            </w:tcBorders>
            <w:shd w:val="clear" w:color="auto" w:fill="auto"/>
            <w:noWrap/>
            <w:vAlign w:val="bottom"/>
            <w:hideMark/>
          </w:tcPr>
          <w:p w14:paraId="7C00C86F" w14:textId="77777777" w:rsidR="00E23447" w:rsidRPr="00E23447" w:rsidRDefault="00E23447" w:rsidP="00E23447">
            <w:pPr>
              <w:spacing w:line="240" w:lineRule="auto"/>
              <w:ind w:firstLineChars="200" w:firstLine="440"/>
              <w:rPr>
                <w:rFonts w:ascii="Calibri" w:eastAsia="Times New Roman" w:hAnsi="Calibri" w:cs="Calibri"/>
                <w:color w:val="000000"/>
                <w:lang w:val="en-US"/>
              </w:rPr>
            </w:pPr>
            <w:r w:rsidRPr="00E23447">
              <w:rPr>
                <w:rFonts w:ascii="Calibri" w:eastAsia="Times New Roman" w:hAnsi="Calibri" w:cs="Calibri"/>
                <w:color w:val="000000"/>
                <w:lang w:val="en-US"/>
              </w:rPr>
              <w:t>Coral - InterContinental Doha</w:t>
            </w:r>
          </w:p>
        </w:tc>
        <w:tc>
          <w:tcPr>
            <w:tcW w:w="2450" w:type="dxa"/>
            <w:tcBorders>
              <w:top w:val="nil"/>
              <w:left w:val="nil"/>
              <w:bottom w:val="nil"/>
              <w:right w:val="nil"/>
            </w:tcBorders>
            <w:shd w:val="clear" w:color="auto" w:fill="auto"/>
            <w:noWrap/>
            <w:vAlign w:val="bottom"/>
            <w:hideMark/>
          </w:tcPr>
          <w:p w14:paraId="45163240" w14:textId="77777777" w:rsidR="00E23447" w:rsidRPr="00E23447" w:rsidRDefault="00E23447" w:rsidP="00E23447">
            <w:pPr>
              <w:spacing w:line="240" w:lineRule="auto"/>
              <w:jc w:val="right"/>
              <w:rPr>
                <w:rFonts w:ascii="Calibri" w:eastAsia="Times New Roman" w:hAnsi="Calibri" w:cs="Calibri"/>
                <w:color w:val="000000"/>
                <w:lang w:val="en-US"/>
              </w:rPr>
            </w:pPr>
            <w:r w:rsidRPr="00E23447">
              <w:rPr>
                <w:rFonts w:ascii="Calibri" w:eastAsia="Times New Roman" w:hAnsi="Calibri" w:cs="Calibri"/>
                <w:color w:val="000000"/>
                <w:lang w:val="en-US"/>
              </w:rPr>
              <w:t>3.7</w:t>
            </w:r>
          </w:p>
        </w:tc>
      </w:tr>
      <w:tr w:rsidR="00E23447" w:rsidRPr="00E23447" w14:paraId="5BA4F44D" w14:textId="77777777" w:rsidTr="00E23447">
        <w:trPr>
          <w:trHeight w:val="144"/>
          <w:jc w:val="center"/>
        </w:trPr>
        <w:tc>
          <w:tcPr>
            <w:tcW w:w="4660" w:type="dxa"/>
            <w:tcBorders>
              <w:top w:val="nil"/>
              <w:left w:val="nil"/>
              <w:bottom w:val="nil"/>
              <w:right w:val="nil"/>
            </w:tcBorders>
            <w:shd w:val="clear" w:color="auto" w:fill="auto"/>
            <w:noWrap/>
            <w:vAlign w:val="bottom"/>
            <w:hideMark/>
          </w:tcPr>
          <w:p w14:paraId="35F8972B" w14:textId="77777777" w:rsidR="00E23447" w:rsidRPr="00E23447" w:rsidRDefault="00E23447" w:rsidP="00E23447">
            <w:pPr>
              <w:spacing w:line="240" w:lineRule="auto"/>
              <w:ind w:firstLineChars="200" w:firstLine="440"/>
              <w:rPr>
                <w:rFonts w:ascii="Calibri" w:eastAsia="Times New Roman" w:hAnsi="Calibri" w:cs="Calibri"/>
                <w:color w:val="000000"/>
                <w:lang w:val="en-US"/>
              </w:rPr>
            </w:pPr>
            <w:proofErr w:type="spellStart"/>
            <w:r w:rsidRPr="00E23447">
              <w:rPr>
                <w:rFonts w:ascii="Calibri" w:eastAsia="Times New Roman" w:hAnsi="Calibri" w:cs="Calibri"/>
                <w:color w:val="000000"/>
                <w:lang w:val="en-US"/>
              </w:rPr>
              <w:t>Eatopia</w:t>
            </w:r>
            <w:proofErr w:type="spellEnd"/>
          </w:p>
        </w:tc>
        <w:tc>
          <w:tcPr>
            <w:tcW w:w="2450" w:type="dxa"/>
            <w:tcBorders>
              <w:top w:val="nil"/>
              <w:left w:val="nil"/>
              <w:bottom w:val="nil"/>
              <w:right w:val="nil"/>
            </w:tcBorders>
            <w:shd w:val="clear" w:color="auto" w:fill="auto"/>
            <w:noWrap/>
            <w:vAlign w:val="bottom"/>
            <w:hideMark/>
          </w:tcPr>
          <w:p w14:paraId="1CCC1095" w14:textId="77777777" w:rsidR="00E23447" w:rsidRPr="00E23447" w:rsidRDefault="00E23447" w:rsidP="00E23447">
            <w:pPr>
              <w:spacing w:line="240" w:lineRule="auto"/>
              <w:jc w:val="right"/>
              <w:rPr>
                <w:rFonts w:ascii="Calibri" w:eastAsia="Times New Roman" w:hAnsi="Calibri" w:cs="Calibri"/>
                <w:color w:val="000000"/>
                <w:lang w:val="en-US"/>
              </w:rPr>
            </w:pPr>
            <w:r w:rsidRPr="00E23447">
              <w:rPr>
                <w:rFonts w:ascii="Calibri" w:eastAsia="Times New Roman" w:hAnsi="Calibri" w:cs="Calibri"/>
                <w:color w:val="000000"/>
                <w:lang w:val="en-US"/>
              </w:rPr>
              <w:t>3.9</w:t>
            </w:r>
          </w:p>
        </w:tc>
      </w:tr>
      <w:tr w:rsidR="00E23447" w:rsidRPr="00E23447" w14:paraId="50C38749" w14:textId="77777777" w:rsidTr="00E23447">
        <w:trPr>
          <w:trHeight w:val="144"/>
          <w:jc w:val="center"/>
        </w:trPr>
        <w:tc>
          <w:tcPr>
            <w:tcW w:w="4660" w:type="dxa"/>
            <w:tcBorders>
              <w:top w:val="nil"/>
              <w:left w:val="nil"/>
              <w:bottom w:val="nil"/>
              <w:right w:val="nil"/>
            </w:tcBorders>
            <w:shd w:val="clear" w:color="auto" w:fill="auto"/>
            <w:noWrap/>
            <w:vAlign w:val="bottom"/>
            <w:hideMark/>
          </w:tcPr>
          <w:p w14:paraId="623D1572" w14:textId="77777777" w:rsidR="00E23447" w:rsidRPr="00E23447" w:rsidRDefault="00E23447" w:rsidP="00E23447">
            <w:pPr>
              <w:spacing w:line="240" w:lineRule="auto"/>
              <w:ind w:firstLineChars="200" w:firstLine="440"/>
              <w:rPr>
                <w:rFonts w:ascii="Calibri" w:eastAsia="Times New Roman" w:hAnsi="Calibri" w:cs="Calibri"/>
                <w:color w:val="000000"/>
                <w:lang w:val="en-US"/>
              </w:rPr>
            </w:pPr>
            <w:r w:rsidRPr="00E23447">
              <w:rPr>
                <w:rFonts w:ascii="Calibri" w:eastAsia="Times New Roman" w:hAnsi="Calibri" w:cs="Calibri"/>
                <w:color w:val="000000"/>
                <w:lang w:val="en-US"/>
              </w:rPr>
              <w:t>Gymkhana</w:t>
            </w:r>
          </w:p>
        </w:tc>
        <w:tc>
          <w:tcPr>
            <w:tcW w:w="2450" w:type="dxa"/>
            <w:tcBorders>
              <w:top w:val="nil"/>
              <w:left w:val="nil"/>
              <w:bottom w:val="nil"/>
              <w:right w:val="nil"/>
            </w:tcBorders>
            <w:shd w:val="clear" w:color="auto" w:fill="auto"/>
            <w:noWrap/>
            <w:vAlign w:val="bottom"/>
            <w:hideMark/>
          </w:tcPr>
          <w:p w14:paraId="5C6CB0B2" w14:textId="77777777" w:rsidR="00E23447" w:rsidRPr="00E23447" w:rsidRDefault="00E23447" w:rsidP="00E23447">
            <w:pPr>
              <w:spacing w:line="240" w:lineRule="auto"/>
              <w:jc w:val="right"/>
              <w:rPr>
                <w:rFonts w:ascii="Calibri" w:eastAsia="Times New Roman" w:hAnsi="Calibri" w:cs="Calibri"/>
                <w:color w:val="000000"/>
                <w:lang w:val="en-US"/>
              </w:rPr>
            </w:pPr>
            <w:r w:rsidRPr="00E23447">
              <w:rPr>
                <w:rFonts w:ascii="Calibri" w:eastAsia="Times New Roman" w:hAnsi="Calibri" w:cs="Calibri"/>
                <w:color w:val="000000"/>
                <w:lang w:val="en-US"/>
              </w:rPr>
              <w:t>4.7</w:t>
            </w:r>
          </w:p>
        </w:tc>
      </w:tr>
      <w:tr w:rsidR="00E23447" w:rsidRPr="00E23447" w14:paraId="39AC819D" w14:textId="77777777" w:rsidTr="00E23447">
        <w:trPr>
          <w:trHeight w:val="144"/>
          <w:jc w:val="center"/>
        </w:trPr>
        <w:tc>
          <w:tcPr>
            <w:tcW w:w="4660" w:type="dxa"/>
            <w:tcBorders>
              <w:top w:val="nil"/>
              <w:left w:val="nil"/>
              <w:bottom w:val="nil"/>
              <w:right w:val="nil"/>
            </w:tcBorders>
            <w:shd w:val="clear" w:color="auto" w:fill="auto"/>
            <w:noWrap/>
            <w:vAlign w:val="bottom"/>
            <w:hideMark/>
          </w:tcPr>
          <w:p w14:paraId="7829E790" w14:textId="77777777" w:rsidR="00E23447" w:rsidRPr="00E23447" w:rsidRDefault="00E23447" w:rsidP="00E23447">
            <w:pPr>
              <w:spacing w:line="240" w:lineRule="auto"/>
              <w:ind w:firstLineChars="200" w:firstLine="440"/>
              <w:rPr>
                <w:rFonts w:ascii="Calibri" w:eastAsia="Times New Roman" w:hAnsi="Calibri" w:cs="Calibri"/>
                <w:color w:val="000000"/>
                <w:lang w:val="en-US"/>
              </w:rPr>
            </w:pPr>
            <w:r w:rsidRPr="00E23447">
              <w:rPr>
                <w:rFonts w:ascii="Calibri" w:eastAsia="Times New Roman" w:hAnsi="Calibri" w:cs="Calibri"/>
                <w:color w:val="000000"/>
                <w:lang w:val="en-US"/>
              </w:rPr>
              <w:t>Mainland China Restaurant</w:t>
            </w:r>
          </w:p>
        </w:tc>
        <w:tc>
          <w:tcPr>
            <w:tcW w:w="2450" w:type="dxa"/>
            <w:tcBorders>
              <w:top w:val="nil"/>
              <w:left w:val="nil"/>
              <w:bottom w:val="nil"/>
              <w:right w:val="nil"/>
            </w:tcBorders>
            <w:shd w:val="clear" w:color="auto" w:fill="auto"/>
            <w:noWrap/>
            <w:vAlign w:val="bottom"/>
            <w:hideMark/>
          </w:tcPr>
          <w:p w14:paraId="7AA57CAA" w14:textId="77777777" w:rsidR="00E23447" w:rsidRPr="00E23447" w:rsidRDefault="00E23447" w:rsidP="00E23447">
            <w:pPr>
              <w:spacing w:line="240" w:lineRule="auto"/>
              <w:jc w:val="right"/>
              <w:rPr>
                <w:rFonts w:ascii="Calibri" w:eastAsia="Times New Roman" w:hAnsi="Calibri" w:cs="Calibri"/>
                <w:color w:val="000000"/>
                <w:lang w:val="en-US"/>
              </w:rPr>
            </w:pPr>
            <w:r w:rsidRPr="00E23447">
              <w:rPr>
                <w:rFonts w:ascii="Calibri" w:eastAsia="Times New Roman" w:hAnsi="Calibri" w:cs="Calibri"/>
                <w:color w:val="000000"/>
                <w:lang w:val="en-US"/>
              </w:rPr>
              <w:t>4.9</w:t>
            </w:r>
          </w:p>
        </w:tc>
      </w:tr>
      <w:tr w:rsidR="00E23447" w:rsidRPr="00E23447" w14:paraId="5FF24789" w14:textId="77777777" w:rsidTr="00E23447">
        <w:trPr>
          <w:trHeight w:val="144"/>
          <w:jc w:val="center"/>
        </w:trPr>
        <w:tc>
          <w:tcPr>
            <w:tcW w:w="4660" w:type="dxa"/>
            <w:tcBorders>
              <w:top w:val="nil"/>
              <w:left w:val="nil"/>
              <w:bottom w:val="nil"/>
              <w:right w:val="nil"/>
            </w:tcBorders>
            <w:shd w:val="clear" w:color="auto" w:fill="auto"/>
            <w:noWrap/>
            <w:vAlign w:val="bottom"/>
            <w:hideMark/>
          </w:tcPr>
          <w:p w14:paraId="29F5479E" w14:textId="77777777" w:rsidR="00E23447" w:rsidRPr="00E23447" w:rsidRDefault="00E23447" w:rsidP="00E23447">
            <w:pPr>
              <w:spacing w:line="240" w:lineRule="auto"/>
              <w:ind w:firstLineChars="200" w:firstLine="440"/>
              <w:rPr>
                <w:rFonts w:ascii="Calibri" w:eastAsia="Times New Roman" w:hAnsi="Calibri" w:cs="Calibri"/>
                <w:color w:val="000000"/>
                <w:lang w:val="en-US"/>
              </w:rPr>
            </w:pPr>
            <w:r w:rsidRPr="00E23447">
              <w:rPr>
                <w:rFonts w:ascii="Calibri" w:eastAsia="Times New Roman" w:hAnsi="Calibri" w:cs="Calibri"/>
                <w:color w:val="000000"/>
                <w:lang w:val="en-US"/>
              </w:rPr>
              <w:t>Paper Moon</w:t>
            </w:r>
          </w:p>
        </w:tc>
        <w:tc>
          <w:tcPr>
            <w:tcW w:w="2450" w:type="dxa"/>
            <w:tcBorders>
              <w:top w:val="nil"/>
              <w:left w:val="nil"/>
              <w:bottom w:val="nil"/>
              <w:right w:val="nil"/>
            </w:tcBorders>
            <w:shd w:val="clear" w:color="auto" w:fill="auto"/>
            <w:noWrap/>
            <w:vAlign w:val="bottom"/>
            <w:hideMark/>
          </w:tcPr>
          <w:p w14:paraId="41C93B3C" w14:textId="77777777" w:rsidR="00E23447" w:rsidRPr="00E23447" w:rsidRDefault="00E23447" w:rsidP="00E23447">
            <w:pPr>
              <w:spacing w:line="240" w:lineRule="auto"/>
              <w:jc w:val="right"/>
              <w:rPr>
                <w:rFonts w:ascii="Calibri" w:eastAsia="Times New Roman" w:hAnsi="Calibri" w:cs="Calibri"/>
                <w:color w:val="000000"/>
                <w:lang w:val="en-US"/>
              </w:rPr>
            </w:pPr>
            <w:r w:rsidRPr="00E23447">
              <w:rPr>
                <w:rFonts w:ascii="Calibri" w:eastAsia="Times New Roman" w:hAnsi="Calibri" w:cs="Calibri"/>
                <w:color w:val="000000"/>
                <w:lang w:val="en-US"/>
              </w:rPr>
              <w:t>4.5</w:t>
            </w:r>
          </w:p>
        </w:tc>
      </w:tr>
      <w:tr w:rsidR="00E23447" w:rsidRPr="00E23447" w14:paraId="0104B74C" w14:textId="77777777" w:rsidTr="00E23447">
        <w:trPr>
          <w:trHeight w:val="144"/>
          <w:jc w:val="center"/>
        </w:trPr>
        <w:tc>
          <w:tcPr>
            <w:tcW w:w="4660" w:type="dxa"/>
            <w:tcBorders>
              <w:top w:val="nil"/>
              <w:left w:val="nil"/>
              <w:bottom w:val="nil"/>
              <w:right w:val="nil"/>
            </w:tcBorders>
            <w:shd w:val="clear" w:color="auto" w:fill="auto"/>
            <w:noWrap/>
            <w:vAlign w:val="bottom"/>
            <w:hideMark/>
          </w:tcPr>
          <w:p w14:paraId="6CAF2B55" w14:textId="77777777" w:rsidR="00E23447" w:rsidRPr="00E23447" w:rsidRDefault="00E23447" w:rsidP="00E23447">
            <w:pPr>
              <w:spacing w:line="240" w:lineRule="auto"/>
              <w:ind w:firstLineChars="200" w:firstLine="440"/>
              <w:rPr>
                <w:rFonts w:ascii="Calibri" w:eastAsia="Times New Roman" w:hAnsi="Calibri" w:cs="Calibri"/>
                <w:color w:val="000000"/>
                <w:lang w:val="en-US"/>
              </w:rPr>
            </w:pPr>
            <w:r w:rsidRPr="00E23447">
              <w:rPr>
                <w:rFonts w:ascii="Calibri" w:eastAsia="Times New Roman" w:hAnsi="Calibri" w:cs="Calibri"/>
                <w:color w:val="000000"/>
                <w:lang w:val="en-US"/>
              </w:rPr>
              <w:t>Roti &amp; Boti</w:t>
            </w:r>
          </w:p>
        </w:tc>
        <w:tc>
          <w:tcPr>
            <w:tcW w:w="2450" w:type="dxa"/>
            <w:tcBorders>
              <w:top w:val="nil"/>
              <w:left w:val="nil"/>
              <w:bottom w:val="nil"/>
              <w:right w:val="nil"/>
            </w:tcBorders>
            <w:shd w:val="clear" w:color="auto" w:fill="auto"/>
            <w:noWrap/>
            <w:vAlign w:val="bottom"/>
            <w:hideMark/>
          </w:tcPr>
          <w:p w14:paraId="171E508C" w14:textId="77777777" w:rsidR="00E23447" w:rsidRPr="00E23447" w:rsidRDefault="00E23447" w:rsidP="00E23447">
            <w:pPr>
              <w:spacing w:line="240" w:lineRule="auto"/>
              <w:jc w:val="right"/>
              <w:rPr>
                <w:rFonts w:ascii="Calibri" w:eastAsia="Times New Roman" w:hAnsi="Calibri" w:cs="Calibri"/>
                <w:color w:val="000000"/>
                <w:lang w:val="en-US"/>
              </w:rPr>
            </w:pPr>
            <w:r w:rsidRPr="00E23447">
              <w:rPr>
                <w:rFonts w:ascii="Calibri" w:eastAsia="Times New Roman" w:hAnsi="Calibri" w:cs="Calibri"/>
                <w:color w:val="000000"/>
                <w:lang w:val="en-US"/>
              </w:rPr>
              <w:t>3.9</w:t>
            </w:r>
          </w:p>
        </w:tc>
      </w:tr>
      <w:tr w:rsidR="00E23447" w:rsidRPr="00E23447" w14:paraId="42D4BBB9" w14:textId="77777777" w:rsidTr="00E23447">
        <w:trPr>
          <w:trHeight w:val="144"/>
          <w:jc w:val="center"/>
        </w:trPr>
        <w:tc>
          <w:tcPr>
            <w:tcW w:w="4660" w:type="dxa"/>
            <w:tcBorders>
              <w:top w:val="nil"/>
              <w:left w:val="nil"/>
              <w:bottom w:val="nil"/>
              <w:right w:val="nil"/>
            </w:tcBorders>
            <w:shd w:val="clear" w:color="auto" w:fill="auto"/>
            <w:noWrap/>
            <w:vAlign w:val="bottom"/>
            <w:hideMark/>
          </w:tcPr>
          <w:p w14:paraId="2CF88712" w14:textId="77777777" w:rsidR="00E23447" w:rsidRPr="00E23447" w:rsidRDefault="00E23447" w:rsidP="00E23447">
            <w:pPr>
              <w:spacing w:line="240" w:lineRule="auto"/>
              <w:ind w:firstLineChars="200" w:firstLine="440"/>
              <w:rPr>
                <w:rFonts w:ascii="Calibri" w:eastAsia="Times New Roman" w:hAnsi="Calibri" w:cs="Calibri"/>
                <w:color w:val="000000"/>
                <w:lang w:val="en-US"/>
              </w:rPr>
            </w:pPr>
            <w:r w:rsidRPr="00E23447">
              <w:rPr>
                <w:rFonts w:ascii="Calibri" w:eastAsia="Times New Roman" w:hAnsi="Calibri" w:cs="Calibri"/>
                <w:color w:val="000000"/>
                <w:lang w:val="en-US"/>
              </w:rPr>
              <w:t>Sabai Thai - The Westin Doha Hotel &amp; Spa</w:t>
            </w:r>
          </w:p>
        </w:tc>
        <w:tc>
          <w:tcPr>
            <w:tcW w:w="2450" w:type="dxa"/>
            <w:tcBorders>
              <w:top w:val="nil"/>
              <w:left w:val="nil"/>
              <w:bottom w:val="nil"/>
              <w:right w:val="nil"/>
            </w:tcBorders>
            <w:shd w:val="clear" w:color="auto" w:fill="auto"/>
            <w:noWrap/>
            <w:vAlign w:val="bottom"/>
            <w:hideMark/>
          </w:tcPr>
          <w:p w14:paraId="55629AAD" w14:textId="77777777" w:rsidR="00E23447" w:rsidRPr="00E23447" w:rsidRDefault="00E23447" w:rsidP="00E23447">
            <w:pPr>
              <w:spacing w:line="240" w:lineRule="auto"/>
              <w:jc w:val="right"/>
              <w:rPr>
                <w:rFonts w:ascii="Calibri" w:eastAsia="Times New Roman" w:hAnsi="Calibri" w:cs="Calibri"/>
                <w:color w:val="000000"/>
                <w:lang w:val="en-US"/>
              </w:rPr>
            </w:pPr>
            <w:r w:rsidRPr="00E23447">
              <w:rPr>
                <w:rFonts w:ascii="Calibri" w:eastAsia="Times New Roman" w:hAnsi="Calibri" w:cs="Calibri"/>
                <w:color w:val="000000"/>
                <w:lang w:val="en-US"/>
              </w:rPr>
              <w:t>4.3</w:t>
            </w:r>
          </w:p>
        </w:tc>
      </w:tr>
      <w:tr w:rsidR="00E23447" w:rsidRPr="00E23447" w14:paraId="5C1DD261" w14:textId="77777777" w:rsidTr="00E23447">
        <w:trPr>
          <w:trHeight w:val="144"/>
          <w:jc w:val="center"/>
        </w:trPr>
        <w:tc>
          <w:tcPr>
            <w:tcW w:w="4660" w:type="dxa"/>
            <w:tcBorders>
              <w:top w:val="nil"/>
              <w:left w:val="nil"/>
              <w:bottom w:val="nil"/>
              <w:right w:val="nil"/>
            </w:tcBorders>
            <w:shd w:val="clear" w:color="auto" w:fill="auto"/>
            <w:noWrap/>
            <w:vAlign w:val="bottom"/>
            <w:hideMark/>
          </w:tcPr>
          <w:p w14:paraId="76327455" w14:textId="77777777" w:rsidR="00E23447" w:rsidRPr="00E23447" w:rsidRDefault="00E23447" w:rsidP="00E23447">
            <w:pPr>
              <w:spacing w:line="240" w:lineRule="auto"/>
              <w:ind w:firstLineChars="200" w:firstLine="440"/>
              <w:rPr>
                <w:rFonts w:ascii="Calibri" w:eastAsia="Times New Roman" w:hAnsi="Calibri" w:cs="Calibri"/>
                <w:color w:val="000000"/>
                <w:lang w:val="en-US"/>
              </w:rPr>
            </w:pPr>
            <w:r w:rsidRPr="00E23447">
              <w:rPr>
                <w:rFonts w:ascii="Calibri" w:eastAsia="Times New Roman" w:hAnsi="Calibri" w:cs="Calibri"/>
                <w:color w:val="000000"/>
                <w:lang w:val="en-US"/>
              </w:rPr>
              <w:t>Texas Roadhouse</w:t>
            </w:r>
          </w:p>
        </w:tc>
        <w:tc>
          <w:tcPr>
            <w:tcW w:w="2450" w:type="dxa"/>
            <w:tcBorders>
              <w:top w:val="nil"/>
              <w:left w:val="nil"/>
              <w:bottom w:val="nil"/>
              <w:right w:val="nil"/>
            </w:tcBorders>
            <w:shd w:val="clear" w:color="auto" w:fill="auto"/>
            <w:noWrap/>
            <w:vAlign w:val="bottom"/>
            <w:hideMark/>
          </w:tcPr>
          <w:p w14:paraId="08A5CFB4" w14:textId="77777777" w:rsidR="00E23447" w:rsidRPr="00E23447" w:rsidRDefault="00E23447" w:rsidP="00E23447">
            <w:pPr>
              <w:spacing w:line="240" w:lineRule="auto"/>
              <w:jc w:val="right"/>
              <w:rPr>
                <w:rFonts w:ascii="Calibri" w:eastAsia="Times New Roman" w:hAnsi="Calibri" w:cs="Calibri"/>
                <w:color w:val="000000"/>
                <w:lang w:val="en-US"/>
              </w:rPr>
            </w:pPr>
            <w:r w:rsidRPr="00E23447">
              <w:rPr>
                <w:rFonts w:ascii="Calibri" w:eastAsia="Times New Roman" w:hAnsi="Calibri" w:cs="Calibri"/>
                <w:color w:val="000000"/>
                <w:lang w:val="en-US"/>
              </w:rPr>
              <w:t>4.0</w:t>
            </w:r>
          </w:p>
        </w:tc>
      </w:tr>
      <w:tr w:rsidR="00E23447" w:rsidRPr="00E23447" w14:paraId="13F9A684" w14:textId="77777777" w:rsidTr="00E23447">
        <w:trPr>
          <w:trHeight w:val="144"/>
          <w:jc w:val="center"/>
        </w:trPr>
        <w:tc>
          <w:tcPr>
            <w:tcW w:w="4660" w:type="dxa"/>
            <w:tcBorders>
              <w:top w:val="nil"/>
              <w:left w:val="nil"/>
              <w:bottom w:val="nil"/>
              <w:right w:val="nil"/>
            </w:tcBorders>
            <w:shd w:val="clear" w:color="auto" w:fill="auto"/>
            <w:noWrap/>
            <w:vAlign w:val="bottom"/>
            <w:hideMark/>
          </w:tcPr>
          <w:p w14:paraId="7F1CB098" w14:textId="77777777" w:rsidR="00E23447" w:rsidRPr="00E23447" w:rsidRDefault="00E23447" w:rsidP="00E23447">
            <w:pPr>
              <w:spacing w:line="240" w:lineRule="auto"/>
              <w:ind w:firstLineChars="200" w:firstLine="440"/>
              <w:rPr>
                <w:rFonts w:ascii="Calibri" w:eastAsia="Times New Roman" w:hAnsi="Calibri" w:cs="Calibri"/>
                <w:color w:val="000000"/>
                <w:lang w:val="en-US"/>
              </w:rPr>
            </w:pPr>
            <w:r w:rsidRPr="00E23447">
              <w:rPr>
                <w:rFonts w:ascii="Calibri" w:eastAsia="Times New Roman" w:hAnsi="Calibri" w:cs="Calibri"/>
                <w:color w:val="000000"/>
                <w:lang w:val="en-US"/>
              </w:rPr>
              <w:t>The Manhattan FISH MARKET</w:t>
            </w:r>
          </w:p>
        </w:tc>
        <w:tc>
          <w:tcPr>
            <w:tcW w:w="2450" w:type="dxa"/>
            <w:tcBorders>
              <w:top w:val="nil"/>
              <w:left w:val="nil"/>
              <w:bottom w:val="nil"/>
              <w:right w:val="nil"/>
            </w:tcBorders>
            <w:shd w:val="clear" w:color="auto" w:fill="auto"/>
            <w:noWrap/>
            <w:vAlign w:val="bottom"/>
            <w:hideMark/>
          </w:tcPr>
          <w:p w14:paraId="0AAFC3DD" w14:textId="77777777" w:rsidR="00E23447" w:rsidRPr="00E23447" w:rsidRDefault="00E23447" w:rsidP="00E23447">
            <w:pPr>
              <w:spacing w:line="240" w:lineRule="auto"/>
              <w:jc w:val="right"/>
              <w:rPr>
                <w:rFonts w:ascii="Calibri" w:eastAsia="Times New Roman" w:hAnsi="Calibri" w:cs="Calibri"/>
                <w:color w:val="000000"/>
                <w:lang w:val="en-US"/>
              </w:rPr>
            </w:pPr>
            <w:r w:rsidRPr="00E23447">
              <w:rPr>
                <w:rFonts w:ascii="Calibri" w:eastAsia="Times New Roman" w:hAnsi="Calibri" w:cs="Calibri"/>
                <w:color w:val="000000"/>
                <w:lang w:val="en-US"/>
              </w:rPr>
              <w:t>4.0</w:t>
            </w:r>
          </w:p>
        </w:tc>
      </w:tr>
      <w:tr w:rsidR="00E23447" w:rsidRPr="00E23447" w14:paraId="1FAD7967" w14:textId="77777777" w:rsidTr="00E23447">
        <w:trPr>
          <w:trHeight w:val="144"/>
          <w:jc w:val="center"/>
        </w:trPr>
        <w:tc>
          <w:tcPr>
            <w:tcW w:w="4660" w:type="dxa"/>
            <w:tcBorders>
              <w:top w:val="nil"/>
              <w:left w:val="nil"/>
              <w:bottom w:val="nil"/>
              <w:right w:val="nil"/>
            </w:tcBorders>
            <w:shd w:val="clear" w:color="auto" w:fill="auto"/>
            <w:noWrap/>
            <w:vAlign w:val="bottom"/>
            <w:hideMark/>
          </w:tcPr>
          <w:p w14:paraId="6B75D664" w14:textId="77777777" w:rsidR="00E23447" w:rsidRPr="00E23447" w:rsidRDefault="00E23447" w:rsidP="00E23447">
            <w:pPr>
              <w:spacing w:line="240" w:lineRule="auto"/>
              <w:ind w:firstLineChars="200" w:firstLine="440"/>
              <w:rPr>
                <w:rFonts w:ascii="Calibri" w:eastAsia="Times New Roman" w:hAnsi="Calibri" w:cs="Calibri"/>
                <w:color w:val="000000"/>
                <w:lang w:val="en-US"/>
              </w:rPr>
            </w:pPr>
            <w:r w:rsidRPr="00E23447">
              <w:rPr>
                <w:rFonts w:ascii="Calibri" w:eastAsia="Times New Roman" w:hAnsi="Calibri" w:cs="Calibri"/>
                <w:color w:val="000000"/>
                <w:lang w:val="en-US"/>
              </w:rPr>
              <w:t>Vine - The St. Regis</w:t>
            </w:r>
          </w:p>
        </w:tc>
        <w:tc>
          <w:tcPr>
            <w:tcW w:w="2450" w:type="dxa"/>
            <w:tcBorders>
              <w:top w:val="nil"/>
              <w:left w:val="nil"/>
              <w:bottom w:val="nil"/>
              <w:right w:val="nil"/>
            </w:tcBorders>
            <w:shd w:val="clear" w:color="auto" w:fill="auto"/>
            <w:noWrap/>
            <w:vAlign w:val="bottom"/>
            <w:hideMark/>
          </w:tcPr>
          <w:p w14:paraId="22AE9C43" w14:textId="77777777" w:rsidR="00E23447" w:rsidRPr="00E23447" w:rsidRDefault="00E23447" w:rsidP="00E23447">
            <w:pPr>
              <w:spacing w:line="240" w:lineRule="auto"/>
              <w:jc w:val="right"/>
              <w:rPr>
                <w:rFonts w:ascii="Calibri" w:eastAsia="Times New Roman" w:hAnsi="Calibri" w:cs="Calibri"/>
                <w:color w:val="000000"/>
                <w:lang w:val="en-US"/>
              </w:rPr>
            </w:pPr>
            <w:r w:rsidRPr="00E23447">
              <w:rPr>
                <w:rFonts w:ascii="Calibri" w:eastAsia="Times New Roman" w:hAnsi="Calibri" w:cs="Calibri"/>
                <w:color w:val="000000"/>
                <w:lang w:val="en-US"/>
              </w:rPr>
              <w:t>4.4</w:t>
            </w:r>
          </w:p>
        </w:tc>
      </w:tr>
      <w:tr w:rsidR="00E23447" w:rsidRPr="00E23447" w14:paraId="207FBEDC" w14:textId="77777777" w:rsidTr="00E23447">
        <w:trPr>
          <w:trHeight w:val="144"/>
          <w:jc w:val="center"/>
        </w:trPr>
        <w:tc>
          <w:tcPr>
            <w:tcW w:w="4660" w:type="dxa"/>
            <w:tcBorders>
              <w:top w:val="nil"/>
              <w:left w:val="nil"/>
              <w:bottom w:val="nil"/>
              <w:right w:val="nil"/>
            </w:tcBorders>
            <w:shd w:val="clear" w:color="auto" w:fill="auto"/>
            <w:noWrap/>
            <w:vAlign w:val="bottom"/>
            <w:hideMark/>
          </w:tcPr>
          <w:p w14:paraId="5D172DB2" w14:textId="77777777" w:rsidR="00E23447" w:rsidRPr="00E23447" w:rsidRDefault="00E23447" w:rsidP="00E23447">
            <w:pPr>
              <w:spacing w:line="240" w:lineRule="auto"/>
              <w:ind w:firstLineChars="200" w:firstLine="440"/>
              <w:rPr>
                <w:rFonts w:ascii="Calibri" w:eastAsia="Times New Roman" w:hAnsi="Calibri" w:cs="Calibri"/>
                <w:color w:val="000000"/>
                <w:lang w:val="en-US"/>
              </w:rPr>
            </w:pPr>
            <w:r w:rsidRPr="00E23447">
              <w:rPr>
                <w:rFonts w:ascii="Calibri" w:eastAsia="Times New Roman" w:hAnsi="Calibri" w:cs="Calibri"/>
                <w:color w:val="000000"/>
                <w:lang w:val="en-US"/>
              </w:rPr>
              <w:t>Zaffran Dining Experience</w:t>
            </w:r>
          </w:p>
        </w:tc>
        <w:tc>
          <w:tcPr>
            <w:tcW w:w="2450" w:type="dxa"/>
            <w:tcBorders>
              <w:top w:val="nil"/>
              <w:left w:val="nil"/>
              <w:bottom w:val="nil"/>
              <w:right w:val="nil"/>
            </w:tcBorders>
            <w:shd w:val="clear" w:color="auto" w:fill="auto"/>
            <w:noWrap/>
            <w:vAlign w:val="bottom"/>
            <w:hideMark/>
          </w:tcPr>
          <w:p w14:paraId="5D40F83A" w14:textId="77777777" w:rsidR="00E23447" w:rsidRPr="00E23447" w:rsidRDefault="00E23447" w:rsidP="00E23447">
            <w:pPr>
              <w:spacing w:line="240" w:lineRule="auto"/>
              <w:jc w:val="right"/>
              <w:rPr>
                <w:rFonts w:ascii="Calibri" w:eastAsia="Times New Roman" w:hAnsi="Calibri" w:cs="Calibri"/>
                <w:color w:val="000000"/>
                <w:lang w:val="en-US"/>
              </w:rPr>
            </w:pPr>
            <w:r w:rsidRPr="00E23447">
              <w:rPr>
                <w:rFonts w:ascii="Calibri" w:eastAsia="Times New Roman" w:hAnsi="Calibri" w:cs="Calibri"/>
                <w:color w:val="000000"/>
                <w:lang w:val="en-US"/>
              </w:rPr>
              <w:t>4.6</w:t>
            </w:r>
          </w:p>
        </w:tc>
      </w:tr>
      <w:tr w:rsidR="00E23447" w:rsidRPr="00E23447" w14:paraId="302D4DC9" w14:textId="77777777" w:rsidTr="00E23447">
        <w:trPr>
          <w:trHeight w:val="144"/>
          <w:jc w:val="center"/>
        </w:trPr>
        <w:tc>
          <w:tcPr>
            <w:tcW w:w="4660" w:type="dxa"/>
            <w:tcBorders>
              <w:top w:val="nil"/>
              <w:left w:val="nil"/>
              <w:bottom w:val="nil"/>
              <w:right w:val="nil"/>
            </w:tcBorders>
            <w:shd w:val="clear" w:color="auto" w:fill="auto"/>
            <w:noWrap/>
            <w:vAlign w:val="bottom"/>
            <w:hideMark/>
          </w:tcPr>
          <w:p w14:paraId="5FC9C614" w14:textId="77777777" w:rsidR="00E23447" w:rsidRPr="00E23447" w:rsidRDefault="00E23447" w:rsidP="00E23447">
            <w:pPr>
              <w:spacing w:line="240" w:lineRule="auto"/>
              <w:ind w:firstLineChars="200" w:firstLine="440"/>
              <w:rPr>
                <w:rFonts w:ascii="Calibri" w:eastAsia="Times New Roman" w:hAnsi="Calibri" w:cs="Calibri"/>
                <w:color w:val="000000"/>
                <w:lang w:val="en-US"/>
              </w:rPr>
            </w:pPr>
            <w:proofErr w:type="spellStart"/>
            <w:r w:rsidRPr="00E23447">
              <w:rPr>
                <w:rFonts w:ascii="Calibri" w:eastAsia="Times New Roman" w:hAnsi="Calibri" w:cs="Calibri"/>
                <w:color w:val="000000"/>
                <w:lang w:val="en-US"/>
              </w:rPr>
              <w:t>Zaoq</w:t>
            </w:r>
            <w:proofErr w:type="spellEnd"/>
          </w:p>
        </w:tc>
        <w:tc>
          <w:tcPr>
            <w:tcW w:w="2450" w:type="dxa"/>
            <w:tcBorders>
              <w:top w:val="nil"/>
              <w:left w:val="nil"/>
              <w:bottom w:val="nil"/>
              <w:right w:val="nil"/>
            </w:tcBorders>
            <w:shd w:val="clear" w:color="auto" w:fill="auto"/>
            <w:noWrap/>
            <w:vAlign w:val="bottom"/>
            <w:hideMark/>
          </w:tcPr>
          <w:p w14:paraId="5AC0C408" w14:textId="77777777" w:rsidR="00E23447" w:rsidRPr="00E23447" w:rsidRDefault="00E23447" w:rsidP="00E23447">
            <w:pPr>
              <w:spacing w:line="240" w:lineRule="auto"/>
              <w:jc w:val="right"/>
              <w:rPr>
                <w:rFonts w:ascii="Calibri" w:eastAsia="Times New Roman" w:hAnsi="Calibri" w:cs="Calibri"/>
                <w:color w:val="000000"/>
                <w:lang w:val="en-US"/>
              </w:rPr>
            </w:pPr>
            <w:r w:rsidRPr="00E23447">
              <w:rPr>
                <w:rFonts w:ascii="Calibri" w:eastAsia="Times New Roman" w:hAnsi="Calibri" w:cs="Calibri"/>
                <w:color w:val="000000"/>
                <w:lang w:val="en-US"/>
              </w:rPr>
              <w:t>4.2</w:t>
            </w:r>
          </w:p>
        </w:tc>
      </w:tr>
      <w:tr w:rsidR="00E23447" w:rsidRPr="00E23447" w14:paraId="30F03A9D" w14:textId="77777777" w:rsidTr="00E23447">
        <w:trPr>
          <w:trHeight w:val="144"/>
          <w:jc w:val="center"/>
        </w:trPr>
        <w:tc>
          <w:tcPr>
            <w:tcW w:w="4660" w:type="dxa"/>
            <w:tcBorders>
              <w:top w:val="nil"/>
              <w:left w:val="nil"/>
              <w:bottom w:val="single" w:sz="4" w:space="0" w:color="8EA9DB"/>
              <w:right w:val="nil"/>
            </w:tcBorders>
            <w:shd w:val="clear" w:color="auto" w:fill="auto"/>
            <w:noWrap/>
            <w:vAlign w:val="bottom"/>
            <w:hideMark/>
          </w:tcPr>
          <w:p w14:paraId="550DDA8E" w14:textId="77777777" w:rsidR="00E23447" w:rsidRPr="00E23447" w:rsidRDefault="00E23447" w:rsidP="00E23447">
            <w:pPr>
              <w:spacing w:line="240" w:lineRule="auto"/>
              <w:rPr>
                <w:rFonts w:ascii="Calibri" w:eastAsia="Times New Roman" w:hAnsi="Calibri" w:cs="Calibri"/>
                <w:b/>
                <w:bCs/>
                <w:color w:val="000000"/>
                <w:lang w:val="en-US"/>
              </w:rPr>
            </w:pPr>
            <w:r w:rsidRPr="00E23447">
              <w:rPr>
                <w:rFonts w:ascii="Calibri" w:eastAsia="Times New Roman" w:hAnsi="Calibri" w:cs="Calibri"/>
                <w:b/>
                <w:bCs/>
                <w:color w:val="000000"/>
                <w:lang w:val="en-US"/>
              </w:rPr>
              <w:t>Singapore</w:t>
            </w:r>
          </w:p>
        </w:tc>
        <w:tc>
          <w:tcPr>
            <w:tcW w:w="2450" w:type="dxa"/>
            <w:tcBorders>
              <w:top w:val="nil"/>
              <w:left w:val="nil"/>
              <w:bottom w:val="single" w:sz="4" w:space="0" w:color="8EA9DB"/>
              <w:right w:val="nil"/>
            </w:tcBorders>
            <w:shd w:val="clear" w:color="auto" w:fill="auto"/>
            <w:noWrap/>
            <w:vAlign w:val="bottom"/>
            <w:hideMark/>
          </w:tcPr>
          <w:p w14:paraId="0F865ED1" w14:textId="77777777" w:rsidR="00E23447" w:rsidRPr="00E23447" w:rsidRDefault="00E23447" w:rsidP="00E23447">
            <w:pPr>
              <w:spacing w:line="240" w:lineRule="auto"/>
              <w:jc w:val="right"/>
              <w:rPr>
                <w:rFonts w:ascii="Calibri" w:eastAsia="Times New Roman" w:hAnsi="Calibri" w:cs="Calibri"/>
                <w:b/>
                <w:bCs/>
                <w:color w:val="000000"/>
                <w:lang w:val="en-US"/>
              </w:rPr>
            </w:pPr>
            <w:r w:rsidRPr="00E23447">
              <w:rPr>
                <w:rFonts w:ascii="Calibri" w:eastAsia="Times New Roman" w:hAnsi="Calibri" w:cs="Calibri"/>
                <w:b/>
                <w:bCs/>
                <w:color w:val="000000"/>
                <w:lang w:val="en-US"/>
              </w:rPr>
              <w:t>3.6</w:t>
            </w:r>
          </w:p>
        </w:tc>
      </w:tr>
      <w:tr w:rsidR="00E23447" w:rsidRPr="00E23447" w14:paraId="242F25C7" w14:textId="77777777" w:rsidTr="00E23447">
        <w:trPr>
          <w:trHeight w:val="144"/>
          <w:jc w:val="center"/>
        </w:trPr>
        <w:tc>
          <w:tcPr>
            <w:tcW w:w="4660" w:type="dxa"/>
            <w:tcBorders>
              <w:top w:val="nil"/>
              <w:left w:val="nil"/>
              <w:bottom w:val="nil"/>
              <w:right w:val="nil"/>
            </w:tcBorders>
            <w:shd w:val="clear" w:color="auto" w:fill="auto"/>
            <w:noWrap/>
            <w:vAlign w:val="bottom"/>
            <w:hideMark/>
          </w:tcPr>
          <w:p w14:paraId="0B0565D7" w14:textId="77777777" w:rsidR="00E23447" w:rsidRPr="00E23447" w:rsidRDefault="00E23447" w:rsidP="00E23447">
            <w:pPr>
              <w:spacing w:line="240" w:lineRule="auto"/>
              <w:ind w:firstLineChars="100" w:firstLine="221"/>
              <w:rPr>
                <w:rFonts w:ascii="Calibri" w:eastAsia="Times New Roman" w:hAnsi="Calibri" w:cs="Calibri"/>
                <w:b/>
                <w:bCs/>
                <w:color w:val="000000"/>
                <w:lang w:val="en-US"/>
              </w:rPr>
            </w:pPr>
            <w:r w:rsidRPr="00E23447">
              <w:rPr>
                <w:rFonts w:ascii="Calibri" w:eastAsia="Times New Roman" w:hAnsi="Calibri" w:cs="Calibri"/>
                <w:b/>
                <w:bCs/>
                <w:color w:val="000000"/>
                <w:lang w:val="en-US"/>
              </w:rPr>
              <w:t>Singapore</w:t>
            </w:r>
          </w:p>
        </w:tc>
        <w:tc>
          <w:tcPr>
            <w:tcW w:w="2450" w:type="dxa"/>
            <w:tcBorders>
              <w:top w:val="nil"/>
              <w:left w:val="nil"/>
              <w:bottom w:val="nil"/>
              <w:right w:val="nil"/>
            </w:tcBorders>
            <w:shd w:val="clear" w:color="auto" w:fill="auto"/>
            <w:noWrap/>
            <w:vAlign w:val="bottom"/>
            <w:hideMark/>
          </w:tcPr>
          <w:p w14:paraId="6920A38C" w14:textId="77777777" w:rsidR="00E23447" w:rsidRPr="00E23447" w:rsidRDefault="00E23447" w:rsidP="00E23447">
            <w:pPr>
              <w:spacing w:line="240" w:lineRule="auto"/>
              <w:jc w:val="right"/>
              <w:rPr>
                <w:rFonts w:ascii="Calibri" w:eastAsia="Times New Roman" w:hAnsi="Calibri" w:cs="Calibri"/>
                <w:b/>
                <w:bCs/>
                <w:color w:val="000000"/>
                <w:lang w:val="en-US"/>
              </w:rPr>
            </w:pPr>
            <w:r w:rsidRPr="00E23447">
              <w:rPr>
                <w:rFonts w:ascii="Calibri" w:eastAsia="Times New Roman" w:hAnsi="Calibri" w:cs="Calibri"/>
                <w:b/>
                <w:bCs/>
                <w:color w:val="000000"/>
                <w:lang w:val="en-US"/>
              </w:rPr>
              <w:t>3.6</w:t>
            </w:r>
          </w:p>
        </w:tc>
      </w:tr>
      <w:tr w:rsidR="00E23447" w:rsidRPr="00E23447" w14:paraId="508254A9" w14:textId="77777777" w:rsidTr="00E23447">
        <w:trPr>
          <w:trHeight w:val="144"/>
          <w:jc w:val="center"/>
        </w:trPr>
        <w:tc>
          <w:tcPr>
            <w:tcW w:w="4660" w:type="dxa"/>
            <w:tcBorders>
              <w:top w:val="nil"/>
              <w:left w:val="nil"/>
              <w:bottom w:val="nil"/>
              <w:right w:val="nil"/>
            </w:tcBorders>
            <w:shd w:val="clear" w:color="auto" w:fill="auto"/>
            <w:noWrap/>
            <w:vAlign w:val="bottom"/>
            <w:hideMark/>
          </w:tcPr>
          <w:p w14:paraId="3FC8F6B2" w14:textId="77777777" w:rsidR="00E23447" w:rsidRPr="00E23447" w:rsidRDefault="00E23447" w:rsidP="00E23447">
            <w:pPr>
              <w:spacing w:line="240" w:lineRule="auto"/>
              <w:ind w:firstLineChars="200" w:firstLine="440"/>
              <w:rPr>
                <w:rFonts w:ascii="Calibri" w:eastAsia="Times New Roman" w:hAnsi="Calibri" w:cs="Calibri"/>
                <w:color w:val="000000"/>
                <w:lang w:val="en-US"/>
              </w:rPr>
            </w:pPr>
            <w:r w:rsidRPr="00E23447">
              <w:rPr>
                <w:rFonts w:ascii="Calibri" w:eastAsia="Times New Roman" w:hAnsi="Calibri" w:cs="Calibri"/>
                <w:color w:val="000000"/>
                <w:lang w:val="en-US"/>
              </w:rPr>
              <w:t>Artichoke Cafe</w:t>
            </w:r>
          </w:p>
        </w:tc>
        <w:tc>
          <w:tcPr>
            <w:tcW w:w="2450" w:type="dxa"/>
            <w:tcBorders>
              <w:top w:val="nil"/>
              <w:left w:val="nil"/>
              <w:bottom w:val="nil"/>
              <w:right w:val="nil"/>
            </w:tcBorders>
            <w:shd w:val="clear" w:color="auto" w:fill="auto"/>
            <w:noWrap/>
            <w:vAlign w:val="bottom"/>
            <w:hideMark/>
          </w:tcPr>
          <w:p w14:paraId="1BACD55F" w14:textId="77777777" w:rsidR="00E23447" w:rsidRPr="00E23447" w:rsidRDefault="00E23447" w:rsidP="00E23447">
            <w:pPr>
              <w:spacing w:line="240" w:lineRule="auto"/>
              <w:jc w:val="right"/>
              <w:rPr>
                <w:rFonts w:ascii="Calibri" w:eastAsia="Times New Roman" w:hAnsi="Calibri" w:cs="Calibri"/>
                <w:color w:val="000000"/>
                <w:lang w:val="en-US"/>
              </w:rPr>
            </w:pPr>
            <w:r w:rsidRPr="00E23447">
              <w:rPr>
                <w:rFonts w:ascii="Calibri" w:eastAsia="Times New Roman" w:hAnsi="Calibri" w:cs="Calibri"/>
                <w:color w:val="000000"/>
                <w:lang w:val="en-US"/>
              </w:rPr>
              <w:t>3.2</w:t>
            </w:r>
          </w:p>
        </w:tc>
      </w:tr>
      <w:tr w:rsidR="00E23447" w:rsidRPr="00E23447" w14:paraId="7620D279" w14:textId="77777777" w:rsidTr="00E23447">
        <w:trPr>
          <w:trHeight w:val="144"/>
          <w:jc w:val="center"/>
        </w:trPr>
        <w:tc>
          <w:tcPr>
            <w:tcW w:w="4660" w:type="dxa"/>
            <w:tcBorders>
              <w:top w:val="nil"/>
              <w:left w:val="nil"/>
              <w:bottom w:val="nil"/>
              <w:right w:val="nil"/>
            </w:tcBorders>
            <w:shd w:val="clear" w:color="auto" w:fill="auto"/>
            <w:noWrap/>
            <w:vAlign w:val="bottom"/>
            <w:hideMark/>
          </w:tcPr>
          <w:p w14:paraId="32F6A53F" w14:textId="77777777" w:rsidR="00E23447" w:rsidRPr="00E23447" w:rsidRDefault="00E23447" w:rsidP="00E23447">
            <w:pPr>
              <w:spacing w:line="240" w:lineRule="auto"/>
              <w:ind w:firstLineChars="200" w:firstLine="440"/>
              <w:rPr>
                <w:rFonts w:ascii="Calibri" w:eastAsia="Times New Roman" w:hAnsi="Calibri" w:cs="Calibri"/>
                <w:color w:val="000000"/>
                <w:lang w:val="en-US"/>
              </w:rPr>
            </w:pPr>
            <w:r w:rsidRPr="00E23447">
              <w:rPr>
                <w:rFonts w:ascii="Calibri" w:eastAsia="Times New Roman" w:hAnsi="Calibri" w:cs="Calibri"/>
                <w:color w:val="000000"/>
                <w:lang w:val="en-US"/>
              </w:rPr>
              <w:t>Colony</w:t>
            </w:r>
          </w:p>
        </w:tc>
        <w:tc>
          <w:tcPr>
            <w:tcW w:w="2450" w:type="dxa"/>
            <w:tcBorders>
              <w:top w:val="nil"/>
              <w:left w:val="nil"/>
              <w:bottom w:val="nil"/>
              <w:right w:val="nil"/>
            </w:tcBorders>
            <w:shd w:val="clear" w:color="auto" w:fill="auto"/>
            <w:noWrap/>
            <w:vAlign w:val="bottom"/>
            <w:hideMark/>
          </w:tcPr>
          <w:p w14:paraId="3B2E3129" w14:textId="77777777" w:rsidR="00E23447" w:rsidRPr="00E23447" w:rsidRDefault="00E23447" w:rsidP="00E23447">
            <w:pPr>
              <w:spacing w:line="240" w:lineRule="auto"/>
              <w:jc w:val="right"/>
              <w:rPr>
                <w:rFonts w:ascii="Calibri" w:eastAsia="Times New Roman" w:hAnsi="Calibri" w:cs="Calibri"/>
                <w:color w:val="000000"/>
                <w:lang w:val="en-US"/>
              </w:rPr>
            </w:pPr>
            <w:r w:rsidRPr="00E23447">
              <w:rPr>
                <w:rFonts w:ascii="Calibri" w:eastAsia="Times New Roman" w:hAnsi="Calibri" w:cs="Calibri"/>
                <w:color w:val="000000"/>
                <w:lang w:val="en-US"/>
              </w:rPr>
              <w:t>3.8</w:t>
            </w:r>
          </w:p>
        </w:tc>
      </w:tr>
      <w:tr w:rsidR="00E23447" w:rsidRPr="00E23447" w14:paraId="28C44886" w14:textId="77777777" w:rsidTr="00E23447">
        <w:trPr>
          <w:trHeight w:val="144"/>
          <w:jc w:val="center"/>
        </w:trPr>
        <w:tc>
          <w:tcPr>
            <w:tcW w:w="4660" w:type="dxa"/>
            <w:tcBorders>
              <w:top w:val="nil"/>
              <w:left w:val="nil"/>
              <w:bottom w:val="nil"/>
              <w:right w:val="nil"/>
            </w:tcBorders>
            <w:shd w:val="clear" w:color="auto" w:fill="auto"/>
            <w:noWrap/>
            <w:vAlign w:val="bottom"/>
            <w:hideMark/>
          </w:tcPr>
          <w:p w14:paraId="64377154" w14:textId="77777777" w:rsidR="00E23447" w:rsidRPr="00E23447" w:rsidRDefault="00E23447" w:rsidP="00E23447">
            <w:pPr>
              <w:spacing w:line="240" w:lineRule="auto"/>
              <w:ind w:firstLineChars="200" w:firstLine="440"/>
              <w:rPr>
                <w:rFonts w:ascii="Calibri" w:eastAsia="Times New Roman" w:hAnsi="Calibri" w:cs="Calibri"/>
                <w:color w:val="000000"/>
                <w:lang w:val="en-US"/>
              </w:rPr>
            </w:pPr>
            <w:r w:rsidRPr="00E23447">
              <w:rPr>
                <w:rFonts w:ascii="Calibri" w:eastAsia="Times New Roman" w:hAnsi="Calibri" w:cs="Calibri"/>
                <w:color w:val="000000"/>
                <w:lang w:val="en-US"/>
              </w:rPr>
              <w:t>Cut By Wolfgang Puck</w:t>
            </w:r>
          </w:p>
        </w:tc>
        <w:tc>
          <w:tcPr>
            <w:tcW w:w="2450" w:type="dxa"/>
            <w:tcBorders>
              <w:top w:val="nil"/>
              <w:left w:val="nil"/>
              <w:bottom w:val="nil"/>
              <w:right w:val="nil"/>
            </w:tcBorders>
            <w:shd w:val="clear" w:color="auto" w:fill="auto"/>
            <w:noWrap/>
            <w:vAlign w:val="bottom"/>
            <w:hideMark/>
          </w:tcPr>
          <w:p w14:paraId="3E0389A5" w14:textId="77777777" w:rsidR="00E23447" w:rsidRPr="00E23447" w:rsidRDefault="00E23447" w:rsidP="00E23447">
            <w:pPr>
              <w:spacing w:line="240" w:lineRule="auto"/>
              <w:jc w:val="right"/>
              <w:rPr>
                <w:rFonts w:ascii="Calibri" w:eastAsia="Times New Roman" w:hAnsi="Calibri" w:cs="Calibri"/>
                <w:color w:val="000000"/>
                <w:lang w:val="en-US"/>
              </w:rPr>
            </w:pPr>
            <w:r w:rsidRPr="00E23447">
              <w:rPr>
                <w:rFonts w:ascii="Calibri" w:eastAsia="Times New Roman" w:hAnsi="Calibri" w:cs="Calibri"/>
                <w:color w:val="000000"/>
                <w:lang w:val="en-US"/>
              </w:rPr>
              <w:t>4.0</w:t>
            </w:r>
          </w:p>
        </w:tc>
      </w:tr>
      <w:tr w:rsidR="00E23447" w:rsidRPr="00E23447" w14:paraId="48873B82" w14:textId="77777777" w:rsidTr="00E23447">
        <w:trPr>
          <w:trHeight w:val="144"/>
          <w:jc w:val="center"/>
        </w:trPr>
        <w:tc>
          <w:tcPr>
            <w:tcW w:w="4660" w:type="dxa"/>
            <w:tcBorders>
              <w:top w:val="nil"/>
              <w:left w:val="nil"/>
              <w:bottom w:val="nil"/>
              <w:right w:val="nil"/>
            </w:tcBorders>
            <w:shd w:val="clear" w:color="auto" w:fill="auto"/>
            <w:noWrap/>
            <w:vAlign w:val="bottom"/>
            <w:hideMark/>
          </w:tcPr>
          <w:p w14:paraId="0D1EFE65" w14:textId="77777777" w:rsidR="00E23447" w:rsidRPr="00E23447" w:rsidRDefault="00E23447" w:rsidP="00E23447">
            <w:pPr>
              <w:spacing w:line="240" w:lineRule="auto"/>
              <w:ind w:firstLineChars="200" w:firstLine="440"/>
              <w:rPr>
                <w:rFonts w:ascii="Calibri" w:eastAsia="Times New Roman" w:hAnsi="Calibri" w:cs="Calibri"/>
                <w:color w:val="000000"/>
                <w:lang w:val="en-US"/>
              </w:rPr>
            </w:pPr>
            <w:r w:rsidRPr="00E23447">
              <w:rPr>
                <w:rFonts w:ascii="Calibri" w:eastAsia="Times New Roman" w:hAnsi="Calibri" w:cs="Calibri"/>
                <w:color w:val="000000"/>
                <w:lang w:val="en-US"/>
              </w:rPr>
              <w:t>Fratini La Trattoria</w:t>
            </w:r>
          </w:p>
        </w:tc>
        <w:tc>
          <w:tcPr>
            <w:tcW w:w="2450" w:type="dxa"/>
            <w:tcBorders>
              <w:top w:val="nil"/>
              <w:left w:val="nil"/>
              <w:bottom w:val="nil"/>
              <w:right w:val="nil"/>
            </w:tcBorders>
            <w:shd w:val="clear" w:color="auto" w:fill="auto"/>
            <w:noWrap/>
            <w:vAlign w:val="bottom"/>
            <w:hideMark/>
          </w:tcPr>
          <w:p w14:paraId="791227A1" w14:textId="77777777" w:rsidR="00E23447" w:rsidRPr="00E23447" w:rsidRDefault="00E23447" w:rsidP="00E23447">
            <w:pPr>
              <w:spacing w:line="240" w:lineRule="auto"/>
              <w:jc w:val="right"/>
              <w:rPr>
                <w:rFonts w:ascii="Calibri" w:eastAsia="Times New Roman" w:hAnsi="Calibri" w:cs="Calibri"/>
                <w:color w:val="000000"/>
                <w:lang w:val="en-US"/>
              </w:rPr>
            </w:pPr>
            <w:r w:rsidRPr="00E23447">
              <w:rPr>
                <w:rFonts w:ascii="Calibri" w:eastAsia="Times New Roman" w:hAnsi="Calibri" w:cs="Calibri"/>
                <w:color w:val="000000"/>
                <w:lang w:val="en-US"/>
              </w:rPr>
              <w:t>4.1</w:t>
            </w:r>
          </w:p>
        </w:tc>
      </w:tr>
      <w:tr w:rsidR="00E23447" w:rsidRPr="00E23447" w14:paraId="48B9BC26" w14:textId="77777777" w:rsidTr="00E23447">
        <w:trPr>
          <w:trHeight w:val="144"/>
          <w:jc w:val="center"/>
        </w:trPr>
        <w:tc>
          <w:tcPr>
            <w:tcW w:w="4660" w:type="dxa"/>
            <w:tcBorders>
              <w:top w:val="nil"/>
              <w:left w:val="nil"/>
              <w:bottom w:val="nil"/>
              <w:right w:val="nil"/>
            </w:tcBorders>
            <w:shd w:val="clear" w:color="auto" w:fill="auto"/>
            <w:noWrap/>
            <w:vAlign w:val="bottom"/>
            <w:hideMark/>
          </w:tcPr>
          <w:p w14:paraId="0702B2FC" w14:textId="77777777" w:rsidR="00E23447" w:rsidRPr="00E23447" w:rsidRDefault="00E23447" w:rsidP="00E23447">
            <w:pPr>
              <w:spacing w:line="240" w:lineRule="auto"/>
              <w:ind w:firstLineChars="200" w:firstLine="440"/>
              <w:rPr>
                <w:rFonts w:ascii="Calibri" w:eastAsia="Times New Roman" w:hAnsi="Calibri" w:cs="Calibri"/>
                <w:color w:val="000000"/>
                <w:lang w:val="en-US"/>
              </w:rPr>
            </w:pPr>
            <w:r w:rsidRPr="00E23447">
              <w:rPr>
                <w:rFonts w:ascii="Calibri" w:eastAsia="Times New Roman" w:hAnsi="Calibri" w:cs="Calibri"/>
                <w:color w:val="000000"/>
                <w:lang w:val="en-US"/>
              </w:rPr>
              <w:t>I Am</w:t>
            </w:r>
          </w:p>
        </w:tc>
        <w:tc>
          <w:tcPr>
            <w:tcW w:w="2450" w:type="dxa"/>
            <w:tcBorders>
              <w:top w:val="nil"/>
              <w:left w:val="nil"/>
              <w:bottom w:val="nil"/>
              <w:right w:val="nil"/>
            </w:tcBorders>
            <w:shd w:val="clear" w:color="auto" w:fill="auto"/>
            <w:noWrap/>
            <w:vAlign w:val="bottom"/>
            <w:hideMark/>
          </w:tcPr>
          <w:p w14:paraId="0D992F56" w14:textId="77777777" w:rsidR="00E23447" w:rsidRPr="00E23447" w:rsidRDefault="00E23447" w:rsidP="00E23447">
            <w:pPr>
              <w:spacing w:line="240" w:lineRule="auto"/>
              <w:jc w:val="right"/>
              <w:rPr>
                <w:rFonts w:ascii="Calibri" w:eastAsia="Times New Roman" w:hAnsi="Calibri" w:cs="Calibri"/>
                <w:color w:val="000000"/>
                <w:lang w:val="en-US"/>
              </w:rPr>
            </w:pPr>
            <w:r w:rsidRPr="00E23447">
              <w:rPr>
                <w:rFonts w:ascii="Calibri" w:eastAsia="Times New Roman" w:hAnsi="Calibri" w:cs="Calibri"/>
                <w:color w:val="000000"/>
                <w:lang w:val="en-US"/>
              </w:rPr>
              <w:t>3.2</w:t>
            </w:r>
          </w:p>
        </w:tc>
      </w:tr>
      <w:tr w:rsidR="00E23447" w:rsidRPr="00E23447" w14:paraId="7C625E12" w14:textId="77777777" w:rsidTr="00E23447">
        <w:trPr>
          <w:trHeight w:val="144"/>
          <w:jc w:val="center"/>
        </w:trPr>
        <w:tc>
          <w:tcPr>
            <w:tcW w:w="4660" w:type="dxa"/>
            <w:tcBorders>
              <w:top w:val="nil"/>
              <w:left w:val="nil"/>
              <w:bottom w:val="nil"/>
              <w:right w:val="nil"/>
            </w:tcBorders>
            <w:shd w:val="clear" w:color="auto" w:fill="auto"/>
            <w:noWrap/>
            <w:vAlign w:val="bottom"/>
            <w:hideMark/>
          </w:tcPr>
          <w:p w14:paraId="1873E9B4" w14:textId="77777777" w:rsidR="00E23447" w:rsidRPr="00E23447" w:rsidRDefault="00E23447" w:rsidP="00E23447">
            <w:pPr>
              <w:spacing w:line="240" w:lineRule="auto"/>
              <w:ind w:firstLineChars="200" w:firstLine="440"/>
              <w:rPr>
                <w:rFonts w:ascii="Calibri" w:eastAsia="Times New Roman" w:hAnsi="Calibri" w:cs="Calibri"/>
                <w:color w:val="000000"/>
                <w:lang w:val="en-US"/>
              </w:rPr>
            </w:pPr>
            <w:r w:rsidRPr="00E23447">
              <w:rPr>
                <w:rFonts w:ascii="Calibri" w:eastAsia="Times New Roman" w:hAnsi="Calibri" w:cs="Calibri"/>
                <w:color w:val="000000"/>
                <w:lang w:val="en-US"/>
              </w:rPr>
              <w:t>Jaan</w:t>
            </w:r>
          </w:p>
        </w:tc>
        <w:tc>
          <w:tcPr>
            <w:tcW w:w="2450" w:type="dxa"/>
            <w:tcBorders>
              <w:top w:val="nil"/>
              <w:left w:val="nil"/>
              <w:bottom w:val="nil"/>
              <w:right w:val="nil"/>
            </w:tcBorders>
            <w:shd w:val="clear" w:color="auto" w:fill="auto"/>
            <w:noWrap/>
            <w:vAlign w:val="bottom"/>
            <w:hideMark/>
          </w:tcPr>
          <w:p w14:paraId="31D96772" w14:textId="77777777" w:rsidR="00E23447" w:rsidRPr="00E23447" w:rsidRDefault="00E23447" w:rsidP="00E23447">
            <w:pPr>
              <w:spacing w:line="240" w:lineRule="auto"/>
              <w:jc w:val="right"/>
              <w:rPr>
                <w:rFonts w:ascii="Calibri" w:eastAsia="Times New Roman" w:hAnsi="Calibri" w:cs="Calibri"/>
                <w:color w:val="000000"/>
                <w:lang w:val="en-US"/>
              </w:rPr>
            </w:pPr>
            <w:r w:rsidRPr="00E23447">
              <w:rPr>
                <w:rFonts w:ascii="Calibri" w:eastAsia="Times New Roman" w:hAnsi="Calibri" w:cs="Calibri"/>
                <w:color w:val="000000"/>
                <w:lang w:val="en-US"/>
              </w:rPr>
              <w:t>3.8</w:t>
            </w:r>
          </w:p>
        </w:tc>
      </w:tr>
      <w:tr w:rsidR="00E23447" w:rsidRPr="00E23447" w14:paraId="3265A115" w14:textId="77777777" w:rsidTr="00E23447">
        <w:trPr>
          <w:trHeight w:val="144"/>
          <w:jc w:val="center"/>
        </w:trPr>
        <w:tc>
          <w:tcPr>
            <w:tcW w:w="4660" w:type="dxa"/>
            <w:tcBorders>
              <w:top w:val="nil"/>
              <w:left w:val="nil"/>
              <w:bottom w:val="nil"/>
              <w:right w:val="nil"/>
            </w:tcBorders>
            <w:shd w:val="clear" w:color="auto" w:fill="auto"/>
            <w:noWrap/>
            <w:vAlign w:val="bottom"/>
            <w:hideMark/>
          </w:tcPr>
          <w:p w14:paraId="64BFDAB0" w14:textId="77777777" w:rsidR="00E23447" w:rsidRPr="00E23447" w:rsidRDefault="00E23447" w:rsidP="00E23447">
            <w:pPr>
              <w:spacing w:line="240" w:lineRule="auto"/>
              <w:ind w:firstLineChars="200" w:firstLine="440"/>
              <w:rPr>
                <w:rFonts w:ascii="Calibri" w:eastAsia="Times New Roman" w:hAnsi="Calibri" w:cs="Calibri"/>
                <w:color w:val="000000"/>
                <w:lang w:val="en-US"/>
              </w:rPr>
            </w:pPr>
            <w:r w:rsidRPr="00E23447">
              <w:rPr>
                <w:rFonts w:ascii="Calibri" w:eastAsia="Times New Roman" w:hAnsi="Calibri" w:cs="Calibri"/>
                <w:color w:val="000000"/>
                <w:lang w:val="en-US"/>
              </w:rPr>
              <w:t>Potato Head Folk</w:t>
            </w:r>
          </w:p>
        </w:tc>
        <w:tc>
          <w:tcPr>
            <w:tcW w:w="2450" w:type="dxa"/>
            <w:tcBorders>
              <w:top w:val="nil"/>
              <w:left w:val="nil"/>
              <w:bottom w:val="nil"/>
              <w:right w:val="nil"/>
            </w:tcBorders>
            <w:shd w:val="clear" w:color="auto" w:fill="auto"/>
            <w:noWrap/>
            <w:vAlign w:val="bottom"/>
            <w:hideMark/>
          </w:tcPr>
          <w:p w14:paraId="2F357F69" w14:textId="77777777" w:rsidR="00E23447" w:rsidRPr="00E23447" w:rsidRDefault="00E23447" w:rsidP="00E23447">
            <w:pPr>
              <w:spacing w:line="240" w:lineRule="auto"/>
              <w:jc w:val="right"/>
              <w:rPr>
                <w:rFonts w:ascii="Calibri" w:eastAsia="Times New Roman" w:hAnsi="Calibri" w:cs="Calibri"/>
                <w:color w:val="000000"/>
                <w:lang w:val="en-US"/>
              </w:rPr>
            </w:pPr>
            <w:r w:rsidRPr="00E23447">
              <w:rPr>
                <w:rFonts w:ascii="Calibri" w:eastAsia="Times New Roman" w:hAnsi="Calibri" w:cs="Calibri"/>
                <w:color w:val="000000"/>
                <w:lang w:val="en-US"/>
              </w:rPr>
              <w:t>3.1</w:t>
            </w:r>
          </w:p>
        </w:tc>
      </w:tr>
      <w:tr w:rsidR="00E23447" w:rsidRPr="00E23447" w14:paraId="764AC7FD" w14:textId="77777777" w:rsidTr="00E23447">
        <w:trPr>
          <w:trHeight w:val="144"/>
          <w:jc w:val="center"/>
        </w:trPr>
        <w:tc>
          <w:tcPr>
            <w:tcW w:w="4660" w:type="dxa"/>
            <w:tcBorders>
              <w:top w:val="nil"/>
              <w:left w:val="nil"/>
              <w:bottom w:val="nil"/>
              <w:right w:val="nil"/>
            </w:tcBorders>
            <w:shd w:val="clear" w:color="auto" w:fill="auto"/>
            <w:noWrap/>
            <w:vAlign w:val="bottom"/>
            <w:hideMark/>
          </w:tcPr>
          <w:p w14:paraId="7FE17678" w14:textId="77777777" w:rsidR="00E23447" w:rsidRPr="00E23447" w:rsidRDefault="00E23447" w:rsidP="00E23447">
            <w:pPr>
              <w:spacing w:line="240" w:lineRule="auto"/>
              <w:ind w:firstLineChars="200" w:firstLine="440"/>
              <w:rPr>
                <w:rFonts w:ascii="Calibri" w:eastAsia="Times New Roman" w:hAnsi="Calibri" w:cs="Calibri"/>
                <w:color w:val="000000"/>
                <w:lang w:val="en-US"/>
              </w:rPr>
            </w:pPr>
            <w:r w:rsidRPr="00E23447">
              <w:rPr>
                <w:rFonts w:ascii="Calibri" w:eastAsia="Times New Roman" w:hAnsi="Calibri" w:cs="Calibri"/>
                <w:color w:val="000000"/>
                <w:lang w:val="en-US"/>
              </w:rPr>
              <w:t>Restaurant Andre</w:t>
            </w:r>
          </w:p>
        </w:tc>
        <w:tc>
          <w:tcPr>
            <w:tcW w:w="2450" w:type="dxa"/>
            <w:tcBorders>
              <w:top w:val="nil"/>
              <w:left w:val="nil"/>
              <w:bottom w:val="nil"/>
              <w:right w:val="nil"/>
            </w:tcBorders>
            <w:shd w:val="clear" w:color="auto" w:fill="auto"/>
            <w:noWrap/>
            <w:vAlign w:val="bottom"/>
            <w:hideMark/>
          </w:tcPr>
          <w:p w14:paraId="078AE39E" w14:textId="77777777" w:rsidR="00E23447" w:rsidRPr="00E23447" w:rsidRDefault="00E23447" w:rsidP="00E23447">
            <w:pPr>
              <w:spacing w:line="240" w:lineRule="auto"/>
              <w:jc w:val="right"/>
              <w:rPr>
                <w:rFonts w:ascii="Calibri" w:eastAsia="Times New Roman" w:hAnsi="Calibri" w:cs="Calibri"/>
                <w:color w:val="000000"/>
                <w:lang w:val="en-US"/>
              </w:rPr>
            </w:pPr>
            <w:r w:rsidRPr="00E23447">
              <w:rPr>
                <w:rFonts w:ascii="Calibri" w:eastAsia="Times New Roman" w:hAnsi="Calibri" w:cs="Calibri"/>
                <w:color w:val="000000"/>
                <w:lang w:val="en-US"/>
              </w:rPr>
              <w:t>3.8</w:t>
            </w:r>
          </w:p>
        </w:tc>
      </w:tr>
      <w:tr w:rsidR="00E23447" w:rsidRPr="00E23447" w14:paraId="50BDC7BB" w14:textId="77777777" w:rsidTr="00E23447">
        <w:trPr>
          <w:trHeight w:val="144"/>
          <w:jc w:val="center"/>
        </w:trPr>
        <w:tc>
          <w:tcPr>
            <w:tcW w:w="4660" w:type="dxa"/>
            <w:tcBorders>
              <w:top w:val="nil"/>
              <w:left w:val="nil"/>
              <w:bottom w:val="nil"/>
              <w:right w:val="nil"/>
            </w:tcBorders>
            <w:shd w:val="clear" w:color="auto" w:fill="auto"/>
            <w:noWrap/>
            <w:vAlign w:val="bottom"/>
            <w:hideMark/>
          </w:tcPr>
          <w:p w14:paraId="2DE71977" w14:textId="77777777" w:rsidR="00E23447" w:rsidRPr="00E23447" w:rsidRDefault="00E23447" w:rsidP="00E23447">
            <w:pPr>
              <w:spacing w:line="240" w:lineRule="auto"/>
              <w:ind w:firstLineChars="200" w:firstLine="440"/>
              <w:rPr>
                <w:rFonts w:ascii="Calibri" w:eastAsia="Times New Roman" w:hAnsi="Calibri" w:cs="Calibri"/>
                <w:color w:val="000000"/>
                <w:lang w:val="en-US"/>
              </w:rPr>
            </w:pPr>
            <w:r w:rsidRPr="00E23447">
              <w:rPr>
                <w:rFonts w:ascii="Calibri" w:eastAsia="Times New Roman" w:hAnsi="Calibri" w:cs="Calibri"/>
                <w:color w:val="000000"/>
                <w:lang w:val="en-US"/>
              </w:rPr>
              <w:t>Rhubarb Le Restaurant</w:t>
            </w:r>
          </w:p>
        </w:tc>
        <w:tc>
          <w:tcPr>
            <w:tcW w:w="2450" w:type="dxa"/>
            <w:tcBorders>
              <w:top w:val="nil"/>
              <w:left w:val="nil"/>
              <w:bottom w:val="nil"/>
              <w:right w:val="nil"/>
            </w:tcBorders>
            <w:shd w:val="clear" w:color="auto" w:fill="auto"/>
            <w:noWrap/>
            <w:vAlign w:val="bottom"/>
            <w:hideMark/>
          </w:tcPr>
          <w:p w14:paraId="15C8BB15" w14:textId="77777777" w:rsidR="00E23447" w:rsidRPr="00E23447" w:rsidRDefault="00E23447" w:rsidP="00E23447">
            <w:pPr>
              <w:spacing w:line="240" w:lineRule="auto"/>
              <w:jc w:val="right"/>
              <w:rPr>
                <w:rFonts w:ascii="Calibri" w:eastAsia="Times New Roman" w:hAnsi="Calibri" w:cs="Calibri"/>
                <w:color w:val="000000"/>
                <w:lang w:val="en-US"/>
              </w:rPr>
            </w:pPr>
            <w:r w:rsidRPr="00E23447">
              <w:rPr>
                <w:rFonts w:ascii="Calibri" w:eastAsia="Times New Roman" w:hAnsi="Calibri" w:cs="Calibri"/>
                <w:color w:val="000000"/>
                <w:lang w:val="en-US"/>
              </w:rPr>
              <w:t>3.9</w:t>
            </w:r>
          </w:p>
        </w:tc>
      </w:tr>
      <w:tr w:rsidR="00E23447" w:rsidRPr="00E23447" w14:paraId="4FFAAB1D" w14:textId="77777777" w:rsidTr="00E23447">
        <w:trPr>
          <w:trHeight w:val="144"/>
          <w:jc w:val="center"/>
        </w:trPr>
        <w:tc>
          <w:tcPr>
            <w:tcW w:w="4660" w:type="dxa"/>
            <w:tcBorders>
              <w:top w:val="nil"/>
              <w:left w:val="nil"/>
              <w:bottom w:val="nil"/>
              <w:right w:val="nil"/>
            </w:tcBorders>
            <w:shd w:val="clear" w:color="auto" w:fill="auto"/>
            <w:noWrap/>
            <w:vAlign w:val="bottom"/>
            <w:hideMark/>
          </w:tcPr>
          <w:p w14:paraId="1BA42621" w14:textId="77777777" w:rsidR="00E23447" w:rsidRPr="00E23447" w:rsidRDefault="00E23447" w:rsidP="00E23447">
            <w:pPr>
              <w:spacing w:line="240" w:lineRule="auto"/>
              <w:ind w:firstLineChars="200" w:firstLine="440"/>
              <w:rPr>
                <w:rFonts w:ascii="Calibri" w:eastAsia="Times New Roman" w:hAnsi="Calibri" w:cs="Calibri"/>
                <w:color w:val="000000"/>
                <w:lang w:val="en-US"/>
              </w:rPr>
            </w:pPr>
            <w:r w:rsidRPr="00E23447">
              <w:rPr>
                <w:rFonts w:ascii="Calibri" w:eastAsia="Times New Roman" w:hAnsi="Calibri" w:cs="Calibri"/>
                <w:color w:val="000000"/>
                <w:lang w:val="en-US"/>
              </w:rPr>
              <w:t>Sky On 57</w:t>
            </w:r>
          </w:p>
        </w:tc>
        <w:tc>
          <w:tcPr>
            <w:tcW w:w="2450" w:type="dxa"/>
            <w:tcBorders>
              <w:top w:val="nil"/>
              <w:left w:val="nil"/>
              <w:bottom w:val="nil"/>
              <w:right w:val="nil"/>
            </w:tcBorders>
            <w:shd w:val="clear" w:color="auto" w:fill="auto"/>
            <w:noWrap/>
            <w:vAlign w:val="bottom"/>
            <w:hideMark/>
          </w:tcPr>
          <w:p w14:paraId="035787A0" w14:textId="77777777" w:rsidR="00E23447" w:rsidRPr="00E23447" w:rsidRDefault="00E23447" w:rsidP="00E23447">
            <w:pPr>
              <w:spacing w:line="240" w:lineRule="auto"/>
              <w:jc w:val="right"/>
              <w:rPr>
                <w:rFonts w:ascii="Calibri" w:eastAsia="Times New Roman" w:hAnsi="Calibri" w:cs="Calibri"/>
                <w:color w:val="000000"/>
                <w:lang w:val="en-US"/>
              </w:rPr>
            </w:pPr>
            <w:r w:rsidRPr="00E23447">
              <w:rPr>
                <w:rFonts w:ascii="Calibri" w:eastAsia="Times New Roman" w:hAnsi="Calibri" w:cs="Calibri"/>
                <w:color w:val="000000"/>
                <w:lang w:val="en-US"/>
              </w:rPr>
              <w:t>3.4</w:t>
            </w:r>
          </w:p>
        </w:tc>
      </w:tr>
      <w:tr w:rsidR="00E23447" w:rsidRPr="00E23447" w14:paraId="5390C21C" w14:textId="77777777" w:rsidTr="00E23447">
        <w:trPr>
          <w:trHeight w:val="144"/>
          <w:jc w:val="center"/>
        </w:trPr>
        <w:tc>
          <w:tcPr>
            <w:tcW w:w="4660" w:type="dxa"/>
            <w:tcBorders>
              <w:top w:val="nil"/>
              <w:left w:val="nil"/>
              <w:bottom w:val="nil"/>
              <w:right w:val="nil"/>
            </w:tcBorders>
            <w:shd w:val="clear" w:color="auto" w:fill="auto"/>
            <w:noWrap/>
            <w:vAlign w:val="bottom"/>
            <w:hideMark/>
          </w:tcPr>
          <w:p w14:paraId="5E8354E5" w14:textId="77777777" w:rsidR="00E23447" w:rsidRPr="00E23447" w:rsidRDefault="00E23447" w:rsidP="00E23447">
            <w:pPr>
              <w:spacing w:line="240" w:lineRule="auto"/>
              <w:ind w:firstLineChars="200" w:firstLine="440"/>
              <w:rPr>
                <w:rFonts w:ascii="Calibri" w:eastAsia="Times New Roman" w:hAnsi="Calibri" w:cs="Calibri"/>
                <w:color w:val="000000"/>
                <w:lang w:val="en-US"/>
              </w:rPr>
            </w:pPr>
            <w:r w:rsidRPr="00E23447">
              <w:rPr>
                <w:rFonts w:ascii="Calibri" w:eastAsia="Times New Roman" w:hAnsi="Calibri" w:cs="Calibri"/>
                <w:color w:val="000000"/>
                <w:lang w:val="en-US"/>
              </w:rPr>
              <w:lastRenderedPageBreak/>
              <w:t>Summer Pavilion</w:t>
            </w:r>
          </w:p>
        </w:tc>
        <w:tc>
          <w:tcPr>
            <w:tcW w:w="2450" w:type="dxa"/>
            <w:tcBorders>
              <w:top w:val="nil"/>
              <w:left w:val="nil"/>
              <w:bottom w:val="nil"/>
              <w:right w:val="nil"/>
            </w:tcBorders>
            <w:shd w:val="clear" w:color="auto" w:fill="auto"/>
            <w:noWrap/>
            <w:vAlign w:val="bottom"/>
            <w:hideMark/>
          </w:tcPr>
          <w:p w14:paraId="6F5CBB77" w14:textId="77777777" w:rsidR="00E23447" w:rsidRPr="00E23447" w:rsidRDefault="00E23447" w:rsidP="00E23447">
            <w:pPr>
              <w:spacing w:line="240" w:lineRule="auto"/>
              <w:jc w:val="right"/>
              <w:rPr>
                <w:rFonts w:ascii="Calibri" w:eastAsia="Times New Roman" w:hAnsi="Calibri" w:cs="Calibri"/>
                <w:color w:val="000000"/>
                <w:lang w:val="en-US"/>
              </w:rPr>
            </w:pPr>
            <w:r w:rsidRPr="00E23447">
              <w:rPr>
                <w:rFonts w:ascii="Calibri" w:eastAsia="Times New Roman" w:hAnsi="Calibri" w:cs="Calibri"/>
                <w:color w:val="000000"/>
                <w:lang w:val="en-US"/>
              </w:rPr>
              <w:t>3.9</w:t>
            </w:r>
          </w:p>
        </w:tc>
      </w:tr>
      <w:tr w:rsidR="00E23447" w:rsidRPr="00E23447" w14:paraId="46B713A2" w14:textId="77777777" w:rsidTr="00E23447">
        <w:trPr>
          <w:trHeight w:val="144"/>
          <w:jc w:val="center"/>
        </w:trPr>
        <w:tc>
          <w:tcPr>
            <w:tcW w:w="4660" w:type="dxa"/>
            <w:tcBorders>
              <w:top w:val="nil"/>
              <w:left w:val="nil"/>
              <w:bottom w:val="nil"/>
              <w:right w:val="nil"/>
            </w:tcBorders>
            <w:shd w:val="clear" w:color="auto" w:fill="auto"/>
            <w:noWrap/>
            <w:vAlign w:val="bottom"/>
            <w:hideMark/>
          </w:tcPr>
          <w:p w14:paraId="73738C01" w14:textId="77777777" w:rsidR="00E23447" w:rsidRPr="00E23447" w:rsidRDefault="00E23447" w:rsidP="00E23447">
            <w:pPr>
              <w:spacing w:line="240" w:lineRule="auto"/>
              <w:ind w:firstLineChars="200" w:firstLine="440"/>
              <w:rPr>
                <w:rFonts w:ascii="Calibri" w:eastAsia="Times New Roman" w:hAnsi="Calibri" w:cs="Calibri"/>
                <w:color w:val="000000"/>
                <w:lang w:val="en-US"/>
              </w:rPr>
            </w:pPr>
            <w:r w:rsidRPr="00E23447">
              <w:rPr>
                <w:rFonts w:ascii="Calibri" w:eastAsia="Times New Roman" w:hAnsi="Calibri" w:cs="Calibri"/>
                <w:color w:val="000000"/>
                <w:lang w:val="en-US"/>
              </w:rPr>
              <w:t>Super Loco</w:t>
            </w:r>
          </w:p>
        </w:tc>
        <w:tc>
          <w:tcPr>
            <w:tcW w:w="2450" w:type="dxa"/>
            <w:tcBorders>
              <w:top w:val="nil"/>
              <w:left w:val="nil"/>
              <w:bottom w:val="nil"/>
              <w:right w:val="nil"/>
            </w:tcBorders>
            <w:shd w:val="clear" w:color="auto" w:fill="auto"/>
            <w:noWrap/>
            <w:vAlign w:val="bottom"/>
            <w:hideMark/>
          </w:tcPr>
          <w:p w14:paraId="32CEE86B" w14:textId="77777777" w:rsidR="00E23447" w:rsidRPr="00E23447" w:rsidRDefault="00E23447" w:rsidP="00E23447">
            <w:pPr>
              <w:spacing w:line="240" w:lineRule="auto"/>
              <w:jc w:val="right"/>
              <w:rPr>
                <w:rFonts w:ascii="Calibri" w:eastAsia="Times New Roman" w:hAnsi="Calibri" w:cs="Calibri"/>
                <w:color w:val="000000"/>
                <w:lang w:val="en-US"/>
              </w:rPr>
            </w:pPr>
            <w:r w:rsidRPr="00E23447">
              <w:rPr>
                <w:rFonts w:ascii="Calibri" w:eastAsia="Times New Roman" w:hAnsi="Calibri" w:cs="Calibri"/>
                <w:color w:val="000000"/>
                <w:lang w:val="en-US"/>
              </w:rPr>
              <w:t>3.2</w:t>
            </w:r>
          </w:p>
        </w:tc>
      </w:tr>
      <w:tr w:rsidR="00E23447" w:rsidRPr="00E23447" w14:paraId="1550C2C8" w14:textId="77777777" w:rsidTr="00E23447">
        <w:trPr>
          <w:trHeight w:val="144"/>
          <w:jc w:val="center"/>
        </w:trPr>
        <w:tc>
          <w:tcPr>
            <w:tcW w:w="4660" w:type="dxa"/>
            <w:tcBorders>
              <w:top w:val="nil"/>
              <w:left w:val="nil"/>
              <w:bottom w:val="nil"/>
              <w:right w:val="nil"/>
            </w:tcBorders>
            <w:shd w:val="clear" w:color="auto" w:fill="auto"/>
            <w:noWrap/>
            <w:vAlign w:val="bottom"/>
            <w:hideMark/>
          </w:tcPr>
          <w:p w14:paraId="7879019E" w14:textId="77777777" w:rsidR="00E23447" w:rsidRPr="00E23447" w:rsidRDefault="00E23447" w:rsidP="00E23447">
            <w:pPr>
              <w:spacing w:line="240" w:lineRule="auto"/>
              <w:ind w:firstLineChars="200" w:firstLine="440"/>
              <w:rPr>
                <w:rFonts w:ascii="Calibri" w:eastAsia="Times New Roman" w:hAnsi="Calibri" w:cs="Calibri"/>
                <w:color w:val="000000"/>
                <w:lang w:val="en-US"/>
              </w:rPr>
            </w:pPr>
            <w:r w:rsidRPr="00E23447">
              <w:rPr>
                <w:rFonts w:ascii="Calibri" w:eastAsia="Times New Roman" w:hAnsi="Calibri" w:cs="Calibri"/>
                <w:color w:val="000000"/>
                <w:lang w:val="en-US"/>
              </w:rPr>
              <w:t xml:space="preserve">The </w:t>
            </w:r>
            <w:proofErr w:type="spellStart"/>
            <w:r w:rsidRPr="00E23447">
              <w:rPr>
                <w:rFonts w:ascii="Calibri" w:eastAsia="Times New Roman" w:hAnsi="Calibri" w:cs="Calibri"/>
                <w:color w:val="000000"/>
                <w:lang w:val="en-US"/>
              </w:rPr>
              <w:t>Lokal</w:t>
            </w:r>
            <w:proofErr w:type="spellEnd"/>
          </w:p>
        </w:tc>
        <w:tc>
          <w:tcPr>
            <w:tcW w:w="2450" w:type="dxa"/>
            <w:tcBorders>
              <w:top w:val="nil"/>
              <w:left w:val="nil"/>
              <w:bottom w:val="nil"/>
              <w:right w:val="nil"/>
            </w:tcBorders>
            <w:shd w:val="clear" w:color="auto" w:fill="auto"/>
            <w:noWrap/>
            <w:vAlign w:val="bottom"/>
            <w:hideMark/>
          </w:tcPr>
          <w:p w14:paraId="55400D72" w14:textId="77777777" w:rsidR="00E23447" w:rsidRPr="00E23447" w:rsidRDefault="00E23447" w:rsidP="00E23447">
            <w:pPr>
              <w:spacing w:line="240" w:lineRule="auto"/>
              <w:jc w:val="right"/>
              <w:rPr>
                <w:rFonts w:ascii="Calibri" w:eastAsia="Times New Roman" w:hAnsi="Calibri" w:cs="Calibri"/>
                <w:color w:val="000000"/>
                <w:lang w:val="en-US"/>
              </w:rPr>
            </w:pPr>
            <w:r w:rsidRPr="00E23447">
              <w:rPr>
                <w:rFonts w:ascii="Calibri" w:eastAsia="Times New Roman" w:hAnsi="Calibri" w:cs="Calibri"/>
                <w:color w:val="000000"/>
                <w:lang w:val="en-US"/>
              </w:rPr>
              <w:t>3.1</w:t>
            </w:r>
          </w:p>
        </w:tc>
      </w:tr>
      <w:tr w:rsidR="00E23447" w:rsidRPr="00E23447" w14:paraId="0D4D34A7" w14:textId="77777777" w:rsidTr="00E23447">
        <w:trPr>
          <w:trHeight w:val="144"/>
          <w:jc w:val="center"/>
        </w:trPr>
        <w:tc>
          <w:tcPr>
            <w:tcW w:w="4660" w:type="dxa"/>
            <w:tcBorders>
              <w:top w:val="nil"/>
              <w:left w:val="nil"/>
              <w:bottom w:val="nil"/>
              <w:right w:val="nil"/>
            </w:tcBorders>
            <w:shd w:val="clear" w:color="auto" w:fill="auto"/>
            <w:noWrap/>
            <w:vAlign w:val="bottom"/>
            <w:hideMark/>
          </w:tcPr>
          <w:p w14:paraId="564D2981" w14:textId="77777777" w:rsidR="00E23447" w:rsidRPr="00E23447" w:rsidRDefault="00E23447" w:rsidP="00E23447">
            <w:pPr>
              <w:spacing w:line="240" w:lineRule="auto"/>
              <w:ind w:firstLineChars="200" w:firstLine="440"/>
              <w:rPr>
                <w:rFonts w:ascii="Calibri" w:eastAsia="Times New Roman" w:hAnsi="Calibri" w:cs="Calibri"/>
                <w:color w:val="000000"/>
                <w:lang w:val="en-US"/>
              </w:rPr>
            </w:pPr>
            <w:r w:rsidRPr="00E23447">
              <w:rPr>
                <w:rFonts w:ascii="Calibri" w:eastAsia="Times New Roman" w:hAnsi="Calibri" w:cs="Calibri"/>
                <w:color w:val="000000"/>
                <w:lang w:val="en-US"/>
              </w:rPr>
              <w:t>The Refinery Singapore</w:t>
            </w:r>
          </w:p>
        </w:tc>
        <w:tc>
          <w:tcPr>
            <w:tcW w:w="2450" w:type="dxa"/>
            <w:tcBorders>
              <w:top w:val="nil"/>
              <w:left w:val="nil"/>
              <w:bottom w:val="nil"/>
              <w:right w:val="nil"/>
            </w:tcBorders>
            <w:shd w:val="clear" w:color="auto" w:fill="auto"/>
            <w:noWrap/>
            <w:vAlign w:val="bottom"/>
            <w:hideMark/>
          </w:tcPr>
          <w:p w14:paraId="693E1234" w14:textId="77777777" w:rsidR="00E23447" w:rsidRPr="00E23447" w:rsidRDefault="00E23447" w:rsidP="00E23447">
            <w:pPr>
              <w:spacing w:line="240" w:lineRule="auto"/>
              <w:jc w:val="right"/>
              <w:rPr>
                <w:rFonts w:ascii="Calibri" w:eastAsia="Times New Roman" w:hAnsi="Calibri" w:cs="Calibri"/>
                <w:color w:val="000000"/>
                <w:lang w:val="en-US"/>
              </w:rPr>
            </w:pPr>
            <w:r w:rsidRPr="00E23447">
              <w:rPr>
                <w:rFonts w:ascii="Calibri" w:eastAsia="Times New Roman" w:hAnsi="Calibri" w:cs="Calibri"/>
                <w:color w:val="000000"/>
                <w:lang w:val="en-US"/>
              </w:rPr>
              <w:t>3.2</w:t>
            </w:r>
          </w:p>
        </w:tc>
      </w:tr>
      <w:tr w:rsidR="00E23447" w:rsidRPr="00E23447" w14:paraId="31DEFD46" w14:textId="77777777" w:rsidTr="00E23447">
        <w:trPr>
          <w:trHeight w:val="144"/>
          <w:jc w:val="center"/>
        </w:trPr>
        <w:tc>
          <w:tcPr>
            <w:tcW w:w="4660" w:type="dxa"/>
            <w:tcBorders>
              <w:top w:val="nil"/>
              <w:left w:val="nil"/>
              <w:bottom w:val="single" w:sz="4" w:space="0" w:color="8EA9DB"/>
              <w:right w:val="nil"/>
            </w:tcBorders>
            <w:shd w:val="clear" w:color="auto" w:fill="auto"/>
            <w:noWrap/>
            <w:vAlign w:val="bottom"/>
            <w:hideMark/>
          </w:tcPr>
          <w:p w14:paraId="65E9A363" w14:textId="77777777" w:rsidR="00E23447" w:rsidRPr="00E23447" w:rsidRDefault="00E23447" w:rsidP="00E23447">
            <w:pPr>
              <w:spacing w:line="240" w:lineRule="auto"/>
              <w:rPr>
                <w:rFonts w:ascii="Calibri" w:eastAsia="Times New Roman" w:hAnsi="Calibri" w:cs="Calibri"/>
                <w:b/>
                <w:bCs/>
                <w:color w:val="000000"/>
                <w:lang w:val="en-US"/>
              </w:rPr>
            </w:pPr>
            <w:r w:rsidRPr="00E23447">
              <w:rPr>
                <w:rFonts w:ascii="Calibri" w:eastAsia="Times New Roman" w:hAnsi="Calibri" w:cs="Calibri"/>
                <w:b/>
                <w:bCs/>
                <w:color w:val="000000"/>
                <w:lang w:val="en-US"/>
              </w:rPr>
              <w:t>Sri Lanka</w:t>
            </w:r>
          </w:p>
        </w:tc>
        <w:tc>
          <w:tcPr>
            <w:tcW w:w="2450" w:type="dxa"/>
            <w:tcBorders>
              <w:top w:val="nil"/>
              <w:left w:val="nil"/>
              <w:bottom w:val="single" w:sz="4" w:space="0" w:color="8EA9DB"/>
              <w:right w:val="nil"/>
            </w:tcBorders>
            <w:shd w:val="clear" w:color="auto" w:fill="auto"/>
            <w:noWrap/>
            <w:vAlign w:val="bottom"/>
            <w:hideMark/>
          </w:tcPr>
          <w:p w14:paraId="4F2DFA0F" w14:textId="77777777" w:rsidR="00E23447" w:rsidRPr="00E23447" w:rsidRDefault="00E23447" w:rsidP="00E23447">
            <w:pPr>
              <w:spacing w:line="240" w:lineRule="auto"/>
              <w:jc w:val="right"/>
              <w:rPr>
                <w:rFonts w:ascii="Calibri" w:eastAsia="Times New Roman" w:hAnsi="Calibri" w:cs="Calibri"/>
                <w:b/>
                <w:bCs/>
                <w:color w:val="000000"/>
                <w:lang w:val="en-US"/>
              </w:rPr>
            </w:pPr>
            <w:r w:rsidRPr="00E23447">
              <w:rPr>
                <w:rFonts w:ascii="Calibri" w:eastAsia="Times New Roman" w:hAnsi="Calibri" w:cs="Calibri"/>
                <w:b/>
                <w:bCs/>
                <w:color w:val="000000"/>
                <w:lang w:val="en-US"/>
              </w:rPr>
              <w:t>4.3</w:t>
            </w:r>
          </w:p>
        </w:tc>
      </w:tr>
      <w:tr w:rsidR="00E23447" w:rsidRPr="00E23447" w14:paraId="74E2D4B5" w14:textId="77777777" w:rsidTr="00E23447">
        <w:trPr>
          <w:trHeight w:val="144"/>
          <w:jc w:val="center"/>
        </w:trPr>
        <w:tc>
          <w:tcPr>
            <w:tcW w:w="4660" w:type="dxa"/>
            <w:tcBorders>
              <w:top w:val="nil"/>
              <w:left w:val="nil"/>
              <w:bottom w:val="nil"/>
              <w:right w:val="nil"/>
            </w:tcBorders>
            <w:shd w:val="clear" w:color="auto" w:fill="auto"/>
            <w:noWrap/>
            <w:vAlign w:val="bottom"/>
            <w:hideMark/>
          </w:tcPr>
          <w:p w14:paraId="52A72884" w14:textId="77777777" w:rsidR="00E23447" w:rsidRPr="00E23447" w:rsidRDefault="00E23447" w:rsidP="00E23447">
            <w:pPr>
              <w:spacing w:line="240" w:lineRule="auto"/>
              <w:ind w:firstLineChars="100" w:firstLine="221"/>
              <w:rPr>
                <w:rFonts w:ascii="Calibri" w:eastAsia="Times New Roman" w:hAnsi="Calibri" w:cs="Calibri"/>
                <w:b/>
                <w:bCs/>
                <w:color w:val="000000"/>
                <w:lang w:val="en-US"/>
              </w:rPr>
            </w:pPr>
            <w:r w:rsidRPr="00E23447">
              <w:rPr>
                <w:rFonts w:ascii="Calibri" w:eastAsia="Times New Roman" w:hAnsi="Calibri" w:cs="Calibri"/>
                <w:b/>
                <w:bCs/>
                <w:color w:val="000000"/>
                <w:lang w:val="en-US"/>
              </w:rPr>
              <w:t>Colombo</w:t>
            </w:r>
          </w:p>
        </w:tc>
        <w:tc>
          <w:tcPr>
            <w:tcW w:w="2450" w:type="dxa"/>
            <w:tcBorders>
              <w:top w:val="nil"/>
              <w:left w:val="nil"/>
              <w:bottom w:val="nil"/>
              <w:right w:val="nil"/>
            </w:tcBorders>
            <w:shd w:val="clear" w:color="auto" w:fill="auto"/>
            <w:noWrap/>
            <w:vAlign w:val="bottom"/>
            <w:hideMark/>
          </w:tcPr>
          <w:p w14:paraId="71CA31BB" w14:textId="77777777" w:rsidR="00E23447" w:rsidRPr="00E23447" w:rsidRDefault="00E23447" w:rsidP="00E23447">
            <w:pPr>
              <w:spacing w:line="240" w:lineRule="auto"/>
              <w:jc w:val="right"/>
              <w:rPr>
                <w:rFonts w:ascii="Calibri" w:eastAsia="Times New Roman" w:hAnsi="Calibri" w:cs="Calibri"/>
                <w:b/>
                <w:bCs/>
                <w:color w:val="000000"/>
                <w:lang w:val="en-US"/>
              </w:rPr>
            </w:pPr>
            <w:r w:rsidRPr="00E23447">
              <w:rPr>
                <w:rFonts w:ascii="Calibri" w:eastAsia="Times New Roman" w:hAnsi="Calibri" w:cs="Calibri"/>
                <w:b/>
                <w:bCs/>
                <w:color w:val="000000"/>
                <w:lang w:val="en-US"/>
              </w:rPr>
              <w:t>4.3</w:t>
            </w:r>
          </w:p>
        </w:tc>
      </w:tr>
      <w:tr w:rsidR="00E23447" w:rsidRPr="00E23447" w14:paraId="42AD276A" w14:textId="77777777" w:rsidTr="00E23447">
        <w:trPr>
          <w:trHeight w:val="144"/>
          <w:jc w:val="center"/>
        </w:trPr>
        <w:tc>
          <w:tcPr>
            <w:tcW w:w="4660" w:type="dxa"/>
            <w:tcBorders>
              <w:top w:val="nil"/>
              <w:left w:val="nil"/>
              <w:bottom w:val="nil"/>
              <w:right w:val="nil"/>
            </w:tcBorders>
            <w:shd w:val="clear" w:color="auto" w:fill="auto"/>
            <w:noWrap/>
            <w:vAlign w:val="bottom"/>
            <w:hideMark/>
          </w:tcPr>
          <w:p w14:paraId="3D0714AC" w14:textId="77777777" w:rsidR="00E23447" w:rsidRPr="00E23447" w:rsidRDefault="00E23447" w:rsidP="00E23447">
            <w:pPr>
              <w:spacing w:line="240" w:lineRule="auto"/>
              <w:ind w:firstLineChars="200" w:firstLine="440"/>
              <w:rPr>
                <w:rFonts w:ascii="Calibri" w:eastAsia="Times New Roman" w:hAnsi="Calibri" w:cs="Calibri"/>
                <w:color w:val="000000"/>
                <w:lang w:val="en-US"/>
              </w:rPr>
            </w:pPr>
            <w:r w:rsidRPr="00E23447">
              <w:rPr>
                <w:rFonts w:ascii="Calibri" w:eastAsia="Times New Roman" w:hAnsi="Calibri" w:cs="Calibri"/>
                <w:color w:val="000000"/>
                <w:lang w:val="en-US"/>
              </w:rPr>
              <w:t>Ministry of Crab</w:t>
            </w:r>
          </w:p>
        </w:tc>
        <w:tc>
          <w:tcPr>
            <w:tcW w:w="2450" w:type="dxa"/>
            <w:tcBorders>
              <w:top w:val="nil"/>
              <w:left w:val="nil"/>
              <w:bottom w:val="nil"/>
              <w:right w:val="nil"/>
            </w:tcBorders>
            <w:shd w:val="clear" w:color="auto" w:fill="auto"/>
            <w:noWrap/>
            <w:vAlign w:val="bottom"/>
            <w:hideMark/>
          </w:tcPr>
          <w:p w14:paraId="53B0DA22" w14:textId="77777777" w:rsidR="00E23447" w:rsidRPr="00E23447" w:rsidRDefault="00E23447" w:rsidP="00E23447">
            <w:pPr>
              <w:spacing w:line="240" w:lineRule="auto"/>
              <w:jc w:val="right"/>
              <w:rPr>
                <w:rFonts w:ascii="Calibri" w:eastAsia="Times New Roman" w:hAnsi="Calibri" w:cs="Calibri"/>
                <w:color w:val="000000"/>
                <w:lang w:val="en-US"/>
              </w:rPr>
            </w:pPr>
            <w:r w:rsidRPr="00E23447">
              <w:rPr>
                <w:rFonts w:ascii="Calibri" w:eastAsia="Times New Roman" w:hAnsi="Calibri" w:cs="Calibri"/>
                <w:color w:val="000000"/>
                <w:lang w:val="en-US"/>
              </w:rPr>
              <w:t>4.9</w:t>
            </w:r>
          </w:p>
        </w:tc>
      </w:tr>
      <w:tr w:rsidR="00E23447" w:rsidRPr="00E23447" w14:paraId="1609B147" w14:textId="77777777" w:rsidTr="00E23447">
        <w:trPr>
          <w:trHeight w:val="144"/>
          <w:jc w:val="center"/>
        </w:trPr>
        <w:tc>
          <w:tcPr>
            <w:tcW w:w="4660" w:type="dxa"/>
            <w:tcBorders>
              <w:top w:val="nil"/>
              <w:left w:val="nil"/>
              <w:bottom w:val="nil"/>
              <w:right w:val="nil"/>
            </w:tcBorders>
            <w:shd w:val="clear" w:color="auto" w:fill="auto"/>
            <w:noWrap/>
            <w:vAlign w:val="bottom"/>
            <w:hideMark/>
          </w:tcPr>
          <w:p w14:paraId="07CDD7EA" w14:textId="77777777" w:rsidR="00E23447" w:rsidRPr="00E23447" w:rsidRDefault="00E23447" w:rsidP="00E23447">
            <w:pPr>
              <w:spacing w:line="240" w:lineRule="auto"/>
              <w:ind w:firstLineChars="200" w:firstLine="440"/>
              <w:rPr>
                <w:rFonts w:ascii="Calibri" w:eastAsia="Times New Roman" w:hAnsi="Calibri" w:cs="Calibri"/>
                <w:color w:val="000000"/>
                <w:lang w:val="en-US"/>
              </w:rPr>
            </w:pPr>
            <w:r w:rsidRPr="00E23447">
              <w:rPr>
                <w:rFonts w:ascii="Calibri" w:eastAsia="Times New Roman" w:hAnsi="Calibri" w:cs="Calibri"/>
                <w:color w:val="000000"/>
                <w:lang w:val="en-US"/>
              </w:rPr>
              <w:t>T.G.I. Friday's</w:t>
            </w:r>
          </w:p>
        </w:tc>
        <w:tc>
          <w:tcPr>
            <w:tcW w:w="2450" w:type="dxa"/>
            <w:tcBorders>
              <w:top w:val="nil"/>
              <w:left w:val="nil"/>
              <w:bottom w:val="nil"/>
              <w:right w:val="nil"/>
            </w:tcBorders>
            <w:shd w:val="clear" w:color="auto" w:fill="auto"/>
            <w:noWrap/>
            <w:vAlign w:val="bottom"/>
            <w:hideMark/>
          </w:tcPr>
          <w:p w14:paraId="7EE0EDA4" w14:textId="77777777" w:rsidR="00E23447" w:rsidRPr="00E23447" w:rsidRDefault="00E23447" w:rsidP="00E23447">
            <w:pPr>
              <w:spacing w:line="240" w:lineRule="auto"/>
              <w:jc w:val="right"/>
              <w:rPr>
                <w:rFonts w:ascii="Calibri" w:eastAsia="Times New Roman" w:hAnsi="Calibri" w:cs="Calibri"/>
                <w:color w:val="000000"/>
                <w:lang w:val="en-US"/>
              </w:rPr>
            </w:pPr>
            <w:r w:rsidRPr="00E23447">
              <w:rPr>
                <w:rFonts w:ascii="Calibri" w:eastAsia="Times New Roman" w:hAnsi="Calibri" w:cs="Calibri"/>
                <w:color w:val="000000"/>
                <w:lang w:val="en-US"/>
              </w:rPr>
              <w:t>4.0</w:t>
            </w:r>
          </w:p>
        </w:tc>
      </w:tr>
      <w:tr w:rsidR="00E23447" w:rsidRPr="00E23447" w14:paraId="505B1190" w14:textId="77777777" w:rsidTr="00E23447">
        <w:trPr>
          <w:trHeight w:val="144"/>
          <w:jc w:val="center"/>
        </w:trPr>
        <w:tc>
          <w:tcPr>
            <w:tcW w:w="4660" w:type="dxa"/>
            <w:tcBorders>
              <w:top w:val="nil"/>
              <w:left w:val="nil"/>
              <w:bottom w:val="nil"/>
              <w:right w:val="nil"/>
            </w:tcBorders>
            <w:shd w:val="clear" w:color="auto" w:fill="auto"/>
            <w:noWrap/>
            <w:vAlign w:val="bottom"/>
            <w:hideMark/>
          </w:tcPr>
          <w:p w14:paraId="0CE2BEA6" w14:textId="77777777" w:rsidR="00E23447" w:rsidRPr="00E23447" w:rsidRDefault="00E23447" w:rsidP="00E23447">
            <w:pPr>
              <w:spacing w:line="240" w:lineRule="auto"/>
              <w:ind w:firstLineChars="200" w:firstLine="440"/>
              <w:rPr>
                <w:rFonts w:ascii="Calibri" w:eastAsia="Times New Roman" w:hAnsi="Calibri" w:cs="Calibri"/>
                <w:color w:val="000000"/>
                <w:lang w:val="en-US"/>
              </w:rPr>
            </w:pPr>
            <w:r w:rsidRPr="00E23447">
              <w:rPr>
                <w:rFonts w:ascii="Calibri" w:eastAsia="Times New Roman" w:hAnsi="Calibri" w:cs="Calibri"/>
                <w:color w:val="000000"/>
                <w:lang w:val="en-US"/>
              </w:rPr>
              <w:t>The Manhattan FISH MARKET</w:t>
            </w:r>
          </w:p>
        </w:tc>
        <w:tc>
          <w:tcPr>
            <w:tcW w:w="2450" w:type="dxa"/>
            <w:tcBorders>
              <w:top w:val="nil"/>
              <w:left w:val="nil"/>
              <w:bottom w:val="nil"/>
              <w:right w:val="nil"/>
            </w:tcBorders>
            <w:shd w:val="clear" w:color="auto" w:fill="auto"/>
            <w:noWrap/>
            <w:vAlign w:val="bottom"/>
            <w:hideMark/>
          </w:tcPr>
          <w:p w14:paraId="71B88F36" w14:textId="77777777" w:rsidR="00E23447" w:rsidRPr="00E23447" w:rsidRDefault="00E23447" w:rsidP="00E23447">
            <w:pPr>
              <w:spacing w:line="240" w:lineRule="auto"/>
              <w:jc w:val="right"/>
              <w:rPr>
                <w:rFonts w:ascii="Calibri" w:eastAsia="Times New Roman" w:hAnsi="Calibri" w:cs="Calibri"/>
                <w:color w:val="000000"/>
                <w:lang w:val="en-US"/>
              </w:rPr>
            </w:pPr>
            <w:r w:rsidRPr="00E23447">
              <w:rPr>
                <w:rFonts w:ascii="Calibri" w:eastAsia="Times New Roman" w:hAnsi="Calibri" w:cs="Calibri"/>
                <w:color w:val="000000"/>
                <w:lang w:val="en-US"/>
              </w:rPr>
              <w:t>4.0</w:t>
            </w:r>
          </w:p>
        </w:tc>
      </w:tr>
      <w:tr w:rsidR="00E23447" w:rsidRPr="00E23447" w14:paraId="62991DD7" w14:textId="77777777" w:rsidTr="00E23447">
        <w:trPr>
          <w:trHeight w:val="144"/>
          <w:jc w:val="center"/>
        </w:trPr>
        <w:tc>
          <w:tcPr>
            <w:tcW w:w="4660" w:type="dxa"/>
            <w:tcBorders>
              <w:top w:val="single" w:sz="4" w:space="0" w:color="8EA9DB"/>
              <w:left w:val="nil"/>
              <w:bottom w:val="nil"/>
              <w:right w:val="nil"/>
            </w:tcBorders>
            <w:shd w:val="clear" w:color="D9E1F2" w:fill="D9E1F2"/>
            <w:noWrap/>
            <w:vAlign w:val="bottom"/>
            <w:hideMark/>
          </w:tcPr>
          <w:p w14:paraId="50BDA065" w14:textId="77777777" w:rsidR="00E23447" w:rsidRPr="00E23447" w:rsidRDefault="00E23447" w:rsidP="00E23447">
            <w:pPr>
              <w:spacing w:line="240" w:lineRule="auto"/>
              <w:rPr>
                <w:rFonts w:ascii="Calibri" w:eastAsia="Times New Roman" w:hAnsi="Calibri" w:cs="Calibri"/>
                <w:b/>
                <w:bCs/>
                <w:color w:val="000000"/>
                <w:lang w:val="en-US"/>
              </w:rPr>
            </w:pPr>
            <w:r w:rsidRPr="00E23447">
              <w:rPr>
                <w:rFonts w:ascii="Calibri" w:eastAsia="Times New Roman" w:hAnsi="Calibri" w:cs="Calibri"/>
                <w:b/>
                <w:bCs/>
                <w:color w:val="000000"/>
                <w:lang w:val="en-US"/>
              </w:rPr>
              <w:t>Grand Total</w:t>
            </w:r>
          </w:p>
        </w:tc>
        <w:tc>
          <w:tcPr>
            <w:tcW w:w="2450" w:type="dxa"/>
            <w:tcBorders>
              <w:top w:val="single" w:sz="4" w:space="0" w:color="8EA9DB"/>
              <w:left w:val="nil"/>
              <w:bottom w:val="nil"/>
              <w:right w:val="nil"/>
            </w:tcBorders>
            <w:shd w:val="clear" w:color="D9E1F2" w:fill="D9E1F2"/>
            <w:noWrap/>
            <w:vAlign w:val="bottom"/>
            <w:hideMark/>
          </w:tcPr>
          <w:p w14:paraId="15BF2FCA" w14:textId="77777777" w:rsidR="00E23447" w:rsidRPr="00E23447" w:rsidRDefault="00E23447" w:rsidP="00E23447">
            <w:pPr>
              <w:spacing w:line="240" w:lineRule="auto"/>
              <w:jc w:val="right"/>
              <w:rPr>
                <w:rFonts w:ascii="Calibri" w:eastAsia="Times New Roman" w:hAnsi="Calibri" w:cs="Calibri"/>
                <w:b/>
                <w:bCs/>
                <w:color w:val="000000"/>
                <w:lang w:val="en-US"/>
              </w:rPr>
            </w:pPr>
            <w:r w:rsidRPr="00E23447">
              <w:rPr>
                <w:rFonts w:ascii="Calibri" w:eastAsia="Times New Roman" w:hAnsi="Calibri" w:cs="Calibri"/>
                <w:b/>
                <w:bCs/>
                <w:color w:val="000000"/>
                <w:lang w:val="en-US"/>
              </w:rPr>
              <w:t>3.9</w:t>
            </w:r>
          </w:p>
        </w:tc>
      </w:tr>
    </w:tbl>
    <w:p w14:paraId="6519CDC7" w14:textId="77777777" w:rsidR="00136C21" w:rsidRPr="000A17AA" w:rsidRDefault="00136C21" w:rsidP="004C6189">
      <w:pPr>
        <w:spacing w:line="240" w:lineRule="auto"/>
        <w:jc w:val="both"/>
        <w:rPr>
          <w:rFonts w:asciiTheme="minorHAnsi" w:hAnsiTheme="minorHAnsi"/>
          <w:b/>
          <w:color w:val="FF0000"/>
          <w:sz w:val="24"/>
          <w:szCs w:val="24"/>
        </w:rPr>
      </w:pPr>
    </w:p>
    <w:p w14:paraId="322DBE93" w14:textId="265116F2" w:rsidR="00136C21" w:rsidRPr="000A17AA" w:rsidRDefault="00E23447" w:rsidP="00D42D5A">
      <w:pPr>
        <w:spacing w:line="240" w:lineRule="auto"/>
        <w:jc w:val="center"/>
        <w:rPr>
          <w:rFonts w:asciiTheme="minorHAnsi" w:hAnsiTheme="minorHAnsi"/>
          <w:b/>
          <w:color w:val="FF0000"/>
          <w:sz w:val="24"/>
          <w:szCs w:val="24"/>
        </w:rPr>
      </w:pPr>
      <w:r w:rsidRPr="00E23447">
        <w:rPr>
          <w:rFonts w:asciiTheme="minorHAnsi" w:hAnsiTheme="minorHAnsi"/>
          <w:b/>
          <w:noProof/>
          <w:color w:val="FF0000"/>
          <w:sz w:val="24"/>
          <w:szCs w:val="24"/>
        </w:rPr>
        <w:drawing>
          <wp:inline distT="0" distB="0" distL="0" distR="0" wp14:anchorId="0FEA0487" wp14:editId="37D25DC2">
            <wp:extent cx="5733415" cy="4014470"/>
            <wp:effectExtent l="0" t="0" r="635" b="5080"/>
            <wp:docPr id="1774509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09121" name=""/>
                    <pic:cNvPicPr/>
                  </pic:nvPicPr>
                  <pic:blipFill>
                    <a:blip r:embed="rId18"/>
                    <a:stretch>
                      <a:fillRect/>
                    </a:stretch>
                  </pic:blipFill>
                  <pic:spPr>
                    <a:xfrm>
                      <a:off x="0" y="0"/>
                      <a:ext cx="5733415" cy="4014470"/>
                    </a:xfrm>
                    <a:prstGeom prst="rect">
                      <a:avLst/>
                    </a:prstGeom>
                  </pic:spPr>
                </pic:pic>
              </a:graphicData>
            </a:graphic>
          </wp:inline>
        </w:drawing>
      </w:r>
    </w:p>
    <w:p w14:paraId="759EDE58" w14:textId="77777777" w:rsidR="00082654" w:rsidRPr="000A17AA" w:rsidRDefault="00082654" w:rsidP="004C6189">
      <w:pPr>
        <w:spacing w:line="240" w:lineRule="auto"/>
        <w:jc w:val="both"/>
        <w:rPr>
          <w:rFonts w:asciiTheme="minorHAnsi" w:hAnsiTheme="minorHAnsi"/>
          <w:b/>
          <w:bCs/>
          <w:sz w:val="24"/>
          <w:szCs w:val="24"/>
          <w:lang w:val="en-US"/>
        </w:rPr>
      </w:pPr>
      <w:r w:rsidRPr="000A17AA">
        <w:rPr>
          <w:rFonts w:asciiTheme="minorHAnsi" w:hAnsiTheme="minorHAnsi"/>
          <w:b/>
          <w:bCs/>
          <w:sz w:val="24"/>
          <w:szCs w:val="24"/>
          <w:lang w:val="en-US"/>
        </w:rPr>
        <w:t>Insights:</w:t>
      </w:r>
    </w:p>
    <w:p w14:paraId="32426E4B" w14:textId="2FBBD22E" w:rsidR="00844650" w:rsidRPr="00844650" w:rsidRDefault="00844650" w:rsidP="00844650">
      <w:pPr>
        <w:pStyle w:val="ListParagraph"/>
        <w:numPr>
          <w:ilvl w:val="0"/>
          <w:numId w:val="45"/>
        </w:numPr>
        <w:spacing w:line="240" w:lineRule="auto"/>
        <w:jc w:val="both"/>
        <w:rPr>
          <w:rFonts w:asciiTheme="minorHAnsi" w:hAnsiTheme="minorHAnsi"/>
          <w:sz w:val="24"/>
          <w:szCs w:val="24"/>
          <w:lang w:val="en-US"/>
        </w:rPr>
      </w:pPr>
      <w:r w:rsidRPr="00844650">
        <w:rPr>
          <w:rFonts w:asciiTheme="minorHAnsi" w:hAnsiTheme="minorHAnsi"/>
          <w:sz w:val="24"/>
          <w:szCs w:val="24"/>
          <w:lang w:val="en-US"/>
        </w:rPr>
        <w:t>Top-Rated Restaurants: Ministry of Crab (4.9), Mainland China Restaurant (4.9), and Gymkhana (4.7) are the highest-rated, showing strong customer satisfaction.</w:t>
      </w:r>
    </w:p>
    <w:p w14:paraId="0FD480E5" w14:textId="0ED8CD8E" w:rsidR="00844650" w:rsidRPr="00844650" w:rsidRDefault="00844650" w:rsidP="00844650">
      <w:pPr>
        <w:pStyle w:val="ListParagraph"/>
        <w:numPr>
          <w:ilvl w:val="0"/>
          <w:numId w:val="45"/>
        </w:numPr>
        <w:spacing w:line="240" w:lineRule="auto"/>
        <w:jc w:val="both"/>
        <w:rPr>
          <w:rFonts w:asciiTheme="minorHAnsi" w:hAnsiTheme="minorHAnsi"/>
          <w:sz w:val="24"/>
          <w:szCs w:val="24"/>
          <w:lang w:val="en-US"/>
        </w:rPr>
      </w:pPr>
      <w:r w:rsidRPr="00844650">
        <w:rPr>
          <w:rFonts w:asciiTheme="minorHAnsi" w:hAnsiTheme="minorHAnsi"/>
          <w:sz w:val="24"/>
          <w:szCs w:val="24"/>
          <w:lang w:val="en-US"/>
        </w:rPr>
        <w:t xml:space="preserve">Mid-Tier Ratings (3.0 - 4.0): Many restaurants, like Potato Head Folk (3.1) and The </w:t>
      </w:r>
      <w:proofErr w:type="spellStart"/>
      <w:r w:rsidRPr="00844650">
        <w:rPr>
          <w:rFonts w:asciiTheme="minorHAnsi" w:hAnsiTheme="minorHAnsi"/>
          <w:sz w:val="24"/>
          <w:szCs w:val="24"/>
          <w:lang w:val="en-US"/>
        </w:rPr>
        <w:t>Lokal</w:t>
      </w:r>
      <w:proofErr w:type="spellEnd"/>
      <w:r w:rsidRPr="00844650">
        <w:rPr>
          <w:rFonts w:asciiTheme="minorHAnsi" w:hAnsiTheme="minorHAnsi"/>
          <w:sz w:val="24"/>
          <w:szCs w:val="24"/>
          <w:lang w:val="en-US"/>
        </w:rPr>
        <w:t xml:space="preserve"> (3.1), fall in the moderate range, indicating potential areas for improvement.</w:t>
      </w:r>
    </w:p>
    <w:p w14:paraId="38E897D8" w14:textId="7863B54E" w:rsidR="00844650" w:rsidRPr="00844650" w:rsidRDefault="00844650" w:rsidP="00844650">
      <w:pPr>
        <w:pStyle w:val="ListParagraph"/>
        <w:numPr>
          <w:ilvl w:val="0"/>
          <w:numId w:val="45"/>
        </w:numPr>
        <w:spacing w:line="240" w:lineRule="auto"/>
        <w:jc w:val="both"/>
        <w:rPr>
          <w:rFonts w:asciiTheme="minorHAnsi" w:hAnsiTheme="minorHAnsi"/>
          <w:sz w:val="24"/>
          <w:szCs w:val="24"/>
          <w:lang w:val="en-US"/>
        </w:rPr>
      </w:pPr>
      <w:r w:rsidRPr="00844650">
        <w:rPr>
          <w:rFonts w:asciiTheme="minorHAnsi" w:hAnsiTheme="minorHAnsi"/>
          <w:sz w:val="24"/>
          <w:szCs w:val="24"/>
          <w:lang w:val="en-US"/>
        </w:rPr>
        <w:t>Consistent Performance: The Manhattan FISH MARKET appears twice with a rating of 4.0, showing steady quality but lacking exceptional differentiation.</w:t>
      </w:r>
    </w:p>
    <w:p w14:paraId="4E161927" w14:textId="77777777" w:rsidR="00844650" w:rsidRPr="00844650" w:rsidRDefault="00844650" w:rsidP="00844650">
      <w:pPr>
        <w:spacing w:line="240" w:lineRule="auto"/>
        <w:jc w:val="both"/>
        <w:rPr>
          <w:rFonts w:asciiTheme="minorHAnsi" w:hAnsiTheme="minorHAnsi"/>
          <w:b/>
          <w:bCs/>
          <w:sz w:val="24"/>
          <w:szCs w:val="24"/>
          <w:lang w:val="en-US"/>
        </w:rPr>
      </w:pPr>
      <w:r w:rsidRPr="00844650">
        <w:rPr>
          <w:rFonts w:asciiTheme="minorHAnsi" w:hAnsiTheme="minorHAnsi"/>
          <w:b/>
          <w:bCs/>
          <w:sz w:val="24"/>
          <w:szCs w:val="24"/>
          <w:lang w:val="en-US"/>
        </w:rPr>
        <w:t>Recommendations:</w:t>
      </w:r>
    </w:p>
    <w:p w14:paraId="3B0EC3F6" w14:textId="630A568D" w:rsidR="00844650" w:rsidRPr="00844650" w:rsidRDefault="00844650" w:rsidP="00844650">
      <w:pPr>
        <w:pStyle w:val="ListParagraph"/>
        <w:numPr>
          <w:ilvl w:val="0"/>
          <w:numId w:val="44"/>
        </w:numPr>
        <w:spacing w:line="240" w:lineRule="auto"/>
        <w:jc w:val="both"/>
        <w:rPr>
          <w:rFonts w:asciiTheme="minorHAnsi" w:hAnsiTheme="minorHAnsi"/>
          <w:sz w:val="24"/>
          <w:szCs w:val="24"/>
          <w:lang w:val="en-US"/>
        </w:rPr>
      </w:pPr>
      <w:r w:rsidRPr="00844650">
        <w:rPr>
          <w:rFonts w:asciiTheme="minorHAnsi" w:hAnsiTheme="minorHAnsi"/>
          <w:sz w:val="24"/>
          <w:szCs w:val="24"/>
          <w:lang w:val="en-US"/>
        </w:rPr>
        <w:t>Improve Mid-Tier Restaurants: Focus on food quality, service, and ambiance to push ratings above 4.0.</w:t>
      </w:r>
    </w:p>
    <w:p w14:paraId="00000021" w14:textId="1142A10C" w:rsidR="007507BC" w:rsidRDefault="00844650" w:rsidP="00844650">
      <w:pPr>
        <w:pStyle w:val="ListParagraph"/>
        <w:numPr>
          <w:ilvl w:val="0"/>
          <w:numId w:val="44"/>
        </w:numPr>
        <w:spacing w:line="240" w:lineRule="auto"/>
        <w:jc w:val="both"/>
        <w:rPr>
          <w:rFonts w:asciiTheme="minorHAnsi" w:hAnsiTheme="minorHAnsi"/>
          <w:sz w:val="24"/>
          <w:szCs w:val="24"/>
          <w:lang w:val="en-US"/>
        </w:rPr>
      </w:pPr>
      <w:r w:rsidRPr="00844650">
        <w:rPr>
          <w:rFonts w:asciiTheme="minorHAnsi" w:hAnsiTheme="minorHAnsi"/>
          <w:sz w:val="24"/>
          <w:szCs w:val="24"/>
          <w:lang w:val="en-US"/>
        </w:rPr>
        <w:t>Capitalize on High Ratings: Maintain quality while introducing loyalty programs, exclusive menus, or expansion strategies.</w:t>
      </w:r>
    </w:p>
    <w:p w14:paraId="74AD58FA" w14:textId="77777777" w:rsidR="00FE57D0" w:rsidRDefault="00FE57D0" w:rsidP="00FE57D0">
      <w:pPr>
        <w:pStyle w:val="ListParagraph"/>
        <w:spacing w:line="240" w:lineRule="auto"/>
        <w:ind w:left="360"/>
        <w:jc w:val="both"/>
        <w:rPr>
          <w:rFonts w:asciiTheme="minorHAnsi" w:hAnsiTheme="minorHAnsi"/>
          <w:sz w:val="24"/>
          <w:szCs w:val="24"/>
          <w:lang w:val="en-US"/>
        </w:rPr>
      </w:pPr>
    </w:p>
    <w:p w14:paraId="5A08034A" w14:textId="77777777" w:rsidR="00235709" w:rsidRDefault="00235709" w:rsidP="00FE57D0">
      <w:pPr>
        <w:pStyle w:val="ListParagraph"/>
        <w:spacing w:line="240" w:lineRule="auto"/>
        <w:ind w:left="360"/>
        <w:jc w:val="both"/>
        <w:rPr>
          <w:rFonts w:asciiTheme="minorHAnsi" w:hAnsiTheme="minorHAnsi"/>
          <w:sz w:val="24"/>
          <w:szCs w:val="24"/>
          <w:lang w:val="en-US"/>
        </w:rPr>
      </w:pPr>
    </w:p>
    <w:p w14:paraId="5BDEA921" w14:textId="77777777" w:rsidR="00235709" w:rsidRPr="00844650" w:rsidRDefault="00235709" w:rsidP="00FE57D0">
      <w:pPr>
        <w:pStyle w:val="ListParagraph"/>
        <w:spacing w:line="240" w:lineRule="auto"/>
        <w:ind w:left="360"/>
        <w:jc w:val="both"/>
        <w:rPr>
          <w:rFonts w:asciiTheme="minorHAnsi" w:hAnsiTheme="minorHAnsi"/>
          <w:sz w:val="24"/>
          <w:szCs w:val="24"/>
          <w:lang w:val="en-US"/>
        </w:rPr>
      </w:pPr>
    </w:p>
    <w:p w14:paraId="00000022" w14:textId="77777777" w:rsidR="007507BC" w:rsidRPr="000A17AA" w:rsidRDefault="00000000" w:rsidP="004C6189">
      <w:pPr>
        <w:numPr>
          <w:ilvl w:val="0"/>
          <w:numId w:val="1"/>
        </w:numPr>
        <w:spacing w:line="240" w:lineRule="auto"/>
        <w:jc w:val="both"/>
        <w:rPr>
          <w:rFonts w:asciiTheme="minorHAnsi" w:hAnsiTheme="minorHAnsi"/>
          <w:b/>
          <w:sz w:val="24"/>
          <w:szCs w:val="24"/>
        </w:rPr>
      </w:pPr>
      <w:r w:rsidRPr="000A17AA">
        <w:rPr>
          <w:rFonts w:asciiTheme="minorHAnsi" w:hAnsiTheme="minorHAnsi"/>
          <w:b/>
          <w:sz w:val="24"/>
          <w:szCs w:val="24"/>
        </w:rPr>
        <w:lastRenderedPageBreak/>
        <w:t>Which cuisines should we focus on in the newer restaurants to get better feedback? Does the choice of cuisines affect the restaurant ratings?</w:t>
      </w:r>
    </w:p>
    <w:p w14:paraId="3D64BCA7" w14:textId="1514887F" w:rsidR="0002401C" w:rsidRDefault="0025638C" w:rsidP="004C6189">
      <w:pPr>
        <w:spacing w:line="240" w:lineRule="auto"/>
        <w:jc w:val="both"/>
        <w:rPr>
          <w:rFonts w:asciiTheme="minorHAnsi" w:hAnsiTheme="minorHAnsi"/>
          <w:bCs/>
          <w:sz w:val="24"/>
          <w:szCs w:val="24"/>
        </w:rPr>
      </w:pPr>
      <w:r w:rsidRPr="000A17AA">
        <w:rPr>
          <w:rFonts w:asciiTheme="minorHAnsi" w:hAnsiTheme="minorHAnsi"/>
          <w:bCs/>
          <w:sz w:val="24"/>
          <w:szCs w:val="24"/>
        </w:rPr>
        <w:t>Yes, the choice of cuisines does affect restaurant ratings. To get better feedback in newer restaurants, focus on high-performing cuisines such as Japanese, Seafood, Indonesian, and fusion cuisines (e.g., Filipino-Mexican, European-Asian-Indian), as they consistently receive higher ratings. Refer to the below graph and summary, which show the top 20 cuisines by average rating for more insights.</w:t>
      </w:r>
    </w:p>
    <w:p w14:paraId="2C79C573" w14:textId="77777777" w:rsidR="00DA1A3D" w:rsidRDefault="00DA1A3D" w:rsidP="004C6189">
      <w:pPr>
        <w:spacing w:line="240" w:lineRule="auto"/>
        <w:jc w:val="both"/>
        <w:rPr>
          <w:rFonts w:asciiTheme="minorHAnsi" w:hAnsiTheme="minorHAnsi"/>
          <w:bCs/>
          <w:sz w:val="24"/>
          <w:szCs w:val="24"/>
        </w:rPr>
      </w:pPr>
    </w:p>
    <w:tbl>
      <w:tblPr>
        <w:tblW w:w="6900" w:type="dxa"/>
        <w:jc w:val="center"/>
        <w:tblLook w:val="04A0" w:firstRow="1" w:lastRow="0" w:firstColumn="1" w:lastColumn="0" w:noHBand="0" w:noVBand="1"/>
      </w:tblPr>
      <w:tblGrid>
        <w:gridCol w:w="4920"/>
        <w:gridCol w:w="1980"/>
      </w:tblGrid>
      <w:tr w:rsidR="00DA1A3D" w:rsidRPr="00DA1A3D" w14:paraId="5197FC25" w14:textId="77777777" w:rsidTr="00DA1A3D">
        <w:trPr>
          <w:trHeight w:val="288"/>
          <w:jc w:val="center"/>
        </w:trPr>
        <w:tc>
          <w:tcPr>
            <w:tcW w:w="4920" w:type="dxa"/>
            <w:tcBorders>
              <w:top w:val="nil"/>
              <w:left w:val="nil"/>
              <w:bottom w:val="single" w:sz="4" w:space="0" w:color="8EA9DB"/>
              <w:right w:val="nil"/>
            </w:tcBorders>
            <w:shd w:val="clear" w:color="D9E1F2" w:fill="D9E1F2"/>
            <w:noWrap/>
            <w:vAlign w:val="bottom"/>
            <w:hideMark/>
          </w:tcPr>
          <w:p w14:paraId="34580177" w14:textId="77777777" w:rsidR="00DA1A3D" w:rsidRPr="00DA1A3D" w:rsidRDefault="00DA1A3D" w:rsidP="00DA1A3D">
            <w:pPr>
              <w:spacing w:line="240" w:lineRule="auto"/>
              <w:rPr>
                <w:rFonts w:ascii="Calibri" w:eastAsia="Times New Roman" w:hAnsi="Calibri" w:cs="Calibri"/>
                <w:b/>
                <w:bCs/>
                <w:color w:val="000000"/>
                <w:lang w:val="en-US"/>
              </w:rPr>
            </w:pPr>
            <w:r w:rsidRPr="00DA1A3D">
              <w:rPr>
                <w:rFonts w:ascii="Calibri" w:eastAsia="Times New Roman" w:hAnsi="Calibri" w:cs="Calibri"/>
                <w:b/>
                <w:bCs/>
                <w:color w:val="000000"/>
                <w:lang w:val="en-US"/>
              </w:rPr>
              <w:t>Row Labels</w:t>
            </w:r>
          </w:p>
        </w:tc>
        <w:tc>
          <w:tcPr>
            <w:tcW w:w="1980" w:type="dxa"/>
            <w:tcBorders>
              <w:top w:val="nil"/>
              <w:left w:val="nil"/>
              <w:bottom w:val="single" w:sz="4" w:space="0" w:color="8EA9DB"/>
              <w:right w:val="nil"/>
            </w:tcBorders>
            <w:shd w:val="clear" w:color="D9E1F2" w:fill="D9E1F2"/>
            <w:noWrap/>
            <w:vAlign w:val="bottom"/>
            <w:hideMark/>
          </w:tcPr>
          <w:p w14:paraId="2F3CFBE3" w14:textId="77777777" w:rsidR="00DA1A3D" w:rsidRPr="00DA1A3D" w:rsidRDefault="00DA1A3D" w:rsidP="00DA1A3D">
            <w:pPr>
              <w:spacing w:line="240" w:lineRule="auto"/>
              <w:rPr>
                <w:rFonts w:ascii="Calibri" w:eastAsia="Times New Roman" w:hAnsi="Calibri" w:cs="Calibri"/>
                <w:b/>
                <w:bCs/>
                <w:color w:val="000000"/>
                <w:lang w:val="en-US"/>
              </w:rPr>
            </w:pPr>
            <w:r w:rsidRPr="00DA1A3D">
              <w:rPr>
                <w:rFonts w:ascii="Calibri" w:eastAsia="Times New Roman" w:hAnsi="Calibri" w:cs="Calibri"/>
                <w:b/>
                <w:bCs/>
                <w:color w:val="000000"/>
                <w:lang w:val="en-US"/>
              </w:rPr>
              <w:t>Average of Rating</w:t>
            </w:r>
          </w:p>
        </w:tc>
      </w:tr>
      <w:tr w:rsidR="00DA1A3D" w:rsidRPr="00DA1A3D" w14:paraId="6490AFB0" w14:textId="77777777" w:rsidTr="00DA1A3D">
        <w:trPr>
          <w:trHeight w:val="288"/>
          <w:jc w:val="center"/>
        </w:trPr>
        <w:tc>
          <w:tcPr>
            <w:tcW w:w="4920" w:type="dxa"/>
            <w:tcBorders>
              <w:top w:val="nil"/>
              <w:left w:val="nil"/>
              <w:bottom w:val="nil"/>
              <w:right w:val="nil"/>
            </w:tcBorders>
            <w:shd w:val="clear" w:color="auto" w:fill="auto"/>
            <w:noWrap/>
            <w:vAlign w:val="bottom"/>
            <w:hideMark/>
          </w:tcPr>
          <w:p w14:paraId="4EB0F89F" w14:textId="77777777" w:rsidR="00DA1A3D" w:rsidRPr="00DA1A3D" w:rsidRDefault="00DA1A3D" w:rsidP="00DA1A3D">
            <w:pPr>
              <w:spacing w:line="240" w:lineRule="auto"/>
              <w:rPr>
                <w:rFonts w:ascii="Calibri" w:eastAsia="Times New Roman" w:hAnsi="Calibri" w:cs="Calibri"/>
                <w:color w:val="000000"/>
                <w:lang w:val="en-US"/>
              </w:rPr>
            </w:pPr>
            <w:r w:rsidRPr="00DA1A3D">
              <w:rPr>
                <w:rFonts w:ascii="Calibri" w:eastAsia="Times New Roman" w:hAnsi="Calibri" w:cs="Calibri"/>
                <w:color w:val="000000"/>
                <w:lang w:val="en-US"/>
              </w:rPr>
              <w:t>Sunda, Indonesian</w:t>
            </w:r>
          </w:p>
        </w:tc>
        <w:tc>
          <w:tcPr>
            <w:tcW w:w="1980" w:type="dxa"/>
            <w:tcBorders>
              <w:top w:val="nil"/>
              <w:left w:val="nil"/>
              <w:bottom w:val="nil"/>
              <w:right w:val="nil"/>
            </w:tcBorders>
            <w:shd w:val="clear" w:color="auto" w:fill="auto"/>
            <w:noWrap/>
            <w:vAlign w:val="bottom"/>
            <w:hideMark/>
          </w:tcPr>
          <w:p w14:paraId="763EDC27" w14:textId="77777777" w:rsidR="00DA1A3D" w:rsidRPr="00DA1A3D" w:rsidRDefault="00DA1A3D" w:rsidP="00DA1A3D">
            <w:pPr>
              <w:spacing w:line="240" w:lineRule="auto"/>
              <w:jc w:val="right"/>
              <w:rPr>
                <w:rFonts w:ascii="Calibri" w:eastAsia="Times New Roman" w:hAnsi="Calibri" w:cs="Calibri"/>
                <w:color w:val="000000"/>
                <w:lang w:val="en-US"/>
              </w:rPr>
            </w:pPr>
            <w:r w:rsidRPr="00DA1A3D">
              <w:rPr>
                <w:rFonts w:ascii="Calibri" w:eastAsia="Times New Roman" w:hAnsi="Calibri" w:cs="Calibri"/>
                <w:color w:val="000000"/>
                <w:lang w:val="en-US"/>
              </w:rPr>
              <w:t>4.9</w:t>
            </w:r>
          </w:p>
        </w:tc>
      </w:tr>
      <w:tr w:rsidR="00DA1A3D" w:rsidRPr="00DA1A3D" w14:paraId="14B83B63" w14:textId="77777777" w:rsidTr="00DA1A3D">
        <w:trPr>
          <w:trHeight w:val="288"/>
          <w:jc w:val="center"/>
        </w:trPr>
        <w:tc>
          <w:tcPr>
            <w:tcW w:w="4920" w:type="dxa"/>
            <w:tcBorders>
              <w:top w:val="nil"/>
              <w:left w:val="nil"/>
              <w:bottom w:val="nil"/>
              <w:right w:val="nil"/>
            </w:tcBorders>
            <w:shd w:val="clear" w:color="auto" w:fill="auto"/>
            <w:noWrap/>
            <w:vAlign w:val="bottom"/>
            <w:hideMark/>
          </w:tcPr>
          <w:p w14:paraId="1DB0E5F4" w14:textId="77777777" w:rsidR="00DA1A3D" w:rsidRPr="00DA1A3D" w:rsidRDefault="00DA1A3D" w:rsidP="00DA1A3D">
            <w:pPr>
              <w:spacing w:line="240" w:lineRule="auto"/>
              <w:rPr>
                <w:rFonts w:ascii="Calibri" w:eastAsia="Times New Roman" w:hAnsi="Calibri" w:cs="Calibri"/>
                <w:color w:val="000000"/>
                <w:lang w:val="en-US"/>
              </w:rPr>
            </w:pPr>
            <w:r w:rsidRPr="00DA1A3D">
              <w:rPr>
                <w:rFonts w:ascii="Calibri" w:eastAsia="Times New Roman" w:hAnsi="Calibri" w:cs="Calibri"/>
                <w:color w:val="000000"/>
                <w:lang w:val="en-US"/>
              </w:rPr>
              <w:t>Seafood</w:t>
            </w:r>
          </w:p>
        </w:tc>
        <w:tc>
          <w:tcPr>
            <w:tcW w:w="1980" w:type="dxa"/>
            <w:tcBorders>
              <w:top w:val="nil"/>
              <w:left w:val="nil"/>
              <w:bottom w:val="nil"/>
              <w:right w:val="nil"/>
            </w:tcBorders>
            <w:shd w:val="clear" w:color="auto" w:fill="auto"/>
            <w:noWrap/>
            <w:vAlign w:val="bottom"/>
            <w:hideMark/>
          </w:tcPr>
          <w:p w14:paraId="26729483" w14:textId="77777777" w:rsidR="00DA1A3D" w:rsidRPr="00DA1A3D" w:rsidRDefault="00DA1A3D" w:rsidP="00DA1A3D">
            <w:pPr>
              <w:spacing w:line="240" w:lineRule="auto"/>
              <w:jc w:val="right"/>
              <w:rPr>
                <w:rFonts w:ascii="Calibri" w:eastAsia="Times New Roman" w:hAnsi="Calibri" w:cs="Calibri"/>
                <w:color w:val="000000"/>
                <w:lang w:val="en-US"/>
              </w:rPr>
            </w:pPr>
            <w:r w:rsidRPr="00DA1A3D">
              <w:rPr>
                <w:rFonts w:ascii="Calibri" w:eastAsia="Times New Roman" w:hAnsi="Calibri" w:cs="Calibri"/>
                <w:color w:val="000000"/>
                <w:lang w:val="en-US"/>
              </w:rPr>
              <w:t>4.9</w:t>
            </w:r>
          </w:p>
        </w:tc>
      </w:tr>
      <w:tr w:rsidR="00DA1A3D" w:rsidRPr="00DA1A3D" w14:paraId="6CE57DDF" w14:textId="77777777" w:rsidTr="00DA1A3D">
        <w:trPr>
          <w:trHeight w:val="288"/>
          <w:jc w:val="center"/>
        </w:trPr>
        <w:tc>
          <w:tcPr>
            <w:tcW w:w="4920" w:type="dxa"/>
            <w:tcBorders>
              <w:top w:val="nil"/>
              <w:left w:val="nil"/>
              <w:bottom w:val="nil"/>
              <w:right w:val="nil"/>
            </w:tcBorders>
            <w:shd w:val="clear" w:color="auto" w:fill="auto"/>
            <w:noWrap/>
            <w:vAlign w:val="bottom"/>
            <w:hideMark/>
          </w:tcPr>
          <w:p w14:paraId="7ACAF79D" w14:textId="77777777" w:rsidR="00DA1A3D" w:rsidRPr="00DA1A3D" w:rsidRDefault="00DA1A3D" w:rsidP="00DA1A3D">
            <w:pPr>
              <w:spacing w:line="240" w:lineRule="auto"/>
              <w:rPr>
                <w:rFonts w:ascii="Calibri" w:eastAsia="Times New Roman" w:hAnsi="Calibri" w:cs="Calibri"/>
                <w:color w:val="000000"/>
                <w:lang w:val="en-US"/>
              </w:rPr>
            </w:pPr>
            <w:r w:rsidRPr="00DA1A3D">
              <w:rPr>
                <w:rFonts w:ascii="Calibri" w:eastAsia="Times New Roman" w:hAnsi="Calibri" w:cs="Calibri"/>
                <w:color w:val="000000"/>
                <w:lang w:val="en-US"/>
              </w:rPr>
              <w:t>Sushi, Japanese</w:t>
            </w:r>
          </w:p>
        </w:tc>
        <w:tc>
          <w:tcPr>
            <w:tcW w:w="1980" w:type="dxa"/>
            <w:tcBorders>
              <w:top w:val="nil"/>
              <w:left w:val="nil"/>
              <w:bottom w:val="nil"/>
              <w:right w:val="nil"/>
            </w:tcBorders>
            <w:shd w:val="clear" w:color="auto" w:fill="auto"/>
            <w:noWrap/>
            <w:vAlign w:val="bottom"/>
            <w:hideMark/>
          </w:tcPr>
          <w:p w14:paraId="578A3A25" w14:textId="77777777" w:rsidR="00DA1A3D" w:rsidRPr="00DA1A3D" w:rsidRDefault="00DA1A3D" w:rsidP="00DA1A3D">
            <w:pPr>
              <w:spacing w:line="240" w:lineRule="auto"/>
              <w:jc w:val="right"/>
              <w:rPr>
                <w:rFonts w:ascii="Calibri" w:eastAsia="Times New Roman" w:hAnsi="Calibri" w:cs="Calibri"/>
                <w:color w:val="000000"/>
                <w:lang w:val="en-US"/>
              </w:rPr>
            </w:pPr>
            <w:r w:rsidRPr="00DA1A3D">
              <w:rPr>
                <w:rFonts w:ascii="Calibri" w:eastAsia="Times New Roman" w:hAnsi="Calibri" w:cs="Calibri"/>
                <w:color w:val="000000"/>
                <w:lang w:val="en-US"/>
              </w:rPr>
              <w:t>4.9</w:t>
            </w:r>
          </w:p>
        </w:tc>
      </w:tr>
      <w:tr w:rsidR="00DA1A3D" w:rsidRPr="00DA1A3D" w14:paraId="0E722198" w14:textId="77777777" w:rsidTr="00DA1A3D">
        <w:trPr>
          <w:trHeight w:val="288"/>
          <w:jc w:val="center"/>
        </w:trPr>
        <w:tc>
          <w:tcPr>
            <w:tcW w:w="4920" w:type="dxa"/>
            <w:tcBorders>
              <w:top w:val="nil"/>
              <w:left w:val="nil"/>
              <w:bottom w:val="nil"/>
              <w:right w:val="nil"/>
            </w:tcBorders>
            <w:shd w:val="clear" w:color="auto" w:fill="auto"/>
            <w:noWrap/>
            <w:vAlign w:val="bottom"/>
            <w:hideMark/>
          </w:tcPr>
          <w:p w14:paraId="3B1ACB73" w14:textId="77777777" w:rsidR="00DA1A3D" w:rsidRPr="00DA1A3D" w:rsidRDefault="00DA1A3D" w:rsidP="00DA1A3D">
            <w:pPr>
              <w:spacing w:line="240" w:lineRule="auto"/>
              <w:rPr>
                <w:rFonts w:ascii="Calibri" w:eastAsia="Times New Roman" w:hAnsi="Calibri" w:cs="Calibri"/>
                <w:color w:val="000000"/>
                <w:lang w:val="en-US"/>
              </w:rPr>
            </w:pPr>
            <w:r w:rsidRPr="00DA1A3D">
              <w:rPr>
                <w:rFonts w:ascii="Calibri" w:eastAsia="Times New Roman" w:hAnsi="Calibri" w:cs="Calibri"/>
                <w:color w:val="000000"/>
                <w:lang w:val="en-US"/>
              </w:rPr>
              <w:t>European, Asian, Indian</w:t>
            </w:r>
          </w:p>
        </w:tc>
        <w:tc>
          <w:tcPr>
            <w:tcW w:w="1980" w:type="dxa"/>
            <w:tcBorders>
              <w:top w:val="nil"/>
              <w:left w:val="nil"/>
              <w:bottom w:val="nil"/>
              <w:right w:val="nil"/>
            </w:tcBorders>
            <w:shd w:val="clear" w:color="auto" w:fill="auto"/>
            <w:noWrap/>
            <w:vAlign w:val="bottom"/>
            <w:hideMark/>
          </w:tcPr>
          <w:p w14:paraId="0DFBC2F0" w14:textId="77777777" w:rsidR="00DA1A3D" w:rsidRPr="00DA1A3D" w:rsidRDefault="00DA1A3D" w:rsidP="00DA1A3D">
            <w:pPr>
              <w:spacing w:line="240" w:lineRule="auto"/>
              <w:jc w:val="right"/>
              <w:rPr>
                <w:rFonts w:ascii="Calibri" w:eastAsia="Times New Roman" w:hAnsi="Calibri" w:cs="Calibri"/>
                <w:color w:val="000000"/>
                <w:lang w:val="en-US"/>
              </w:rPr>
            </w:pPr>
            <w:r w:rsidRPr="00DA1A3D">
              <w:rPr>
                <w:rFonts w:ascii="Calibri" w:eastAsia="Times New Roman" w:hAnsi="Calibri" w:cs="Calibri"/>
                <w:color w:val="000000"/>
                <w:lang w:val="en-US"/>
              </w:rPr>
              <w:t>4.9</w:t>
            </w:r>
          </w:p>
        </w:tc>
      </w:tr>
      <w:tr w:rsidR="00DA1A3D" w:rsidRPr="00DA1A3D" w14:paraId="73F1EA9B" w14:textId="77777777" w:rsidTr="00DA1A3D">
        <w:trPr>
          <w:trHeight w:val="288"/>
          <w:jc w:val="center"/>
        </w:trPr>
        <w:tc>
          <w:tcPr>
            <w:tcW w:w="4920" w:type="dxa"/>
            <w:tcBorders>
              <w:top w:val="nil"/>
              <w:left w:val="nil"/>
              <w:bottom w:val="nil"/>
              <w:right w:val="nil"/>
            </w:tcBorders>
            <w:shd w:val="clear" w:color="auto" w:fill="auto"/>
            <w:noWrap/>
            <w:vAlign w:val="bottom"/>
            <w:hideMark/>
          </w:tcPr>
          <w:p w14:paraId="4B7F84BB" w14:textId="77777777" w:rsidR="00DA1A3D" w:rsidRPr="00DA1A3D" w:rsidRDefault="00DA1A3D" w:rsidP="00DA1A3D">
            <w:pPr>
              <w:spacing w:line="240" w:lineRule="auto"/>
              <w:rPr>
                <w:rFonts w:ascii="Calibri" w:eastAsia="Times New Roman" w:hAnsi="Calibri" w:cs="Calibri"/>
                <w:color w:val="000000"/>
                <w:lang w:val="en-US"/>
              </w:rPr>
            </w:pPr>
            <w:r w:rsidRPr="00DA1A3D">
              <w:rPr>
                <w:rFonts w:ascii="Calibri" w:eastAsia="Times New Roman" w:hAnsi="Calibri" w:cs="Calibri"/>
                <w:color w:val="000000"/>
                <w:lang w:val="en-US"/>
              </w:rPr>
              <w:t>Filipino, Mexican</w:t>
            </w:r>
          </w:p>
        </w:tc>
        <w:tc>
          <w:tcPr>
            <w:tcW w:w="1980" w:type="dxa"/>
            <w:tcBorders>
              <w:top w:val="nil"/>
              <w:left w:val="nil"/>
              <w:bottom w:val="nil"/>
              <w:right w:val="nil"/>
            </w:tcBorders>
            <w:shd w:val="clear" w:color="auto" w:fill="auto"/>
            <w:noWrap/>
            <w:vAlign w:val="bottom"/>
            <w:hideMark/>
          </w:tcPr>
          <w:p w14:paraId="7613E2D5" w14:textId="77777777" w:rsidR="00DA1A3D" w:rsidRPr="00DA1A3D" w:rsidRDefault="00DA1A3D" w:rsidP="00DA1A3D">
            <w:pPr>
              <w:spacing w:line="240" w:lineRule="auto"/>
              <w:jc w:val="right"/>
              <w:rPr>
                <w:rFonts w:ascii="Calibri" w:eastAsia="Times New Roman" w:hAnsi="Calibri" w:cs="Calibri"/>
                <w:color w:val="000000"/>
                <w:lang w:val="en-US"/>
              </w:rPr>
            </w:pPr>
            <w:r w:rsidRPr="00DA1A3D">
              <w:rPr>
                <w:rFonts w:ascii="Calibri" w:eastAsia="Times New Roman" w:hAnsi="Calibri" w:cs="Calibri"/>
                <w:color w:val="000000"/>
                <w:lang w:val="en-US"/>
              </w:rPr>
              <w:t>4.9</w:t>
            </w:r>
          </w:p>
        </w:tc>
      </w:tr>
      <w:tr w:rsidR="00DA1A3D" w:rsidRPr="00DA1A3D" w14:paraId="0F0B4047" w14:textId="77777777" w:rsidTr="00DA1A3D">
        <w:trPr>
          <w:trHeight w:val="288"/>
          <w:jc w:val="center"/>
        </w:trPr>
        <w:tc>
          <w:tcPr>
            <w:tcW w:w="4920" w:type="dxa"/>
            <w:tcBorders>
              <w:top w:val="nil"/>
              <w:left w:val="nil"/>
              <w:bottom w:val="nil"/>
              <w:right w:val="nil"/>
            </w:tcBorders>
            <w:shd w:val="clear" w:color="auto" w:fill="auto"/>
            <w:noWrap/>
            <w:vAlign w:val="bottom"/>
            <w:hideMark/>
          </w:tcPr>
          <w:p w14:paraId="22C2256F" w14:textId="77777777" w:rsidR="00DA1A3D" w:rsidRPr="00DA1A3D" w:rsidRDefault="00DA1A3D" w:rsidP="00DA1A3D">
            <w:pPr>
              <w:spacing w:line="240" w:lineRule="auto"/>
              <w:rPr>
                <w:rFonts w:ascii="Calibri" w:eastAsia="Times New Roman" w:hAnsi="Calibri" w:cs="Calibri"/>
                <w:color w:val="000000"/>
                <w:lang w:val="en-US"/>
              </w:rPr>
            </w:pPr>
            <w:r w:rsidRPr="00DA1A3D">
              <w:rPr>
                <w:rFonts w:ascii="Calibri" w:eastAsia="Times New Roman" w:hAnsi="Calibri" w:cs="Calibri"/>
                <w:color w:val="000000"/>
                <w:lang w:val="en-US"/>
              </w:rPr>
              <w:t>French, Japanese, Desserts</w:t>
            </w:r>
          </w:p>
        </w:tc>
        <w:tc>
          <w:tcPr>
            <w:tcW w:w="1980" w:type="dxa"/>
            <w:tcBorders>
              <w:top w:val="nil"/>
              <w:left w:val="nil"/>
              <w:bottom w:val="nil"/>
              <w:right w:val="nil"/>
            </w:tcBorders>
            <w:shd w:val="clear" w:color="auto" w:fill="auto"/>
            <w:noWrap/>
            <w:vAlign w:val="bottom"/>
            <w:hideMark/>
          </w:tcPr>
          <w:p w14:paraId="0D22E72C" w14:textId="77777777" w:rsidR="00DA1A3D" w:rsidRPr="00DA1A3D" w:rsidRDefault="00DA1A3D" w:rsidP="00DA1A3D">
            <w:pPr>
              <w:spacing w:line="240" w:lineRule="auto"/>
              <w:jc w:val="right"/>
              <w:rPr>
                <w:rFonts w:ascii="Calibri" w:eastAsia="Times New Roman" w:hAnsi="Calibri" w:cs="Calibri"/>
                <w:color w:val="000000"/>
                <w:lang w:val="en-US"/>
              </w:rPr>
            </w:pPr>
            <w:r w:rsidRPr="00DA1A3D">
              <w:rPr>
                <w:rFonts w:ascii="Calibri" w:eastAsia="Times New Roman" w:hAnsi="Calibri" w:cs="Calibri"/>
                <w:color w:val="000000"/>
                <w:lang w:val="en-US"/>
              </w:rPr>
              <w:t>4.8</w:t>
            </w:r>
          </w:p>
        </w:tc>
      </w:tr>
      <w:tr w:rsidR="00DA1A3D" w:rsidRPr="00DA1A3D" w14:paraId="7F408677" w14:textId="77777777" w:rsidTr="00DA1A3D">
        <w:trPr>
          <w:trHeight w:val="288"/>
          <w:jc w:val="center"/>
        </w:trPr>
        <w:tc>
          <w:tcPr>
            <w:tcW w:w="4920" w:type="dxa"/>
            <w:tcBorders>
              <w:top w:val="nil"/>
              <w:left w:val="nil"/>
              <w:bottom w:val="nil"/>
              <w:right w:val="nil"/>
            </w:tcBorders>
            <w:shd w:val="clear" w:color="auto" w:fill="auto"/>
            <w:noWrap/>
            <w:vAlign w:val="bottom"/>
            <w:hideMark/>
          </w:tcPr>
          <w:p w14:paraId="3DADAD99" w14:textId="77777777" w:rsidR="00DA1A3D" w:rsidRPr="00DA1A3D" w:rsidRDefault="00DA1A3D" w:rsidP="00DA1A3D">
            <w:pPr>
              <w:spacing w:line="240" w:lineRule="auto"/>
              <w:rPr>
                <w:rFonts w:ascii="Calibri" w:eastAsia="Times New Roman" w:hAnsi="Calibri" w:cs="Calibri"/>
                <w:color w:val="000000"/>
                <w:lang w:val="en-US"/>
              </w:rPr>
            </w:pPr>
            <w:r w:rsidRPr="00DA1A3D">
              <w:rPr>
                <w:rFonts w:ascii="Calibri" w:eastAsia="Times New Roman" w:hAnsi="Calibri" w:cs="Calibri"/>
                <w:color w:val="000000"/>
                <w:lang w:val="en-US"/>
              </w:rPr>
              <w:t>Japanese, Korean</w:t>
            </w:r>
          </w:p>
        </w:tc>
        <w:tc>
          <w:tcPr>
            <w:tcW w:w="1980" w:type="dxa"/>
            <w:tcBorders>
              <w:top w:val="nil"/>
              <w:left w:val="nil"/>
              <w:bottom w:val="nil"/>
              <w:right w:val="nil"/>
            </w:tcBorders>
            <w:shd w:val="clear" w:color="auto" w:fill="auto"/>
            <w:noWrap/>
            <w:vAlign w:val="bottom"/>
            <w:hideMark/>
          </w:tcPr>
          <w:p w14:paraId="4AE99D33" w14:textId="77777777" w:rsidR="00DA1A3D" w:rsidRPr="00DA1A3D" w:rsidRDefault="00DA1A3D" w:rsidP="00DA1A3D">
            <w:pPr>
              <w:spacing w:line="240" w:lineRule="auto"/>
              <w:jc w:val="right"/>
              <w:rPr>
                <w:rFonts w:ascii="Calibri" w:eastAsia="Times New Roman" w:hAnsi="Calibri" w:cs="Calibri"/>
                <w:color w:val="000000"/>
                <w:lang w:val="en-US"/>
              </w:rPr>
            </w:pPr>
            <w:r w:rsidRPr="00DA1A3D">
              <w:rPr>
                <w:rFonts w:ascii="Calibri" w:eastAsia="Times New Roman" w:hAnsi="Calibri" w:cs="Calibri"/>
                <w:color w:val="000000"/>
                <w:lang w:val="en-US"/>
              </w:rPr>
              <w:t>4.8</w:t>
            </w:r>
          </w:p>
        </w:tc>
      </w:tr>
      <w:tr w:rsidR="00DA1A3D" w:rsidRPr="00DA1A3D" w14:paraId="0F1D4DBF" w14:textId="77777777" w:rsidTr="00DA1A3D">
        <w:trPr>
          <w:trHeight w:val="288"/>
          <w:jc w:val="center"/>
        </w:trPr>
        <w:tc>
          <w:tcPr>
            <w:tcW w:w="4920" w:type="dxa"/>
            <w:tcBorders>
              <w:top w:val="nil"/>
              <w:left w:val="nil"/>
              <w:bottom w:val="nil"/>
              <w:right w:val="nil"/>
            </w:tcBorders>
            <w:shd w:val="clear" w:color="auto" w:fill="auto"/>
            <w:noWrap/>
            <w:vAlign w:val="bottom"/>
            <w:hideMark/>
          </w:tcPr>
          <w:p w14:paraId="6973745F" w14:textId="77777777" w:rsidR="00DA1A3D" w:rsidRPr="00DA1A3D" w:rsidRDefault="00DA1A3D" w:rsidP="00DA1A3D">
            <w:pPr>
              <w:spacing w:line="240" w:lineRule="auto"/>
              <w:rPr>
                <w:rFonts w:ascii="Calibri" w:eastAsia="Times New Roman" w:hAnsi="Calibri" w:cs="Calibri"/>
                <w:color w:val="000000"/>
                <w:lang w:val="en-US"/>
              </w:rPr>
            </w:pPr>
            <w:r w:rsidRPr="00DA1A3D">
              <w:rPr>
                <w:rFonts w:ascii="Calibri" w:eastAsia="Times New Roman" w:hAnsi="Calibri" w:cs="Calibri"/>
                <w:color w:val="000000"/>
                <w:lang w:val="en-US"/>
              </w:rPr>
              <w:t>Seafood, American, Mediterranean, Japanese</w:t>
            </w:r>
          </w:p>
        </w:tc>
        <w:tc>
          <w:tcPr>
            <w:tcW w:w="1980" w:type="dxa"/>
            <w:tcBorders>
              <w:top w:val="nil"/>
              <w:left w:val="nil"/>
              <w:bottom w:val="nil"/>
              <w:right w:val="nil"/>
            </w:tcBorders>
            <w:shd w:val="clear" w:color="auto" w:fill="auto"/>
            <w:noWrap/>
            <w:vAlign w:val="bottom"/>
            <w:hideMark/>
          </w:tcPr>
          <w:p w14:paraId="0D444525" w14:textId="77777777" w:rsidR="00DA1A3D" w:rsidRPr="00DA1A3D" w:rsidRDefault="00DA1A3D" w:rsidP="00DA1A3D">
            <w:pPr>
              <w:spacing w:line="240" w:lineRule="auto"/>
              <w:jc w:val="right"/>
              <w:rPr>
                <w:rFonts w:ascii="Calibri" w:eastAsia="Times New Roman" w:hAnsi="Calibri" w:cs="Calibri"/>
                <w:color w:val="000000"/>
                <w:lang w:val="en-US"/>
              </w:rPr>
            </w:pPr>
            <w:r w:rsidRPr="00DA1A3D">
              <w:rPr>
                <w:rFonts w:ascii="Calibri" w:eastAsia="Times New Roman" w:hAnsi="Calibri" w:cs="Calibri"/>
                <w:color w:val="000000"/>
                <w:lang w:val="en-US"/>
              </w:rPr>
              <w:t>4.7</w:t>
            </w:r>
          </w:p>
        </w:tc>
      </w:tr>
      <w:tr w:rsidR="00DA1A3D" w:rsidRPr="00DA1A3D" w14:paraId="0B3B4D50" w14:textId="77777777" w:rsidTr="00DA1A3D">
        <w:trPr>
          <w:trHeight w:val="288"/>
          <w:jc w:val="center"/>
        </w:trPr>
        <w:tc>
          <w:tcPr>
            <w:tcW w:w="4920" w:type="dxa"/>
            <w:tcBorders>
              <w:top w:val="nil"/>
              <w:left w:val="nil"/>
              <w:bottom w:val="nil"/>
              <w:right w:val="nil"/>
            </w:tcBorders>
            <w:shd w:val="clear" w:color="auto" w:fill="auto"/>
            <w:noWrap/>
            <w:vAlign w:val="bottom"/>
            <w:hideMark/>
          </w:tcPr>
          <w:p w14:paraId="723C5FCA" w14:textId="77777777" w:rsidR="00DA1A3D" w:rsidRPr="00DA1A3D" w:rsidRDefault="00DA1A3D" w:rsidP="00DA1A3D">
            <w:pPr>
              <w:spacing w:line="240" w:lineRule="auto"/>
              <w:rPr>
                <w:rFonts w:ascii="Calibri" w:eastAsia="Times New Roman" w:hAnsi="Calibri" w:cs="Calibri"/>
                <w:color w:val="000000"/>
                <w:lang w:val="en-US"/>
              </w:rPr>
            </w:pPr>
            <w:r w:rsidRPr="00DA1A3D">
              <w:rPr>
                <w:rFonts w:ascii="Calibri" w:eastAsia="Times New Roman" w:hAnsi="Calibri" w:cs="Calibri"/>
                <w:color w:val="000000"/>
                <w:lang w:val="en-US"/>
              </w:rPr>
              <w:t>Pizza, Bar Food</w:t>
            </w:r>
          </w:p>
        </w:tc>
        <w:tc>
          <w:tcPr>
            <w:tcW w:w="1980" w:type="dxa"/>
            <w:tcBorders>
              <w:top w:val="nil"/>
              <w:left w:val="nil"/>
              <w:bottom w:val="nil"/>
              <w:right w:val="nil"/>
            </w:tcBorders>
            <w:shd w:val="clear" w:color="auto" w:fill="auto"/>
            <w:noWrap/>
            <w:vAlign w:val="bottom"/>
            <w:hideMark/>
          </w:tcPr>
          <w:p w14:paraId="1133CC8F" w14:textId="77777777" w:rsidR="00DA1A3D" w:rsidRPr="00DA1A3D" w:rsidRDefault="00DA1A3D" w:rsidP="00DA1A3D">
            <w:pPr>
              <w:spacing w:line="240" w:lineRule="auto"/>
              <w:jc w:val="right"/>
              <w:rPr>
                <w:rFonts w:ascii="Calibri" w:eastAsia="Times New Roman" w:hAnsi="Calibri" w:cs="Calibri"/>
                <w:color w:val="000000"/>
                <w:lang w:val="en-US"/>
              </w:rPr>
            </w:pPr>
            <w:r w:rsidRPr="00DA1A3D">
              <w:rPr>
                <w:rFonts w:ascii="Calibri" w:eastAsia="Times New Roman" w:hAnsi="Calibri" w:cs="Calibri"/>
                <w:color w:val="000000"/>
                <w:lang w:val="en-US"/>
              </w:rPr>
              <w:t>4.6</w:t>
            </w:r>
          </w:p>
        </w:tc>
      </w:tr>
      <w:tr w:rsidR="00DA1A3D" w:rsidRPr="00DA1A3D" w14:paraId="4E5C01CA" w14:textId="77777777" w:rsidTr="00DA1A3D">
        <w:trPr>
          <w:trHeight w:val="288"/>
          <w:jc w:val="center"/>
        </w:trPr>
        <w:tc>
          <w:tcPr>
            <w:tcW w:w="4920" w:type="dxa"/>
            <w:tcBorders>
              <w:top w:val="nil"/>
              <w:left w:val="nil"/>
              <w:bottom w:val="nil"/>
              <w:right w:val="nil"/>
            </w:tcBorders>
            <w:shd w:val="clear" w:color="auto" w:fill="auto"/>
            <w:noWrap/>
            <w:vAlign w:val="bottom"/>
            <w:hideMark/>
          </w:tcPr>
          <w:p w14:paraId="7D11B4D9" w14:textId="77777777" w:rsidR="00DA1A3D" w:rsidRPr="00DA1A3D" w:rsidRDefault="00DA1A3D" w:rsidP="00DA1A3D">
            <w:pPr>
              <w:spacing w:line="240" w:lineRule="auto"/>
              <w:rPr>
                <w:rFonts w:ascii="Calibri" w:eastAsia="Times New Roman" w:hAnsi="Calibri" w:cs="Calibri"/>
                <w:color w:val="000000"/>
                <w:lang w:val="en-US"/>
              </w:rPr>
            </w:pPr>
            <w:r w:rsidRPr="00DA1A3D">
              <w:rPr>
                <w:rFonts w:ascii="Calibri" w:eastAsia="Times New Roman" w:hAnsi="Calibri" w:cs="Calibri"/>
                <w:color w:val="000000"/>
                <w:lang w:val="en-US"/>
              </w:rPr>
              <w:t>Cafe, Italian, Coffee and Tea, Western, Indonesian</w:t>
            </w:r>
          </w:p>
        </w:tc>
        <w:tc>
          <w:tcPr>
            <w:tcW w:w="1980" w:type="dxa"/>
            <w:tcBorders>
              <w:top w:val="nil"/>
              <w:left w:val="nil"/>
              <w:bottom w:val="nil"/>
              <w:right w:val="nil"/>
            </w:tcBorders>
            <w:shd w:val="clear" w:color="auto" w:fill="auto"/>
            <w:noWrap/>
            <w:vAlign w:val="bottom"/>
            <w:hideMark/>
          </w:tcPr>
          <w:p w14:paraId="2B53F147" w14:textId="77777777" w:rsidR="00DA1A3D" w:rsidRPr="00DA1A3D" w:rsidRDefault="00DA1A3D" w:rsidP="00DA1A3D">
            <w:pPr>
              <w:spacing w:line="240" w:lineRule="auto"/>
              <w:jc w:val="right"/>
              <w:rPr>
                <w:rFonts w:ascii="Calibri" w:eastAsia="Times New Roman" w:hAnsi="Calibri" w:cs="Calibri"/>
                <w:color w:val="000000"/>
                <w:lang w:val="en-US"/>
              </w:rPr>
            </w:pPr>
            <w:r w:rsidRPr="00DA1A3D">
              <w:rPr>
                <w:rFonts w:ascii="Calibri" w:eastAsia="Times New Roman" w:hAnsi="Calibri" w:cs="Calibri"/>
                <w:color w:val="000000"/>
                <w:lang w:val="en-US"/>
              </w:rPr>
              <w:t>4.6</w:t>
            </w:r>
          </w:p>
        </w:tc>
      </w:tr>
      <w:tr w:rsidR="00DA1A3D" w:rsidRPr="00DA1A3D" w14:paraId="1CA108D7" w14:textId="77777777" w:rsidTr="00DA1A3D">
        <w:trPr>
          <w:trHeight w:val="288"/>
          <w:jc w:val="center"/>
        </w:trPr>
        <w:tc>
          <w:tcPr>
            <w:tcW w:w="4920" w:type="dxa"/>
            <w:tcBorders>
              <w:top w:val="nil"/>
              <w:left w:val="nil"/>
              <w:bottom w:val="nil"/>
              <w:right w:val="nil"/>
            </w:tcBorders>
            <w:shd w:val="clear" w:color="auto" w:fill="auto"/>
            <w:noWrap/>
            <w:vAlign w:val="bottom"/>
            <w:hideMark/>
          </w:tcPr>
          <w:p w14:paraId="3ABD89C9" w14:textId="77777777" w:rsidR="00DA1A3D" w:rsidRPr="00DA1A3D" w:rsidRDefault="00DA1A3D" w:rsidP="00DA1A3D">
            <w:pPr>
              <w:spacing w:line="240" w:lineRule="auto"/>
              <w:rPr>
                <w:rFonts w:ascii="Calibri" w:eastAsia="Times New Roman" w:hAnsi="Calibri" w:cs="Calibri"/>
                <w:color w:val="000000"/>
                <w:lang w:val="en-US"/>
              </w:rPr>
            </w:pPr>
            <w:r w:rsidRPr="00DA1A3D">
              <w:rPr>
                <w:rFonts w:ascii="Calibri" w:eastAsia="Times New Roman" w:hAnsi="Calibri" w:cs="Calibri"/>
                <w:color w:val="000000"/>
                <w:lang w:val="en-US"/>
              </w:rPr>
              <w:t>Asian, Indonesian, Western</w:t>
            </w:r>
          </w:p>
        </w:tc>
        <w:tc>
          <w:tcPr>
            <w:tcW w:w="1980" w:type="dxa"/>
            <w:tcBorders>
              <w:top w:val="nil"/>
              <w:left w:val="nil"/>
              <w:bottom w:val="nil"/>
              <w:right w:val="nil"/>
            </w:tcBorders>
            <w:shd w:val="clear" w:color="auto" w:fill="auto"/>
            <w:noWrap/>
            <w:vAlign w:val="bottom"/>
            <w:hideMark/>
          </w:tcPr>
          <w:p w14:paraId="145BB0F9" w14:textId="77777777" w:rsidR="00DA1A3D" w:rsidRPr="00DA1A3D" w:rsidRDefault="00DA1A3D" w:rsidP="00DA1A3D">
            <w:pPr>
              <w:spacing w:line="240" w:lineRule="auto"/>
              <w:jc w:val="right"/>
              <w:rPr>
                <w:rFonts w:ascii="Calibri" w:eastAsia="Times New Roman" w:hAnsi="Calibri" w:cs="Calibri"/>
                <w:color w:val="000000"/>
                <w:lang w:val="en-US"/>
              </w:rPr>
            </w:pPr>
            <w:r w:rsidRPr="00DA1A3D">
              <w:rPr>
                <w:rFonts w:ascii="Calibri" w:eastAsia="Times New Roman" w:hAnsi="Calibri" w:cs="Calibri"/>
                <w:color w:val="000000"/>
                <w:lang w:val="en-US"/>
              </w:rPr>
              <w:t>4.6</w:t>
            </w:r>
          </w:p>
        </w:tc>
      </w:tr>
      <w:tr w:rsidR="00DA1A3D" w:rsidRPr="00DA1A3D" w14:paraId="7E0D1FD6" w14:textId="77777777" w:rsidTr="00DA1A3D">
        <w:trPr>
          <w:trHeight w:val="288"/>
          <w:jc w:val="center"/>
        </w:trPr>
        <w:tc>
          <w:tcPr>
            <w:tcW w:w="4920" w:type="dxa"/>
            <w:tcBorders>
              <w:top w:val="nil"/>
              <w:left w:val="nil"/>
              <w:bottom w:val="nil"/>
              <w:right w:val="nil"/>
            </w:tcBorders>
            <w:shd w:val="clear" w:color="auto" w:fill="auto"/>
            <w:noWrap/>
            <w:vAlign w:val="bottom"/>
            <w:hideMark/>
          </w:tcPr>
          <w:p w14:paraId="68DCE569" w14:textId="77777777" w:rsidR="00DA1A3D" w:rsidRPr="00DA1A3D" w:rsidRDefault="00DA1A3D" w:rsidP="00DA1A3D">
            <w:pPr>
              <w:spacing w:line="240" w:lineRule="auto"/>
              <w:rPr>
                <w:rFonts w:ascii="Calibri" w:eastAsia="Times New Roman" w:hAnsi="Calibri" w:cs="Calibri"/>
                <w:color w:val="000000"/>
                <w:lang w:val="en-US"/>
              </w:rPr>
            </w:pPr>
            <w:r w:rsidRPr="00DA1A3D">
              <w:rPr>
                <w:rFonts w:ascii="Calibri" w:eastAsia="Times New Roman" w:hAnsi="Calibri" w:cs="Calibri"/>
                <w:color w:val="000000"/>
                <w:lang w:val="en-US"/>
              </w:rPr>
              <w:t>Desserts, Bakery, Western</w:t>
            </w:r>
          </w:p>
        </w:tc>
        <w:tc>
          <w:tcPr>
            <w:tcW w:w="1980" w:type="dxa"/>
            <w:tcBorders>
              <w:top w:val="nil"/>
              <w:left w:val="nil"/>
              <w:bottom w:val="nil"/>
              <w:right w:val="nil"/>
            </w:tcBorders>
            <w:shd w:val="clear" w:color="auto" w:fill="auto"/>
            <w:noWrap/>
            <w:vAlign w:val="bottom"/>
            <w:hideMark/>
          </w:tcPr>
          <w:p w14:paraId="7D59EE05" w14:textId="77777777" w:rsidR="00DA1A3D" w:rsidRPr="00DA1A3D" w:rsidRDefault="00DA1A3D" w:rsidP="00DA1A3D">
            <w:pPr>
              <w:spacing w:line="240" w:lineRule="auto"/>
              <w:jc w:val="right"/>
              <w:rPr>
                <w:rFonts w:ascii="Calibri" w:eastAsia="Times New Roman" w:hAnsi="Calibri" w:cs="Calibri"/>
                <w:color w:val="000000"/>
                <w:lang w:val="en-US"/>
              </w:rPr>
            </w:pPr>
            <w:r w:rsidRPr="00DA1A3D">
              <w:rPr>
                <w:rFonts w:ascii="Calibri" w:eastAsia="Times New Roman" w:hAnsi="Calibri" w:cs="Calibri"/>
                <w:color w:val="000000"/>
                <w:lang w:val="en-US"/>
              </w:rPr>
              <w:t>4.6</w:t>
            </w:r>
          </w:p>
        </w:tc>
      </w:tr>
      <w:tr w:rsidR="00DA1A3D" w:rsidRPr="00DA1A3D" w14:paraId="7ECEBF70" w14:textId="77777777" w:rsidTr="00DA1A3D">
        <w:trPr>
          <w:trHeight w:val="288"/>
          <w:jc w:val="center"/>
        </w:trPr>
        <w:tc>
          <w:tcPr>
            <w:tcW w:w="4920" w:type="dxa"/>
            <w:tcBorders>
              <w:top w:val="nil"/>
              <w:left w:val="nil"/>
              <w:bottom w:val="nil"/>
              <w:right w:val="nil"/>
            </w:tcBorders>
            <w:shd w:val="clear" w:color="auto" w:fill="auto"/>
            <w:noWrap/>
            <w:vAlign w:val="bottom"/>
            <w:hideMark/>
          </w:tcPr>
          <w:p w14:paraId="588B55D8" w14:textId="77777777" w:rsidR="00DA1A3D" w:rsidRPr="00DA1A3D" w:rsidRDefault="00DA1A3D" w:rsidP="00DA1A3D">
            <w:pPr>
              <w:spacing w:line="240" w:lineRule="auto"/>
              <w:rPr>
                <w:rFonts w:ascii="Calibri" w:eastAsia="Times New Roman" w:hAnsi="Calibri" w:cs="Calibri"/>
                <w:color w:val="000000"/>
                <w:lang w:val="en-US"/>
              </w:rPr>
            </w:pPr>
            <w:r w:rsidRPr="00DA1A3D">
              <w:rPr>
                <w:rFonts w:ascii="Calibri" w:eastAsia="Times New Roman" w:hAnsi="Calibri" w:cs="Calibri"/>
                <w:color w:val="000000"/>
                <w:lang w:val="en-US"/>
              </w:rPr>
              <w:t>Cafe, Korean, Desserts</w:t>
            </w:r>
          </w:p>
        </w:tc>
        <w:tc>
          <w:tcPr>
            <w:tcW w:w="1980" w:type="dxa"/>
            <w:tcBorders>
              <w:top w:val="nil"/>
              <w:left w:val="nil"/>
              <w:bottom w:val="nil"/>
              <w:right w:val="nil"/>
            </w:tcBorders>
            <w:shd w:val="clear" w:color="auto" w:fill="auto"/>
            <w:noWrap/>
            <w:vAlign w:val="bottom"/>
            <w:hideMark/>
          </w:tcPr>
          <w:p w14:paraId="7469181B" w14:textId="77777777" w:rsidR="00DA1A3D" w:rsidRPr="00DA1A3D" w:rsidRDefault="00DA1A3D" w:rsidP="00DA1A3D">
            <w:pPr>
              <w:spacing w:line="240" w:lineRule="auto"/>
              <w:jc w:val="right"/>
              <w:rPr>
                <w:rFonts w:ascii="Calibri" w:eastAsia="Times New Roman" w:hAnsi="Calibri" w:cs="Calibri"/>
                <w:color w:val="000000"/>
                <w:lang w:val="en-US"/>
              </w:rPr>
            </w:pPr>
            <w:r w:rsidRPr="00DA1A3D">
              <w:rPr>
                <w:rFonts w:ascii="Calibri" w:eastAsia="Times New Roman" w:hAnsi="Calibri" w:cs="Calibri"/>
                <w:color w:val="000000"/>
                <w:lang w:val="en-US"/>
              </w:rPr>
              <w:t>4.5</w:t>
            </w:r>
          </w:p>
        </w:tc>
      </w:tr>
      <w:tr w:rsidR="00DA1A3D" w:rsidRPr="00DA1A3D" w14:paraId="1F32FEF2" w14:textId="77777777" w:rsidTr="00DA1A3D">
        <w:trPr>
          <w:trHeight w:val="288"/>
          <w:jc w:val="center"/>
        </w:trPr>
        <w:tc>
          <w:tcPr>
            <w:tcW w:w="4920" w:type="dxa"/>
            <w:tcBorders>
              <w:top w:val="nil"/>
              <w:left w:val="nil"/>
              <w:bottom w:val="nil"/>
              <w:right w:val="nil"/>
            </w:tcBorders>
            <w:shd w:val="clear" w:color="auto" w:fill="auto"/>
            <w:noWrap/>
            <w:vAlign w:val="bottom"/>
            <w:hideMark/>
          </w:tcPr>
          <w:p w14:paraId="5C9320CD" w14:textId="77777777" w:rsidR="00DA1A3D" w:rsidRPr="00DA1A3D" w:rsidRDefault="00DA1A3D" w:rsidP="00DA1A3D">
            <w:pPr>
              <w:spacing w:line="240" w:lineRule="auto"/>
              <w:rPr>
                <w:rFonts w:ascii="Calibri" w:eastAsia="Times New Roman" w:hAnsi="Calibri" w:cs="Calibri"/>
                <w:color w:val="000000"/>
                <w:lang w:val="en-US"/>
              </w:rPr>
            </w:pPr>
            <w:r w:rsidRPr="00DA1A3D">
              <w:rPr>
                <w:rFonts w:ascii="Calibri" w:eastAsia="Times New Roman" w:hAnsi="Calibri" w:cs="Calibri"/>
                <w:color w:val="000000"/>
                <w:lang w:val="en-US"/>
              </w:rPr>
              <w:t>Juices, Desserts</w:t>
            </w:r>
          </w:p>
        </w:tc>
        <w:tc>
          <w:tcPr>
            <w:tcW w:w="1980" w:type="dxa"/>
            <w:tcBorders>
              <w:top w:val="nil"/>
              <w:left w:val="nil"/>
              <w:bottom w:val="nil"/>
              <w:right w:val="nil"/>
            </w:tcBorders>
            <w:shd w:val="clear" w:color="auto" w:fill="auto"/>
            <w:noWrap/>
            <w:vAlign w:val="bottom"/>
            <w:hideMark/>
          </w:tcPr>
          <w:p w14:paraId="135E2EB8" w14:textId="77777777" w:rsidR="00DA1A3D" w:rsidRPr="00DA1A3D" w:rsidRDefault="00DA1A3D" w:rsidP="00DA1A3D">
            <w:pPr>
              <w:spacing w:line="240" w:lineRule="auto"/>
              <w:jc w:val="right"/>
              <w:rPr>
                <w:rFonts w:ascii="Calibri" w:eastAsia="Times New Roman" w:hAnsi="Calibri" w:cs="Calibri"/>
                <w:color w:val="000000"/>
                <w:lang w:val="en-US"/>
              </w:rPr>
            </w:pPr>
            <w:r w:rsidRPr="00DA1A3D">
              <w:rPr>
                <w:rFonts w:ascii="Calibri" w:eastAsia="Times New Roman" w:hAnsi="Calibri" w:cs="Calibri"/>
                <w:color w:val="000000"/>
                <w:lang w:val="en-US"/>
              </w:rPr>
              <w:t>4.5</w:t>
            </w:r>
          </w:p>
        </w:tc>
      </w:tr>
      <w:tr w:rsidR="00DA1A3D" w:rsidRPr="00DA1A3D" w14:paraId="0A51304E" w14:textId="77777777" w:rsidTr="00DA1A3D">
        <w:trPr>
          <w:trHeight w:val="288"/>
          <w:jc w:val="center"/>
        </w:trPr>
        <w:tc>
          <w:tcPr>
            <w:tcW w:w="4920" w:type="dxa"/>
            <w:tcBorders>
              <w:top w:val="nil"/>
              <w:left w:val="nil"/>
              <w:bottom w:val="nil"/>
              <w:right w:val="nil"/>
            </w:tcBorders>
            <w:shd w:val="clear" w:color="auto" w:fill="auto"/>
            <w:noWrap/>
            <w:vAlign w:val="bottom"/>
            <w:hideMark/>
          </w:tcPr>
          <w:p w14:paraId="026B42F0" w14:textId="77777777" w:rsidR="00DA1A3D" w:rsidRPr="00DA1A3D" w:rsidRDefault="00DA1A3D" w:rsidP="00DA1A3D">
            <w:pPr>
              <w:spacing w:line="240" w:lineRule="auto"/>
              <w:rPr>
                <w:rFonts w:ascii="Calibri" w:eastAsia="Times New Roman" w:hAnsi="Calibri" w:cs="Calibri"/>
                <w:color w:val="000000"/>
                <w:lang w:val="en-US"/>
              </w:rPr>
            </w:pPr>
            <w:r w:rsidRPr="00DA1A3D">
              <w:rPr>
                <w:rFonts w:ascii="Calibri" w:eastAsia="Times New Roman" w:hAnsi="Calibri" w:cs="Calibri"/>
                <w:color w:val="000000"/>
                <w:lang w:val="en-US"/>
              </w:rPr>
              <w:t>American, Asian, Italian, Seafood</w:t>
            </w:r>
          </w:p>
        </w:tc>
        <w:tc>
          <w:tcPr>
            <w:tcW w:w="1980" w:type="dxa"/>
            <w:tcBorders>
              <w:top w:val="nil"/>
              <w:left w:val="nil"/>
              <w:bottom w:val="nil"/>
              <w:right w:val="nil"/>
            </w:tcBorders>
            <w:shd w:val="clear" w:color="auto" w:fill="auto"/>
            <w:noWrap/>
            <w:vAlign w:val="bottom"/>
            <w:hideMark/>
          </w:tcPr>
          <w:p w14:paraId="67F3AD6E" w14:textId="77777777" w:rsidR="00DA1A3D" w:rsidRPr="00DA1A3D" w:rsidRDefault="00DA1A3D" w:rsidP="00DA1A3D">
            <w:pPr>
              <w:spacing w:line="240" w:lineRule="auto"/>
              <w:jc w:val="right"/>
              <w:rPr>
                <w:rFonts w:ascii="Calibri" w:eastAsia="Times New Roman" w:hAnsi="Calibri" w:cs="Calibri"/>
                <w:color w:val="000000"/>
                <w:lang w:val="en-US"/>
              </w:rPr>
            </w:pPr>
            <w:r w:rsidRPr="00DA1A3D">
              <w:rPr>
                <w:rFonts w:ascii="Calibri" w:eastAsia="Times New Roman" w:hAnsi="Calibri" w:cs="Calibri"/>
                <w:color w:val="000000"/>
                <w:lang w:val="en-US"/>
              </w:rPr>
              <w:t>4.5</w:t>
            </w:r>
          </w:p>
        </w:tc>
      </w:tr>
      <w:tr w:rsidR="00DA1A3D" w:rsidRPr="00DA1A3D" w14:paraId="25B18E18" w14:textId="77777777" w:rsidTr="00DA1A3D">
        <w:trPr>
          <w:trHeight w:val="288"/>
          <w:jc w:val="center"/>
        </w:trPr>
        <w:tc>
          <w:tcPr>
            <w:tcW w:w="4920" w:type="dxa"/>
            <w:tcBorders>
              <w:top w:val="nil"/>
              <w:left w:val="nil"/>
              <w:bottom w:val="nil"/>
              <w:right w:val="nil"/>
            </w:tcBorders>
            <w:shd w:val="clear" w:color="auto" w:fill="auto"/>
            <w:noWrap/>
            <w:vAlign w:val="bottom"/>
            <w:hideMark/>
          </w:tcPr>
          <w:p w14:paraId="67B6D48F" w14:textId="77777777" w:rsidR="00DA1A3D" w:rsidRPr="00DA1A3D" w:rsidRDefault="00DA1A3D" w:rsidP="00DA1A3D">
            <w:pPr>
              <w:spacing w:line="240" w:lineRule="auto"/>
              <w:rPr>
                <w:rFonts w:ascii="Calibri" w:eastAsia="Times New Roman" w:hAnsi="Calibri" w:cs="Calibri"/>
                <w:color w:val="000000"/>
                <w:lang w:val="en-US"/>
              </w:rPr>
            </w:pPr>
            <w:r w:rsidRPr="00DA1A3D">
              <w:rPr>
                <w:rFonts w:ascii="Calibri" w:eastAsia="Times New Roman" w:hAnsi="Calibri" w:cs="Calibri"/>
                <w:color w:val="000000"/>
                <w:lang w:val="en-US"/>
              </w:rPr>
              <w:t>Filipino</w:t>
            </w:r>
          </w:p>
        </w:tc>
        <w:tc>
          <w:tcPr>
            <w:tcW w:w="1980" w:type="dxa"/>
            <w:tcBorders>
              <w:top w:val="nil"/>
              <w:left w:val="nil"/>
              <w:bottom w:val="nil"/>
              <w:right w:val="nil"/>
            </w:tcBorders>
            <w:shd w:val="clear" w:color="auto" w:fill="auto"/>
            <w:noWrap/>
            <w:vAlign w:val="bottom"/>
            <w:hideMark/>
          </w:tcPr>
          <w:p w14:paraId="6C0562F0" w14:textId="77777777" w:rsidR="00DA1A3D" w:rsidRPr="00DA1A3D" w:rsidRDefault="00DA1A3D" w:rsidP="00DA1A3D">
            <w:pPr>
              <w:spacing w:line="240" w:lineRule="auto"/>
              <w:jc w:val="right"/>
              <w:rPr>
                <w:rFonts w:ascii="Calibri" w:eastAsia="Times New Roman" w:hAnsi="Calibri" w:cs="Calibri"/>
                <w:color w:val="000000"/>
                <w:lang w:val="en-US"/>
              </w:rPr>
            </w:pPr>
            <w:r w:rsidRPr="00DA1A3D">
              <w:rPr>
                <w:rFonts w:ascii="Calibri" w:eastAsia="Times New Roman" w:hAnsi="Calibri" w:cs="Calibri"/>
                <w:color w:val="000000"/>
                <w:lang w:val="en-US"/>
              </w:rPr>
              <w:t>4.5</w:t>
            </w:r>
          </w:p>
        </w:tc>
      </w:tr>
      <w:tr w:rsidR="00DA1A3D" w:rsidRPr="00DA1A3D" w14:paraId="2ECFD386" w14:textId="77777777" w:rsidTr="00DA1A3D">
        <w:trPr>
          <w:trHeight w:val="288"/>
          <w:jc w:val="center"/>
        </w:trPr>
        <w:tc>
          <w:tcPr>
            <w:tcW w:w="4920" w:type="dxa"/>
            <w:tcBorders>
              <w:top w:val="nil"/>
              <w:left w:val="nil"/>
              <w:bottom w:val="nil"/>
              <w:right w:val="nil"/>
            </w:tcBorders>
            <w:shd w:val="clear" w:color="auto" w:fill="auto"/>
            <w:noWrap/>
            <w:vAlign w:val="bottom"/>
            <w:hideMark/>
          </w:tcPr>
          <w:p w14:paraId="27A500C4" w14:textId="77777777" w:rsidR="00DA1A3D" w:rsidRPr="00DA1A3D" w:rsidRDefault="00DA1A3D" w:rsidP="00DA1A3D">
            <w:pPr>
              <w:spacing w:line="240" w:lineRule="auto"/>
              <w:rPr>
                <w:rFonts w:ascii="Calibri" w:eastAsia="Times New Roman" w:hAnsi="Calibri" w:cs="Calibri"/>
                <w:color w:val="000000"/>
                <w:lang w:val="en-US"/>
              </w:rPr>
            </w:pPr>
            <w:r w:rsidRPr="00DA1A3D">
              <w:rPr>
                <w:rFonts w:ascii="Calibri" w:eastAsia="Times New Roman" w:hAnsi="Calibri" w:cs="Calibri"/>
                <w:color w:val="000000"/>
                <w:lang w:val="en-US"/>
              </w:rPr>
              <w:t>Mediterranean, Seafood</w:t>
            </w:r>
          </w:p>
        </w:tc>
        <w:tc>
          <w:tcPr>
            <w:tcW w:w="1980" w:type="dxa"/>
            <w:tcBorders>
              <w:top w:val="nil"/>
              <w:left w:val="nil"/>
              <w:bottom w:val="nil"/>
              <w:right w:val="nil"/>
            </w:tcBorders>
            <w:shd w:val="clear" w:color="auto" w:fill="auto"/>
            <w:noWrap/>
            <w:vAlign w:val="bottom"/>
            <w:hideMark/>
          </w:tcPr>
          <w:p w14:paraId="001B3513" w14:textId="77777777" w:rsidR="00DA1A3D" w:rsidRPr="00DA1A3D" w:rsidRDefault="00DA1A3D" w:rsidP="00DA1A3D">
            <w:pPr>
              <w:spacing w:line="240" w:lineRule="auto"/>
              <w:jc w:val="right"/>
              <w:rPr>
                <w:rFonts w:ascii="Calibri" w:eastAsia="Times New Roman" w:hAnsi="Calibri" w:cs="Calibri"/>
                <w:color w:val="000000"/>
                <w:lang w:val="en-US"/>
              </w:rPr>
            </w:pPr>
            <w:r w:rsidRPr="00DA1A3D">
              <w:rPr>
                <w:rFonts w:ascii="Calibri" w:eastAsia="Times New Roman" w:hAnsi="Calibri" w:cs="Calibri"/>
                <w:color w:val="000000"/>
                <w:lang w:val="en-US"/>
              </w:rPr>
              <w:t>4.4</w:t>
            </w:r>
          </w:p>
        </w:tc>
      </w:tr>
      <w:tr w:rsidR="00DA1A3D" w:rsidRPr="00DA1A3D" w14:paraId="7C3C9E5D" w14:textId="77777777" w:rsidTr="00DA1A3D">
        <w:trPr>
          <w:trHeight w:val="288"/>
          <w:jc w:val="center"/>
        </w:trPr>
        <w:tc>
          <w:tcPr>
            <w:tcW w:w="4920" w:type="dxa"/>
            <w:tcBorders>
              <w:top w:val="nil"/>
              <w:left w:val="nil"/>
              <w:bottom w:val="nil"/>
              <w:right w:val="nil"/>
            </w:tcBorders>
            <w:shd w:val="clear" w:color="auto" w:fill="auto"/>
            <w:noWrap/>
            <w:vAlign w:val="bottom"/>
            <w:hideMark/>
          </w:tcPr>
          <w:p w14:paraId="75F2894E" w14:textId="77777777" w:rsidR="00DA1A3D" w:rsidRPr="00DA1A3D" w:rsidRDefault="00DA1A3D" w:rsidP="00DA1A3D">
            <w:pPr>
              <w:spacing w:line="240" w:lineRule="auto"/>
              <w:rPr>
                <w:rFonts w:ascii="Calibri" w:eastAsia="Times New Roman" w:hAnsi="Calibri" w:cs="Calibri"/>
                <w:color w:val="000000"/>
                <w:lang w:val="en-US"/>
              </w:rPr>
            </w:pPr>
            <w:r w:rsidRPr="00DA1A3D">
              <w:rPr>
                <w:rFonts w:ascii="Calibri" w:eastAsia="Times New Roman" w:hAnsi="Calibri" w:cs="Calibri"/>
                <w:color w:val="000000"/>
                <w:lang w:val="en-US"/>
              </w:rPr>
              <w:t>Burger</w:t>
            </w:r>
          </w:p>
        </w:tc>
        <w:tc>
          <w:tcPr>
            <w:tcW w:w="1980" w:type="dxa"/>
            <w:tcBorders>
              <w:top w:val="nil"/>
              <w:left w:val="nil"/>
              <w:bottom w:val="nil"/>
              <w:right w:val="nil"/>
            </w:tcBorders>
            <w:shd w:val="clear" w:color="auto" w:fill="auto"/>
            <w:noWrap/>
            <w:vAlign w:val="bottom"/>
            <w:hideMark/>
          </w:tcPr>
          <w:p w14:paraId="748A6474" w14:textId="77777777" w:rsidR="00DA1A3D" w:rsidRPr="00DA1A3D" w:rsidRDefault="00DA1A3D" w:rsidP="00DA1A3D">
            <w:pPr>
              <w:spacing w:line="240" w:lineRule="auto"/>
              <w:jc w:val="right"/>
              <w:rPr>
                <w:rFonts w:ascii="Calibri" w:eastAsia="Times New Roman" w:hAnsi="Calibri" w:cs="Calibri"/>
                <w:color w:val="000000"/>
                <w:lang w:val="en-US"/>
              </w:rPr>
            </w:pPr>
            <w:r w:rsidRPr="00DA1A3D">
              <w:rPr>
                <w:rFonts w:ascii="Calibri" w:eastAsia="Times New Roman" w:hAnsi="Calibri" w:cs="Calibri"/>
                <w:color w:val="000000"/>
                <w:lang w:val="en-US"/>
              </w:rPr>
              <w:t>4.4</w:t>
            </w:r>
          </w:p>
        </w:tc>
      </w:tr>
      <w:tr w:rsidR="00DA1A3D" w:rsidRPr="00DA1A3D" w14:paraId="6B3E9431" w14:textId="77777777" w:rsidTr="00DA1A3D">
        <w:trPr>
          <w:trHeight w:val="288"/>
          <w:jc w:val="center"/>
        </w:trPr>
        <w:tc>
          <w:tcPr>
            <w:tcW w:w="4920" w:type="dxa"/>
            <w:tcBorders>
              <w:top w:val="nil"/>
              <w:left w:val="nil"/>
              <w:bottom w:val="nil"/>
              <w:right w:val="nil"/>
            </w:tcBorders>
            <w:shd w:val="clear" w:color="auto" w:fill="auto"/>
            <w:noWrap/>
            <w:vAlign w:val="bottom"/>
            <w:hideMark/>
          </w:tcPr>
          <w:p w14:paraId="3C94491A" w14:textId="77777777" w:rsidR="00DA1A3D" w:rsidRPr="00DA1A3D" w:rsidRDefault="00DA1A3D" w:rsidP="00DA1A3D">
            <w:pPr>
              <w:spacing w:line="240" w:lineRule="auto"/>
              <w:rPr>
                <w:rFonts w:ascii="Calibri" w:eastAsia="Times New Roman" w:hAnsi="Calibri" w:cs="Calibri"/>
                <w:color w:val="000000"/>
                <w:lang w:val="en-US"/>
              </w:rPr>
            </w:pPr>
            <w:r w:rsidRPr="00DA1A3D">
              <w:rPr>
                <w:rFonts w:ascii="Calibri" w:eastAsia="Times New Roman" w:hAnsi="Calibri" w:cs="Calibri"/>
                <w:color w:val="000000"/>
                <w:lang w:val="en-US"/>
              </w:rPr>
              <w:t>Modern Australian, Australian</w:t>
            </w:r>
          </w:p>
        </w:tc>
        <w:tc>
          <w:tcPr>
            <w:tcW w:w="1980" w:type="dxa"/>
            <w:tcBorders>
              <w:top w:val="nil"/>
              <w:left w:val="nil"/>
              <w:bottom w:val="nil"/>
              <w:right w:val="nil"/>
            </w:tcBorders>
            <w:shd w:val="clear" w:color="auto" w:fill="auto"/>
            <w:noWrap/>
            <w:vAlign w:val="bottom"/>
            <w:hideMark/>
          </w:tcPr>
          <w:p w14:paraId="1FC532E7" w14:textId="77777777" w:rsidR="00DA1A3D" w:rsidRPr="00DA1A3D" w:rsidRDefault="00DA1A3D" w:rsidP="00DA1A3D">
            <w:pPr>
              <w:spacing w:line="240" w:lineRule="auto"/>
              <w:jc w:val="right"/>
              <w:rPr>
                <w:rFonts w:ascii="Calibri" w:eastAsia="Times New Roman" w:hAnsi="Calibri" w:cs="Calibri"/>
                <w:color w:val="000000"/>
                <w:lang w:val="en-US"/>
              </w:rPr>
            </w:pPr>
            <w:r w:rsidRPr="00DA1A3D">
              <w:rPr>
                <w:rFonts w:ascii="Calibri" w:eastAsia="Times New Roman" w:hAnsi="Calibri" w:cs="Calibri"/>
                <w:color w:val="000000"/>
                <w:lang w:val="en-US"/>
              </w:rPr>
              <w:t>4.4</w:t>
            </w:r>
          </w:p>
        </w:tc>
      </w:tr>
      <w:tr w:rsidR="00DA1A3D" w:rsidRPr="00DA1A3D" w14:paraId="72BA1F8E" w14:textId="77777777" w:rsidTr="00DA1A3D">
        <w:trPr>
          <w:trHeight w:val="288"/>
          <w:jc w:val="center"/>
        </w:trPr>
        <w:tc>
          <w:tcPr>
            <w:tcW w:w="4920" w:type="dxa"/>
            <w:tcBorders>
              <w:top w:val="nil"/>
              <w:left w:val="nil"/>
              <w:bottom w:val="nil"/>
              <w:right w:val="nil"/>
            </w:tcBorders>
            <w:shd w:val="clear" w:color="auto" w:fill="auto"/>
            <w:noWrap/>
            <w:vAlign w:val="bottom"/>
            <w:hideMark/>
          </w:tcPr>
          <w:p w14:paraId="5AC8188E" w14:textId="77777777" w:rsidR="00DA1A3D" w:rsidRPr="00DA1A3D" w:rsidRDefault="00DA1A3D" w:rsidP="00DA1A3D">
            <w:pPr>
              <w:spacing w:line="240" w:lineRule="auto"/>
              <w:rPr>
                <w:rFonts w:ascii="Calibri" w:eastAsia="Times New Roman" w:hAnsi="Calibri" w:cs="Calibri"/>
                <w:color w:val="000000"/>
                <w:lang w:val="en-US"/>
              </w:rPr>
            </w:pPr>
            <w:r w:rsidRPr="00DA1A3D">
              <w:rPr>
                <w:rFonts w:ascii="Calibri" w:eastAsia="Times New Roman" w:hAnsi="Calibri" w:cs="Calibri"/>
                <w:color w:val="000000"/>
                <w:lang w:val="en-US"/>
              </w:rPr>
              <w:t>Japanese, Sushi, Ramen</w:t>
            </w:r>
          </w:p>
        </w:tc>
        <w:tc>
          <w:tcPr>
            <w:tcW w:w="1980" w:type="dxa"/>
            <w:tcBorders>
              <w:top w:val="nil"/>
              <w:left w:val="nil"/>
              <w:bottom w:val="nil"/>
              <w:right w:val="nil"/>
            </w:tcBorders>
            <w:shd w:val="clear" w:color="auto" w:fill="auto"/>
            <w:noWrap/>
            <w:vAlign w:val="bottom"/>
            <w:hideMark/>
          </w:tcPr>
          <w:p w14:paraId="4962EA0F" w14:textId="77777777" w:rsidR="00DA1A3D" w:rsidRPr="00DA1A3D" w:rsidRDefault="00DA1A3D" w:rsidP="00DA1A3D">
            <w:pPr>
              <w:spacing w:line="240" w:lineRule="auto"/>
              <w:jc w:val="right"/>
              <w:rPr>
                <w:rFonts w:ascii="Calibri" w:eastAsia="Times New Roman" w:hAnsi="Calibri" w:cs="Calibri"/>
                <w:color w:val="000000"/>
                <w:lang w:val="en-US"/>
              </w:rPr>
            </w:pPr>
            <w:r w:rsidRPr="00DA1A3D">
              <w:rPr>
                <w:rFonts w:ascii="Calibri" w:eastAsia="Times New Roman" w:hAnsi="Calibri" w:cs="Calibri"/>
                <w:color w:val="000000"/>
                <w:lang w:val="en-US"/>
              </w:rPr>
              <w:t>4.4</w:t>
            </w:r>
          </w:p>
        </w:tc>
      </w:tr>
    </w:tbl>
    <w:p w14:paraId="39BE2740" w14:textId="77777777" w:rsidR="00DA1A3D" w:rsidRPr="000A17AA" w:rsidRDefault="00DA1A3D" w:rsidP="004C6189">
      <w:pPr>
        <w:spacing w:line="240" w:lineRule="auto"/>
        <w:jc w:val="both"/>
        <w:rPr>
          <w:rFonts w:asciiTheme="minorHAnsi" w:hAnsiTheme="minorHAnsi"/>
          <w:bCs/>
          <w:sz w:val="24"/>
          <w:szCs w:val="24"/>
        </w:rPr>
      </w:pPr>
    </w:p>
    <w:p w14:paraId="00000023" w14:textId="0A5D5D17" w:rsidR="007507BC" w:rsidRPr="000A17AA" w:rsidRDefault="00A41A70" w:rsidP="00D42D5A">
      <w:pPr>
        <w:spacing w:line="240" w:lineRule="auto"/>
        <w:jc w:val="center"/>
        <w:rPr>
          <w:rFonts w:asciiTheme="minorHAnsi" w:hAnsiTheme="minorHAnsi"/>
          <w:bCs/>
          <w:sz w:val="24"/>
          <w:szCs w:val="24"/>
        </w:rPr>
      </w:pPr>
      <w:r w:rsidRPr="000A17AA">
        <w:rPr>
          <w:rFonts w:asciiTheme="minorHAnsi" w:hAnsiTheme="minorHAnsi"/>
          <w:b/>
          <w:noProof/>
          <w:sz w:val="24"/>
          <w:szCs w:val="24"/>
        </w:rPr>
        <w:drawing>
          <wp:inline distT="0" distB="0" distL="0" distR="0" wp14:anchorId="1BDB5ABD" wp14:editId="08CB7DB1">
            <wp:extent cx="5883072" cy="2895600"/>
            <wp:effectExtent l="0" t="0" r="3810" b="0"/>
            <wp:docPr id="593756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56492" name=""/>
                    <pic:cNvPicPr/>
                  </pic:nvPicPr>
                  <pic:blipFill>
                    <a:blip r:embed="rId19"/>
                    <a:stretch>
                      <a:fillRect/>
                    </a:stretch>
                  </pic:blipFill>
                  <pic:spPr>
                    <a:xfrm>
                      <a:off x="0" y="0"/>
                      <a:ext cx="5897414" cy="2902659"/>
                    </a:xfrm>
                    <a:prstGeom prst="rect">
                      <a:avLst/>
                    </a:prstGeom>
                  </pic:spPr>
                </pic:pic>
              </a:graphicData>
            </a:graphic>
          </wp:inline>
        </w:drawing>
      </w:r>
    </w:p>
    <w:p w14:paraId="22351593" w14:textId="38904AD5" w:rsidR="006902C6" w:rsidRPr="000A17AA" w:rsidRDefault="006902C6" w:rsidP="004C6189">
      <w:pPr>
        <w:spacing w:line="240" w:lineRule="auto"/>
        <w:jc w:val="both"/>
        <w:rPr>
          <w:rFonts w:asciiTheme="minorHAnsi" w:hAnsiTheme="minorHAnsi"/>
          <w:b/>
          <w:bCs/>
          <w:sz w:val="24"/>
          <w:szCs w:val="24"/>
          <w:lang w:val="en-US"/>
        </w:rPr>
      </w:pPr>
      <w:r w:rsidRPr="000A17AA">
        <w:rPr>
          <w:rFonts w:asciiTheme="minorHAnsi" w:hAnsiTheme="minorHAnsi"/>
          <w:b/>
          <w:bCs/>
          <w:sz w:val="24"/>
          <w:szCs w:val="24"/>
          <w:lang w:val="en-US"/>
        </w:rPr>
        <w:t>Insights</w:t>
      </w:r>
    </w:p>
    <w:p w14:paraId="6BEFAEFF" w14:textId="1EEA6BC5" w:rsidR="00A41A70" w:rsidRPr="000A17AA" w:rsidRDefault="00A41A70" w:rsidP="004C6189">
      <w:pPr>
        <w:pStyle w:val="ListParagraph"/>
        <w:numPr>
          <w:ilvl w:val="1"/>
          <w:numId w:val="26"/>
        </w:numPr>
        <w:spacing w:line="240" w:lineRule="auto"/>
        <w:jc w:val="both"/>
        <w:rPr>
          <w:rFonts w:asciiTheme="minorHAnsi" w:hAnsiTheme="minorHAnsi"/>
          <w:sz w:val="24"/>
          <w:szCs w:val="24"/>
          <w:lang w:val="en-US"/>
        </w:rPr>
      </w:pPr>
      <w:r w:rsidRPr="000A17AA">
        <w:rPr>
          <w:rFonts w:asciiTheme="minorHAnsi" w:hAnsiTheme="minorHAnsi"/>
          <w:sz w:val="24"/>
          <w:szCs w:val="24"/>
          <w:lang w:val="en-US"/>
        </w:rPr>
        <w:t>Cuisines with the Highest Ratings (4.9) Should Be Prioritized</w:t>
      </w:r>
    </w:p>
    <w:p w14:paraId="65195862" w14:textId="4CDA6840" w:rsidR="00A41A70" w:rsidRPr="000A17AA" w:rsidRDefault="00A41A70" w:rsidP="004C6189">
      <w:pPr>
        <w:numPr>
          <w:ilvl w:val="1"/>
          <w:numId w:val="27"/>
        </w:numPr>
        <w:spacing w:line="240" w:lineRule="auto"/>
        <w:jc w:val="both"/>
        <w:rPr>
          <w:rFonts w:asciiTheme="minorHAnsi" w:hAnsiTheme="minorHAnsi"/>
          <w:sz w:val="24"/>
          <w:szCs w:val="24"/>
          <w:lang w:val="en-US"/>
        </w:rPr>
      </w:pPr>
      <w:r w:rsidRPr="000A17AA">
        <w:rPr>
          <w:rFonts w:asciiTheme="minorHAnsi" w:hAnsiTheme="minorHAnsi"/>
          <w:sz w:val="24"/>
          <w:szCs w:val="24"/>
          <w:lang w:val="en-US"/>
        </w:rPr>
        <w:lastRenderedPageBreak/>
        <w:t>The top-rated cuisines include Sunda, Indonesian, Seafood, Sushi, Japanese, European, Asian, Indian Filipino, Mexican – all scoring 4.9.</w:t>
      </w:r>
    </w:p>
    <w:p w14:paraId="1860893C" w14:textId="6D0572A2" w:rsidR="00A41A70" w:rsidRPr="000A17AA" w:rsidRDefault="00A41A70" w:rsidP="004C6189">
      <w:pPr>
        <w:numPr>
          <w:ilvl w:val="1"/>
          <w:numId w:val="27"/>
        </w:numPr>
        <w:spacing w:line="240" w:lineRule="auto"/>
        <w:jc w:val="both"/>
        <w:rPr>
          <w:rFonts w:asciiTheme="minorHAnsi" w:hAnsiTheme="minorHAnsi"/>
          <w:sz w:val="24"/>
          <w:szCs w:val="24"/>
          <w:lang w:val="en-US"/>
        </w:rPr>
      </w:pPr>
      <w:r w:rsidRPr="000A17AA">
        <w:rPr>
          <w:rFonts w:asciiTheme="minorHAnsi" w:hAnsiTheme="minorHAnsi"/>
          <w:sz w:val="24"/>
          <w:szCs w:val="24"/>
          <w:lang w:val="en-US"/>
        </w:rPr>
        <w:t>These cuisines are consistently well-received, indicating strong customer preference and satisfaction.</w:t>
      </w:r>
    </w:p>
    <w:p w14:paraId="4A7D9046" w14:textId="77777777" w:rsidR="00A41A70" w:rsidRPr="000A17AA" w:rsidRDefault="00A41A70" w:rsidP="004C6189">
      <w:pPr>
        <w:pStyle w:val="ListParagraph"/>
        <w:numPr>
          <w:ilvl w:val="0"/>
          <w:numId w:val="29"/>
        </w:numPr>
        <w:spacing w:line="240" w:lineRule="auto"/>
        <w:jc w:val="both"/>
        <w:rPr>
          <w:rFonts w:asciiTheme="minorHAnsi" w:hAnsiTheme="minorHAnsi"/>
          <w:sz w:val="24"/>
          <w:szCs w:val="24"/>
          <w:lang w:val="en-US"/>
        </w:rPr>
      </w:pPr>
      <w:r w:rsidRPr="000A17AA">
        <w:rPr>
          <w:rFonts w:asciiTheme="minorHAnsi" w:hAnsiTheme="minorHAnsi"/>
          <w:sz w:val="24"/>
          <w:szCs w:val="24"/>
          <w:lang w:val="en-US"/>
        </w:rPr>
        <w:t>Japanese and Seafood Perform Consistently Well</w:t>
      </w:r>
    </w:p>
    <w:p w14:paraId="4E14A03A" w14:textId="77777777" w:rsidR="00A41A70" w:rsidRPr="000A17AA" w:rsidRDefault="00A41A70" w:rsidP="004C6189">
      <w:pPr>
        <w:numPr>
          <w:ilvl w:val="1"/>
          <w:numId w:val="28"/>
        </w:numPr>
        <w:spacing w:line="240" w:lineRule="auto"/>
        <w:jc w:val="both"/>
        <w:rPr>
          <w:rFonts w:asciiTheme="minorHAnsi" w:hAnsiTheme="minorHAnsi"/>
          <w:sz w:val="24"/>
          <w:szCs w:val="24"/>
          <w:lang w:val="en-US"/>
        </w:rPr>
      </w:pPr>
      <w:r w:rsidRPr="000A17AA">
        <w:rPr>
          <w:rFonts w:asciiTheme="minorHAnsi" w:hAnsiTheme="minorHAnsi"/>
          <w:sz w:val="24"/>
          <w:szCs w:val="24"/>
          <w:lang w:val="en-US"/>
        </w:rPr>
        <w:t>Japanese cuisine appears multiple times (Sushi, Ramen, Korean fusion) with ratings between 4.4 and 4.9, showing high acceptance.</w:t>
      </w:r>
    </w:p>
    <w:p w14:paraId="08539FE6" w14:textId="77777777" w:rsidR="00A41A70" w:rsidRPr="000A17AA" w:rsidRDefault="00A41A70" w:rsidP="004C6189">
      <w:pPr>
        <w:numPr>
          <w:ilvl w:val="1"/>
          <w:numId w:val="28"/>
        </w:numPr>
        <w:spacing w:line="240" w:lineRule="auto"/>
        <w:jc w:val="both"/>
        <w:rPr>
          <w:rFonts w:asciiTheme="minorHAnsi" w:hAnsiTheme="minorHAnsi"/>
          <w:sz w:val="24"/>
          <w:szCs w:val="24"/>
          <w:lang w:val="en-US"/>
        </w:rPr>
      </w:pPr>
      <w:r w:rsidRPr="000A17AA">
        <w:rPr>
          <w:rFonts w:asciiTheme="minorHAnsi" w:hAnsiTheme="minorHAnsi"/>
          <w:sz w:val="24"/>
          <w:szCs w:val="24"/>
          <w:lang w:val="en-US"/>
        </w:rPr>
        <w:t>Seafood also appears in various combinations, always rated 4.4 or higher, suggesting strong demand.</w:t>
      </w:r>
    </w:p>
    <w:p w14:paraId="71AAEAAD" w14:textId="77777777" w:rsidR="00A41A70" w:rsidRPr="000A17AA" w:rsidRDefault="00A41A70" w:rsidP="004C6189">
      <w:pPr>
        <w:spacing w:line="240" w:lineRule="auto"/>
        <w:jc w:val="both"/>
        <w:rPr>
          <w:rFonts w:asciiTheme="minorHAnsi" w:hAnsiTheme="minorHAnsi"/>
          <w:b/>
          <w:bCs/>
          <w:sz w:val="24"/>
          <w:szCs w:val="24"/>
          <w:lang w:val="en-US"/>
        </w:rPr>
      </w:pPr>
      <w:r w:rsidRPr="000A17AA">
        <w:rPr>
          <w:rFonts w:asciiTheme="minorHAnsi" w:hAnsiTheme="minorHAnsi"/>
          <w:b/>
          <w:bCs/>
          <w:sz w:val="24"/>
          <w:szCs w:val="24"/>
          <w:lang w:val="en-US"/>
        </w:rPr>
        <w:t>Recommendation:</w:t>
      </w:r>
    </w:p>
    <w:p w14:paraId="4F767F5B" w14:textId="6761BE3F" w:rsidR="00A41A70" w:rsidRPr="00D42D5A" w:rsidRDefault="00A41A70" w:rsidP="004C6189">
      <w:pPr>
        <w:numPr>
          <w:ilvl w:val="0"/>
          <w:numId w:val="25"/>
        </w:numPr>
        <w:tabs>
          <w:tab w:val="num" w:pos="720"/>
        </w:tabs>
        <w:spacing w:line="240" w:lineRule="auto"/>
        <w:jc w:val="both"/>
        <w:rPr>
          <w:rFonts w:asciiTheme="minorHAnsi" w:hAnsiTheme="minorHAnsi"/>
          <w:sz w:val="24"/>
          <w:szCs w:val="24"/>
          <w:lang w:val="en-US"/>
        </w:rPr>
      </w:pPr>
      <w:r w:rsidRPr="000A17AA">
        <w:rPr>
          <w:rFonts w:asciiTheme="minorHAnsi" w:hAnsiTheme="minorHAnsi"/>
          <w:sz w:val="24"/>
          <w:szCs w:val="24"/>
          <w:lang w:val="en-US"/>
        </w:rPr>
        <w:t>Focus on High-Performing Cuisines</w:t>
      </w:r>
      <w:r w:rsidR="00D42D5A">
        <w:rPr>
          <w:rFonts w:asciiTheme="minorHAnsi" w:hAnsiTheme="minorHAnsi"/>
          <w:sz w:val="24"/>
          <w:szCs w:val="24"/>
          <w:lang w:val="en-US"/>
        </w:rPr>
        <w:t xml:space="preserve">: </w:t>
      </w:r>
      <w:r w:rsidRPr="00D42D5A">
        <w:rPr>
          <w:rFonts w:asciiTheme="minorHAnsi" w:hAnsiTheme="minorHAnsi"/>
          <w:sz w:val="24"/>
          <w:szCs w:val="24"/>
          <w:lang w:val="en-US"/>
        </w:rPr>
        <w:t>New restaurants should prioritize Japanese, Seafood, Indonesian, and fusion cuisines (e.g., Filipino-Mexican, European-Asian-Indian) to get better customer feedback.</w:t>
      </w:r>
    </w:p>
    <w:p w14:paraId="00000024" w14:textId="77777777" w:rsidR="007507BC" w:rsidRDefault="00000000" w:rsidP="004C6189">
      <w:pPr>
        <w:numPr>
          <w:ilvl w:val="0"/>
          <w:numId w:val="1"/>
        </w:numPr>
        <w:spacing w:line="240" w:lineRule="auto"/>
        <w:jc w:val="both"/>
        <w:rPr>
          <w:rFonts w:asciiTheme="minorHAnsi" w:hAnsiTheme="minorHAnsi"/>
          <w:b/>
          <w:sz w:val="24"/>
          <w:szCs w:val="24"/>
        </w:rPr>
      </w:pPr>
      <w:r w:rsidRPr="000A17AA">
        <w:rPr>
          <w:rFonts w:asciiTheme="minorHAnsi" w:hAnsiTheme="minorHAnsi"/>
          <w:b/>
          <w:sz w:val="24"/>
          <w:szCs w:val="24"/>
        </w:rPr>
        <w:t>According to our current data, should we go for online delivery and table booking? Does that affect the customer’s ratings?</w:t>
      </w:r>
    </w:p>
    <w:p w14:paraId="357FBE46" w14:textId="3135A085" w:rsidR="00277F7C" w:rsidRPr="00277F7C" w:rsidRDefault="00277F7C" w:rsidP="00277F7C">
      <w:pPr>
        <w:spacing w:line="240" w:lineRule="auto"/>
        <w:jc w:val="both"/>
        <w:rPr>
          <w:rFonts w:asciiTheme="minorHAnsi" w:hAnsiTheme="minorHAnsi"/>
          <w:bCs/>
          <w:sz w:val="24"/>
          <w:szCs w:val="24"/>
        </w:rPr>
      </w:pPr>
      <w:r w:rsidRPr="00277F7C">
        <w:rPr>
          <w:rFonts w:asciiTheme="minorHAnsi" w:hAnsiTheme="minorHAnsi"/>
          <w:bCs/>
          <w:sz w:val="24"/>
          <w:szCs w:val="24"/>
        </w:rPr>
        <w:t>First table shows online delivery &amp; second table shows table booking</w:t>
      </w:r>
    </w:p>
    <w:tbl>
      <w:tblPr>
        <w:tblW w:w="3870" w:type="dxa"/>
        <w:jc w:val="center"/>
        <w:tblLook w:val="04A0" w:firstRow="1" w:lastRow="0" w:firstColumn="1" w:lastColumn="0" w:noHBand="0" w:noVBand="1"/>
      </w:tblPr>
      <w:tblGrid>
        <w:gridCol w:w="2000"/>
        <w:gridCol w:w="1870"/>
      </w:tblGrid>
      <w:tr w:rsidR="00277F7C" w:rsidRPr="00277F7C" w14:paraId="08D33BF3" w14:textId="77777777" w:rsidTr="00277F7C">
        <w:trPr>
          <w:trHeight w:val="288"/>
          <w:jc w:val="center"/>
        </w:trPr>
        <w:tc>
          <w:tcPr>
            <w:tcW w:w="2000" w:type="dxa"/>
            <w:tcBorders>
              <w:top w:val="nil"/>
              <w:left w:val="nil"/>
              <w:bottom w:val="single" w:sz="4" w:space="0" w:color="8EA9DB"/>
              <w:right w:val="nil"/>
            </w:tcBorders>
            <w:shd w:val="clear" w:color="D9E1F2" w:fill="D9E1F2"/>
            <w:noWrap/>
            <w:vAlign w:val="bottom"/>
            <w:hideMark/>
          </w:tcPr>
          <w:p w14:paraId="6D0AF899" w14:textId="77777777" w:rsidR="00277F7C" w:rsidRPr="00277F7C" w:rsidRDefault="00277F7C" w:rsidP="00277F7C">
            <w:pPr>
              <w:spacing w:line="240" w:lineRule="auto"/>
              <w:rPr>
                <w:rFonts w:ascii="Calibri" w:eastAsia="Times New Roman" w:hAnsi="Calibri" w:cs="Calibri"/>
                <w:b/>
                <w:bCs/>
                <w:color w:val="000000"/>
                <w:lang w:val="en-US"/>
              </w:rPr>
            </w:pPr>
            <w:r w:rsidRPr="00277F7C">
              <w:rPr>
                <w:rFonts w:ascii="Calibri" w:eastAsia="Times New Roman" w:hAnsi="Calibri" w:cs="Calibri"/>
                <w:b/>
                <w:bCs/>
                <w:color w:val="000000"/>
                <w:lang w:val="en-US"/>
              </w:rPr>
              <w:t>Row Labels</w:t>
            </w:r>
          </w:p>
        </w:tc>
        <w:tc>
          <w:tcPr>
            <w:tcW w:w="1870" w:type="dxa"/>
            <w:tcBorders>
              <w:top w:val="nil"/>
              <w:left w:val="nil"/>
              <w:bottom w:val="single" w:sz="4" w:space="0" w:color="8EA9DB"/>
              <w:right w:val="nil"/>
            </w:tcBorders>
            <w:shd w:val="clear" w:color="D9E1F2" w:fill="D9E1F2"/>
            <w:noWrap/>
            <w:vAlign w:val="bottom"/>
            <w:hideMark/>
          </w:tcPr>
          <w:p w14:paraId="58EFF693" w14:textId="77777777" w:rsidR="00277F7C" w:rsidRPr="00277F7C" w:rsidRDefault="00277F7C" w:rsidP="00277F7C">
            <w:pPr>
              <w:spacing w:line="240" w:lineRule="auto"/>
              <w:rPr>
                <w:rFonts w:ascii="Calibri" w:eastAsia="Times New Roman" w:hAnsi="Calibri" w:cs="Calibri"/>
                <w:b/>
                <w:bCs/>
                <w:color w:val="000000"/>
                <w:lang w:val="en-US"/>
              </w:rPr>
            </w:pPr>
            <w:r w:rsidRPr="00277F7C">
              <w:rPr>
                <w:rFonts w:ascii="Calibri" w:eastAsia="Times New Roman" w:hAnsi="Calibri" w:cs="Calibri"/>
                <w:b/>
                <w:bCs/>
                <w:color w:val="000000"/>
                <w:lang w:val="en-US"/>
              </w:rPr>
              <w:t>Average of Rating</w:t>
            </w:r>
          </w:p>
        </w:tc>
      </w:tr>
      <w:tr w:rsidR="00277F7C" w:rsidRPr="00277F7C" w14:paraId="02B21EE5" w14:textId="77777777" w:rsidTr="00277F7C">
        <w:trPr>
          <w:trHeight w:val="288"/>
          <w:jc w:val="center"/>
        </w:trPr>
        <w:tc>
          <w:tcPr>
            <w:tcW w:w="2000" w:type="dxa"/>
            <w:tcBorders>
              <w:top w:val="nil"/>
              <w:left w:val="nil"/>
              <w:bottom w:val="nil"/>
              <w:right w:val="nil"/>
            </w:tcBorders>
            <w:shd w:val="clear" w:color="auto" w:fill="auto"/>
            <w:noWrap/>
            <w:vAlign w:val="bottom"/>
            <w:hideMark/>
          </w:tcPr>
          <w:p w14:paraId="2AAF84E3" w14:textId="77777777" w:rsidR="00277F7C" w:rsidRPr="00277F7C" w:rsidRDefault="00277F7C" w:rsidP="00277F7C">
            <w:pPr>
              <w:spacing w:line="240" w:lineRule="auto"/>
              <w:rPr>
                <w:rFonts w:ascii="Calibri" w:eastAsia="Times New Roman" w:hAnsi="Calibri" w:cs="Calibri"/>
                <w:color w:val="000000"/>
                <w:lang w:val="en-US"/>
              </w:rPr>
            </w:pPr>
            <w:r w:rsidRPr="00277F7C">
              <w:rPr>
                <w:rFonts w:ascii="Calibri" w:eastAsia="Times New Roman" w:hAnsi="Calibri" w:cs="Calibri"/>
                <w:color w:val="000000"/>
                <w:lang w:val="en-US"/>
              </w:rPr>
              <w:t>No</w:t>
            </w:r>
          </w:p>
        </w:tc>
        <w:tc>
          <w:tcPr>
            <w:tcW w:w="1870" w:type="dxa"/>
            <w:tcBorders>
              <w:top w:val="nil"/>
              <w:left w:val="nil"/>
              <w:bottom w:val="nil"/>
              <w:right w:val="nil"/>
            </w:tcBorders>
            <w:shd w:val="clear" w:color="auto" w:fill="auto"/>
            <w:noWrap/>
            <w:vAlign w:val="bottom"/>
            <w:hideMark/>
          </w:tcPr>
          <w:p w14:paraId="2A89C75E" w14:textId="039FD07D" w:rsidR="00277F7C" w:rsidRPr="00277F7C" w:rsidRDefault="00277F7C" w:rsidP="00277F7C">
            <w:pPr>
              <w:spacing w:line="240" w:lineRule="auto"/>
              <w:jc w:val="right"/>
              <w:rPr>
                <w:rFonts w:ascii="Calibri" w:eastAsia="Times New Roman" w:hAnsi="Calibri" w:cs="Calibri"/>
                <w:color w:val="000000"/>
                <w:lang w:val="en-US"/>
              </w:rPr>
            </w:pPr>
            <w:r w:rsidRPr="00277F7C">
              <w:rPr>
                <w:rFonts w:ascii="Calibri" w:eastAsia="Times New Roman" w:hAnsi="Calibri" w:cs="Calibri"/>
                <w:color w:val="000000"/>
                <w:lang w:val="en-US"/>
              </w:rPr>
              <w:t>2.</w:t>
            </w:r>
            <w:r>
              <w:rPr>
                <w:rFonts w:ascii="Calibri" w:eastAsia="Times New Roman" w:hAnsi="Calibri" w:cs="Calibri"/>
                <w:color w:val="000000"/>
                <w:lang w:val="en-US"/>
              </w:rPr>
              <w:t>75</w:t>
            </w:r>
          </w:p>
        </w:tc>
      </w:tr>
      <w:tr w:rsidR="00277F7C" w:rsidRPr="00277F7C" w14:paraId="477BA57F" w14:textId="77777777" w:rsidTr="00277F7C">
        <w:trPr>
          <w:trHeight w:val="288"/>
          <w:jc w:val="center"/>
        </w:trPr>
        <w:tc>
          <w:tcPr>
            <w:tcW w:w="2000" w:type="dxa"/>
            <w:tcBorders>
              <w:top w:val="nil"/>
              <w:left w:val="nil"/>
              <w:bottom w:val="nil"/>
              <w:right w:val="nil"/>
            </w:tcBorders>
            <w:shd w:val="clear" w:color="auto" w:fill="auto"/>
            <w:noWrap/>
            <w:vAlign w:val="bottom"/>
            <w:hideMark/>
          </w:tcPr>
          <w:p w14:paraId="0657DE15" w14:textId="77777777" w:rsidR="00277F7C" w:rsidRPr="00277F7C" w:rsidRDefault="00277F7C" w:rsidP="00277F7C">
            <w:pPr>
              <w:spacing w:line="240" w:lineRule="auto"/>
              <w:rPr>
                <w:rFonts w:ascii="Calibri" w:eastAsia="Times New Roman" w:hAnsi="Calibri" w:cs="Calibri"/>
                <w:color w:val="000000"/>
                <w:lang w:val="en-US"/>
              </w:rPr>
            </w:pPr>
            <w:r w:rsidRPr="00277F7C">
              <w:rPr>
                <w:rFonts w:ascii="Calibri" w:eastAsia="Times New Roman" w:hAnsi="Calibri" w:cs="Calibri"/>
                <w:color w:val="000000"/>
                <w:lang w:val="en-US"/>
              </w:rPr>
              <w:t>Yes</w:t>
            </w:r>
          </w:p>
        </w:tc>
        <w:tc>
          <w:tcPr>
            <w:tcW w:w="1870" w:type="dxa"/>
            <w:tcBorders>
              <w:top w:val="nil"/>
              <w:left w:val="nil"/>
              <w:bottom w:val="nil"/>
              <w:right w:val="nil"/>
            </w:tcBorders>
            <w:shd w:val="clear" w:color="auto" w:fill="auto"/>
            <w:noWrap/>
            <w:vAlign w:val="bottom"/>
            <w:hideMark/>
          </w:tcPr>
          <w:p w14:paraId="73EF8985" w14:textId="44263AD9" w:rsidR="00277F7C" w:rsidRPr="00277F7C" w:rsidRDefault="00277F7C" w:rsidP="00277F7C">
            <w:pPr>
              <w:spacing w:line="240" w:lineRule="auto"/>
              <w:jc w:val="right"/>
              <w:rPr>
                <w:rFonts w:ascii="Calibri" w:eastAsia="Times New Roman" w:hAnsi="Calibri" w:cs="Calibri"/>
                <w:color w:val="000000"/>
                <w:lang w:val="en-US"/>
              </w:rPr>
            </w:pPr>
            <w:r w:rsidRPr="00277F7C">
              <w:rPr>
                <w:rFonts w:ascii="Calibri" w:eastAsia="Times New Roman" w:hAnsi="Calibri" w:cs="Calibri"/>
                <w:color w:val="000000"/>
                <w:lang w:val="en-US"/>
              </w:rPr>
              <w:t>3.</w:t>
            </w:r>
            <w:r>
              <w:rPr>
                <w:rFonts w:ascii="Calibri" w:eastAsia="Times New Roman" w:hAnsi="Calibri" w:cs="Calibri"/>
                <w:color w:val="000000"/>
                <w:lang w:val="en-US"/>
              </w:rPr>
              <w:t>29</w:t>
            </w:r>
          </w:p>
        </w:tc>
      </w:tr>
      <w:tr w:rsidR="00277F7C" w:rsidRPr="00277F7C" w14:paraId="0C80F155" w14:textId="77777777" w:rsidTr="00277F7C">
        <w:trPr>
          <w:trHeight w:val="288"/>
          <w:jc w:val="center"/>
        </w:trPr>
        <w:tc>
          <w:tcPr>
            <w:tcW w:w="2000" w:type="dxa"/>
            <w:tcBorders>
              <w:top w:val="single" w:sz="4" w:space="0" w:color="8EA9DB"/>
              <w:left w:val="nil"/>
              <w:bottom w:val="nil"/>
              <w:right w:val="nil"/>
            </w:tcBorders>
            <w:shd w:val="clear" w:color="D9E1F2" w:fill="D9E1F2"/>
            <w:noWrap/>
            <w:vAlign w:val="bottom"/>
            <w:hideMark/>
          </w:tcPr>
          <w:p w14:paraId="6D88E34F" w14:textId="77777777" w:rsidR="00277F7C" w:rsidRPr="00277F7C" w:rsidRDefault="00277F7C" w:rsidP="00277F7C">
            <w:pPr>
              <w:spacing w:line="240" w:lineRule="auto"/>
              <w:rPr>
                <w:rFonts w:ascii="Calibri" w:eastAsia="Times New Roman" w:hAnsi="Calibri" w:cs="Calibri"/>
                <w:b/>
                <w:bCs/>
                <w:color w:val="000000"/>
                <w:lang w:val="en-US"/>
              </w:rPr>
            </w:pPr>
            <w:r w:rsidRPr="00277F7C">
              <w:rPr>
                <w:rFonts w:ascii="Calibri" w:eastAsia="Times New Roman" w:hAnsi="Calibri" w:cs="Calibri"/>
                <w:b/>
                <w:bCs/>
                <w:color w:val="000000"/>
                <w:lang w:val="en-US"/>
              </w:rPr>
              <w:t>Grand Total</w:t>
            </w:r>
          </w:p>
        </w:tc>
        <w:tc>
          <w:tcPr>
            <w:tcW w:w="1870" w:type="dxa"/>
            <w:tcBorders>
              <w:top w:val="single" w:sz="4" w:space="0" w:color="8EA9DB"/>
              <w:left w:val="nil"/>
              <w:bottom w:val="nil"/>
              <w:right w:val="nil"/>
            </w:tcBorders>
            <w:shd w:val="clear" w:color="D9E1F2" w:fill="D9E1F2"/>
            <w:noWrap/>
            <w:vAlign w:val="bottom"/>
            <w:hideMark/>
          </w:tcPr>
          <w:p w14:paraId="3785364D" w14:textId="77777777" w:rsidR="00277F7C" w:rsidRPr="00277F7C" w:rsidRDefault="00277F7C" w:rsidP="00277F7C">
            <w:pPr>
              <w:spacing w:line="240" w:lineRule="auto"/>
              <w:jc w:val="right"/>
              <w:rPr>
                <w:rFonts w:ascii="Calibri" w:eastAsia="Times New Roman" w:hAnsi="Calibri" w:cs="Calibri"/>
                <w:b/>
                <w:bCs/>
                <w:color w:val="000000"/>
                <w:lang w:val="en-US"/>
              </w:rPr>
            </w:pPr>
            <w:r w:rsidRPr="00277F7C">
              <w:rPr>
                <w:rFonts w:ascii="Calibri" w:eastAsia="Times New Roman" w:hAnsi="Calibri" w:cs="Calibri"/>
                <w:b/>
                <w:bCs/>
                <w:color w:val="000000"/>
                <w:lang w:val="en-US"/>
              </w:rPr>
              <w:t>2.9</w:t>
            </w:r>
          </w:p>
        </w:tc>
      </w:tr>
    </w:tbl>
    <w:p w14:paraId="488CF74D" w14:textId="77777777" w:rsidR="008729C2" w:rsidRDefault="008729C2" w:rsidP="004C6189">
      <w:pPr>
        <w:pStyle w:val="ListParagraph"/>
        <w:spacing w:line="240" w:lineRule="auto"/>
        <w:jc w:val="both"/>
        <w:rPr>
          <w:rFonts w:asciiTheme="minorHAnsi" w:hAnsiTheme="minorHAnsi"/>
          <w:b/>
          <w:sz w:val="24"/>
          <w:szCs w:val="24"/>
        </w:rPr>
      </w:pPr>
    </w:p>
    <w:tbl>
      <w:tblPr>
        <w:tblW w:w="3870" w:type="dxa"/>
        <w:jc w:val="center"/>
        <w:tblLook w:val="04A0" w:firstRow="1" w:lastRow="0" w:firstColumn="1" w:lastColumn="0" w:noHBand="0" w:noVBand="1"/>
      </w:tblPr>
      <w:tblGrid>
        <w:gridCol w:w="2000"/>
        <w:gridCol w:w="1870"/>
      </w:tblGrid>
      <w:tr w:rsidR="00277F7C" w:rsidRPr="00277F7C" w14:paraId="6F5D90FC" w14:textId="77777777" w:rsidTr="00277F7C">
        <w:trPr>
          <w:trHeight w:val="288"/>
          <w:jc w:val="center"/>
        </w:trPr>
        <w:tc>
          <w:tcPr>
            <w:tcW w:w="2000" w:type="dxa"/>
            <w:tcBorders>
              <w:top w:val="nil"/>
              <w:left w:val="nil"/>
              <w:bottom w:val="single" w:sz="4" w:space="0" w:color="8EA9DB"/>
              <w:right w:val="nil"/>
            </w:tcBorders>
            <w:shd w:val="clear" w:color="D9E1F2" w:fill="D9E1F2"/>
            <w:noWrap/>
            <w:vAlign w:val="bottom"/>
            <w:hideMark/>
          </w:tcPr>
          <w:p w14:paraId="5B8EAA02" w14:textId="77777777" w:rsidR="00277F7C" w:rsidRPr="00277F7C" w:rsidRDefault="00277F7C" w:rsidP="00277F7C">
            <w:pPr>
              <w:spacing w:line="240" w:lineRule="auto"/>
              <w:rPr>
                <w:rFonts w:ascii="Calibri" w:eastAsia="Times New Roman" w:hAnsi="Calibri" w:cs="Calibri"/>
                <w:b/>
                <w:bCs/>
                <w:color w:val="000000"/>
                <w:lang w:val="en-US"/>
              </w:rPr>
            </w:pPr>
            <w:r w:rsidRPr="00277F7C">
              <w:rPr>
                <w:rFonts w:ascii="Calibri" w:eastAsia="Times New Roman" w:hAnsi="Calibri" w:cs="Calibri"/>
                <w:b/>
                <w:bCs/>
                <w:color w:val="000000"/>
                <w:lang w:val="en-US"/>
              </w:rPr>
              <w:t>Row Labels</w:t>
            </w:r>
          </w:p>
        </w:tc>
        <w:tc>
          <w:tcPr>
            <w:tcW w:w="1870" w:type="dxa"/>
            <w:tcBorders>
              <w:top w:val="nil"/>
              <w:left w:val="nil"/>
              <w:bottom w:val="single" w:sz="4" w:space="0" w:color="8EA9DB"/>
              <w:right w:val="nil"/>
            </w:tcBorders>
            <w:shd w:val="clear" w:color="D9E1F2" w:fill="D9E1F2"/>
            <w:noWrap/>
            <w:vAlign w:val="bottom"/>
            <w:hideMark/>
          </w:tcPr>
          <w:p w14:paraId="0B1CEA84" w14:textId="77777777" w:rsidR="00277F7C" w:rsidRPr="00277F7C" w:rsidRDefault="00277F7C" w:rsidP="00277F7C">
            <w:pPr>
              <w:spacing w:line="240" w:lineRule="auto"/>
              <w:rPr>
                <w:rFonts w:ascii="Calibri" w:eastAsia="Times New Roman" w:hAnsi="Calibri" w:cs="Calibri"/>
                <w:b/>
                <w:bCs/>
                <w:color w:val="000000"/>
                <w:lang w:val="en-US"/>
              </w:rPr>
            </w:pPr>
            <w:r w:rsidRPr="00277F7C">
              <w:rPr>
                <w:rFonts w:ascii="Calibri" w:eastAsia="Times New Roman" w:hAnsi="Calibri" w:cs="Calibri"/>
                <w:b/>
                <w:bCs/>
                <w:color w:val="000000"/>
                <w:lang w:val="en-US"/>
              </w:rPr>
              <w:t>Average of Rating</w:t>
            </w:r>
          </w:p>
        </w:tc>
      </w:tr>
      <w:tr w:rsidR="00277F7C" w:rsidRPr="00277F7C" w14:paraId="7379439D" w14:textId="77777777" w:rsidTr="00277F7C">
        <w:trPr>
          <w:trHeight w:val="288"/>
          <w:jc w:val="center"/>
        </w:trPr>
        <w:tc>
          <w:tcPr>
            <w:tcW w:w="2000" w:type="dxa"/>
            <w:tcBorders>
              <w:top w:val="nil"/>
              <w:left w:val="nil"/>
              <w:bottom w:val="nil"/>
              <w:right w:val="nil"/>
            </w:tcBorders>
            <w:shd w:val="clear" w:color="auto" w:fill="auto"/>
            <w:noWrap/>
            <w:vAlign w:val="bottom"/>
            <w:hideMark/>
          </w:tcPr>
          <w:p w14:paraId="738FF4E0" w14:textId="77777777" w:rsidR="00277F7C" w:rsidRPr="00277F7C" w:rsidRDefault="00277F7C" w:rsidP="00277F7C">
            <w:pPr>
              <w:spacing w:line="240" w:lineRule="auto"/>
              <w:rPr>
                <w:rFonts w:ascii="Calibri" w:eastAsia="Times New Roman" w:hAnsi="Calibri" w:cs="Calibri"/>
                <w:color w:val="000000"/>
                <w:lang w:val="en-US"/>
              </w:rPr>
            </w:pPr>
            <w:r w:rsidRPr="00277F7C">
              <w:rPr>
                <w:rFonts w:ascii="Calibri" w:eastAsia="Times New Roman" w:hAnsi="Calibri" w:cs="Calibri"/>
                <w:color w:val="000000"/>
                <w:lang w:val="en-US"/>
              </w:rPr>
              <w:t>No</w:t>
            </w:r>
          </w:p>
        </w:tc>
        <w:tc>
          <w:tcPr>
            <w:tcW w:w="1870" w:type="dxa"/>
            <w:tcBorders>
              <w:top w:val="nil"/>
              <w:left w:val="nil"/>
              <w:bottom w:val="nil"/>
              <w:right w:val="nil"/>
            </w:tcBorders>
            <w:shd w:val="clear" w:color="auto" w:fill="auto"/>
            <w:noWrap/>
            <w:vAlign w:val="bottom"/>
            <w:hideMark/>
          </w:tcPr>
          <w:p w14:paraId="74B233C7" w14:textId="77777777" w:rsidR="00277F7C" w:rsidRPr="00277F7C" w:rsidRDefault="00277F7C" w:rsidP="00277F7C">
            <w:pPr>
              <w:spacing w:line="240" w:lineRule="auto"/>
              <w:jc w:val="right"/>
              <w:rPr>
                <w:rFonts w:ascii="Calibri" w:eastAsia="Times New Roman" w:hAnsi="Calibri" w:cs="Calibri"/>
                <w:color w:val="000000"/>
                <w:lang w:val="en-US"/>
              </w:rPr>
            </w:pPr>
            <w:r w:rsidRPr="00277F7C">
              <w:rPr>
                <w:rFonts w:ascii="Calibri" w:eastAsia="Times New Roman" w:hAnsi="Calibri" w:cs="Calibri"/>
                <w:color w:val="000000"/>
                <w:lang w:val="en-US"/>
              </w:rPr>
              <w:t>2.81</w:t>
            </w:r>
          </w:p>
        </w:tc>
      </w:tr>
      <w:tr w:rsidR="00277F7C" w:rsidRPr="00277F7C" w14:paraId="486201A2" w14:textId="77777777" w:rsidTr="00277F7C">
        <w:trPr>
          <w:trHeight w:val="288"/>
          <w:jc w:val="center"/>
        </w:trPr>
        <w:tc>
          <w:tcPr>
            <w:tcW w:w="2000" w:type="dxa"/>
            <w:tcBorders>
              <w:top w:val="nil"/>
              <w:left w:val="nil"/>
              <w:bottom w:val="nil"/>
              <w:right w:val="nil"/>
            </w:tcBorders>
            <w:shd w:val="clear" w:color="auto" w:fill="auto"/>
            <w:noWrap/>
            <w:vAlign w:val="bottom"/>
            <w:hideMark/>
          </w:tcPr>
          <w:p w14:paraId="0E23D4A6" w14:textId="77777777" w:rsidR="00277F7C" w:rsidRPr="00277F7C" w:rsidRDefault="00277F7C" w:rsidP="00277F7C">
            <w:pPr>
              <w:spacing w:line="240" w:lineRule="auto"/>
              <w:rPr>
                <w:rFonts w:ascii="Calibri" w:eastAsia="Times New Roman" w:hAnsi="Calibri" w:cs="Calibri"/>
                <w:color w:val="000000"/>
                <w:lang w:val="en-US"/>
              </w:rPr>
            </w:pPr>
            <w:r w:rsidRPr="00277F7C">
              <w:rPr>
                <w:rFonts w:ascii="Calibri" w:eastAsia="Times New Roman" w:hAnsi="Calibri" w:cs="Calibri"/>
                <w:color w:val="000000"/>
                <w:lang w:val="en-US"/>
              </w:rPr>
              <w:t>Yes</w:t>
            </w:r>
          </w:p>
        </w:tc>
        <w:tc>
          <w:tcPr>
            <w:tcW w:w="1870" w:type="dxa"/>
            <w:tcBorders>
              <w:top w:val="nil"/>
              <w:left w:val="nil"/>
              <w:bottom w:val="nil"/>
              <w:right w:val="nil"/>
            </w:tcBorders>
            <w:shd w:val="clear" w:color="auto" w:fill="auto"/>
            <w:noWrap/>
            <w:vAlign w:val="bottom"/>
            <w:hideMark/>
          </w:tcPr>
          <w:p w14:paraId="0FA1AC77" w14:textId="77777777" w:rsidR="00277F7C" w:rsidRPr="00277F7C" w:rsidRDefault="00277F7C" w:rsidP="00277F7C">
            <w:pPr>
              <w:spacing w:line="240" w:lineRule="auto"/>
              <w:jc w:val="right"/>
              <w:rPr>
                <w:rFonts w:ascii="Calibri" w:eastAsia="Times New Roman" w:hAnsi="Calibri" w:cs="Calibri"/>
                <w:color w:val="000000"/>
                <w:lang w:val="en-US"/>
              </w:rPr>
            </w:pPr>
            <w:r w:rsidRPr="00277F7C">
              <w:rPr>
                <w:rFonts w:ascii="Calibri" w:eastAsia="Times New Roman" w:hAnsi="Calibri" w:cs="Calibri"/>
                <w:color w:val="000000"/>
                <w:lang w:val="en-US"/>
              </w:rPr>
              <w:t>3.48</w:t>
            </w:r>
          </w:p>
        </w:tc>
      </w:tr>
      <w:tr w:rsidR="00277F7C" w:rsidRPr="00277F7C" w14:paraId="29BAE2D3" w14:textId="77777777" w:rsidTr="00277F7C">
        <w:trPr>
          <w:trHeight w:val="288"/>
          <w:jc w:val="center"/>
        </w:trPr>
        <w:tc>
          <w:tcPr>
            <w:tcW w:w="2000" w:type="dxa"/>
            <w:tcBorders>
              <w:top w:val="single" w:sz="4" w:space="0" w:color="8EA9DB"/>
              <w:left w:val="nil"/>
              <w:bottom w:val="nil"/>
              <w:right w:val="nil"/>
            </w:tcBorders>
            <w:shd w:val="clear" w:color="D9E1F2" w:fill="D9E1F2"/>
            <w:noWrap/>
            <w:vAlign w:val="bottom"/>
            <w:hideMark/>
          </w:tcPr>
          <w:p w14:paraId="72E58ABA" w14:textId="77777777" w:rsidR="00277F7C" w:rsidRPr="00277F7C" w:rsidRDefault="00277F7C" w:rsidP="00277F7C">
            <w:pPr>
              <w:spacing w:line="240" w:lineRule="auto"/>
              <w:rPr>
                <w:rFonts w:ascii="Calibri" w:eastAsia="Times New Roman" w:hAnsi="Calibri" w:cs="Calibri"/>
                <w:b/>
                <w:bCs/>
                <w:color w:val="000000"/>
                <w:lang w:val="en-US"/>
              </w:rPr>
            </w:pPr>
            <w:r w:rsidRPr="00277F7C">
              <w:rPr>
                <w:rFonts w:ascii="Calibri" w:eastAsia="Times New Roman" w:hAnsi="Calibri" w:cs="Calibri"/>
                <w:b/>
                <w:bCs/>
                <w:color w:val="000000"/>
                <w:lang w:val="en-US"/>
              </w:rPr>
              <w:t>Grand Total</w:t>
            </w:r>
          </w:p>
        </w:tc>
        <w:tc>
          <w:tcPr>
            <w:tcW w:w="1870" w:type="dxa"/>
            <w:tcBorders>
              <w:top w:val="single" w:sz="4" w:space="0" w:color="8EA9DB"/>
              <w:left w:val="nil"/>
              <w:bottom w:val="nil"/>
              <w:right w:val="nil"/>
            </w:tcBorders>
            <w:shd w:val="clear" w:color="D9E1F2" w:fill="D9E1F2"/>
            <w:noWrap/>
            <w:vAlign w:val="bottom"/>
            <w:hideMark/>
          </w:tcPr>
          <w:p w14:paraId="6B07EA78" w14:textId="77777777" w:rsidR="00277F7C" w:rsidRPr="00277F7C" w:rsidRDefault="00277F7C" w:rsidP="00277F7C">
            <w:pPr>
              <w:spacing w:line="240" w:lineRule="auto"/>
              <w:jc w:val="right"/>
              <w:rPr>
                <w:rFonts w:ascii="Calibri" w:eastAsia="Times New Roman" w:hAnsi="Calibri" w:cs="Calibri"/>
                <w:b/>
                <w:bCs/>
                <w:color w:val="000000"/>
                <w:lang w:val="en-US"/>
              </w:rPr>
            </w:pPr>
            <w:r w:rsidRPr="00277F7C">
              <w:rPr>
                <w:rFonts w:ascii="Calibri" w:eastAsia="Times New Roman" w:hAnsi="Calibri" w:cs="Calibri"/>
                <w:b/>
                <w:bCs/>
                <w:color w:val="000000"/>
                <w:lang w:val="en-US"/>
              </w:rPr>
              <w:t>2.89</w:t>
            </w:r>
          </w:p>
        </w:tc>
      </w:tr>
    </w:tbl>
    <w:p w14:paraId="2ACA6F02" w14:textId="77777777" w:rsidR="00277F7C" w:rsidRPr="000A17AA" w:rsidRDefault="00277F7C" w:rsidP="004C6189">
      <w:pPr>
        <w:pStyle w:val="ListParagraph"/>
        <w:spacing w:line="240" w:lineRule="auto"/>
        <w:jc w:val="both"/>
        <w:rPr>
          <w:rFonts w:asciiTheme="minorHAnsi" w:hAnsiTheme="minorHAnsi"/>
          <w:b/>
          <w:sz w:val="24"/>
          <w:szCs w:val="24"/>
        </w:rPr>
      </w:pPr>
    </w:p>
    <w:p w14:paraId="7189A507" w14:textId="5ADCAFDE" w:rsidR="008729C2" w:rsidRPr="000A17AA" w:rsidRDefault="0072076F" w:rsidP="00D42D5A">
      <w:pPr>
        <w:spacing w:line="240" w:lineRule="auto"/>
        <w:ind w:left="360"/>
        <w:jc w:val="center"/>
        <w:rPr>
          <w:rFonts w:asciiTheme="minorHAnsi" w:hAnsiTheme="minorHAnsi"/>
          <w:b/>
          <w:sz w:val="24"/>
          <w:szCs w:val="24"/>
        </w:rPr>
      </w:pPr>
      <w:r w:rsidRPr="000A17AA">
        <w:rPr>
          <w:rFonts w:asciiTheme="minorHAnsi" w:hAnsiTheme="minorHAnsi"/>
          <w:b/>
          <w:noProof/>
          <w:sz w:val="24"/>
          <w:szCs w:val="24"/>
        </w:rPr>
        <w:drawing>
          <wp:inline distT="0" distB="0" distL="0" distR="0" wp14:anchorId="5F53B53B" wp14:editId="181E230D">
            <wp:extent cx="5733415" cy="1887220"/>
            <wp:effectExtent l="0" t="0" r="635" b="0"/>
            <wp:docPr id="1405019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019373" name=""/>
                    <pic:cNvPicPr/>
                  </pic:nvPicPr>
                  <pic:blipFill>
                    <a:blip r:embed="rId20"/>
                    <a:stretch>
                      <a:fillRect/>
                    </a:stretch>
                  </pic:blipFill>
                  <pic:spPr>
                    <a:xfrm>
                      <a:off x="0" y="0"/>
                      <a:ext cx="5733415" cy="1887220"/>
                    </a:xfrm>
                    <a:prstGeom prst="rect">
                      <a:avLst/>
                    </a:prstGeom>
                  </pic:spPr>
                </pic:pic>
              </a:graphicData>
            </a:graphic>
          </wp:inline>
        </w:drawing>
      </w:r>
    </w:p>
    <w:p w14:paraId="00000025" w14:textId="77777777" w:rsidR="007507BC" w:rsidRPr="000A17AA" w:rsidRDefault="007507BC" w:rsidP="004C6189">
      <w:pPr>
        <w:spacing w:line="240" w:lineRule="auto"/>
        <w:ind w:left="720"/>
        <w:jc w:val="both"/>
        <w:rPr>
          <w:rFonts w:asciiTheme="minorHAnsi" w:hAnsiTheme="minorHAnsi"/>
          <w:b/>
          <w:sz w:val="24"/>
          <w:szCs w:val="24"/>
        </w:rPr>
      </w:pPr>
    </w:p>
    <w:p w14:paraId="65EE92BA" w14:textId="77777777" w:rsidR="00822ABB" w:rsidRPr="00822ABB" w:rsidRDefault="008729C2" w:rsidP="00822ABB">
      <w:pPr>
        <w:spacing w:line="240" w:lineRule="auto"/>
        <w:jc w:val="both"/>
        <w:rPr>
          <w:rFonts w:asciiTheme="minorHAnsi" w:hAnsiTheme="minorHAnsi"/>
          <w:sz w:val="24"/>
          <w:szCs w:val="24"/>
          <w:lang w:val="en-US"/>
        </w:rPr>
      </w:pPr>
      <w:r w:rsidRPr="00822ABB">
        <w:rPr>
          <w:rFonts w:asciiTheme="minorHAnsi" w:hAnsiTheme="minorHAnsi"/>
          <w:b/>
          <w:bCs/>
          <w:sz w:val="24"/>
          <w:szCs w:val="24"/>
          <w:lang w:val="en-US"/>
        </w:rPr>
        <w:t>Insight:</w:t>
      </w:r>
    </w:p>
    <w:p w14:paraId="4FB2367E" w14:textId="7CC9D49D" w:rsidR="008729C2" w:rsidRPr="00822ABB" w:rsidRDefault="008729C2" w:rsidP="00822ABB">
      <w:pPr>
        <w:pStyle w:val="ListParagraph"/>
        <w:numPr>
          <w:ilvl w:val="0"/>
          <w:numId w:val="29"/>
        </w:numPr>
        <w:spacing w:line="240" w:lineRule="auto"/>
        <w:jc w:val="both"/>
        <w:rPr>
          <w:rFonts w:asciiTheme="minorHAnsi" w:hAnsiTheme="minorHAnsi"/>
          <w:sz w:val="24"/>
          <w:szCs w:val="24"/>
          <w:lang w:val="en-US"/>
        </w:rPr>
      </w:pPr>
      <w:r w:rsidRPr="00822ABB">
        <w:rPr>
          <w:rFonts w:asciiTheme="minorHAnsi" w:hAnsiTheme="minorHAnsi"/>
          <w:sz w:val="24"/>
          <w:szCs w:val="24"/>
          <w:lang w:val="en-US"/>
        </w:rPr>
        <w:t>Restaurants with online delivery have a higher average rating (3.29) than those without (2.75), and those with table booking also perform better (3.48 vs. 2.81). This suggests that both services positively impact customer ratings.</w:t>
      </w:r>
    </w:p>
    <w:p w14:paraId="2EDC4ECD" w14:textId="77777777" w:rsidR="00822ABB" w:rsidRPr="00822ABB" w:rsidRDefault="008729C2" w:rsidP="00822ABB">
      <w:pPr>
        <w:spacing w:line="240" w:lineRule="auto"/>
        <w:jc w:val="both"/>
        <w:rPr>
          <w:rFonts w:asciiTheme="minorHAnsi" w:hAnsiTheme="minorHAnsi"/>
          <w:sz w:val="24"/>
          <w:szCs w:val="24"/>
          <w:lang w:val="en-US"/>
        </w:rPr>
      </w:pPr>
      <w:r w:rsidRPr="00822ABB">
        <w:rPr>
          <w:rFonts w:asciiTheme="minorHAnsi" w:hAnsiTheme="minorHAnsi"/>
          <w:b/>
          <w:bCs/>
          <w:sz w:val="24"/>
          <w:szCs w:val="24"/>
          <w:lang w:val="en-US"/>
        </w:rPr>
        <w:t>Recommendation:</w:t>
      </w:r>
    </w:p>
    <w:p w14:paraId="02E16CF3" w14:textId="691A3E7E" w:rsidR="008729C2" w:rsidRPr="00822ABB" w:rsidRDefault="008729C2" w:rsidP="00822ABB">
      <w:pPr>
        <w:pStyle w:val="ListParagraph"/>
        <w:numPr>
          <w:ilvl w:val="0"/>
          <w:numId w:val="29"/>
        </w:numPr>
        <w:spacing w:line="240" w:lineRule="auto"/>
        <w:jc w:val="both"/>
        <w:rPr>
          <w:rFonts w:asciiTheme="minorHAnsi" w:hAnsiTheme="minorHAnsi"/>
          <w:sz w:val="24"/>
          <w:szCs w:val="24"/>
          <w:lang w:val="en-US"/>
        </w:rPr>
      </w:pPr>
      <w:r w:rsidRPr="00822ABB">
        <w:rPr>
          <w:rFonts w:asciiTheme="minorHAnsi" w:hAnsiTheme="minorHAnsi"/>
          <w:sz w:val="24"/>
          <w:szCs w:val="24"/>
          <w:lang w:val="en-US"/>
        </w:rPr>
        <w:t>Implementing online delivery and table booking is advisable to enhance customer satisfaction and ratings. Prioritize seamless user experience and service quality to maximize benefits.</w:t>
      </w:r>
    </w:p>
    <w:p w14:paraId="2D4CB647" w14:textId="77777777" w:rsidR="008729C2" w:rsidRDefault="008729C2" w:rsidP="00822ABB">
      <w:pPr>
        <w:spacing w:line="240" w:lineRule="auto"/>
        <w:jc w:val="both"/>
        <w:rPr>
          <w:rFonts w:asciiTheme="minorHAnsi" w:hAnsiTheme="minorHAnsi"/>
          <w:b/>
          <w:sz w:val="24"/>
          <w:szCs w:val="24"/>
        </w:rPr>
      </w:pPr>
    </w:p>
    <w:p w14:paraId="35145BD6" w14:textId="77777777" w:rsidR="00235709" w:rsidRPr="000A17AA" w:rsidRDefault="00235709" w:rsidP="00822ABB">
      <w:pPr>
        <w:spacing w:line="240" w:lineRule="auto"/>
        <w:jc w:val="both"/>
        <w:rPr>
          <w:rFonts w:asciiTheme="minorHAnsi" w:hAnsiTheme="minorHAnsi"/>
          <w:b/>
          <w:sz w:val="24"/>
          <w:szCs w:val="24"/>
        </w:rPr>
      </w:pPr>
    </w:p>
    <w:p w14:paraId="00000026" w14:textId="60C4B674" w:rsidR="007507BC" w:rsidRPr="000A17AA" w:rsidRDefault="00000000" w:rsidP="004C6189">
      <w:pPr>
        <w:numPr>
          <w:ilvl w:val="0"/>
          <w:numId w:val="1"/>
        </w:numPr>
        <w:spacing w:line="240" w:lineRule="auto"/>
        <w:jc w:val="both"/>
        <w:rPr>
          <w:rFonts w:asciiTheme="minorHAnsi" w:hAnsiTheme="minorHAnsi"/>
          <w:b/>
          <w:sz w:val="24"/>
          <w:szCs w:val="24"/>
        </w:rPr>
      </w:pPr>
      <w:r w:rsidRPr="000A17AA">
        <w:rPr>
          <w:rFonts w:asciiTheme="minorHAnsi" w:hAnsiTheme="minorHAnsi"/>
          <w:b/>
          <w:sz w:val="24"/>
          <w:szCs w:val="24"/>
        </w:rPr>
        <w:lastRenderedPageBreak/>
        <w:t>Should the team keep the rate of cuisines higher? Will that affect the feedback? According to our data are the rates of cuisines and ratings, correlated?</w:t>
      </w:r>
    </w:p>
    <w:p w14:paraId="28BE57FF" w14:textId="6E080CE2" w:rsidR="00650467" w:rsidRPr="000A17AA" w:rsidRDefault="00291C49" w:rsidP="004C6189">
      <w:pPr>
        <w:pStyle w:val="NormalWeb"/>
        <w:jc w:val="both"/>
        <w:rPr>
          <w:rStyle w:val="Strong"/>
          <w:rFonts w:asciiTheme="minorHAnsi" w:hAnsiTheme="minorHAnsi"/>
          <w:b w:val="0"/>
          <w:bCs w:val="0"/>
        </w:rPr>
      </w:pPr>
      <w:r w:rsidRPr="000A17AA">
        <w:rPr>
          <w:rStyle w:val="Strong"/>
          <w:rFonts w:asciiTheme="minorHAnsi" w:hAnsiTheme="minorHAnsi"/>
          <w:b w:val="0"/>
          <w:bCs w:val="0"/>
        </w:rPr>
        <w:t xml:space="preserve">Formula </w:t>
      </w:r>
      <w:r w:rsidR="00650467" w:rsidRPr="000A17AA">
        <w:rPr>
          <w:rStyle w:val="Strong"/>
          <w:rFonts w:asciiTheme="minorHAnsi" w:hAnsiTheme="minorHAnsi"/>
          <w:b w:val="0"/>
          <w:bCs w:val="0"/>
        </w:rPr>
        <w:t>“=</w:t>
      </w:r>
      <w:proofErr w:type="gramStart"/>
      <w:r w:rsidR="00650467" w:rsidRPr="000A17AA">
        <w:rPr>
          <w:rStyle w:val="Strong"/>
          <w:rFonts w:asciiTheme="minorHAnsi" w:hAnsiTheme="minorHAnsi"/>
          <w:b w:val="0"/>
          <w:bCs w:val="0"/>
        </w:rPr>
        <w:t>CORREL(</w:t>
      </w:r>
      <w:proofErr w:type="gramEnd"/>
      <w:r w:rsidR="00650467" w:rsidRPr="000A17AA">
        <w:rPr>
          <w:rStyle w:val="Strong"/>
          <w:rFonts w:asciiTheme="minorHAnsi" w:hAnsiTheme="minorHAnsi"/>
          <w:b w:val="0"/>
          <w:bCs w:val="0"/>
        </w:rPr>
        <w:t>'Raw Data'!N2:N9552,'Raw Data'!O2:O9552)”</w:t>
      </w:r>
    </w:p>
    <w:p w14:paraId="594AFD73" w14:textId="6186A198" w:rsidR="00795A37" w:rsidRPr="000A17AA" w:rsidRDefault="00795A37" w:rsidP="004C6189">
      <w:pPr>
        <w:pStyle w:val="NormalWeb"/>
        <w:jc w:val="both"/>
        <w:rPr>
          <w:rFonts w:asciiTheme="minorHAnsi" w:hAnsiTheme="minorHAnsi"/>
        </w:rPr>
      </w:pPr>
      <w:r w:rsidRPr="000A17AA">
        <w:rPr>
          <w:rStyle w:val="Strong"/>
          <w:rFonts w:asciiTheme="minorHAnsi" w:hAnsiTheme="minorHAnsi"/>
        </w:rPr>
        <w:t>Insight:</w:t>
      </w:r>
      <w:r w:rsidRPr="000A17AA">
        <w:rPr>
          <w:rFonts w:asciiTheme="minorHAnsi" w:hAnsiTheme="minorHAnsi"/>
        </w:rPr>
        <w:br/>
        <w:t xml:space="preserve">With a correlation of </w:t>
      </w:r>
      <w:r w:rsidRPr="000A17AA">
        <w:rPr>
          <w:rStyle w:val="Strong"/>
          <w:rFonts w:asciiTheme="minorHAnsi" w:hAnsiTheme="minorHAnsi"/>
        </w:rPr>
        <w:t>0.06</w:t>
      </w:r>
      <w:r w:rsidRPr="000A17AA">
        <w:rPr>
          <w:rFonts w:asciiTheme="minorHAnsi" w:hAnsiTheme="minorHAnsi"/>
        </w:rPr>
        <w:t>, there is almost no relationship between cuisine rates and customer ratings. This suggests that pricing changes are unlikely to directly impact feedback.</w:t>
      </w:r>
    </w:p>
    <w:p w14:paraId="33641CB4" w14:textId="68A85FB5" w:rsidR="00822ABB" w:rsidRPr="00B121F2" w:rsidRDefault="00795A37" w:rsidP="00B121F2">
      <w:pPr>
        <w:pStyle w:val="NormalWeb"/>
        <w:jc w:val="both"/>
        <w:rPr>
          <w:rFonts w:asciiTheme="minorHAnsi" w:hAnsiTheme="minorHAnsi"/>
        </w:rPr>
      </w:pPr>
      <w:r w:rsidRPr="000A17AA">
        <w:rPr>
          <w:rStyle w:val="Strong"/>
          <w:rFonts w:asciiTheme="minorHAnsi" w:hAnsiTheme="minorHAnsi"/>
        </w:rPr>
        <w:t>Recommendation:</w:t>
      </w:r>
      <w:r w:rsidRPr="000A17AA">
        <w:rPr>
          <w:rFonts w:asciiTheme="minorHAnsi" w:hAnsiTheme="minorHAnsi"/>
        </w:rPr>
        <w:br/>
        <w:t>The team should not focus on raising prices to improve ratings but instead enhance food quality and service. A balanced pricing strategy with value-driven offerings will be more effective.</w:t>
      </w:r>
    </w:p>
    <w:p w14:paraId="48C9D9C4" w14:textId="77777777" w:rsidR="00DE3AF1" w:rsidRPr="000A17AA" w:rsidRDefault="00000000" w:rsidP="004C6189">
      <w:pPr>
        <w:numPr>
          <w:ilvl w:val="0"/>
          <w:numId w:val="1"/>
        </w:numPr>
        <w:spacing w:line="240" w:lineRule="auto"/>
        <w:jc w:val="both"/>
        <w:rPr>
          <w:rFonts w:asciiTheme="minorHAnsi" w:hAnsiTheme="minorHAnsi"/>
          <w:b/>
          <w:sz w:val="24"/>
          <w:szCs w:val="24"/>
        </w:rPr>
      </w:pPr>
      <w:r w:rsidRPr="000A17AA">
        <w:rPr>
          <w:rFonts w:asciiTheme="minorHAnsi" w:hAnsiTheme="minorHAnsi"/>
          <w:b/>
          <w:sz w:val="24"/>
          <w:szCs w:val="24"/>
        </w:rPr>
        <w:t>What is the distribution of the number of restaurants of different price ranges in all the countries?</w:t>
      </w:r>
    </w:p>
    <w:tbl>
      <w:tblPr>
        <w:tblW w:w="6740" w:type="dxa"/>
        <w:jc w:val="center"/>
        <w:tblLook w:val="04A0" w:firstRow="1" w:lastRow="0" w:firstColumn="1" w:lastColumn="0" w:noHBand="0" w:noVBand="1"/>
      </w:tblPr>
      <w:tblGrid>
        <w:gridCol w:w="2420"/>
        <w:gridCol w:w="1520"/>
        <w:gridCol w:w="663"/>
        <w:gridCol w:w="663"/>
        <w:gridCol w:w="551"/>
        <w:gridCol w:w="1240"/>
      </w:tblGrid>
      <w:tr w:rsidR="00B121F2" w:rsidRPr="00B121F2" w14:paraId="5259BEA1" w14:textId="77777777" w:rsidTr="00B121F2">
        <w:trPr>
          <w:trHeight w:val="288"/>
          <w:jc w:val="center"/>
        </w:trPr>
        <w:tc>
          <w:tcPr>
            <w:tcW w:w="2420" w:type="dxa"/>
            <w:tcBorders>
              <w:top w:val="nil"/>
              <w:left w:val="nil"/>
              <w:bottom w:val="nil"/>
              <w:right w:val="nil"/>
            </w:tcBorders>
            <w:shd w:val="clear" w:color="D9E1F2" w:fill="D9E1F2"/>
            <w:noWrap/>
            <w:vAlign w:val="bottom"/>
            <w:hideMark/>
          </w:tcPr>
          <w:p w14:paraId="33DE31E2" w14:textId="77777777" w:rsidR="00B121F2" w:rsidRPr="00B121F2" w:rsidRDefault="00B121F2" w:rsidP="00B121F2">
            <w:pPr>
              <w:spacing w:line="240" w:lineRule="auto"/>
              <w:rPr>
                <w:rFonts w:ascii="Calibri" w:eastAsia="Times New Roman" w:hAnsi="Calibri" w:cs="Calibri"/>
                <w:b/>
                <w:bCs/>
                <w:color w:val="000000"/>
                <w:lang w:val="en-US"/>
              </w:rPr>
            </w:pPr>
            <w:r w:rsidRPr="00B121F2">
              <w:rPr>
                <w:rFonts w:ascii="Calibri" w:eastAsia="Times New Roman" w:hAnsi="Calibri" w:cs="Calibri"/>
                <w:b/>
                <w:bCs/>
                <w:color w:val="000000"/>
                <w:lang w:val="en-US"/>
              </w:rPr>
              <w:t>No. of Restaurants</w:t>
            </w:r>
          </w:p>
        </w:tc>
        <w:tc>
          <w:tcPr>
            <w:tcW w:w="1520" w:type="dxa"/>
            <w:tcBorders>
              <w:top w:val="nil"/>
              <w:left w:val="nil"/>
              <w:bottom w:val="nil"/>
              <w:right w:val="nil"/>
            </w:tcBorders>
            <w:shd w:val="clear" w:color="D9E1F2" w:fill="D9E1F2"/>
            <w:noWrap/>
            <w:vAlign w:val="bottom"/>
            <w:hideMark/>
          </w:tcPr>
          <w:p w14:paraId="6E2C744E" w14:textId="77777777" w:rsidR="00B121F2" w:rsidRPr="00B121F2" w:rsidRDefault="00B121F2" w:rsidP="00B121F2">
            <w:pPr>
              <w:spacing w:line="240" w:lineRule="auto"/>
              <w:rPr>
                <w:rFonts w:ascii="Calibri" w:eastAsia="Times New Roman" w:hAnsi="Calibri" w:cs="Calibri"/>
                <w:b/>
                <w:bCs/>
                <w:color w:val="000000"/>
                <w:lang w:val="en-US"/>
              </w:rPr>
            </w:pPr>
            <w:proofErr w:type="spellStart"/>
            <w:r w:rsidRPr="00B121F2">
              <w:rPr>
                <w:rFonts w:ascii="Calibri" w:eastAsia="Times New Roman" w:hAnsi="Calibri" w:cs="Calibri"/>
                <w:b/>
                <w:bCs/>
                <w:color w:val="000000"/>
                <w:lang w:val="en-US"/>
              </w:rPr>
              <w:t>Price_range</w:t>
            </w:r>
            <w:proofErr w:type="spellEnd"/>
          </w:p>
        </w:tc>
        <w:tc>
          <w:tcPr>
            <w:tcW w:w="560" w:type="dxa"/>
            <w:tcBorders>
              <w:top w:val="nil"/>
              <w:left w:val="nil"/>
              <w:bottom w:val="nil"/>
              <w:right w:val="nil"/>
            </w:tcBorders>
            <w:shd w:val="clear" w:color="D9E1F2" w:fill="D9E1F2"/>
            <w:noWrap/>
            <w:vAlign w:val="bottom"/>
            <w:hideMark/>
          </w:tcPr>
          <w:p w14:paraId="3A76BFEF" w14:textId="77777777" w:rsidR="00B121F2" w:rsidRPr="00B121F2" w:rsidRDefault="00B121F2" w:rsidP="00B121F2">
            <w:pPr>
              <w:spacing w:line="240" w:lineRule="auto"/>
              <w:rPr>
                <w:rFonts w:ascii="Calibri" w:eastAsia="Times New Roman" w:hAnsi="Calibri" w:cs="Calibri"/>
                <w:b/>
                <w:bCs/>
                <w:color w:val="000000"/>
                <w:lang w:val="en-US"/>
              </w:rPr>
            </w:pPr>
          </w:p>
        </w:tc>
        <w:tc>
          <w:tcPr>
            <w:tcW w:w="560" w:type="dxa"/>
            <w:tcBorders>
              <w:top w:val="nil"/>
              <w:left w:val="nil"/>
              <w:bottom w:val="nil"/>
              <w:right w:val="nil"/>
            </w:tcBorders>
            <w:shd w:val="clear" w:color="D9E1F2" w:fill="D9E1F2"/>
            <w:noWrap/>
            <w:vAlign w:val="bottom"/>
            <w:hideMark/>
          </w:tcPr>
          <w:p w14:paraId="78AE075E" w14:textId="77777777" w:rsidR="00B121F2" w:rsidRPr="00B121F2" w:rsidRDefault="00B121F2" w:rsidP="00B121F2">
            <w:pPr>
              <w:spacing w:line="240" w:lineRule="auto"/>
              <w:rPr>
                <w:rFonts w:ascii="Times New Roman" w:eastAsia="Times New Roman" w:hAnsi="Times New Roman" w:cs="Times New Roman"/>
                <w:sz w:val="20"/>
                <w:szCs w:val="20"/>
                <w:lang w:val="en-US"/>
              </w:rPr>
            </w:pPr>
          </w:p>
        </w:tc>
        <w:tc>
          <w:tcPr>
            <w:tcW w:w="440" w:type="dxa"/>
            <w:tcBorders>
              <w:top w:val="nil"/>
              <w:left w:val="nil"/>
              <w:bottom w:val="nil"/>
              <w:right w:val="nil"/>
            </w:tcBorders>
            <w:shd w:val="clear" w:color="D9E1F2" w:fill="D9E1F2"/>
            <w:noWrap/>
            <w:vAlign w:val="bottom"/>
            <w:hideMark/>
          </w:tcPr>
          <w:p w14:paraId="475D8F4B" w14:textId="77777777" w:rsidR="00B121F2" w:rsidRPr="00B121F2" w:rsidRDefault="00B121F2" w:rsidP="00B121F2">
            <w:pPr>
              <w:spacing w:line="240" w:lineRule="auto"/>
              <w:rPr>
                <w:rFonts w:ascii="Times New Roman" w:eastAsia="Times New Roman" w:hAnsi="Times New Roman" w:cs="Times New Roman"/>
                <w:sz w:val="20"/>
                <w:szCs w:val="20"/>
                <w:lang w:val="en-US"/>
              </w:rPr>
            </w:pPr>
          </w:p>
        </w:tc>
        <w:tc>
          <w:tcPr>
            <w:tcW w:w="1240" w:type="dxa"/>
            <w:tcBorders>
              <w:top w:val="nil"/>
              <w:left w:val="nil"/>
              <w:bottom w:val="nil"/>
              <w:right w:val="nil"/>
            </w:tcBorders>
            <w:shd w:val="clear" w:color="D9E1F2" w:fill="D9E1F2"/>
            <w:noWrap/>
            <w:vAlign w:val="bottom"/>
            <w:hideMark/>
          </w:tcPr>
          <w:p w14:paraId="6B4F0AAF" w14:textId="77777777" w:rsidR="00B121F2" w:rsidRPr="00B121F2" w:rsidRDefault="00B121F2" w:rsidP="00B121F2">
            <w:pPr>
              <w:spacing w:line="240" w:lineRule="auto"/>
              <w:rPr>
                <w:rFonts w:ascii="Times New Roman" w:eastAsia="Times New Roman" w:hAnsi="Times New Roman" w:cs="Times New Roman"/>
                <w:sz w:val="20"/>
                <w:szCs w:val="20"/>
                <w:lang w:val="en-US"/>
              </w:rPr>
            </w:pPr>
          </w:p>
        </w:tc>
      </w:tr>
      <w:tr w:rsidR="00B121F2" w:rsidRPr="00B121F2" w14:paraId="7FFC3AD2" w14:textId="77777777" w:rsidTr="00B121F2">
        <w:trPr>
          <w:trHeight w:val="288"/>
          <w:jc w:val="center"/>
        </w:trPr>
        <w:tc>
          <w:tcPr>
            <w:tcW w:w="2420" w:type="dxa"/>
            <w:tcBorders>
              <w:top w:val="nil"/>
              <w:left w:val="nil"/>
              <w:bottom w:val="single" w:sz="4" w:space="0" w:color="8EA9DB"/>
              <w:right w:val="nil"/>
            </w:tcBorders>
            <w:shd w:val="clear" w:color="D9E1F2" w:fill="D9E1F2"/>
            <w:noWrap/>
            <w:vAlign w:val="bottom"/>
            <w:hideMark/>
          </w:tcPr>
          <w:p w14:paraId="57F3056C" w14:textId="77777777" w:rsidR="00B121F2" w:rsidRPr="00B121F2" w:rsidRDefault="00B121F2" w:rsidP="00B121F2">
            <w:pPr>
              <w:spacing w:line="240" w:lineRule="auto"/>
              <w:rPr>
                <w:rFonts w:ascii="Calibri" w:eastAsia="Times New Roman" w:hAnsi="Calibri" w:cs="Calibri"/>
                <w:b/>
                <w:bCs/>
                <w:color w:val="000000"/>
                <w:lang w:val="en-US"/>
              </w:rPr>
            </w:pPr>
            <w:r w:rsidRPr="00B121F2">
              <w:rPr>
                <w:rFonts w:ascii="Calibri" w:eastAsia="Times New Roman" w:hAnsi="Calibri" w:cs="Calibri"/>
                <w:b/>
                <w:bCs/>
                <w:color w:val="000000"/>
                <w:lang w:val="en-US"/>
              </w:rPr>
              <w:t>Country Name</w:t>
            </w:r>
          </w:p>
        </w:tc>
        <w:tc>
          <w:tcPr>
            <w:tcW w:w="1520" w:type="dxa"/>
            <w:tcBorders>
              <w:top w:val="nil"/>
              <w:left w:val="nil"/>
              <w:bottom w:val="single" w:sz="4" w:space="0" w:color="8EA9DB"/>
              <w:right w:val="nil"/>
            </w:tcBorders>
            <w:shd w:val="clear" w:color="D9E1F2" w:fill="D9E1F2"/>
            <w:noWrap/>
            <w:vAlign w:val="bottom"/>
            <w:hideMark/>
          </w:tcPr>
          <w:p w14:paraId="2123DF65" w14:textId="77777777" w:rsidR="00B121F2" w:rsidRPr="00B121F2" w:rsidRDefault="00B121F2" w:rsidP="00B121F2">
            <w:pPr>
              <w:spacing w:line="240" w:lineRule="auto"/>
              <w:jc w:val="right"/>
              <w:rPr>
                <w:rFonts w:ascii="Calibri" w:eastAsia="Times New Roman" w:hAnsi="Calibri" w:cs="Calibri"/>
                <w:b/>
                <w:bCs/>
                <w:color w:val="000000"/>
                <w:lang w:val="en-US"/>
              </w:rPr>
            </w:pPr>
            <w:r w:rsidRPr="00B121F2">
              <w:rPr>
                <w:rFonts w:ascii="Calibri" w:eastAsia="Times New Roman" w:hAnsi="Calibri" w:cs="Calibri"/>
                <w:b/>
                <w:bCs/>
                <w:color w:val="000000"/>
                <w:lang w:val="en-US"/>
              </w:rPr>
              <w:t>1</w:t>
            </w:r>
          </w:p>
        </w:tc>
        <w:tc>
          <w:tcPr>
            <w:tcW w:w="560" w:type="dxa"/>
            <w:tcBorders>
              <w:top w:val="nil"/>
              <w:left w:val="nil"/>
              <w:bottom w:val="single" w:sz="4" w:space="0" w:color="8EA9DB"/>
              <w:right w:val="nil"/>
            </w:tcBorders>
            <w:shd w:val="clear" w:color="D9E1F2" w:fill="D9E1F2"/>
            <w:noWrap/>
            <w:vAlign w:val="bottom"/>
            <w:hideMark/>
          </w:tcPr>
          <w:p w14:paraId="783DF364" w14:textId="77777777" w:rsidR="00B121F2" w:rsidRPr="00B121F2" w:rsidRDefault="00B121F2" w:rsidP="00B121F2">
            <w:pPr>
              <w:spacing w:line="240" w:lineRule="auto"/>
              <w:jc w:val="right"/>
              <w:rPr>
                <w:rFonts w:ascii="Calibri" w:eastAsia="Times New Roman" w:hAnsi="Calibri" w:cs="Calibri"/>
                <w:b/>
                <w:bCs/>
                <w:color w:val="000000"/>
                <w:lang w:val="en-US"/>
              </w:rPr>
            </w:pPr>
            <w:r w:rsidRPr="00B121F2">
              <w:rPr>
                <w:rFonts w:ascii="Calibri" w:eastAsia="Times New Roman" w:hAnsi="Calibri" w:cs="Calibri"/>
                <w:b/>
                <w:bCs/>
                <w:color w:val="000000"/>
                <w:lang w:val="en-US"/>
              </w:rPr>
              <w:t>2</w:t>
            </w:r>
          </w:p>
        </w:tc>
        <w:tc>
          <w:tcPr>
            <w:tcW w:w="560" w:type="dxa"/>
            <w:tcBorders>
              <w:top w:val="nil"/>
              <w:left w:val="nil"/>
              <w:bottom w:val="single" w:sz="4" w:space="0" w:color="8EA9DB"/>
              <w:right w:val="nil"/>
            </w:tcBorders>
            <w:shd w:val="clear" w:color="D9E1F2" w:fill="D9E1F2"/>
            <w:noWrap/>
            <w:vAlign w:val="bottom"/>
            <w:hideMark/>
          </w:tcPr>
          <w:p w14:paraId="7BAF2B07" w14:textId="77777777" w:rsidR="00B121F2" w:rsidRPr="00B121F2" w:rsidRDefault="00B121F2" w:rsidP="00B121F2">
            <w:pPr>
              <w:spacing w:line="240" w:lineRule="auto"/>
              <w:jc w:val="right"/>
              <w:rPr>
                <w:rFonts w:ascii="Calibri" w:eastAsia="Times New Roman" w:hAnsi="Calibri" w:cs="Calibri"/>
                <w:b/>
                <w:bCs/>
                <w:color w:val="000000"/>
                <w:lang w:val="en-US"/>
              </w:rPr>
            </w:pPr>
            <w:r w:rsidRPr="00B121F2">
              <w:rPr>
                <w:rFonts w:ascii="Calibri" w:eastAsia="Times New Roman" w:hAnsi="Calibri" w:cs="Calibri"/>
                <w:b/>
                <w:bCs/>
                <w:color w:val="000000"/>
                <w:lang w:val="en-US"/>
              </w:rPr>
              <w:t>3</w:t>
            </w:r>
          </w:p>
        </w:tc>
        <w:tc>
          <w:tcPr>
            <w:tcW w:w="440" w:type="dxa"/>
            <w:tcBorders>
              <w:top w:val="nil"/>
              <w:left w:val="nil"/>
              <w:bottom w:val="single" w:sz="4" w:space="0" w:color="8EA9DB"/>
              <w:right w:val="nil"/>
            </w:tcBorders>
            <w:shd w:val="clear" w:color="D9E1F2" w:fill="D9E1F2"/>
            <w:noWrap/>
            <w:vAlign w:val="bottom"/>
            <w:hideMark/>
          </w:tcPr>
          <w:p w14:paraId="0A12945F" w14:textId="77777777" w:rsidR="00B121F2" w:rsidRPr="00B121F2" w:rsidRDefault="00B121F2" w:rsidP="00B121F2">
            <w:pPr>
              <w:spacing w:line="240" w:lineRule="auto"/>
              <w:jc w:val="right"/>
              <w:rPr>
                <w:rFonts w:ascii="Calibri" w:eastAsia="Times New Roman" w:hAnsi="Calibri" w:cs="Calibri"/>
                <w:b/>
                <w:bCs/>
                <w:color w:val="000000"/>
                <w:lang w:val="en-US"/>
              </w:rPr>
            </w:pPr>
            <w:r w:rsidRPr="00B121F2">
              <w:rPr>
                <w:rFonts w:ascii="Calibri" w:eastAsia="Times New Roman" w:hAnsi="Calibri" w:cs="Calibri"/>
                <w:b/>
                <w:bCs/>
                <w:color w:val="000000"/>
                <w:lang w:val="en-US"/>
              </w:rPr>
              <w:t>4</w:t>
            </w:r>
          </w:p>
        </w:tc>
        <w:tc>
          <w:tcPr>
            <w:tcW w:w="1240" w:type="dxa"/>
            <w:tcBorders>
              <w:top w:val="nil"/>
              <w:left w:val="nil"/>
              <w:bottom w:val="single" w:sz="4" w:space="0" w:color="8EA9DB"/>
              <w:right w:val="nil"/>
            </w:tcBorders>
            <w:shd w:val="clear" w:color="D9E1F2" w:fill="D9E1F2"/>
            <w:noWrap/>
            <w:vAlign w:val="bottom"/>
            <w:hideMark/>
          </w:tcPr>
          <w:p w14:paraId="05D2B87D" w14:textId="77777777" w:rsidR="00B121F2" w:rsidRPr="00B121F2" w:rsidRDefault="00B121F2" w:rsidP="00B121F2">
            <w:pPr>
              <w:spacing w:line="240" w:lineRule="auto"/>
              <w:rPr>
                <w:rFonts w:ascii="Calibri" w:eastAsia="Times New Roman" w:hAnsi="Calibri" w:cs="Calibri"/>
                <w:b/>
                <w:bCs/>
                <w:color w:val="000000"/>
                <w:lang w:val="en-US"/>
              </w:rPr>
            </w:pPr>
            <w:r w:rsidRPr="00B121F2">
              <w:rPr>
                <w:rFonts w:ascii="Calibri" w:eastAsia="Times New Roman" w:hAnsi="Calibri" w:cs="Calibri"/>
                <w:b/>
                <w:bCs/>
                <w:color w:val="000000"/>
                <w:lang w:val="en-US"/>
              </w:rPr>
              <w:t>Grand Total</w:t>
            </w:r>
          </w:p>
        </w:tc>
      </w:tr>
      <w:tr w:rsidR="00B121F2" w:rsidRPr="00B121F2" w14:paraId="01D5D714" w14:textId="77777777" w:rsidTr="00B121F2">
        <w:trPr>
          <w:trHeight w:val="288"/>
          <w:jc w:val="center"/>
        </w:trPr>
        <w:tc>
          <w:tcPr>
            <w:tcW w:w="2420" w:type="dxa"/>
            <w:tcBorders>
              <w:top w:val="nil"/>
              <w:left w:val="nil"/>
              <w:bottom w:val="nil"/>
              <w:right w:val="nil"/>
            </w:tcBorders>
            <w:shd w:val="clear" w:color="auto" w:fill="auto"/>
            <w:noWrap/>
            <w:vAlign w:val="bottom"/>
            <w:hideMark/>
          </w:tcPr>
          <w:p w14:paraId="0A6978F6" w14:textId="77777777" w:rsidR="00B121F2" w:rsidRPr="00B121F2" w:rsidRDefault="00B121F2" w:rsidP="00B121F2">
            <w:pPr>
              <w:spacing w:line="240" w:lineRule="auto"/>
              <w:rPr>
                <w:rFonts w:ascii="Calibri" w:eastAsia="Times New Roman" w:hAnsi="Calibri" w:cs="Calibri"/>
                <w:color w:val="000000"/>
                <w:lang w:val="en-US"/>
              </w:rPr>
            </w:pPr>
            <w:r w:rsidRPr="00B121F2">
              <w:rPr>
                <w:rFonts w:ascii="Calibri" w:eastAsia="Times New Roman" w:hAnsi="Calibri" w:cs="Calibri"/>
                <w:color w:val="000000"/>
                <w:lang w:val="en-US"/>
              </w:rPr>
              <w:t>Australia</w:t>
            </w:r>
          </w:p>
        </w:tc>
        <w:tc>
          <w:tcPr>
            <w:tcW w:w="1520" w:type="dxa"/>
            <w:tcBorders>
              <w:top w:val="nil"/>
              <w:left w:val="nil"/>
              <w:bottom w:val="nil"/>
              <w:right w:val="nil"/>
            </w:tcBorders>
            <w:shd w:val="clear" w:color="auto" w:fill="auto"/>
            <w:noWrap/>
            <w:vAlign w:val="bottom"/>
            <w:hideMark/>
          </w:tcPr>
          <w:p w14:paraId="0B5233C9"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4</w:t>
            </w:r>
          </w:p>
        </w:tc>
        <w:tc>
          <w:tcPr>
            <w:tcW w:w="560" w:type="dxa"/>
            <w:tcBorders>
              <w:top w:val="nil"/>
              <w:left w:val="nil"/>
              <w:bottom w:val="nil"/>
              <w:right w:val="nil"/>
            </w:tcBorders>
            <w:shd w:val="clear" w:color="auto" w:fill="auto"/>
            <w:noWrap/>
            <w:vAlign w:val="bottom"/>
            <w:hideMark/>
          </w:tcPr>
          <w:p w14:paraId="6B996542"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14</w:t>
            </w:r>
          </w:p>
        </w:tc>
        <w:tc>
          <w:tcPr>
            <w:tcW w:w="560" w:type="dxa"/>
            <w:tcBorders>
              <w:top w:val="nil"/>
              <w:left w:val="nil"/>
              <w:bottom w:val="nil"/>
              <w:right w:val="nil"/>
            </w:tcBorders>
            <w:shd w:val="clear" w:color="auto" w:fill="auto"/>
            <w:noWrap/>
            <w:vAlign w:val="bottom"/>
            <w:hideMark/>
          </w:tcPr>
          <w:p w14:paraId="76CE7A80"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5</w:t>
            </w:r>
          </w:p>
        </w:tc>
        <w:tc>
          <w:tcPr>
            <w:tcW w:w="440" w:type="dxa"/>
            <w:tcBorders>
              <w:top w:val="nil"/>
              <w:left w:val="nil"/>
              <w:bottom w:val="nil"/>
              <w:right w:val="nil"/>
            </w:tcBorders>
            <w:shd w:val="clear" w:color="auto" w:fill="auto"/>
            <w:noWrap/>
            <w:vAlign w:val="bottom"/>
            <w:hideMark/>
          </w:tcPr>
          <w:p w14:paraId="6A3E857F"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1</w:t>
            </w:r>
          </w:p>
        </w:tc>
        <w:tc>
          <w:tcPr>
            <w:tcW w:w="1240" w:type="dxa"/>
            <w:tcBorders>
              <w:top w:val="nil"/>
              <w:left w:val="nil"/>
              <w:bottom w:val="nil"/>
              <w:right w:val="nil"/>
            </w:tcBorders>
            <w:shd w:val="clear" w:color="auto" w:fill="auto"/>
            <w:noWrap/>
            <w:vAlign w:val="bottom"/>
            <w:hideMark/>
          </w:tcPr>
          <w:p w14:paraId="7B9442DB"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24</w:t>
            </w:r>
          </w:p>
        </w:tc>
      </w:tr>
      <w:tr w:rsidR="00B121F2" w:rsidRPr="00B121F2" w14:paraId="7AADBEC9" w14:textId="77777777" w:rsidTr="00B121F2">
        <w:trPr>
          <w:trHeight w:val="288"/>
          <w:jc w:val="center"/>
        </w:trPr>
        <w:tc>
          <w:tcPr>
            <w:tcW w:w="2420" w:type="dxa"/>
            <w:tcBorders>
              <w:top w:val="nil"/>
              <w:left w:val="nil"/>
              <w:bottom w:val="nil"/>
              <w:right w:val="nil"/>
            </w:tcBorders>
            <w:shd w:val="clear" w:color="auto" w:fill="auto"/>
            <w:noWrap/>
            <w:vAlign w:val="bottom"/>
            <w:hideMark/>
          </w:tcPr>
          <w:p w14:paraId="03A8D623" w14:textId="77777777" w:rsidR="00B121F2" w:rsidRPr="00B121F2" w:rsidRDefault="00B121F2" w:rsidP="00B121F2">
            <w:pPr>
              <w:spacing w:line="240" w:lineRule="auto"/>
              <w:rPr>
                <w:rFonts w:ascii="Calibri" w:eastAsia="Times New Roman" w:hAnsi="Calibri" w:cs="Calibri"/>
                <w:color w:val="000000"/>
                <w:lang w:val="en-US"/>
              </w:rPr>
            </w:pPr>
            <w:r w:rsidRPr="00B121F2">
              <w:rPr>
                <w:rFonts w:ascii="Calibri" w:eastAsia="Times New Roman" w:hAnsi="Calibri" w:cs="Calibri"/>
                <w:color w:val="000000"/>
                <w:lang w:val="en-US"/>
              </w:rPr>
              <w:t>Brazil</w:t>
            </w:r>
          </w:p>
        </w:tc>
        <w:tc>
          <w:tcPr>
            <w:tcW w:w="1520" w:type="dxa"/>
            <w:tcBorders>
              <w:top w:val="nil"/>
              <w:left w:val="nil"/>
              <w:bottom w:val="nil"/>
              <w:right w:val="nil"/>
            </w:tcBorders>
            <w:shd w:val="clear" w:color="auto" w:fill="auto"/>
            <w:noWrap/>
            <w:vAlign w:val="bottom"/>
            <w:hideMark/>
          </w:tcPr>
          <w:p w14:paraId="7F2BB536"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2</w:t>
            </w:r>
          </w:p>
        </w:tc>
        <w:tc>
          <w:tcPr>
            <w:tcW w:w="560" w:type="dxa"/>
            <w:tcBorders>
              <w:top w:val="nil"/>
              <w:left w:val="nil"/>
              <w:bottom w:val="nil"/>
              <w:right w:val="nil"/>
            </w:tcBorders>
            <w:shd w:val="clear" w:color="auto" w:fill="auto"/>
            <w:noWrap/>
            <w:vAlign w:val="bottom"/>
            <w:hideMark/>
          </w:tcPr>
          <w:p w14:paraId="4AD3C7CD"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7</w:t>
            </w:r>
          </w:p>
        </w:tc>
        <w:tc>
          <w:tcPr>
            <w:tcW w:w="560" w:type="dxa"/>
            <w:tcBorders>
              <w:top w:val="nil"/>
              <w:left w:val="nil"/>
              <w:bottom w:val="nil"/>
              <w:right w:val="nil"/>
            </w:tcBorders>
            <w:shd w:val="clear" w:color="auto" w:fill="auto"/>
            <w:noWrap/>
            <w:vAlign w:val="bottom"/>
            <w:hideMark/>
          </w:tcPr>
          <w:p w14:paraId="39A4E375"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16</w:t>
            </w:r>
          </w:p>
        </w:tc>
        <w:tc>
          <w:tcPr>
            <w:tcW w:w="440" w:type="dxa"/>
            <w:tcBorders>
              <w:top w:val="nil"/>
              <w:left w:val="nil"/>
              <w:bottom w:val="nil"/>
              <w:right w:val="nil"/>
            </w:tcBorders>
            <w:shd w:val="clear" w:color="auto" w:fill="auto"/>
            <w:noWrap/>
            <w:vAlign w:val="bottom"/>
            <w:hideMark/>
          </w:tcPr>
          <w:p w14:paraId="05B6CD22"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35</w:t>
            </w:r>
          </w:p>
        </w:tc>
        <w:tc>
          <w:tcPr>
            <w:tcW w:w="1240" w:type="dxa"/>
            <w:tcBorders>
              <w:top w:val="nil"/>
              <w:left w:val="nil"/>
              <w:bottom w:val="nil"/>
              <w:right w:val="nil"/>
            </w:tcBorders>
            <w:shd w:val="clear" w:color="auto" w:fill="auto"/>
            <w:noWrap/>
            <w:vAlign w:val="bottom"/>
            <w:hideMark/>
          </w:tcPr>
          <w:p w14:paraId="50E84BB8"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60</w:t>
            </w:r>
          </w:p>
        </w:tc>
      </w:tr>
      <w:tr w:rsidR="00B121F2" w:rsidRPr="00B121F2" w14:paraId="744E9D6D" w14:textId="77777777" w:rsidTr="00B121F2">
        <w:trPr>
          <w:trHeight w:val="288"/>
          <w:jc w:val="center"/>
        </w:trPr>
        <w:tc>
          <w:tcPr>
            <w:tcW w:w="2420" w:type="dxa"/>
            <w:tcBorders>
              <w:top w:val="nil"/>
              <w:left w:val="nil"/>
              <w:bottom w:val="nil"/>
              <w:right w:val="nil"/>
            </w:tcBorders>
            <w:shd w:val="clear" w:color="auto" w:fill="auto"/>
            <w:noWrap/>
            <w:vAlign w:val="bottom"/>
            <w:hideMark/>
          </w:tcPr>
          <w:p w14:paraId="767D2944" w14:textId="77777777" w:rsidR="00B121F2" w:rsidRPr="00B121F2" w:rsidRDefault="00B121F2" w:rsidP="00B121F2">
            <w:pPr>
              <w:spacing w:line="240" w:lineRule="auto"/>
              <w:rPr>
                <w:rFonts w:ascii="Calibri" w:eastAsia="Times New Roman" w:hAnsi="Calibri" w:cs="Calibri"/>
                <w:color w:val="000000"/>
                <w:lang w:val="en-US"/>
              </w:rPr>
            </w:pPr>
            <w:r w:rsidRPr="00B121F2">
              <w:rPr>
                <w:rFonts w:ascii="Calibri" w:eastAsia="Times New Roman" w:hAnsi="Calibri" w:cs="Calibri"/>
                <w:color w:val="000000"/>
                <w:lang w:val="en-US"/>
              </w:rPr>
              <w:t>Canada</w:t>
            </w:r>
          </w:p>
        </w:tc>
        <w:tc>
          <w:tcPr>
            <w:tcW w:w="1520" w:type="dxa"/>
            <w:tcBorders>
              <w:top w:val="nil"/>
              <w:left w:val="nil"/>
              <w:bottom w:val="nil"/>
              <w:right w:val="nil"/>
            </w:tcBorders>
            <w:shd w:val="clear" w:color="auto" w:fill="auto"/>
            <w:noWrap/>
            <w:vAlign w:val="bottom"/>
            <w:hideMark/>
          </w:tcPr>
          <w:p w14:paraId="3AA50679" w14:textId="77777777" w:rsidR="00B121F2" w:rsidRPr="00B121F2" w:rsidRDefault="00B121F2" w:rsidP="00B121F2">
            <w:pPr>
              <w:spacing w:line="240" w:lineRule="auto"/>
              <w:rPr>
                <w:rFonts w:ascii="Calibri" w:eastAsia="Times New Roman" w:hAnsi="Calibri" w:cs="Calibri"/>
                <w:color w:val="000000"/>
                <w:lang w:val="en-US"/>
              </w:rPr>
            </w:pPr>
          </w:p>
        </w:tc>
        <w:tc>
          <w:tcPr>
            <w:tcW w:w="560" w:type="dxa"/>
            <w:tcBorders>
              <w:top w:val="nil"/>
              <w:left w:val="nil"/>
              <w:bottom w:val="nil"/>
              <w:right w:val="nil"/>
            </w:tcBorders>
            <w:shd w:val="clear" w:color="auto" w:fill="auto"/>
            <w:noWrap/>
            <w:vAlign w:val="bottom"/>
            <w:hideMark/>
          </w:tcPr>
          <w:p w14:paraId="67F611AB"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3</w:t>
            </w:r>
          </w:p>
        </w:tc>
        <w:tc>
          <w:tcPr>
            <w:tcW w:w="560" w:type="dxa"/>
            <w:tcBorders>
              <w:top w:val="nil"/>
              <w:left w:val="nil"/>
              <w:bottom w:val="nil"/>
              <w:right w:val="nil"/>
            </w:tcBorders>
            <w:shd w:val="clear" w:color="auto" w:fill="auto"/>
            <w:noWrap/>
            <w:vAlign w:val="bottom"/>
            <w:hideMark/>
          </w:tcPr>
          <w:p w14:paraId="6610B26C" w14:textId="77777777" w:rsidR="00B121F2" w:rsidRPr="00B121F2" w:rsidRDefault="00B121F2" w:rsidP="00B121F2">
            <w:pPr>
              <w:spacing w:line="240" w:lineRule="auto"/>
              <w:jc w:val="right"/>
              <w:rPr>
                <w:rFonts w:ascii="Calibri" w:eastAsia="Times New Roman" w:hAnsi="Calibri" w:cs="Calibri"/>
                <w:color w:val="000000"/>
                <w:lang w:val="en-US"/>
              </w:rPr>
            </w:pPr>
          </w:p>
        </w:tc>
        <w:tc>
          <w:tcPr>
            <w:tcW w:w="440" w:type="dxa"/>
            <w:tcBorders>
              <w:top w:val="nil"/>
              <w:left w:val="nil"/>
              <w:bottom w:val="nil"/>
              <w:right w:val="nil"/>
            </w:tcBorders>
            <w:shd w:val="clear" w:color="auto" w:fill="auto"/>
            <w:noWrap/>
            <w:vAlign w:val="bottom"/>
            <w:hideMark/>
          </w:tcPr>
          <w:p w14:paraId="2999C941"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1</w:t>
            </w:r>
          </w:p>
        </w:tc>
        <w:tc>
          <w:tcPr>
            <w:tcW w:w="1240" w:type="dxa"/>
            <w:tcBorders>
              <w:top w:val="nil"/>
              <w:left w:val="nil"/>
              <w:bottom w:val="nil"/>
              <w:right w:val="nil"/>
            </w:tcBorders>
            <w:shd w:val="clear" w:color="auto" w:fill="auto"/>
            <w:noWrap/>
            <w:vAlign w:val="bottom"/>
            <w:hideMark/>
          </w:tcPr>
          <w:p w14:paraId="0BCA8B4C"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4</w:t>
            </w:r>
          </w:p>
        </w:tc>
      </w:tr>
      <w:tr w:rsidR="00B121F2" w:rsidRPr="00B121F2" w14:paraId="73DAA8E0" w14:textId="77777777" w:rsidTr="00B121F2">
        <w:trPr>
          <w:trHeight w:val="288"/>
          <w:jc w:val="center"/>
        </w:trPr>
        <w:tc>
          <w:tcPr>
            <w:tcW w:w="2420" w:type="dxa"/>
            <w:tcBorders>
              <w:top w:val="nil"/>
              <w:left w:val="nil"/>
              <w:bottom w:val="nil"/>
              <w:right w:val="nil"/>
            </w:tcBorders>
            <w:shd w:val="clear" w:color="auto" w:fill="auto"/>
            <w:noWrap/>
            <w:vAlign w:val="bottom"/>
            <w:hideMark/>
          </w:tcPr>
          <w:p w14:paraId="06FA4EFE" w14:textId="77777777" w:rsidR="00B121F2" w:rsidRPr="00B121F2" w:rsidRDefault="00B121F2" w:rsidP="00B121F2">
            <w:pPr>
              <w:spacing w:line="240" w:lineRule="auto"/>
              <w:rPr>
                <w:rFonts w:ascii="Calibri" w:eastAsia="Times New Roman" w:hAnsi="Calibri" w:cs="Calibri"/>
                <w:color w:val="000000"/>
                <w:lang w:val="en-US"/>
              </w:rPr>
            </w:pPr>
            <w:r w:rsidRPr="00B121F2">
              <w:rPr>
                <w:rFonts w:ascii="Calibri" w:eastAsia="Times New Roman" w:hAnsi="Calibri" w:cs="Calibri"/>
                <w:color w:val="000000"/>
                <w:lang w:val="en-US"/>
              </w:rPr>
              <w:t>India</w:t>
            </w:r>
          </w:p>
        </w:tc>
        <w:tc>
          <w:tcPr>
            <w:tcW w:w="1520" w:type="dxa"/>
            <w:tcBorders>
              <w:top w:val="nil"/>
              <w:left w:val="nil"/>
              <w:bottom w:val="nil"/>
              <w:right w:val="nil"/>
            </w:tcBorders>
            <w:shd w:val="clear" w:color="auto" w:fill="auto"/>
            <w:noWrap/>
            <w:vAlign w:val="bottom"/>
            <w:hideMark/>
          </w:tcPr>
          <w:p w14:paraId="4BB52B6F"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4295</w:t>
            </w:r>
          </w:p>
        </w:tc>
        <w:tc>
          <w:tcPr>
            <w:tcW w:w="560" w:type="dxa"/>
            <w:tcBorders>
              <w:top w:val="nil"/>
              <w:left w:val="nil"/>
              <w:bottom w:val="nil"/>
              <w:right w:val="nil"/>
            </w:tcBorders>
            <w:shd w:val="clear" w:color="auto" w:fill="auto"/>
            <w:noWrap/>
            <w:vAlign w:val="bottom"/>
            <w:hideMark/>
          </w:tcPr>
          <w:p w14:paraId="00500DE8"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2858</w:t>
            </w:r>
          </w:p>
        </w:tc>
        <w:tc>
          <w:tcPr>
            <w:tcW w:w="560" w:type="dxa"/>
            <w:tcBorders>
              <w:top w:val="nil"/>
              <w:left w:val="nil"/>
              <w:bottom w:val="nil"/>
              <w:right w:val="nil"/>
            </w:tcBorders>
            <w:shd w:val="clear" w:color="auto" w:fill="auto"/>
            <w:noWrap/>
            <w:vAlign w:val="bottom"/>
            <w:hideMark/>
          </w:tcPr>
          <w:p w14:paraId="1A3222D3"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1111</w:t>
            </w:r>
          </w:p>
        </w:tc>
        <w:tc>
          <w:tcPr>
            <w:tcW w:w="440" w:type="dxa"/>
            <w:tcBorders>
              <w:top w:val="nil"/>
              <w:left w:val="nil"/>
              <w:bottom w:val="nil"/>
              <w:right w:val="nil"/>
            </w:tcBorders>
            <w:shd w:val="clear" w:color="auto" w:fill="auto"/>
            <w:noWrap/>
            <w:vAlign w:val="bottom"/>
            <w:hideMark/>
          </w:tcPr>
          <w:p w14:paraId="106EAC35"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388</w:t>
            </w:r>
          </w:p>
        </w:tc>
        <w:tc>
          <w:tcPr>
            <w:tcW w:w="1240" w:type="dxa"/>
            <w:tcBorders>
              <w:top w:val="nil"/>
              <w:left w:val="nil"/>
              <w:bottom w:val="nil"/>
              <w:right w:val="nil"/>
            </w:tcBorders>
            <w:shd w:val="clear" w:color="auto" w:fill="auto"/>
            <w:noWrap/>
            <w:vAlign w:val="bottom"/>
            <w:hideMark/>
          </w:tcPr>
          <w:p w14:paraId="00D12DE7"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8652</w:t>
            </w:r>
          </w:p>
        </w:tc>
      </w:tr>
      <w:tr w:rsidR="00B121F2" w:rsidRPr="00B121F2" w14:paraId="4495B551" w14:textId="77777777" w:rsidTr="00B121F2">
        <w:trPr>
          <w:trHeight w:val="288"/>
          <w:jc w:val="center"/>
        </w:trPr>
        <w:tc>
          <w:tcPr>
            <w:tcW w:w="2420" w:type="dxa"/>
            <w:tcBorders>
              <w:top w:val="nil"/>
              <w:left w:val="nil"/>
              <w:bottom w:val="nil"/>
              <w:right w:val="nil"/>
            </w:tcBorders>
            <w:shd w:val="clear" w:color="auto" w:fill="auto"/>
            <w:noWrap/>
            <w:vAlign w:val="bottom"/>
            <w:hideMark/>
          </w:tcPr>
          <w:p w14:paraId="268D80FC" w14:textId="77777777" w:rsidR="00B121F2" w:rsidRPr="00B121F2" w:rsidRDefault="00B121F2" w:rsidP="00B121F2">
            <w:pPr>
              <w:spacing w:line="240" w:lineRule="auto"/>
              <w:rPr>
                <w:rFonts w:ascii="Calibri" w:eastAsia="Times New Roman" w:hAnsi="Calibri" w:cs="Calibri"/>
                <w:color w:val="000000"/>
                <w:lang w:val="en-US"/>
              </w:rPr>
            </w:pPr>
            <w:r w:rsidRPr="00B121F2">
              <w:rPr>
                <w:rFonts w:ascii="Calibri" w:eastAsia="Times New Roman" w:hAnsi="Calibri" w:cs="Calibri"/>
                <w:color w:val="000000"/>
                <w:lang w:val="en-US"/>
              </w:rPr>
              <w:t>Indonesia</w:t>
            </w:r>
          </w:p>
        </w:tc>
        <w:tc>
          <w:tcPr>
            <w:tcW w:w="1520" w:type="dxa"/>
            <w:tcBorders>
              <w:top w:val="nil"/>
              <w:left w:val="nil"/>
              <w:bottom w:val="nil"/>
              <w:right w:val="nil"/>
            </w:tcBorders>
            <w:shd w:val="clear" w:color="auto" w:fill="auto"/>
            <w:noWrap/>
            <w:vAlign w:val="bottom"/>
            <w:hideMark/>
          </w:tcPr>
          <w:p w14:paraId="1D9A1273" w14:textId="77777777" w:rsidR="00B121F2" w:rsidRPr="00B121F2" w:rsidRDefault="00B121F2" w:rsidP="00B121F2">
            <w:pPr>
              <w:spacing w:line="240" w:lineRule="auto"/>
              <w:rPr>
                <w:rFonts w:ascii="Calibri" w:eastAsia="Times New Roman" w:hAnsi="Calibri" w:cs="Calibri"/>
                <w:color w:val="000000"/>
                <w:lang w:val="en-US"/>
              </w:rPr>
            </w:pPr>
          </w:p>
        </w:tc>
        <w:tc>
          <w:tcPr>
            <w:tcW w:w="560" w:type="dxa"/>
            <w:tcBorders>
              <w:top w:val="nil"/>
              <w:left w:val="nil"/>
              <w:bottom w:val="nil"/>
              <w:right w:val="nil"/>
            </w:tcBorders>
            <w:shd w:val="clear" w:color="auto" w:fill="auto"/>
            <w:noWrap/>
            <w:vAlign w:val="bottom"/>
            <w:hideMark/>
          </w:tcPr>
          <w:p w14:paraId="3AC28385"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1</w:t>
            </w:r>
          </w:p>
        </w:tc>
        <w:tc>
          <w:tcPr>
            <w:tcW w:w="560" w:type="dxa"/>
            <w:tcBorders>
              <w:top w:val="nil"/>
              <w:left w:val="nil"/>
              <w:bottom w:val="nil"/>
              <w:right w:val="nil"/>
            </w:tcBorders>
            <w:shd w:val="clear" w:color="auto" w:fill="auto"/>
            <w:noWrap/>
            <w:vAlign w:val="bottom"/>
            <w:hideMark/>
          </w:tcPr>
          <w:p w14:paraId="533C5291"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20</w:t>
            </w:r>
          </w:p>
        </w:tc>
        <w:tc>
          <w:tcPr>
            <w:tcW w:w="440" w:type="dxa"/>
            <w:tcBorders>
              <w:top w:val="nil"/>
              <w:left w:val="nil"/>
              <w:bottom w:val="nil"/>
              <w:right w:val="nil"/>
            </w:tcBorders>
            <w:shd w:val="clear" w:color="auto" w:fill="auto"/>
            <w:noWrap/>
            <w:vAlign w:val="bottom"/>
            <w:hideMark/>
          </w:tcPr>
          <w:p w14:paraId="4C3868EE" w14:textId="77777777" w:rsidR="00B121F2" w:rsidRPr="00B121F2" w:rsidRDefault="00B121F2" w:rsidP="00B121F2">
            <w:pPr>
              <w:spacing w:line="240" w:lineRule="auto"/>
              <w:jc w:val="right"/>
              <w:rPr>
                <w:rFonts w:ascii="Calibri" w:eastAsia="Times New Roman" w:hAnsi="Calibri" w:cs="Calibri"/>
                <w:color w:val="000000"/>
                <w:lang w:val="en-US"/>
              </w:rPr>
            </w:pPr>
          </w:p>
        </w:tc>
        <w:tc>
          <w:tcPr>
            <w:tcW w:w="1240" w:type="dxa"/>
            <w:tcBorders>
              <w:top w:val="nil"/>
              <w:left w:val="nil"/>
              <w:bottom w:val="nil"/>
              <w:right w:val="nil"/>
            </w:tcBorders>
            <w:shd w:val="clear" w:color="auto" w:fill="auto"/>
            <w:noWrap/>
            <w:vAlign w:val="bottom"/>
            <w:hideMark/>
          </w:tcPr>
          <w:p w14:paraId="2B1E4DA6"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21</w:t>
            </w:r>
          </w:p>
        </w:tc>
      </w:tr>
      <w:tr w:rsidR="00B121F2" w:rsidRPr="00B121F2" w14:paraId="2CC6E136" w14:textId="77777777" w:rsidTr="00B121F2">
        <w:trPr>
          <w:trHeight w:val="288"/>
          <w:jc w:val="center"/>
        </w:trPr>
        <w:tc>
          <w:tcPr>
            <w:tcW w:w="2420" w:type="dxa"/>
            <w:tcBorders>
              <w:top w:val="nil"/>
              <w:left w:val="nil"/>
              <w:bottom w:val="nil"/>
              <w:right w:val="nil"/>
            </w:tcBorders>
            <w:shd w:val="clear" w:color="auto" w:fill="auto"/>
            <w:noWrap/>
            <w:vAlign w:val="bottom"/>
            <w:hideMark/>
          </w:tcPr>
          <w:p w14:paraId="3E59C05D" w14:textId="77777777" w:rsidR="00B121F2" w:rsidRPr="00B121F2" w:rsidRDefault="00B121F2" w:rsidP="00B121F2">
            <w:pPr>
              <w:spacing w:line="240" w:lineRule="auto"/>
              <w:rPr>
                <w:rFonts w:ascii="Calibri" w:eastAsia="Times New Roman" w:hAnsi="Calibri" w:cs="Calibri"/>
                <w:color w:val="000000"/>
                <w:lang w:val="en-US"/>
              </w:rPr>
            </w:pPr>
            <w:r w:rsidRPr="00B121F2">
              <w:rPr>
                <w:rFonts w:ascii="Calibri" w:eastAsia="Times New Roman" w:hAnsi="Calibri" w:cs="Calibri"/>
                <w:color w:val="000000"/>
                <w:lang w:val="en-US"/>
              </w:rPr>
              <w:t>New Zealand</w:t>
            </w:r>
          </w:p>
        </w:tc>
        <w:tc>
          <w:tcPr>
            <w:tcW w:w="1520" w:type="dxa"/>
            <w:tcBorders>
              <w:top w:val="nil"/>
              <w:left w:val="nil"/>
              <w:bottom w:val="nil"/>
              <w:right w:val="nil"/>
            </w:tcBorders>
            <w:shd w:val="clear" w:color="auto" w:fill="auto"/>
            <w:noWrap/>
            <w:vAlign w:val="bottom"/>
            <w:hideMark/>
          </w:tcPr>
          <w:p w14:paraId="143584C2"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3</w:t>
            </w:r>
          </w:p>
        </w:tc>
        <w:tc>
          <w:tcPr>
            <w:tcW w:w="560" w:type="dxa"/>
            <w:tcBorders>
              <w:top w:val="nil"/>
              <w:left w:val="nil"/>
              <w:bottom w:val="nil"/>
              <w:right w:val="nil"/>
            </w:tcBorders>
            <w:shd w:val="clear" w:color="auto" w:fill="auto"/>
            <w:noWrap/>
            <w:vAlign w:val="bottom"/>
            <w:hideMark/>
          </w:tcPr>
          <w:p w14:paraId="6432B933"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4</w:t>
            </w:r>
          </w:p>
        </w:tc>
        <w:tc>
          <w:tcPr>
            <w:tcW w:w="560" w:type="dxa"/>
            <w:tcBorders>
              <w:top w:val="nil"/>
              <w:left w:val="nil"/>
              <w:bottom w:val="nil"/>
              <w:right w:val="nil"/>
            </w:tcBorders>
            <w:shd w:val="clear" w:color="auto" w:fill="auto"/>
            <w:noWrap/>
            <w:vAlign w:val="bottom"/>
            <w:hideMark/>
          </w:tcPr>
          <w:p w14:paraId="08F7D89C"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17</w:t>
            </w:r>
          </w:p>
        </w:tc>
        <w:tc>
          <w:tcPr>
            <w:tcW w:w="440" w:type="dxa"/>
            <w:tcBorders>
              <w:top w:val="nil"/>
              <w:left w:val="nil"/>
              <w:bottom w:val="nil"/>
              <w:right w:val="nil"/>
            </w:tcBorders>
            <w:shd w:val="clear" w:color="auto" w:fill="auto"/>
            <w:noWrap/>
            <w:vAlign w:val="bottom"/>
            <w:hideMark/>
          </w:tcPr>
          <w:p w14:paraId="273D8E8C"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16</w:t>
            </w:r>
          </w:p>
        </w:tc>
        <w:tc>
          <w:tcPr>
            <w:tcW w:w="1240" w:type="dxa"/>
            <w:tcBorders>
              <w:top w:val="nil"/>
              <w:left w:val="nil"/>
              <w:bottom w:val="nil"/>
              <w:right w:val="nil"/>
            </w:tcBorders>
            <w:shd w:val="clear" w:color="auto" w:fill="auto"/>
            <w:noWrap/>
            <w:vAlign w:val="bottom"/>
            <w:hideMark/>
          </w:tcPr>
          <w:p w14:paraId="7F925B56"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40</w:t>
            </w:r>
          </w:p>
        </w:tc>
      </w:tr>
      <w:tr w:rsidR="00B121F2" w:rsidRPr="00B121F2" w14:paraId="7112B0FB" w14:textId="77777777" w:rsidTr="00B121F2">
        <w:trPr>
          <w:trHeight w:val="288"/>
          <w:jc w:val="center"/>
        </w:trPr>
        <w:tc>
          <w:tcPr>
            <w:tcW w:w="2420" w:type="dxa"/>
            <w:tcBorders>
              <w:top w:val="nil"/>
              <w:left w:val="nil"/>
              <w:bottom w:val="nil"/>
              <w:right w:val="nil"/>
            </w:tcBorders>
            <w:shd w:val="clear" w:color="auto" w:fill="auto"/>
            <w:noWrap/>
            <w:vAlign w:val="bottom"/>
            <w:hideMark/>
          </w:tcPr>
          <w:p w14:paraId="64BAAEE7" w14:textId="77777777" w:rsidR="00B121F2" w:rsidRPr="00B121F2" w:rsidRDefault="00B121F2" w:rsidP="00B121F2">
            <w:pPr>
              <w:spacing w:line="240" w:lineRule="auto"/>
              <w:rPr>
                <w:rFonts w:ascii="Calibri" w:eastAsia="Times New Roman" w:hAnsi="Calibri" w:cs="Calibri"/>
                <w:color w:val="000000"/>
                <w:lang w:val="en-US"/>
              </w:rPr>
            </w:pPr>
            <w:r w:rsidRPr="00B121F2">
              <w:rPr>
                <w:rFonts w:ascii="Calibri" w:eastAsia="Times New Roman" w:hAnsi="Calibri" w:cs="Calibri"/>
                <w:color w:val="000000"/>
                <w:lang w:val="en-US"/>
              </w:rPr>
              <w:t>Philippines</w:t>
            </w:r>
          </w:p>
        </w:tc>
        <w:tc>
          <w:tcPr>
            <w:tcW w:w="1520" w:type="dxa"/>
            <w:tcBorders>
              <w:top w:val="nil"/>
              <w:left w:val="nil"/>
              <w:bottom w:val="nil"/>
              <w:right w:val="nil"/>
            </w:tcBorders>
            <w:shd w:val="clear" w:color="auto" w:fill="auto"/>
            <w:noWrap/>
            <w:vAlign w:val="bottom"/>
            <w:hideMark/>
          </w:tcPr>
          <w:p w14:paraId="68D4CF66" w14:textId="77777777" w:rsidR="00B121F2" w:rsidRPr="00B121F2" w:rsidRDefault="00B121F2" w:rsidP="00B121F2">
            <w:pPr>
              <w:spacing w:line="240" w:lineRule="auto"/>
              <w:rPr>
                <w:rFonts w:ascii="Calibri" w:eastAsia="Times New Roman" w:hAnsi="Calibri" w:cs="Calibri"/>
                <w:color w:val="000000"/>
                <w:lang w:val="en-US"/>
              </w:rPr>
            </w:pPr>
          </w:p>
        </w:tc>
        <w:tc>
          <w:tcPr>
            <w:tcW w:w="560" w:type="dxa"/>
            <w:tcBorders>
              <w:top w:val="nil"/>
              <w:left w:val="nil"/>
              <w:bottom w:val="nil"/>
              <w:right w:val="nil"/>
            </w:tcBorders>
            <w:shd w:val="clear" w:color="auto" w:fill="auto"/>
            <w:noWrap/>
            <w:vAlign w:val="bottom"/>
            <w:hideMark/>
          </w:tcPr>
          <w:p w14:paraId="47256315"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1</w:t>
            </w:r>
          </w:p>
        </w:tc>
        <w:tc>
          <w:tcPr>
            <w:tcW w:w="560" w:type="dxa"/>
            <w:tcBorders>
              <w:top w:val="nil"/>
              <w:left w:val="nil"/>
              <w:bottom w:val="nil"/>
              <w:right w:val="nil"/>
            </w:tcBorders>
            <w:shd w:val="clear" w:color="auto" w:fill="auto"/>
            <w:noWrap/>
            <w:vAlign w:val="bottom"/>
            <w:hideMark/>
          </w:tcPr>
          <w:p w14:paraId="0056ED1B"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12</w:t>
            </w:r>
          </w:p>
        </w:tc>
        <w:tc>
          <w:tcPr>
            <w:tcW w:w="440" w:type="dxa"/>
            <w:tcBorders>
              <w:top w:val="nil"/>
              <w:left w:val="nil"/>
              <w:bottom w:val="nil"/>
              <w:right w:val="nil"/>
            </w:tcBorders>
            <w:shd w:val="clear" w:color="auto" w:fill="auto"/>
            <w:noWrap/>
            <w:vAlign w:val="bottom"/>
            <w:hideMark/>
          </w:tcPr>
          <w:p w14:paraId="21D2DB6F"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9</w:t>
            </w:r>
          </w:p>
        </w:tc>
        <w:tc>
          <w:tcPr>
            <w:tcW w:w="1240" w:type="dxa"/>
            <w:tcBorders>
              <w:top w:val="nil"/>
              <w:left w:val="nil"/>
              <w:bottom w:val="nil"/>
              <w:right w:val="nil"/>
            </w:tcBorders>
            <w:shd w:val="clear" w:color="auto" w:fill="auto"/>
            <w:noWrap/>
            <w:vAlign w:val="bottom"/>
            <w:hideMark/>
          </w:tcPr>
          <w:p w14:paraId="3138F4C3"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22</w:t>
            </w:r>
          </w:p>
        </w:tc>
      </w:tr>
      <w:tr w:rsidR="00B121F2" w:rsidRPr="00B121F2" w14:paraId="6A9EE2B4" w14:textId="77777777" w:rsidTr="00B121F2">
        <w:trPr>
          <w:trHeight w:val="288"/>
          <w:jc w:val="center"/>
        </w:trPr>
        <w:tc>
          <w:tcPr>
            <w:tcW w:w="2420" w:type="dxa"/>
            <w:tcBorders>
              <w:top w:val="nil"/>
              <w:left w:val="nil"/>
              <w:bottom w:val="nil"/>
              <w:right w:val="nil"/>
            </w:tcBorders>
            <w:shd w:val="clear" w:color="auto" w:fill="auto"/>
            <w:noWrap/>
            <w:vAlign w:val="bottom"/>
            <w:hideMark/>
          </w:tcPr>
          <w:p w14:paraId="751C8CB5" w14:textId="77777777" w:rsidR="00B121F2" w:rsidRPr="00B121F2" w:rsidRDefault="00B121F2" w:rsidP="00B121F2">
            <w:pPr>
              <w:spacing w:line="240" w:lineRule="auto"/>
              <w:rPr>
                <w:rFonts w:ascii="Calibri" w:eastAsia="Times New Roman" w:hAnsi="Calibri" w:cs="Calibri"/>
                <w:color w:val="000000"/>
                <w:lang w:val="en-US"/>
              </w:rPr>
            </w:pPr>
            <w:r w:rsidRPr="00B121F2">
              <w:rPr>
                <w:rFonts w:ascii="Calibri" w:eastAsia="Times New Roman" w:hAnsi="Calibri" w:cs="Calibri"/>
                <w:color w:val="000000"/>
                <w:lang w:val="en-US"/>
              </w:rPr>
              <w:t>Qatar</w:t>
            </w:r>
          </w:p>
        </w:tc>
        <w:tc>
          <w:tcPr>
            <w:tcW w:w="1520" w:type="dxa"/>
            <w:tcBorders>
              <w:top w:val="nil"/>
              <w:left w:val="nil"/>
              <w:bottom w:val="nil"/>
              <w:right w:val="nil"/>
            </w:tcBorders>
            <w:shd w:val="clear" w:color="auto" w:fill="auto"/>
            <w:noWrap/>
            <w:vAlign w:val="bottom"/>
            <w:hideMark/>
          </w:tcPr>
          <w:p w14:paraId="634F01F3" w14:textId="77777777" w:rsidR="00B121F2" w:rsidRPr="00B121F2" w:rsidRDefault="00B121F2" w:rsidP="00B121F2">
            <w:pPr>
              <w:spacing w:line="240" w:lineRule="auto"/>
              <w:rPr>
                <w:rFonts w:ascii="Calibri" w:eastAsia="Times New Roman" w:hAnsi="Calibri" w:cs="Calibri"/>
                <w:color w:val="000000"/>
                <w:lang w:val="en-US"/>
              </w:rPr>
            </w:pPr>
          </w:p>
        </w:tc>
        <w:tc>
          <w:tcPr>
            <w:tcW w:w="560" w:type="dxa"/>
            <w:tcBorders>
              <w:top w:val="nil"/>
              <w:left w:val="nil"/>
              <w:bottom w:val="nil"/>
              <w:right w:val="nil"/>
            </w:tcBorders>
            <w:shd w:val="clear" w:color="auto" w:fill="auto"/>
            <w:noWrap/>
            <w:vAlign w:val="bottom"/>
            <w:hideMark/>
          </w:tcPr>
          <w:p w14:paraId="690AAD67"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1</w:t>
            </w:r>
          </w:p>
        </w:tc>
        <w:tc>
          <w:tcPr>
            <w:tcW w:w="560" w:type="dxa"/>
            <w:tcBorders>
              <w:top w:val="nil"/>
              <w:left w:val="nil"/>
              <w:bottom w:val="nil"/>
              <w:right w:val="nil"/>
            </w:tcBorders>
            <w:shd w:val="clear" w:color="auto" w:fill="auto"/>
            <w:noWrap/>
            <w:vAlign w:val="bottom"/>
            <w:hideMark/>
          </w:tcPr>
          <w:p w14:paraId="59AB385C"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5</w:t>
            </w:r>
          </w:p>
        </w:tc>
        <w:tc>
          <w:tcPr>
            <w:tcW w:w="440" w:type="dxa"/>
            <w:tcBorders>
              <w:top w:val="nil"/>
              <w:left w:val="nil"/>
              <w:bottom w:val="nil"/>
              <w:right w:val="nil"/>
            </w:tcBorders>
            <w:shd w:val="clear" w:color="auto" w:fill="auto"/>
            <w:noWrap/>
            <w:vAlign w:val="bottom"/>
            <w:hideMark/>
          </w:tcPr>
          <w:p w14:paraId="189E0980"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14</w:t>
            </w:r>
          </w:p>
        </w:tc>
        <w:tc>
          <w:tcPr>
            <w:tcW w:w="1240" w:type="dxa"/>
            <w:tcBorders>
              <w:top w:val="nil"/>
              <w:left w:val="nil"/>
              <w:bottom w:val="nil"/>
              <w:right w:val="nil"/>
            </w:tcBorders>
            <w:shd w:val="clear" w:color="auto" w:fill="auto"/>
            <w:noWrap/>
            <w:vAlign w:val="bottom"/>
            <w:hideMark/>
          </w:tcPr>
          <w:p w14:paraId="01DF3272"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20</w:t>
            </w:r>
          </w:p>
        </w:tc>
      </w:tr>
      <w:tr w:rsidR="00B121F2" w:rsidRPr="00B121F2" w14:paraId="1959AADF" w14:textId="77777777" w:rsidTr="00B121F2">
        <w:trPr>
          <w:trHeight w:val="288"/>
          <w:jc w:val="center"/>
        </w:trPr>
        <w:tc>
          <w:tcPr>
            <w:tcW w:w="2420" w:type="dxa"/>
            <w:tcBorders>
              <w:top w:val="nil"/>
              <w:left w:val="nil"/>
              <w:bottom w:val="nil"/>
              <w:right w:val="nil"/>
            </w:tcBorders>
            <w:shd w:val="clear" w:color="auto" w:fill="auto"/>
            <w:noWrap/>
            <w:vAlign w:val="bottom"/>
            <w:hideMark/>
          </w:tcPr>
          <w:p w14:paraId="6C6C026F" w14:textId="77777777" w:rsidR="00B121F2" w:rsidRPr="00B121F2" w:rsidRDefault="00B121F2" w:rsidP="00B121F2">
            <w:pPr>
              <w:spacing w:line="240" w:lineRule="auto"/>
              <w:rPr>
                <w:rFonts w:ascii="Calibri" w:eastAsia="Times New Roman" w:hAnsi="Calibri" w:cs="Calibri"/>
                <w:color w:val="000000"/>
                <w:lang w:val="en-US"/>
              </w:rPr>
            </w:pPr>
            <w:r w:rsidRPr="00B121F2">
              <w:rPr>
                <w:rFonts w:ascii="Calibri" w:eastAsia="Times New Roman" w:hAnsi="Calibri" w:cs="Calibri"/>
                <w:color w:val="000000"/>
                <w:lang w:val="en-US"/>
              </w:rPr>
              <w:t>Singapore</w:t>
            </w:r>
          </w:p>
        </w:tc>
        <w:tc>
          <w:tcPr>
            <w:tcW w:w="1520" w:type="dxa"/>
            <w:tcBorders>
              <w:top w:val="nil"/>
              <w:left w:val="nil"/>
              <w:bottom w:val="nil"/>
              <w:right w:val="nil"/>
            </w:tcBorders>
            <w:shd w:val="clear" w:color="auto" w:fill="auto"/>
            <w:noWrap/>
            <w:vAlign w:val="bottom"/>
            <w:hideMark/>
          </w:tcPr>
          <w:p w14:paraId="06A65483" w14:textId="77777777" w:rsidR="00B121F2" w:rsidRPr="00B121F2" w:rsidRDefault="00B121F2" w:rsidP="00B121F2">
            <w:pPr>
              <w:spacing w:line="240" w:lineRule="auto"/>
              <w:rPr>
                <w:rFonts w:ascii="Calibri" w:eastAsia="Times New Roman" w:hAnsi="Calibri" w:cs="Calibri"/>
                <w:color w:val="000000"/>
                <w:lang w:val="en-US"/>
              </w:rPr>
            </w:pPr>
          </w:p>
        </w:tc>
        <w:tc>
          <w:tcPr>
            <w:tcW w:w="560" w:type="dxa"/>
            <w:tcBorders>
              <w:top w:val="nil"/>
              <w:left w:val="nil"/>
              <w:bottom w:val="nil"/>
              <w:right w:val="nil"/>
            </w:tcBorders>
            <w:shd w:val="clear" w:color="auto" w:fill="auto"/>
            <w:noWrap/>
            <w:vAlign w:val="bottom"/>
            <w:hideMark/>
          </w:tcPr>
          <w:p w14:paraId="3604E68E"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1</w:t>
            </w:r>
          </w:p>
        </w:tc>
        <w:tc>
          <w:tcPr>
            <w:tcW w:w="560" w:type="dxa"/>
            <w:tcBorders>
              <w:top w:val="nil"/>
              <w:left w:val="nil"/>
              <w:bottom w:val="nil"/>
              <w:right w:val="nil"/>
            </w:tcBorders>
            <w:shd w:val="clear" w:color="auto" w:fill="auto"/>
            <w:noWrap/>
            <w:vAlign w:val="bottom"/>
            <w:hideMark/>
          </w:tcPr>
          <w:p w14:paraId="750D9B91"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5</w:t>
            </w:r>
          </w:p>
        </w:tc>
        <w:tc>
          <w:tcPr>
            <w:tcW w:w="440" w:type="dxa"/>
            <w:tcBorders>
              <w:top w:val="nil"/>
              <w:left w:val="nil"/>
              <w:bottom w:val="nil"/>
              <w:right w:val="nil"/>
            </w:tcBorders>
            <w:shd w:val="clear" w:color="auto" w:fill="auto"/>
            <w:noWrap/>
            <w:vAlign w:val="bottom"/>
            <w:hideMark/>
          </w:tcPr>
          <w:p w14:paraId="2615FC8B"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14</w:t>
            </w:r>
          </w:p>
        </w:tc>
        <w:tc>
          <w:tcPr>
            <w:tcW w:w="1240" w:type="dxa"/>
            <w:tcBorders>
              <w:top w:val="nil"/>
              <w:left w:val="nil"/>
              <w:bottom w:val="nil"/>
              <w:right w:val="nil"/>
            </w:tcBorders>
            <w:shd w:val="clear" w:color="auto" w:fill="auto"/>
            <w:noWrap/>
            <w:vAlign w:val="bottom"/>
            <w:hideMark/>
          </w:tcPr>
          <w:p w14:paraId="34862582"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20</w:t>
            </w:r>
          </w:p>
        </w:tc>
      </w:tr>
      <w:tr w:rsidR="00B121F2" w:rsidRPr="00B121F2" w14:paraId="74B55895" w14:textId="77777777" w:rsidTr="00B121F2">
        <w:trPr>
          <w:trHeight w:val="288"/>
          <w:jc w:val="center"/>
        </w:trPr>
        <w:tc>
          <w:tcPr>
            <w:tcW w:w="2420" w:type="dxa"/>
            <w:tcBorders>
              <w:top w:val="nil"/>
              <w:left w:val="nil"/>
              <w:bottom w:val="nil"/>
              <w:right w:val="nil"/>
            </w:tcBorders>
            <w:shd w:val="clear" w:color="auto" w:fill="auto"/>
            <w:noWrap/>
            <w:vAlign w:val="bottom"/>
            <w:hideMark/>
          </w:tcPr>
          <w:p w14:paraId="1FFCDACC" w14:textId="77777777" w:rsidR="00B121F2" w:rsidRPr="00B121F2" w:rsidRDefault="00B121F2" w:rsidP="00B121F2">
            <w:pPr>
              <w:spacing w:line="240" w:lineRule="auto"/>
              <w:rPr>
                <w:rFonts w:ascii="Calibri" w:eastAsia="Times New Roman" w:hAnsi="Calibri" w:cs="Calibri"/>
                <w:color w:val="000000"/>
                <w:lang w:val="en-US"/>
              </w:rPr>
            </w:pPr>
            <w:r w:rsidRPr="00B121F2">
              <w:rPr>
                <w:rFonts w:ascii="Calibri" w:eastAsia="Times New Roman" w:hAnsi="Calibri" w:cs="Calibri"/>
                <w:color w:val="000000"/>
                <w:lang w:val="en-US"/>
              </w:rPr>
              <w:t>South Africa</w:t>
            </w:r>
          </w:p>
        </w:tc>
        <w:tc>
          <w:tcPr>
            <w:tcW w:w="1520" w:type="dxa"/>
            <w:tcBorders>
              <w:top w:val="nil"/>
              <w:left w:val="nil"/>
              <w:bottom w:val="nil"/>
              <w:right w:val="nil"/>
            </w:tcBorders>
            <w:shd w:val="clear" w:color="auto" w:fill="auto"/>
            <w:noWrap/>
            <w:vAlign w:val="bottom"/>
            <w:hideMark/>
          </w:tcPr>
          <w:p w14:paraId="426276E9" w14:textId="77777777" w:rsidR="00B121F2" w:rsidRPr="00B121F2" w:rsidRDefault="00B121F2" w:rsidP="00B121F2">
            <w:pPr>
              <w:spacing w:line="240" w:lineRule="auto"/>
              <w:rPr>
                <w:rFonts w:ascii="Calibri" w:eastAsia="Times New Roman" w:hAnsi="Calibri" w:cs="Calibri"/>
                <w:color w:val="000000"/>
                <w:lang w:val="en-US"/>
              </w:rPr>
            </w:pPr>
          </w:p>
        </w:tc>
        <w:tc>
          <w:tcPr>
            <w:tcW w:w="560" w:type="dxa"/>
            <w:tcBorders>
              <w:top w:val="nil"/>
              <w:left w:val="nil"/>
              <w:bottom w:val="nil"/>
              <w:right w:val="nil"/>
            </w:tcBorders>
            <w:shd w:val="clear" w:color="auto" w:fill="auto"/>
            <w:noWrap/>
            <w:vAlign w:val="bottom"/>
            <w:hideMark/>
          </w:tcPr>
          <w:p w14:paraId="5678A854"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4</w:t>
            </w:r>
          </w:p>
        </w:tc>
        <w:tc>
          <w:tcPr>
            <w:tcW w:w="560" w:type="dxa"/>
            <w:tcBorders>
              <w:top w:val="nil"/>
              <w:left w:val="nil"/>
              <w:bottom w:val="nil"/>
              <w:right w:val="nil"/>
            </w:tcBorders>
            <w:shd w:val="clear" w:color="auto" w:fill="auto"/>
            <w:noWrap/>
            <w:vAlign w:val="bottom"/>
            <w:hideMark/>
          </w:tcPr>
          <w:p w14:paraId="6DDE76A1"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17</w:t>
            </w:r>
          </w:p>
        </w:tc>
        <w:tc>
          <w:tcPr>
            <w:tcW w:w="440" w:type="dxa"/>
            <w:tcBorders>
              <w:top w:val="nil"/>
              <w:left w:val="nil"/>
              <w:bottom w:val="nil"/>
              <w:right w:val="nil"/>
            </w:tcBorders>
            <w:shd w:val="clear" w:color="auto" w:fill="auto"/>
            <w:noWrap/>
            <w:vAlign w:val="bottom"/>
            <w:hideMark/>
          </w:tcPr>
          <w:p w14:paraId="0A79EFB5"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39</w:t>
            </w:r>
          </w:p>
        </w:tc>
        <w:tc>
          <w:tcPr>
            <w:tcW w:w="1240" w:type="dxa"/>
            <w:tcBorders>
              <w:top w:val="nil"/>
              <w:left w:val="nil"/>
              <w:bottom w:val="nil"/>
              <w:right w:val="nil"/>
            </w:tcBorders>
            <w:shd w:val="clear" w:color="auto" w:fill="auto"/>
            <w:noWrap/>
            <w:vAlign w:val="bottom"/>
            <w:hideMark/>
          </w:tcPr>
          <w:p w14:paraId="02EDB7EB"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60</w:t>
            </w:r>
          </w:p>
        </w:tc>
      </w:tr>
      <w:tr w:rsidR="00B121F2" w:rsidRPr="00B121F2" w14:paraId="082C0378" w14:textId="77777777" w:rsidTr="00B121F2">
        <w:trPr>
          <w:trHeight w:val="288"/>
          <w:jc w:val="center"/>
        </w:trPr>
        <w:tc>
          <w:tcPr>
            <w:tcW w:w="2420" w:type="dxa"/>
            <w:tcBorders>
              <w:top w:val="nil"/>
              <w:left w:val="nil"/>
              <w:bottom w:val="nil"/>
              <w:right w:val="nil"/>
            </w:tcBorders>
            <w:shd w:val="clear" w:color="auto" w:fill="auto"/>
            <w:noWrap/>
            <w:vAlign w:val="bottom"/>
            <w:hideMark/>
          </w:tcPr>
          <w:p w14:paraId="6C143E65" w14:textId="77777777" w:rsidR="00B121F2" w:rsidRPr="00B121F2" w:rsidRDefault="00B121F2" w:rsidP="00B121F2">
            <w:pPr>
              <w:spacing w:line="240" w:lineRule="auto"/>
              <w:rPr>
                <w:rFonts w:ascii="Calibri" w:eastAsia="Times New Roman" w:hAnsi="Calibri" w:cs="Calibri"/>
                <w:color w:val="000000"/>
                <w:lang w:val="en-US"/>
              </w:rPr>
            </w:pPr>
            <w:r w:rsidRPr="00B121F2">
              <w:rPr>
                <w:rFonts w:ascii="Calibri" w:eastAsia="Times New Roman" w:hAnsi="Calibri" w:cs="Calibri"/>
                <w:color w:val="000000"/>
                <w:lang w:val="en-US"/>
              </w:rPr>
              <w:t>Sri Lanka</w:t>
            </w:r>
          </w:p>
        </w:tc>
        <w:tc>
          <w:tcPr>
            <w:tcW w:w="1520" w:type="dxa"/>
            <w:tcBorders>
              <w:top w:val="nil"/>
              <w:left w:val="nil"/>
              <w:bottom w:val="nil"/>
              <w:right w:val="nil"/>
            </w:tcBorders>
            <w:shd w:val="clear" w:color="auto" w:fill="auto"/>
            <w:noWrap/>
            <w:vAlign w:val="bottom"/>
            <w:hideMark/>
          </w:tcPr>
          <w:p w14:paraId="5FAA999B" w14:textId="77777777" w:rsidR="00B121F2" w:rsidRPr="00B121F2" w:rsidRDefault="00B121F2" w:rsidP="00B121F2">
            <w:pPr>
              <w:spacing w:line="240" w:lineRule="auto"/>
              <w:rPr>
                <w:rFonts w:ascii="Calibri" w:eastAsia="Times New Roman" w:hAnsi="Calibri" w:cs="Calibri"/>
                <w:color w:val="000000"/>
                <w:lang w:val="en-US"/>
              </w:rPr>
            </w:pPr>
          </w:p>
        </w:tc>
        <w:tc>
          <w:tcPr>
            <w:tcW w:w="560" w:type="dxa"/>
            <w:tcBorders>
              <w:top w:val="nil"/>
              <w:left w:val="nil"/>
              <w:bottom w:val="nil"/>
              <w:right w:val="nil"/>
            </w:tcBorders>
            <w:shd w:val="clear" w:color="auto" w:fill="auto"/>
            <w:noWrap/>
            <w:vAlign w:val="bottom"/>
            <w:hideMark/>
          </w:tcPr>
          <w:p w14:paraId="2ED3C552"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6</w:t>
            </w:r>
          </w:p>
        </w:tc>
        <w:tc>
          <w:tcPr>
            <w:tcW w:w="560" w:type="dxa"/>
            <w:tcBorders>
              <w:top w:val="nil"/>
              <w:left w:val="nil"/>
              <w:bottom w:val="nil"/>
              <w:right w:val="nil"/>
            </w:tcBorders>
            <w:shd w:val="clear" w:color="auto" w:fill="auto"/>
            <w:noWrap/>
            <w:vAlign w:val="bottom"/>
            <w:hideMark/>
          </w:tcPr>
          <w:p w14:paraId="0D45B7DA"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11</w:t>
            </w:r>
          </w:p>
        </w:tc>
        <w:tc>
          <w:tcPr>
            <w:tcW w:w="440" w:type="dxa"/>
            <w:tcBorders>
              <w:top w:val="nil"/>
              <w:left w:val="nil"/>
              <w:bottom w:val="nil"/>
              <w:right w:val="nil"/>
            </w:tcBorders>
            <w:shd w:val="clear" w:color="auto" w:fill="auto"/>
            <w:noWrap/>
            <w:vAlign w:val="bottom"/>
            <w:hideMark/>
          </w:tcPr>
          <w:p w14:paraId="46AAF099"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3</w:t>
            </w:r>
          </w:p>
        </w:tc>
        <w:tc>
          <w:tcPr>
            <w:tcW w:w="1240" w:type="dxa"/>
            <w:tcBorders>
              <w:top w:val="nil"/>
              <w:left w:val="nil"/>
              <w:bottom w:val="nil"/>
              <w:right w:val="nil"/>
            </w:tcBorders>
            <w:shd w:val="clear" w:color="auto" w:fill="auto"/>
            <w:noWrap/>
            <w:vAlign w:val="bottom"/>
            <w:hideMark/>
          </w:tcPr>
          <w:p w14:paraId="26DD0596"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20</w:t>
            </w:r>
          </w:p>
        </w:tc>
      </w:tr>
      <w:tr w:rsidR="00B121F2" w:rsidRPr="00B121F2" w14:paraId="64E72735" w14:textId="77777777" w:rsidTr="00B121F2">
        <w:trPr>
          <w:trHeight w:val="288"/>
          <w:jc w:val="center"/>
        </w:trPr>
        <w:tc>
          <w:tcPr>
            <w:tcW w:w="2420" w:type="dxa"/>
            <w:tcBorders>
              <w:top w:val="nil"/>
              <w:left w:val="nil"/>
              <w:bottom w:val="nil"/>
              <w:right w:val="nil"/>
            </w:tcBorders>
            <w:shd w:val="clear" w:color="auto" w:fill="auto"/>
            <w:noWrap/>
            <w:vAlign w:val="bottom"/>
            <w:hideMark/>
          </w:tcPr>
          <w:p w14:paraId="1B8DBA02" w14:textId="77777777" w:rsidR="00B121F2" w:rsidRPr="00B121F2" w:rsidRDefault="00B121F2" w:rsidP="00B121F2">
            <w:pPr>
              <w:spacing w:line="240" w:lineRule="auto"/>
              <w:rPr>
                <w:rFonts w:ascii="Calibri" w:eastAsia="Times New Roman" w:hAnsi="Calibri" w:cs="Calibri"/>
                <w:color w:val="000000"/>
                <w:lang w:val="en-US"/>
              </w:rPr>
            </w:pPr>
            <w:r w:rsidRPr="00B121F2">
              <w:rPr>
                <w:rFonts w:ascii="Calibri" w:eastAsia="Times New Roman" w:hAnsi="Calibri" w:cs="Calibri"/>
                <w:color w:val="000000"/>
                <w:lang w:val="en-US"/>
              </w:rPr>
              <w:t>Turkey</w:t>
            </w:r>
          </w:p>
        </w:tc>
        <w:tc>
          <w:tcPr>
            <w:tcW w:w="1520" w:type="dxa"/>
            <w:tcBorders>
              <w:top w:val="nil"/>
              <w:left w:val="nil"/>
              <w:bottom w:val="nil"/>
              <w:right w:val="nil"/>
            </w:tcBorders>
            <w:shd w:val="clear" w:color="auto" w:fill="auto"/>
            <w:noWrap/>
            <w:vAlign w:val="bottom"/>
            <w:hideMark/>
          </w:tcPr>
          <w:p w14:paraId="2725A709" w14:textId="77777777" w:rsidR="00B121F2" w:rsidRPr="00B121F2" w:rsidRDefault="00B121F2" w:rsidP="00B121F2">
            <w:pPr>
              <w:spacing w:line="240" w:lineRule="auto"/>
              <w:rPr>
                <w:rFonts w:ascii="Calibri" w:eastAsia="Times New Roman" w:hAnsi="Calibri" w:cs="Calibri"/>
                <w:color w:val="000000"/>
                <w:lang w:val="en-US"/>
              </w:rPr>
            </w:pPr>
          </w:p>
        </w:tc>
        <w:tc>
          <w:tcPr>
            <w:tcW w:w="560" w:type="dxa"/>
            <w:tcBorders>
              <w:top w:val="nil"/>
              <w:left w:val="nil"/>
              <w:bottom w:val="nil"/>
              <w:right w:val="nil"/>
            </w:tcBorders>
            <w:shd w:val="clear" w:color="auto" w:fill="auto"/>
            <w:noWrap/>
            <w:vAlign w:val="bottom"/>
            <w:hideMark/>
          </w:tcPr>
          <w:p w14:paraId="6A85C29C"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11</w:t>
            </w:r>
          </w:p>
        </w:tc>
        <w:tc>
          <w:tcPr>
            <w:tcW w:w="560" w:type="dxa"/>
            <w:tcBorders>
              <w:top w:val="nil"/>
              <w:left w:val="nil"/>
              <w:bottom w:val="nil"/>
              <w:right w:val="nil"/>
            </w:tcBorders>
            <w:shd w:val="clear" w:color="auto" w:fill="auto"/>
            <w:noWrap/>
            <w:vAlign w:val="bottom"/>
            <w:hideMark/>
          </w:tcPr>
          <w:p w14:paraId="2887B94F"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18</w:t>
            </w:r>
          </w:p>
        </w:tc>
        <w:tc>
          <w:tcPr>
            <w:tcW w:w="440" w:type="dxa"/>
            <w:tcBorders>
              <w:top w:val="nil"/>
              <w:left w:val="nil"/>
              <w:bottom w:val="nil"/>
              <w:right w:val="nil"/>
            </w:tcBorders>
            <w:shd w:val="clear" w:color="auto" w:fill="auto"/>
            <w:noWrap/>
            <w:vAlign w:val="bottom"/>
            <w:hideMark/>
          </w:tcPr>
          <w:p w14:paraId="79DCCEFB"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5</w:t>
            </w:r>
          </w:p>
        </w:tc>
        <w:tc>
          <w:tcPr>
            <w:tcW w:w="1240" w:type="dxa"/>
            <w:tcBorders>
              <w:top w:val="nil"/>
              <w:left w:val="nil"/>
              <w:bottom w:val="nil"/>
              <w:right w:val="nil"/>
            </w:tcBorders>
            <w:shd w:val="clear" w:color="auto" w:fill="auto"/>
            <w:noWrap/>
            <w:vAlign w:val="bottom"/>
            <w:hideMark/>
          </w:tcPr>
          <w:p w14:paraId="26FD77BC"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34</w:t>
            </w:r>
          </w:p>
        </w:tc>
      </w:tr>
      <w:tr w:rsidR="00B121F2" w:rsidRPr="00B121F2" w14:paraId="37529AE2" w14:textId="77777777" w:rsidTr="00B121F2">
        <w:trPr>
          <w:trHeight w:val="288"/>
          <w:jc w:val="center"/>
        </w:trPr>
        <w:tc>
          <w:tcPr>
            <w:tcW w:w="2420" w:type="dxa"/>
            <w:tcBorders>
              <w:top w:val="nil"/>
              <w:left w:val="nil"/>
              <w:bottom w:val="nil"/>
              <w:right w:val="nil"/>
            </w:tcBorders>
            <w:shd w:val="clear" w:color="auto" w:fill="auto"/>
            <w:noWrap/>
            <w:vAlign w:val="bottom"/>
            <w:hideMark/>
          </w:tcPr>
          <w:p w14:paraId="12D81A23" w14:textId="77777777" w:rsidR="00B121F2" w:rsidRPr="00B121F2" w:rsidRDefault="00B121F2" w:rsidP="00B121F2">
            <w:pPr>
              <w:spacing w:line="240" w:lineRule="auto"/>
              <w:rPr>
                <w:rFonts w:ascii="Calibri" w:eastAsia="Times New Roman" w:hAnsi="Calibri" w:cs="Calibri"/>
                <w:color w:val="000000"/>
                <w:lang w:val="en-US"/>
              </w:rPr>
            </w:pPr>
            <w:r w:rsidRPr="00B121F2">
              <w:rPr>
                <w:rFonts w:ascii="Calibri" w:eastAsia="Times New Roman" w:hAnsi="Calibri" w:cs="Calibri"/>
                <w:color w:val="000000"/>
                <w:lang w:val="en-US"/>
              </w:rPr>
              <w:t>United Arab Emirates</w:t>
            </w:r>
          </w:p>
        </w:tc>
        <w:tc>
          <w:tcPr>
            <w:tcW w:w="1520" w:type="dxa"/>
            <w:tcBorders>
              <w:top w:val="nil"/>
              <w:left w:val="nil"/>
              <w:bottom w:val="nil"/>
              <w:right w:val="nil"/>
            </w:tcBorders>
            <w:shd w:val="clear" w:color="auto" w:fill="auto"/>
            <w:noWrap/>
            <w:vAlign w:val="bottom"/>
            <w:hideMark/>
          </w:tcPr>
          <w:p w14:paraId="076F6A30" w14:textId="77777777" w:rsidR="00B121F2" w:rsidRPr="00B121F2" w:rsidRDefault="00B121F2" w:rsidP="00B121F2">
            <w:pPr>
              <w:spacing w:line="240" w:lineRule="auto"/>
              <w:rPr>
                <w:rFonts w:ascii="Calibri" w:eastAsia="Times New Roman" w:hAnsi="Calibri" w:cs="Calibri"/>
                <w:color w:val="000000"/>
                <w:lang w:val="en-US"/>
              </w:rPr>
            </w:pPr>
          </w:p>
        </w:tc>
        <w:tc>
          <w:tcPr>
            <w:tcW w:w="560" w:type="dxa"/>
            <w:tcBorders>
              <w:top w:val="nil"/>
              <w:left w:val="nil"/>
              <w:bottom w:val="nil"/>
              <w:right w:val="nil"/>
            </w:tcBorders>
            <w:shd w:val="clear" w:color="auto" w:fill="auto"/>
            <w:noWrap/>
            <w:vAlign w:val="bottom"/>
            <w:hideMark/>
          </w:tcPr>
          <w:p w14:paraId="58497320"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9</w:t>
            </w:r>
          </w:p>
        </w:tc>
        <w:tc>
          <w:tcPr>
            <w:tcW w:w="560" w:type="dxa"/>
            <w:tcBorders>
              <w:top w:val="nil"/>
              <w:left w:val="nil"/>
              <w:bottom w:val="nil"/>
              <w:right w:val="nil"/>
            </w:tcBorders>
            <w:shd w:val="clear" w:color="auto" w:fill="auto"/>
            <w:noWrap/>
            <w:vAlign w:val="bottom"/>
            <w:hideMark/>
          </w:tcPr>
          <w:p w14:paraId="14D27B9A"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29</w:t>
            </w:r>
          </w:p>
        </w:tc>
        <w:tc>
          <w:tcPr>
            <w:tcW w:w="440" w:type="dxa"/>
            <w:tcBorders>
              <w:top w:val="nil"/>
              <w:left w:val="nil"/>
              <w:bottom w:val="nil"/>
              <w:right w:val="nil"/>
            </w:tcBorders>
            <w:shd w:val="clear" w:color="auto" w:fill="auto"/>
            <w:noWrap/>
            <w:vAlign w:val="bottom"/>
            <w:hideMark/>
          </w:tcPr>
          <w:p w14:paraId="69DC88C7"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22</w:t>
            </w:r>
          </w:p>
        </w:tc>
        <w:tc>
          <w:tcPr>
            <w:tcW w:w="1240" w:type="dxa"/>
            <w:tcBorders>
              <w:top w:val="nil"/>
              <w:left w:val="nil"/>
              <w:bottom w:val="nil"/>
              <w:right w:val="nil"/>
            </w:tcBorders>
            <w:shd w:val="clear" w:color="auto" w:fill="auto"/>
            <w:noWrap/>
            <w:vAlign w:val="bottom"/>
            <w:hideMark/>
          </w:tcPr>
          <w:p w14:paraId="4C781F39"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60</w:t>
            </w:r>
          </w:p>
        </w:tc>
      </w:tr>
      <w:tr w:rsidR="00B121F2" w:rsidRPr="00B121F2" w14:paraId="669FCBAA" w14:textId="77777777" w:rsidTr="00B121F2">
        <w:trPr>
          <w:trHeight w:val="288"/>
          <w:jc w:val="center"/>
        </w:trPr>
        <w:tc>
          <w:tcPr>
            <w:tcW w:w="2420" w:type="dxa"/>
            <w:tcBorders>
              <w:top w:val="nil"/>
              <w:left w:val="nil"/>
              <w:bottom w:val="nil"/>
              <w:right w:val="nil"/>
            </w:tcBorders>
            <w:shd w:val="clear" w:color="auto" w:fill="auto"/>
            <w:noWrap/>
            <w:vAlign w:val="bottom"/>
            <w:hideMark/>
          </w:tcPr>
          <w:p w14:paraId="770CAD62" w14:textId="77777777" w:rsidR="00B121F2" w:rsidRPr="00B121F2" w:rsidRDefault="00B121F2" w:rsidP="00B121F2">
            <w:pPr>
              <w:spacing w:line="240" w:lineRule="auto"/>
              <w:rPr>
                <w:rFonts w:ascii="Calibri" w:eastAsia="Times New Roman" w:hAnsi="Calibri" w:cs="Calibri"/>
                <w:color w:val="000000"/>
                <w:lang w:val="en-US"/>
              </w:rPr>
            </w:pPr>
            <w:r w:rsidRPr="00B121F2">
              <w:rPr>
                <w:rFonts w:ascii="Calibri" w:eastAsia="Times New Roman" w:hAnsi="Calibri" w:cs="Calibri"/>
                <w:color w:val="000000"/>
                <w:lang w:val="en-US"/>
              </w:rPr>
              <w:t>United Kingdom</w:t>
            </w:r>
          </w:p>
        </w:tc>
        <w:tc>
          <w:tcPr>
            <w:tcW w:w="1520" w:type="dxa"/>
            <w:tcBorders>
              <w:top w:val="nil"/>
              <w:left w:val="nil"/>
              <w:bottom w:val="nil"/>
              <w:right w:val="nil"/>
            </w:tcBorders>
            <w:shd w:val="clear" w:color="auto" w:fill="auto"/>
            <w:noWrap/>
            <w:vAlign w:val="bottom"/>
            <w:hideMark/>
          </w:tcPr>
          <w:p w14:paraId="3C648E46"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4</w:t>
            </w:r>
          </w:p>
        </w:tc>
        <w:tc>
          <w:tcPr>
            <w:tcW w:w="560" w:type="dxa"/>
            <w:tcBorders>
              <w:top w:val="nil"/>
              <w:left w:val="nil"/>
              <w:bottom w:val="nil"/>
              <w:right w:val="nil"/>
            </w:tcBorders>
            <w:shd w:val="clear" w:color="auto" w:fill="auto"/>
            <w:noWrap/>
            <w:vAlign w:val="bottom"/>
            <w:hideMark/>
          </w:tcPr>
          <w:p w14:paraId="78B2EF10"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28</w:t>
            </w:r>
          </w:p>
        </w:tc>
        <w:tc>
          <w:tcPr>
            <w:tcW w:w="560" w:type="dxa"/>
            <w:tcBorders>
              <w:top w:val="nil"/>
              <w:left w:val="nil"/>
              <w:bottom w:val="nil"/>
              <w:right w:val="nil"/>
            </w:tcBorders>
            <w:shd w:val="clear" w:color="auto" w:fill="auto"/>
            <w:noWrap/>
            <w:vAlign w:val="bottom"/>
            <w:hideMark/>
          </w:tcPr>
          <w:p w14:paraId="038A3EA3"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32</w:t>
            </w:r>
          </w:p>
        </w:tc>
        <w:tc>
          <w:tcPr>
            <w:tcW w:w="440" w:type="dxa"/>
            <w:tcBorders>
              <w:top w:val="nil"/>
              <w:left w:val="nil"/>
              <w:bottom w:val="nil"/>
              <w:right w:val="nil"/>
            </w:tcBorders>
            <w:shd w:val="clear" w:color="auto" w:fill="auto"/>
            <w:noWrap/>
            <w:vAlign w:val="bottom"/>
            <w:hideMark/>
          </w:tcPr>
          <w:p w14:paraId="6991B693"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16</w:t>
            </w:r>
          </w:p>
        </w:tc>
        <w:tc>
          <w:tcPr>
            <w:tcW w:w="1240" w:type="dxa"/>
            <w:tcBorders>
              <w:top w:val="nil"/>
              <w:left w:val="nil"/>
              <w:bottom w:val="nil"/>
              <w:right w:val="nil"/>
            </w:tcBorders>
            <w:shd w:val="clear" w:color="auto" w:fill="auto"/>
            <w:noWrap/>
            <w:vAlign w:val="bottom"/>
            <w:hideMark/>
          </w:tcPr>
          <w:p w14:paraId="16160A8F"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80</w:t>
            </w:r>
          </w:p>
        </w:tc>
      </w:tr>
      <w:tr w:rsidR="00B121F2" w:rsidRPr="00B121F2" w14:paraId="7E9625E3" w14:textId="77777777" w:rsidTr="00B121F2">
        <w:trPr>
          <w:trHeight w:val="288"/>
          <w:jc w:val="center"/>
        </w:trPr>
        <w:tc>
          <w:tcPr>
            <w:tcW w:w="2420" w:type="dxa"/>
            <w:tcBorders>
              <w:top w:val="nil"/>
              <w:left w:val="nil"/>
              <w:bottom w:val="nil"/>
              <w:right w:val="nil"/>
            </w:tcBorders>
            <w:shd w:val="clear" w:color="auto" w:fill="auto"/>
            <w:noWrap/>
            <w:vAlign w:val="bottom"/>
            <w:hideMark/>
          </w:tcPr>
          <w:p w14:paraId="1B55300C" w14:textId="77777777" w:rsidR="00B121F2" w:rsidRPr="00B121F2" w:rsidRDefault="00B121F2" w:rsidP="00B121F2">
            <w:pPr>
              <w:spacing w:line="240" w:lineRule="auto"/>
              <w:rPr>
                <w:rFonts w:ascii="Calibri" w:eastAsia="Times New Roman" w:hAnsi="Calibri" w:cs="Calibri"/>
                <w:color w:val="000000"/>
                <w:lang w:val="en-US"/>
              </w:rPr>
            </w:pPr>
            <w:r w:rsidRPr="00B121F2">
              <w:rPr>
                <w:rFonts w:ascii="Calibri" w:eastAsia="Times New Roman" w:hAnsi="Calibri" w:cs="Calibri"/>
                <w:color w:val="000000"/>
                <w:lang w:val="en-US"/>
              </w:rPr>
              <w:t>United States of America</w:t>
            </w:r>
          </w:p>
        </w:tc>
        <w:tc>
          <w:tcPr>
            <w:tcW w:w="1520" w:type="dxa"/>
            <w:tcBorders>
              <w:top w:val="nil"/>
              <w:left w:val="nil"/>
              <w:bottom w:val="nil"/>
              <w:right w:val="nil"/>
            </w:tcBorders>
            <w:shd w:val="clear" w:color="auto" w:fill="auto"/>
            <w:noWrap/>
            <w:vAlign w:val="bottom"/>
            <w:hideMark/>
          </w:tcPr>
          <w:p w14:paraId="2E20F66E"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136</w:t>
            </w:r>
          </w:p>
        </w:tc>
        <w:tc>
          <w:tcPr>
            <w:tcW w:w="560" w:type="dxa"/>
            <w:tcBorders>
              <w:top w:val="nil"/>
              <w:left w:val="nil"/>
              <w:bottom w:val="nil"/>
              <w:right w:val="nil"/>
            </w:tcBorders>
            <w:shd w:val="clear" w:color="auto" w:fill="auto"/>
            <w:noWrap/>
            <w:vAlign w:val="bottom"/>
            <w:hideMark/>
          </w:tcPr>
          <w:p w14:paraId="419AAB09"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165</w:t>
            </w:r>
          </w:p>
        </w:tc>
        <w:tc>
          <w:tcPr>
            <w:tcW w:w="560" w:type="dxa"/>
            <w:tcBorders>
              <w:top w:val="nil"/>
              <w:left w:val="nil"/>
              <w:bottom w:val="nil"/>
              <w:right w:val="nil"/>
            </w:tcBorders>
            <w:shd w:val="clear" w:color="auto" w:fill="auto"/>
            <w:noWrap/>
            <w:vAlign w:val="bottom"/>
            <w:hideMark/>
          </w:tcPr>
          <w:p w14:paraId="65A04046"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110</w:t>
            </w:r>
          </w:p>
        </w:tc>
        <w:tc>
          <w:tcPr>
            <w:tcW w:w="440" w:type="dxa"/>
            <w:tcBorders>
              <w:top w:val="nil"/>
              <w:left w:val="nil"/>
              <w:bottom w:val="nil"/>
              <w:right w:val="nil"/>
            </w:tcBorders>
            <w:shd w:val="clear" w:color="auto" w:fill="auto"/>
            <w:noWrap/>
            <w:vAlign w:val="bottom"/>
            <w:hideMark/>
          </w:tcPr>
          <w:p w14:paraId="4FCEAC9F"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23</w:t>
            </w:r>
          </w:p>
        </w:tc>
        <w:tc>
          <w:tcPr>
            <w:tcW w:w="1240" w:type="dxa"/>
            <w:tcBorders>
              <w:top w:val="nil"/>
              <w:left w:val="nil"/>
              <w:bottom w:val="nil"/>
              <w:right w:val="nil"/>
            </w:tcBorders>
            <w:shd w:val="clear" w:color="auto" w:fill="auto"/>
            <w:noWrap/>
            <w:vAlign w:val="bottom"/>
            <w:hideMark/>
          </w:tcPr>
          <w:p w14:paraId="46C13EE1" w14:textId="77777777" w:rsidR="00B121F2" w:rsidRPr="00B121F2" w:rsidRDefault="00B121F2" w:rsidP="00B121F2">
            <w:pPr>
              <w:spacing w:line="240" w:lineRule="auto"/>
              <w:jc w:val="right"/>
              <w:rPr>
                <w:rFonts w:ascii="Calibri" w:eastAsia="Times New Roman" w:hAnsi="Calibri" w:cs="Calibri"/>
                <w:color w:val="000000"/>
                <w:lang w:val="en-US"/>
              </w:rPr>
            </w:pPr>
            <w:r w:rsidRPr="00B121F2">
              <w:rPr>
                <w:rFonts w:ascii="Calibri" w:eastAsia="Times New Roman" w:hAnsi="Calibri" w:cs="Calibri"/>
                <w:color w:val="000000"/>
                <w:lang w:val="en-US"/>
              </w:rPr>
              <w:t>434</w:t>
            </w:r>
          </w:p>
        </w:tc>
      </w:tr>
      <w:tr w:rsidR="00B121F2" w:rsidRPr="00B121F2" w14:paraId="549F0FC4" w14:textId="77777777" w:rsidTr="00B121F2">
        <w:trPr>
          <w:trHeight w:val="288"/>
          <w:jc w:val="center"/>
        </w:trPr>
        <w:tc>
          <w:tcPr>
            <w:tcW w:w="2420" w:type="dxa"/>
            <w:tcBorders>
              <w:top w:val="single" w:sz="4" w:space="0" w:color="8EA9DB"/>
              <w:left w:val="nil"/>
              <w:bottom w:val="nil"/>
              <w:right w:val="nil"/>
            </w:tcBorders>
            <w:shd w:val="clear" w:color="D9E1F2" w:fill="D9E1F2"/>
            <w:noWrap/>
            <w:vAlign w:val="bottom"/>
            <w:hideMark/>
          </w:tcPr>
          <w:p w14:paraId="613861BC" w14:textId="77777777" w:rsidR="00B121F2" w:rsidRPr="00B121F2" w:rsidRDefault="00B121F2" w:rsidP="00B121F2">
            <w:pPr>
              <w:spacing w:line="240" w:lineRule="auto"/>
              <w:rPr>
                <w:rFonts w:ascii="Calibri" w:eastAsia="Times New Roman" w:hAnsi="Calibri" w:cs="Calibri"/>
                <w:b/>
                <w:bCs/>
                <w:color w:val="000000"/>
                <w:lang w:val="en-US"/>
              </w:rPr>
            </w:pPr>
            <w:r w:rsidRPr="00B121F2">
              <w:rPr>
                <w:rFonts w:ascii="Calibri" w:eastAsia="Times New Roman" w:hAnsi="Calibri" w:cs="Calibri"/>
                <w:b/>
                <w:bCs/>
                <w:color w:val="000000"/>
                <w:lang w:val="en-US"/>
              </w:rPr>
              <w:t>Grand Total</w:t>
            </w:r>
          </w:p>
        </w:tc>
        <w:tc>
          <w:tcPr>
            <w:tcW w:w="1520" w:type="dxa"/>
            <w:tcBorders>
              <w:top w:val="single" w:sz="4" w:space="0" w:color="8EA9DB"/>
              <w:left w:val="nil"/>
              <w:bottom w:val="nil"/>
              <w:right w:val="nil"/>
            </w:tcBorders>
            <w:shd w:val="clear" w:color="D9E1F2" w:fill="D9E1F2"/>
            <w:noWrap/>
            <w:vAlign w:val="bottom"/>
            <w:hideMark/>
          </w:tcPr>
          <w:p w14:paraId="4B0A5545" w14:textId="77777777" w:rsidR="00B121F2" w:rsidRPr="00B121F2" w:rsidRDefault="00B121F2" w:rsidP="00B121F2">
            <w:pPr>
              <w:spacing w:line="240" w:lineRule="auto"/>
              <w:jc w:val="right"/>
              <w:rPr>
                <w:rFonts w:ascii="Calibri" w:eastAsia="Times New Roman" w:hAnsi="Calibri" w:cs="Calibri"/>
                <w:b/>
                <w:bCs/>
                <w:color w:val="000000"/>
                <w:lang w:val="en-US"/>
              </w:rPr>
            </w:pPr>
            <w:r w:rsidRPr="00B121F2">
              <w:rPr>
                <w:rFonts w:ascii="Calibri" w:eastAsia="Times New Roman" w:hAnsi="Calibri" w:cs="Calibri"/>
                <w:b/>
                <w:bCs/>
                <w:color w:val="000000"/>
                <w:lang w:val="en-US"/>
              </w:rPr>
              <w:t>4444</w:t>
            </w:r>
          </w:p>
        </w:tc>
        <w:tc>
          <w:tcPr>
            <w:tcW w:w="560" w:type="dxa"/>
            <w:tcBorders>
              <w:top w:val="single" w:sz="4" w:space="0" w:color="8EA9DB"/>
              <w:left w:val="nil"/>
              <w:bottom w:val="nil"/>
              <w:right w:val="nil"/>
            </w:tcBorders>
            <w:shd w:val="clear" w:color="D9E1F2" w:fill="D9E1F2"/>
            <w:noWrap/>
            <w:vAlign w:val="bottom"/>
            <w:hideMark/>
          </w:tcPr>
          <w:p w14:paraId="66760816" w14:textId="77777777" w:rsidR="00B121F2" w:rsidRPr="00B121F2" w:rsidRDefault="00B121F2" w:rsidP="00B121F2">
            <w:pPr>
              <w:spacing w:line="240" w:lineRule="auto"/>
              <w:jc w:val="right"/>
              <w:rPr>
                <w:rFonts w:ascii="Calibri" w:eastAsia="Times New Roman" w:hAnsi="Calibri" w:cs="Calibri"/>
                <w:b/>
                <w:bCs/>
                <w:color w:val="000000"/>
                <w:lang w:val="en-US"/>
              </w:rPr>
            </w:pPr>
            <w:r w:rsidRPr="00B121F2">
              <w:rPr>
                <w:rFonts w:ascii="Calibri" w:eastAsia="Times New Roman" w:hAnsi="Calibri" w:cs="Calibri"/>
                <w:b/>
                <w:bCs/>
                <w:color w:val="000000"/>
                <w:lang w:val="en-US"/>
              </w:rPr>
              <w:t>3113</w:t>
            </w:r>
          </w:p>
        </w:tc>
        <w:tc>
          <w:tcPr>
            <w:tcW w:w="560" w:type="dxa"/>
            <w:tcBorders>
              <w:top w:val="single" w:sz="4" w:space="0" w:color="8EA9DB"/>
              <w:left w:val="nil"/>
              <w:bottom w:val="nil"/>
              <w:right w:val="nil"/>
            </w:tcBorders>
            <w:shd w:val="clear" w:color="D9E1F2" w:fill="D9E1F2"/>
            <w:noWrap/>
            <w:vAlign w:val="bottom"/>
            <w:hideMark/>
          </w:tcPr>
          <w:p w14:paraId="592133E5" w14:textId="77777777" w:rsidR="00B121F2" w:rsidRPr="00B121F2" w:rsidRDefault="00B121F2" w:rsidP="00B121F2">
            <w:pPr>
              <w:spacing w:line="240" w:lineRule="auto"/>
              <w:jc w:val="right"/>
              <w:rPr>
                <w:rFonts w:ascii="Calibri" w:eastAsia="Times New Roman" w:hAnsi="Calibri" w:cs="Calibri"/>
                <w:b/>
                <w:bCs/>
                <w:color w:val="000000"/>
                <w:lang w:val="en-US"/>
              </w:rPr>
            </w:pPr>
            <w:r w:rsidRPr="00B121F2">
              <w:rPr>
                <w:rFonts w:ascii="Calibri" w:eastAsia="Times New Roman" w:hAnsi="Calibri" w:cs="Calibri"/>
                <w:b/>
                <w:bCs/>
                <w:color w:val="000000"/>
                <w:lang w:val="en-US"/>
              </w:rPr>
              <w:t>1408</w:t>
            </w:r>
          </w:p>
        </w:tc>
        <w:tc>
          <w:tcPr>
            <w:tcW w:w="440" w:type="dxa"/>
            <w:tcBorders>
              <w:top w:val="single" w:sz="4" w:space="0" w:color="8EA9DB"/>
              <w:left w:val="nil"/>
              <w:bottom w:val="nil"/>
              <w:right w:val="nil"/>
            </w:tcBorders>
            <w:shd w:val="clear" w:color="D9E1F2" w:fill="D9E1F2"/>
            <w:noWrap/>
            <w:vAlign w:val="bottom"/>
            <w:hideMark/>
          </w:tcPr>
          <w:p w14:paraId="69D0B45A" w14:textId="77777777" w:rsidR="00B121F2" w:rsidRPr="00B121F2" w:rsidRDefault="00B121F2" w:rsidP="00B121F2">
            <w:pPr>
              <w:spacing w:line="240" w:lineRule="auto"/>
              <w:jc w:val="right"/>
              <w:rPr>
                <w:rFonts w:ascii="Calibri" w:eastAsia="Times New Roman" w:hAnsi="Calibri" w:cs="Calibri"/>
                <w:b/>
                <w:bCs/>
                <w:color w:val="000000"/>
                <w:lang w:val="en-US"/>
              </w:rPr>
            </w:pPr>
            <w:r w:rsidRPr="00B121F2">
              <w:rPr>
                <w:rFonts w:ascii="Calibri" w:eastAsia="Times New Roman" w:hAnsi="Calibri" w:cs="Calibri"/>
                <w:b/>
                <w:bCs/>
                <w:color w:val="000000"/>
                <w:lang w:val="en-US"/>
              </w:rPr>
              <w:t>586</w:t>
            </w:r>
          </w:p>
        </w:tc>
        <w:tc>
          <w:tcPr>
            <w:tcW w:w="1240" w:type="dxa"/>
            <w:tcBorders>
              <w:top w:val="single" w:sz="4" w:space="0" w:color="8EA9DB"/>
              <w:left w:val="nil"/>
              <w:bottom w:val="nil"/>
              <w:right w:val="nil"/>
            </w:tcBorders>
            <w:shd w:val="clear" w:color="D9E1F2" w:fill="D9E1F2"/>
            <w:noWrap/>
            <w:vAlign w:val="bottom"/>
            <w:hideMark/>
          </w:tcPr>
          <w:p w14:paraId="06A3CA93" w14:textId="77777777" w:rsidR="00B121F2" w:rsidRPr="00B121F2" w:rsidRDefault="00B121F2" w:rsidP="00B121F2">
            <w:pPr>
              <w:spacing w:line="240" w:lineRule="auto"/>
              <w:jc w:val="right"/>
              <w:rPr>
                <w:rFonts w:ascii="Calibri" w:eastAsia="Times New Roman" w:hAnsi="Calibri" w:cs="Calibri"/>
                <w:b/>
                <w:bCs/>
                <w:color w:val="000000"/>
                <w:lang w:val="en-US"/>
              </w:rPr>
            </w:pPr>
            <w:r w:rsidRPr="00B121F2">
              <w:rPr>
                <w:rFonts w:ascii="Calibri" w:eastAsia="Times New Roman" w:hAnsi="Calibri" w:cs="Calibri"/>
                <w:b/>
                <w:bCs/>
                <w:color w:val="000000"/>
                <w:lang w:val="en-US"/>
              </w:rPr>
              <w:t>9551</w:t>
            </w:r>
          </w:p>
        </w:tc>
      </w:tr>
    </w:tbl>
    <w:p w14:paraId="1B0F4297" w14:textId="77777777" w:rsidR="00235709" w:rsidRDefault="00235709" w:rsidP="00235709">
      <w:pPr>
        <w:spacing w:line="240" w:lineRule="auto"/>
        <w:jc w:val="both"/>
        <w:rPr>
          <w:rFonts w:asciiTheme="minorHAnsi" w:hAnsiTheme="minorHAnsi"/>
          <w:b/>
          <w:sz w:val="24"/>
          <w:szCs w:val="24"/>
        </w:rPr>
      </w:pPr>
    </w:p>
    <w:p w14:paraId="3974B981" w14:textId="77777777" w:rsidR="00235709" w:rsidRDefault="00235709" w:rsidP="00235709">
      <w:pPr>
        <w:spacing w:line="240" w:lineRule="auto"/>
        <w:jc w:val="both"/>
        <w:rPr>
          <w:rFonts w:asciiTheme="minorHAnsi" w:hAnsiTheme="minorHAnsi"/>
          <w:b/>
          <w:sz w:val="24"/>
          <w:szCs w:val="24"/>
        </w:rPr>
      </w:pPr>
    </w:p>
    <w:p w14:paraId="0CAA64C8" w14:textId="77777777" w:rsidR="00235709" w:rsidRDefault="00235709" w:rsidP="00235709">
      <w:pPr>
        <w:spacing w:line="240" w:lineRule="auto"/>
        <w:jc w:val="both"/>
        <w:rPr>
          <w:rFonts w:asciiTheme="minorHAnsi" w:hAnsiTheme="minorHAnsi"/>
          <w:b/>
          <w:sz w:val="24"/>
          <w:szCs w:val="24"/>
        </w:rPr>
      </w:pPr>
    </w:p>
    <w:p w14:paraId="2A1E39DC" w14:textId="77777777" w:rsidR="00235709" w:rsidRDefault="00235709" w:rsidP="00235709">
      <w:pPr>
        <w:spacing w:line="240" w:lineRule="auto"/>
        <w:jc w:val="both"/>
        <w:rPr>
          <w:rFonts w:asciiTheme="minorHAnsi" w:hAnsiTheme="minorHAnsi"/>
          <w:b/>
          <w:sz w:val="24"/>
          <w:szCs w:val="24"/>
        </w:rPr>
      </w:pPr>
    </w:p>
    <w:p w14:paraId="2E20D57B" w14:textId="77777777" w:rsidR="00235709" w:rsidRDefault="00235709" w:rsidP="00235709">
      <w:pPr>
        <w:spacing w:line="240" w:lineRule="auto"/>
        <w:jc w:val="both"/>
        <w:rPr>
          <w:rFonts w:asciiTheme="minorHAnsi" w:hAnsiTheme="minorHAnsi"/>
          <w:b/>
          <w:sz w:val="24"/>
          <w:szCs w:val="24"/>
        </w:rPr>
      </w:pPr>
    </w:p>
    <w:p w14:paraId="7A8107FC" w14:textId="77777777" w:rsidR="00235709" w:rsidRDefault="00235709" w:rsidP="00235709">
      <w:pPr>
        <w:spacing w:line="240" w:lineRule="auto"/>
        <w:jc w:val="both"/>
        <w:rPr>
          <w:rFonts w:asciiTheme="minorHAnsi" w:hAnsiTheme="minorHAnsi"/>
          <w:b/>
          <w:sz w:val="24"/>
          <w:szCs w:val="24"/>
        </w:rPr>
      </w:pPr>
    </w:p>
    <w:p w14:paraId="31256091" w14:textId="77777777" w:rsidR="00235709" w:rsidRDefault="00235709" w:rsidP="00235709">
      <w:pPr>
        <w:spacing w:line="240" w:lineRule="auto"/>
        <w:jc w:val="both"/>
        <w:rPr>
          <w:rFonts w:asciiTheme="minorHAnsi" w:hAnsiTheme="minorHAnsi"/>
          <w:b/>
          <w:sz w:val="24"/>
          <w:szCs w:val="24"/>
        </w:rPr>
      </w:pPr>
    </w:p>
    <w:p w14:paraId="63968384" w14:textId="77777777" w:rsidR="00235709" w:rsidRDefault="00235709" w:rsidP="00235709">
      <w:pPr>
        <w:spacing w:line="240" w:lineRule="auto"/>
        <w:jc w:val="both"/>
        <w:rPr>
          <w:rFonts w:asciiTheme="minorHAnsi" w:hAnsiTheme="minorHAnsi"/>
          <w:b/>
          <w:sz w:val="24"/>
          <w:szCs w:val="24"/>
        </w:rPr>
      </w:pPr>
    </w:p>
    <w:p w14:paraId="5D78EDC5" w14:textId="77777777" w:rsidR="00235709" w:rsidRDefault="00235709" w:rsidP="00235709">
      <w:pPr>
        <w:spacing w:line="240" w:lineRule="auto"/>
        <w:jc w:val="both"/>
        <w:rPr>
          <w:rFonts w:asciiTheme="minorHAnsi" w:hAnsiTheme="minorHAnsi"/>
          <w:b/>
          <w:sz w:val="24"/>
          <w:szCs w:val="24"/>
        </w:rPr>
      </w:pPr>
    </w:p>
    <w:p w14:paraId="43352C0E" w14:textId="77777777" w:rsidR="00235709" w:rsidRDefault="00235709" w:rsidP="00235709">
      <w:pPr>
        <w:spacing w:line="240" w:lineRule="auto"/>
        <w:jc w:val="both"/>
        <w:rPr>
          <w:rFonts w:asciiTheme="minorHAnsi" w:hAnsiTheme="minorHAnsi"/>
          <w:b/>
          <w:sz w:val="24"/>
          <w:szCs w:val="24"/>
        </w:rPr>
      </w:pPr>
    </w:p>
    <w:p w14:paraId="010DEB0E" w14:textId="77777777" w:rsidR="00235709" w:rsidRPr="00235709" w:rsidRDefault="00235709" w:rsidP="00235709">
      <w:pPr>
        <w:spacing w:line="240" w:lineRule="auto"/>
        <w:jc w:val="both"/>
        <w:rPr>
          <w:rFonts w:asciiTheme="minorHAnsi" w:hAnsiTheme="minorHAnsi"/>
          <w:b/>
          <w:sz w:val="24"/>
          <w:szCs w:val="24"/>
        </w:rPr>
      </w:pPr>
    </w:p>
    <w:p w14:paraId="074FA6C2" w14:textId="49068AFF" w:rsidR="00DE3AF1" w:rsidRPr="000A17AA" w:rsidRDefault="00DE3AF1" w:rsidP="004C6189">
      <w:pPr>
        <w:pStyle w:val="ListParagraph"/>
        <w:numPr>
          <w:ilvl w:val="0"/>
          <w:numId w:val="7"/>
        </w:numPr>
        <w:spacing w:line="240" w:lineRule="auto"/>
        <w:ind w:left="360"/>
        <w:jc w:val="both"/>
        <w:rPr>
          <w:rFonts w:asciiTheme="minorHAnsi" w:hAnsiTheme="minorHAnsi"/>
          <w:b/>
          <w:sz w:val="24"/>
          <w:szCs w:val="24"/>
        </w:rPr>
      </w:pPr>
      <w:r w:rsidRPr="000A17AA">
        <w:rPr>
          <w:rFonts w:asciiTheme="minorHAnsi" w:hAnsiTheme="minorHAnsi"/>
          <w:bCs/>
          <w:sz w:val="24"/>
          <w:szCs w:val="24"/>
        </w:rPr>
        <w:lastRenderedPageBreak/>
        <w:t>Below chart shows overall Distribution of Restaurants by Price Range Across Countries</w:t>
      </w:r>
    </w:p>
    <w:p w14:paraId="11E706FD" w14:textId="4665C08B" w:rsidR="00DE3AF1" w:rsidRPr="000A17AA" w:rsidRDefault="00AB5CBC" w:rsidP="00710A39">
      <w:pPr>
        <w:spacing w:line="240" w:lineRule="auto"/>
        <w:jc w:val="center"/>
        <w:rPr>
          <w:rFonts w:asciiTheme="minorHAnsi" w:hAnsiTheme="minorHAnsi"/>
          <w:b/>
          <w:sz w:val="24"/>
          <w:szCs w:val="24"/>
        </w:rPr>
      </w:pPr>
      <w:r w:rsidRPr="000A17AA">
        <w:rPr>
          <w:rFonts w:asciiTheme="minorHAnsi" w:hAnsiTheme="minorHAnsi"/>
          <w:b/>
          <w:noProof/>
          <w:sz w:val="24"/>
          <w:szCs w:val="24"/>
        </w:rPr>
        <w:drawing>
          <wp:inline distT="0" distB="0" distL="0" distR="0" wp14:anchorId="48987DD8" wp14:editId="62A55C67">
            <wp:extent cx="5733415" cy="2778760"/>
            <wp:effectExtent l="0" t="0" r="635" b="2540"/>
            <wp:docPr id="1845129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29669" name=""/>
                    <pic:cNvPicPr/>
                  </pic:nvPicPr>
                  <pic:blipFill>
                    <a:blip r:embed="rId21"/>
                    <a:stretch>
                      <a:fillRect/>
                    </a:stretch>
                  </pic:blipFill>
                  <pic:spPr>
                    <a:xfrm>
                      <a:off x="0" y="0"/>
                      <a:ext cx="5733415" cy="2778760"/>
                    </a:xfrm>
                    <a:prstGeom prst="rect">
                      <a:avLst/>
                    </a:prstGeom>
                  </pic:spPr>
                </pic:pic>
              </a:graphicData>
            </a:graphic>
          </wp:inline>
        </w:drawing>
      </w:r>
    </w:p>
    <w:p w14:paraId="46A72655" w14:textId="77777777" w:rsidR="00DE3AF1" w:rsidRPr="000A17AA" w:rsidRDefault="00DE3AF1" w:rsidP="004C6189">
      <w:pPr>
        <w:spacing w:line="240" w:lineRule="auto"/>
        <w:jc w:val="both"/>
        <w:rPr>
          <w:rFonts w:asciiTheme="minorHAnsi" w:hAnsiTheme="minorHAnsi"/>
          <w:b/>
          <w:sz w:val="24"/>
          <w:szCs w:val="24"/>
        </w:rPr>
      </w:pPr>
    </w:p>
    <w:p w14:paraId="2D380FD2" w14:textId="744B1D39" w:rsidR="00DE3AF1" w:rsidRPr="00710A39" w:rsidRDefault="00DE3AF1" w:rsidP="00710A39">
      <w:pPr>
        <w:pStyle w:val="ListParagraph"/>
        <w:numPr>
          <w:ilvl w:val="0"/>
          <w:numId w:val="29"/>
        </w:numPr>
        <w:spacing w:line="240" w:lineRule="auto"/>
        <w:jc w:val="both"/>
        <w:rPr>
          <w:rFonts w:asciiTheme="minorHAnsi" w:hAnsiTheme="minorHAnsi"/>
          <w:bCs/>
          <w:sz w:val="24"/>
          <w:szCs w:val="24"/>
        </w:rPr>
      </w:pPr>
      <w:r w:rsidRPr="00710A39">
        <w:rPr>
          <w:rFonts w:asciiTheme="minorHAnsi" w:hAnsiTheme="minorHAnsi"/>
          <w:bCs/>
          <w:sz w:val="24"/>
          <w:szCs w:val="24"/>
        </w:rPr>
        <w:t xml:space="preserve">Below chart shows overall Distribution of Restaurants by Price Range Across Countries, filtering India &amp; United States of America for better </w:t>
      </w:r>
      <w:r w:rsidR="00E7320F" w:rsidRPr="00710A39">
        <w:rPr>
          <w:rFonts w:asciiTheme="minorHAnsi" w:hAnsiTheme="minorHAnsi"/>
          <w:bCs/>
          <w:sz w:val="24"/>
          <w:szCs w:val="24"/>
        </w:rPr>
        <w:t>visual</w:t>
      </w:r>
    </w:p>
    <w:p w14:paraId="35021DA5" w14:textId="77777777" w:rsidR="00DE3AF1" w:rsidRPr="000A17AA" w:rsidRDefault="00DE3AF1" w:rsidP="004C6189">
      <w:pPr>
        <w:spacing w:line="240" w:lineRule="auto"/>
        <w:jc w:val="both"/>
        <w:rPr>
          <w:rFonts w:asciiTheme="minorHAnsi" w:hAnsiTheme="minorHAnsi"/>
          <w:b/>
          <w:sz w:val="24"/>
          <w:szCs w:val="24"/>
        </w:rPr>
      </w:pPr>
    </w:p>
    <w:p w14:paraId="7C27BFD0" w14:textId="020B4287" w:rsidR="00DE3AF1" w:rsidRPr="000A17AA" w:rsidRDefault="00AB5CBC" w:rsidP="00710A39">
      <w:pPr>
        <w:spacing w:line="240" w:lineRule="auto"/>
        <w:jc w:val="center"/>
        <w:rPr>
          <w:rFonts w:asciiTheme="minorHAnsi" w:hAnsiTheme="minorHAnsi"/>
          <w:b/>
          <w:sz w:val="24"/>
          <w:szCs w:val="24"/>
        </w:rPr>
      </w:pPr>
      <w:r w:rsidRPr="000A17AA">
        <w:rPr>
          <w:rFonts w:asciiTheme="minorHAnsi" w:hAnsiTheme="minorHAnsi"/>
          <w:b/>
          <w:noProof/>
          <w:sz w:val="24"/>
          <w:szCs w:val="24"/>
        </w:rPr>
        <w:drawing>
          <wp:inline distT="0" distB="0" distL="0" distR="0" wp14:anchorId="0503D617" wp14:editId="752AA971">
            <wp:extent cx="5733415" cy="3015615"/>
            <wp:effectExtent l="0" t="0" r="635" b="0"/>
            <wp:docPr id="1455284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84656" name=""/>
                    <pic:cNvPicPr/>
                  </pic:nvPicPr>
                  <pic:blipFill>
                    <a:blip r:embed="rId22"/>
                    <a:stretch>
                      <a:fillRect/>
                    </a:stretch>
                  </pic:blipFill>
                  <pic:spPr>
                    <a:xfrm>
                      <a:off x="0" y="0"/>
                      <a:ext cx="5733415" cy="3015615"/>
                    </a:xfrm>
                    <a:prstGeom prst="rect">
                      <a:avLst/>
                    </a:prstGeom>
                  </pic:spPr>
                </pic:pic>
              </a:graphicData>
            </a:graphic>
          </wp:inline>
        </w:drawing>
      </w:r>
    </w:p>
    <w:p w14:paraId="6E7DF31D" w14:textId="77777777" w:rsidR="00171D9E" w:rsidRPr="000A17AA" w:rsidRDefault="00171D9E" w:rsidP="004C6189">
      <w:pPr>
        <w:spacing w:line="240" w:lineRule="auto"/>
        <w:jc w:val="both"/>
        <w:rPr>
          <w:rFonts w:asciiTheme="minorHAnsi" w:hAnsiTheme="minorHAnsi"/>
          <w:b/>
          <w:sz w:val="24"/>
          <w:szCs w:val="24"/>
        </w:rPr>
      </w:pPr>
    </w:p>
    <w:p w14:paraId="34CFF579" w14:textId="77777777" w:rsidR="00691C13" w:rsidRPr="000A17AA" w:rsidRDefault="00691C13" w:rsidP="004C6189">
      <w:pPr>
        <w:spacing w:line="240" w:lineRule="auto"/>
        <w:jc w:val="both"/>
        <w:rPr>
          <w:rFonts w:asciiTheme="minorHAnsi" w:hAnsiTheme="minorHAnsi"/>
          <w:b/>
          <w:sz w:val="24"/>
          <w:szCs w:val="24"/>
        </w:rPr>
      </w:pPr>
      <w:r w:rsidRPr="000A17AA">
        <w:rPr>
          <w:rFonts w:asciiTheme="minorHAnsi" w:hAnsiTheme="minorHAnsi"/>
          <w:b/>
          <w:sz w:val="24"/>
          <w:szCs w:val="24"/>
        </w:rPr>
        <w:t>Insight:</w:t>
      </w:r>
    </w:p>
    <w:p w14:paraId="29090557" w14:textId="77777777" w:rsidR="00691C13" w:rsidRPr="000A17AA" w:rsidRDefault="00691C13" w:rsidP="004C6189">
      <w:pPr>
        <w:pStyle w:val="ListParagraph"/>
        <w:numPr>
          <w:ilvl w:val="0"/>
          <w:numId w:val="8"/>
        </w:numPr>
        <w:spacing w:line="240" w:lineRule="auto"/>
        <w:jc w:val="both"/>
        <w:rPr>
          <w:rFonts w:asciiTheme="minorHAnsi" w:hAnsiTheme="minorHAnsi"/>
          <w:bCs/>
          <w:sz w:val="24"/>
          <w:szCs w:val="24"/>
        </w:rPr>
      </w:pPr>
      <w:r w:rsidRPr="000A17AA">
        <w:rPr>
          <w:rFonts w:asciiTheme="minorHAnsi" w:hAnsiTheme="minorHAnsi"/>
          <w:bCs/>
          <w:sz w:val="24"/>
          <w:szCs w:val="24"/>
        </w:rPr>
        <w:t>India dominates the restaurant count, with the majority falling under lower price ranges (1 &amp; 2), showing a preference for affordable dining.</w:t>
      </w:r>
    </w:p>
    <w:p w14:paraId="5A1EA109" w14:textId="77777777" w:rsidR="00691C13" w:rsidRPr="000A17AA" w:rsidRDefault="00691C13" w:rsidP="004C6189">
      <w:pPr>
        <w:pStyle w:val="ListParagraph"/>
        <w:numPr>
          <w:ilvl w:val="0"/>
          <w:numId w:val="8"/>
        </w:numPr>
        <w:spacing w:line="240" w:lineRule="auto"/>
        <w:jc w:val="both"/>
        <w:rPr>
          <w:rFonts w:asciiTheme="minorHAnsi" w:hAnsiTheme="minorHAnsi"/>
          <w:bCs/>
          <w:sz w:val="24"/>
          <w:szCs w:val="24"/>
        </w:rPr>
      </w:pPr>
      <w:r w:rsidRPr="000A17AA">
        <w:rPr>
          <w:rFonts w:asciiTheme="minorHAnsi" w:hAnsiTheme="minorHAnsi"/>
          <w:bCs/>
          <w:sz w:val="24"/>
          <w:szCs w:val="24"/>
        </w:rPr>
        <w:t>Developed nations like the U.S., U.K., and Australia have a more even distribution across all price ranges, indicating diverse customer preferences.</w:t>
      </w:r>
    </w:p>
    <w:p w14:paraId="6414CC94" w14:textId="77777777" w:rsidR="00691C13" w:rsidRPr="000A17AA" w:rsidRDefault="00691C13" w:rsidP="004C6189">
      <w:pPr>
        <w:pStyle w:val="ListParagraph"/>
        <w:numPr>
          <w:ilvl w:val="0"/>
          <w:numId w:val="8"/>
        </w:numPr>
        <w:spacing w:line="240" w:lineRule="auto"/>
        <w:jc w:val="both"/>
        <w:rPr>
          <w:rFonts w:asciiTheme="minorHAnsi" w:hAnsiTheme="minorHAnsi"/>
          <w:bCs/>
          <w:sz w:val="24"/>
          <w:szCs w:val="24"/>
        </w:rPr>
      </w:pPr>
      <w:r w:rsidRPr="000A17AA">
        <w:rPr>
          <w:rFonts w:asciiTheme="minorHAnsi" w:hAnsiTheme="minorHAnsi"/>
          <w:bCs/>
          <w:sz w:val="24"/>
          <w:szCs w:val="24"/>
        </w:rPr>
        <w:t>Countries like Brazil and South Africa have a higher number of premium restaurants (price range 4), suggesting a market for fine dining.</w:t>
      </w:r>
    </w:p>
    <w:p w14:paraId="5180AD4F" w14:textId="1B0C43E5" w:rsidR="00691C13" w:rsidRPr="00235709" w:rsidRDefault="00691C13" w:rsidP="004C6189">
      <w:pPr>
        <w:pStyle w:val="ListParagraph"/>
        <w:numPr>
          <w:ilvl w:val="0"/>
          <w:numId w:val="8"/>
        </w:numPr>
        <w:spacing w:line="240" w:lineRule="auto"/>
        <w:jc w:val="both"/>
        <w:rPr>
          <w:rFonts w:asciiTheme="minorHAnsi" w:hAnsiTheme="minorHAnsi"/>
          <w:bCs/>
          <w:sz w:val="24"/>
          <w:szCs w:val="24"/>
        </w:rPr>
      </w:pPr>
      <w:r w:rsidRPr="000A17AA">
        <w:rPr>
          <w:rFonts w:asciiTheme="minorHAnsi" w:hAnsiTheme="minorHAnsi"/>
          <w:bCs/>
          <w:sz w:val="24"/>
          <w:szCs w:val="24"/>
        </w:rPr>
        <w:t>Some countries, such as Canada and Indonesia, smaller restaurant market compare to other countries.</w:t>
      </w:r>
    </w:p>
    <w:p w14:paraId="50859933" w14:textId="77777777" w:rsidR="00691C13" w:rsidRPr="000A17AA" w:rsidRDefault="00691C13" w:rsidP="004C6189">
      <w:pPr>
        <w:spacing w:line="240" w:lineRule="auto"/>
        <w:jc w:val="both"/>
        <w:rPr>
          <w:rFonts w:asciiTheme="minorHAnsi" w:hAnsiTheme="minorHAnsi"/>
          <w:b/>
          <w:sz w:val="24"/>
          <w:szCs w:val="24"/>
        </w:rPr>
      </w:pPr>
      <w:r w:rsidRPr="000A17AA">
        <w:rPr>
          <w:rFonts w:asciiTheme="minorHAnsi" w:hAnsiTheme="minorHAnsi"/>
          <w:b/>
          <w:sz w:val="24"/>
          <w:szCs w:val="24"/>
        </w:rPr>
        <w:lastRenderedPageBreak/>
        <w:t>Recommendation:</w:t>
      </w:r>
    </w:p>
    <w:p w14:paraId="305309C7" w14:textId="77777777" w:rsidR="00691C13" w:rsidRPr="000A17AA" w:rsidRDefault="00691C13" w:rsidP="004C6189">
      <w:pPr>
        <w:pStyle w:val="ListParagraph"/>
        <w:numPr>
          <w:ilvl w:val="0"/>
          <w:numId w:val="8"/>
        </w:numPr>
        <w:spacing w:line="240" w:lineRule="auto"/>
        <w:jc w:val="both"/>
        <w:rPr>
          <w:rFonts w:asciiTheme="minorHAnsi" w:hAnsiTheme="minorHAnsi"/>
          <w:bCs/>
          <w:sz w:val="24"/>
          <w:szCs w:val="24"/>
        </w:rPr>
      </w:pPr>
      <w:r w:rsidRPr="000A17AA">
        <w:rPr>
          <w:rFonts w:asciiTheme="minorHAnsi" w:hAnsiTheme="minorHAnsi"/>
          <w:bCs/>
          <w:sz w:val="24"/>
          <w:szCs w:val="24"/>
        </w:rPr>
        <w:t>Focus on expanding budget-friendly restaurants in India and other high-volume markets to cater to the larger customer base.</w:t>
      </w:r>
    </w:p>
    <w:p w14:paraId="7CAADF5F" w14:textId="075AD22B" w:rsidR="00691C13" w:rsidRPr="000A17AA" w:rsidRDefault="00691C13" w:rsidP="004C6189">
      <w:pPr>
        <w:pStyle w:val="ListParagraph"/>
        <w:numPr>
          <w:ilvl w:val="0"/>
          <w:numId w:val="8"/>
        </w:numPr>
        <w:spacing w:line="240" w:lineRule="auto"/>
        <w:jc w:val="both"/>
        <w:rPr>
          <w:rFonts w:asciiTheme="minorHAnsi" w:hAnsiTheme="minorHAnsi"/>
          <w:bCs/>
          <w:sz w:val="24"/>
          <w:szCs w:val="24"/>
        </w:rPr>
      </w:pPr>
      <w:r w:rsidRPr="000A17AA">
        <w:rPr>
          <w:rFonts w:asciiTheme="minorHAnsi" w:hAnsiTheme="minorHAnsi"/>
          <w:bCs/>
          <w:sz w:val="24"/>
          <w:szCs w:val="24"/>
        </w:rPr>
        <w:t xml:space="preserve">For developed countries, </w:t>
      </w:r>
      <w:r w:rsidR="00461AB0" w:rsidRPr="000A17AA">
        <w:rPr>
          <w:rFonts w:asciiTheme="minorHAnsi" w:hAnsiTheme="minorHAnsi"/>
          <w:bCs/>
          <w:sz w:val="24"/>
          <w:szCs w:val="24"/>
        </w:rPr>
        <w:t xml:space="preserve">like the U.S., U.K., and Australia </w:t>
      </w:r>
      <w:r w:rsidRPr="000A17AA">
        <w:rPr>
          <w:rFonts w:asciiTheme="minorHAnsi" w:hAnsiTheme="minorHAnsi"/>
          <w:bCs/>
          <w:sz w:val="24"/>
          <w:szCs w:val="24"/>
        </w:rPr>
        <w:t>offer a mix of casual and fine dining to match the broad consumer demand across all price ranges.</w:t>
      </w:r>
    </w:p>
    <w:p w14:paraId="424835AC" w14:textId="77777777" w:rsidR="00691C13" w:rsidRPr="000A17AA" w:rsidRDefault="00691C13" w:rsidP="004C6189">
      <w:pPr>
        <w:pStyle w:val="ListParagraph"/>
        <w:numPr>
          <w:ilvl w:val="0"/>
          <w:numId w:val="8"/>
        </w:numPr>
        <w:spacing w:line="240" w:lineRule="auto"/>
        <w:jc w:val="both"/>
        <w:rPr>
          <w:rFonts w:asciiTheme="minorHAnsi" w:hAnsiTheme="minorHAnsi"/>
          <w:bCs/>
          <w:sz w:val="24"/>
          <w:szCs w:val="24"/>
        </w:rPr>
      </w:pPr>
      <w:r w:rsidRPr="000A17AA">
        <w:rPr>
          <w:rFonts w:asciiTheme="minorHAnsi" w:hAnsiTheme="minorHAnsi"/>
          <w:bCs/>
          <w:sz w:val="24"/>
          <w:szCs w:val="24"/>
        </w:rPr>
        <w:t>Capitalize on premium dining in Brazil, South Africa, and Qatar, where high-end restaurants have a stronger presence.</w:t>
      </w:r>
    </w:p>
    <w:p w14:paraId="5F86E0E5" w14:textId="77777777" w:rsidR="00691C13" w:rsidRPr="000A17AA" w:rsidRDefault="00691C13" w:rsidP="004C6189">
      <w:pPr>
        <w:spacing w:line="240" w:lineRule="auto"/>
        <w:jc w:val="both"/>
        <w:rPr>
          <w:rFonts w:asciiTheme="minorHAnsi" w:hAnsiTheme="minorHAnsi"/>
          <w:b/>
          <w:sz w:val="24"/>
          <w:szCs w:val="24"/>
        </w:rPr>
      </w:pPr>
    </w:p>
    <w:p w14:paraId="00000028" w14:textId="77777777" w:rsidR="007507BC" w:rsidRDefault="00000000" w:rsidP="004C6189">
      <w:pPr>
        <w:numPr>
          <w:ilvl w:val="0"/>
          <w:numId w:val="1"/>
        </w:numPr>
        <w:spacing w:line="240" w:lineRule="auto"/>
        <w:jc w:val="both"/>
        <w:rPr>
          <w:rFonts w:asciiTheme="minorHAnsi" w:hAnsiTheme="minorHAnsi"/>
          <w:b/>
          <w:sz w:val="24"/>
          <w:szCs w:val="24"/>
        </w:rPr>
      </w:pPr>
      <w:r w:rsidRPr="000A17AA">
        <w:rPr>
          <w:rFonts w:asciiTheme="minorHAnsi" w:hAnsiTheme="minorHAnsi"/>
          <w:b/>
          <w:sz w:val="24"/>
          <w:szCs w:val="24"/>
        </w:rPr>
        <w:t>Explain your approach in brief for suggesting countries/cities in order to open new restaurants, if the objective and subjective questions would have not been given to assist you. [you have to give bullet pointers in order to answer this question]</w:t>
      </w:r>
    </w:p>
    <w:p w14:paraId="77F694B2" w14:textId="77777777" w:rsidR="00710A39" w:rsidRPr="000A17AA" w:rsidRDefault="00710A39" w:rsidP="00710A39">
      <w:pPr>
        <w:spacing w:line="240" w:lineRule="auto"/>
        <w:ind w:left="360"/>
        <w:jc w:val="both"/>
        <w:rPr>
          <w:rFonts w:asciiTheme="minorHAnsi" w:hAnsiTheme="minorHAnsi"/>
          <w:b/>
          <w:sz w:val="24"/>
          <w:szCs w:val="24"/>
        </w:rPr>
      </w:pPr>
    </w:p>
    <w:p w14:paraId="08766BB3" w14:textId="77777777" w:rsidR="00461AB0" w:rsidRPr="000A17AA" w:rsidRDefault="00461AB0" w:rsidP="004C6189">
      <w:pPr>
        <w:spacing w:line="240" w:lineRule="auto"/>
        <w:jc w:val="both"/>
        <w:rPr>
          <w:rFonts w:asciiTheme="minorHAnsi" w:hAnsiTheme="minorHAnsi"/>
          <w:sz w:val="24"/>
          <w:szCs w:val="24"/>
          <w:lang w:val="en-US"/>
        </w:rPr>
      </w:pPr>
      <w:r w:rsidRPr="000A17AA">
        <w:rPr>
          <w:rFonts w:asciiTheme="minorHAnsi" w:hAnsiTheme="minorHAnsi"/>
          <w:sz w:val="24"/>
          <w:szCs w:val="24"/>
          <w:lang w:val="en-US"/>
        </w:rPr>
        <w:t>Approach for Suggesting New Restaurant Locations:</w:t>
      </w:r>
    </w:p>
    <w:p w14:paraId="420E64C1" w14:textId="77777777" w:rsidR="00461AB0" w:rsidRPr="000A17AA" w:rsidRDefault="00461AB0" w:rsidP="004C6189">
      <w:pPr>
        <w:numPr>
          <w:ilvl w:val="0"/>
          <w:numId w:val="9"/>
        </w:numPr>
        <w:tabs>
          <w:tab w:val="num" w:pos="720"/>
        </w:tabs>
        <w:spacing w:line="240" w:lineRule="auto"/>
        <w:jc w:val="both"/>
        <w:rPr>
          <w:rFonts w:asciiTheme="minorHAnsi" w:hAnsiTheme="minorHAnsi"/>
          <w:sz w:val="24"/>
          <w:szCs w:val="24"/>
          <w:lang w:val="en-US"/>
        </w:rPr>
      </w:pPr>
      <w:r w:rsidRPr="000A17AA">
        <w:rPr>
          <w:rFonts w:asciiTheme="minorHAnsi" w:hAnsiTheme="minorHAnsi"/>
          <w:sz w:val="24"/>
          <w:szCs w:val="24"/>
          <w:lang w:val="en-US"/>
        </w:rPr>
        <w:t>Market Demand &amp; Competition: Identify cities with a high number of restaurants but low average ratings, indicating demand for better options.</w:t>
      </w:r>
    </w:p>
    <w:p w14:paraId="3D3C18D4" w14:textId="77777777" w:rsidR="00461AB0" w:rsidRPr="000A17AA" w:rsidRDefault="00461AB0" w:rsidP="004C6189">
      <w:pPr>
        <w:numPr>
          <w:ilvl w:val="0"/>
          <w:numId w:val="9"/>
        </w:numPr>
        <w:tabs>
          <w:tab w:val="num" w:pos="720"/>
        </w:tabs>
        <w:spacing w:line="240" w:lineRule="auto"/>
        <w:jc w:val="both"/>
        <w:rPr>
          <w:rFonts w:asciiTheme="minorHAnsi" w:hAnsiTheme="minorHAnsi"/>
          <w:sz w:val="24"/>
          <w:szCs w:val="24"/>
          <w:lang w:val="en-US"/>
        </w:rPr>
      </w:pPr>
      <w:r w:rsidRPr="000A17AA">
        <w:rPr>
          <w:rFonts w:asciiTheme="minorHAnsi" w:hAnsiTheme="minorHAnsi"/>
          <w:sz w:val="24"/>
          <w:szCs w:val="24"/>
          <w:lang w:val="en-US"/>
        </w:rPr>
        <w:t>Customer Engagement: Prioritize locations with high votes and reviews, showing active customer interest.</w:t>
      </w:r>
    </w:p>
    <w:p w14:paraId="45915941" w14:textId="77777777" w:rsidR="00461AB0" w:rsidRPr="000A17AA" w:rsidRDefault="00461AB0" w:rsidP="004C6189">
      <w:pPr>
        <w:numPr>
          <w:ilvl w:val="0"/>
          <w:numId w:val="9"/>
        </w:numPr>
        <w:tabs>
          <w:tab w:val="num" w:pos="720"/>
        </w:tabs>
        <w:spacing w:line="240" w:lineRule="auto"/>
        <w:jc w:val="both"/>
        <w:rPr>
          <w:rFonts w:asciiTheme="minorHAnsi" w:hAnsiTheme="minorHAnsi"/>
          <w:sz w:val="24"/>
          <w:szCs w:val="24"/>
          <w:lang w:val="en-US"/>
        </w:rPr>
      </w:pPr>
      <w:r w:rsidRPr="000A17AA">
        <w:rPr>
          <w:rFonts w:asciiTheme="minorHAnsi" w:hAnsiTheme="minorHAnsi"/>
          <w:sz w:val="24"/>
          <w:szCs w:val="24"/>
          <w:lang w:val="en-US"/>
        </w:rPr>
        <w:t>Affordability &amp; Pricing: Compare "Average Cost for Two" across cities to find profitable yet competitive pricing opportunities.</w:t>
      </w:r>
    </w:p>
    <w:p w14:paraId="7419DD17" w14:textId="77777777" w:rsidR="00461AB0" w:rsidRPr="000A17AA" w:rsidRDefault="00461AB0" w:rsidP="004C6189">
      <w:pPr>
        <w:numPr>
          <w:ilvl w:val="0"/>
          <w:numId w:val="9"/>
        </w:numPr>
        <w:tabs>
          <w:tab w:val="num" w:pos="720"/>
        </w:tabs>
        <w:spacing w:line="240" w:lineRule="auto"/>
        <w:jc w:val="both"/>
        <w:rPr>
          <w:rFonts w:asciiTheme="minorHAnsi" w:hAnsiTheme="minorHAnsi"/>
          <w:sz w:val="24"/>
          <w:szCs w:val="24"/>
          <w:lang w:val="en-US"/>
        </w:rPr>
      </w:pPr>
      <w:r w:rsidRPr="000A17AA">
        <w:rPr>
          <w:rFonts w:asciiTheme="minorHAnsi" w:hAnsiTheme="minorHAnsi"/>
          <w:sz w:val="24"/>
          <w:szCs w:val="24"/>
          <w:lang w:val="en-US"/>
        </w:rPr>
        <w:t>Online &amp; Delivery Trends: Cities with high adoption of online ordering and delivery services indicate growing digital engagement.</w:t>
      </w:r>
    </w:p>
    <w:p w14:paraId="01EA0C72" w14:textId="77777777" w:rsidR="00461AB0" w:rsidRPr="000A17AA" w:rsidRDefault="00461AB0" w:rsidP="004C6189">
      <w:pPr>
        <w:numPr>
          <w:ilvl w:val="0"/>
          <w:numId w:val="9"/>
        </w:numPr>
        <w:tabs>
          <w:tab w:val="num" w:pos="720"/>
        </w:tabs>
        <w:spacing w:line="240" w:lineRule="auto"/>
        <w:jc w:val="both"/>
        <w:rPr>
          <w:rFonts w:asciiTheme="minorHAnsi" w:hAnsiTheme="minorHAnsi"/>
          <w:sz w:val="24"/>
          <w:szCs w:val="24"/>
          <w:lang w:val="en-US"/>
        </w:rPr>
      </w:pPr>
      <w:r w:rsidRPr="000A17AA">
        <w:rPr>
          <w:rFonts w:asciiTheme="minorHAnsi" w:hAnsiTheme="minorHAnsi"/>
          <w:sz w:val="24"/>
          <w:szCs w:val="24"/>
          <w:lang w:val="en-US"/>
        </w:rPr>
        <w:t>Geographic Expansion: Identify countries/cities with fewer restaurants but growing urbanization.</w:t>
      </w:r>
    </w:p>
    <w:p w14:paraId="00000029" w14:textId="4C169D2C" w:rsidR="007507BC" w:rsidRPr="000A17AA" w:rsidRDefault="00461AB0" w:rsidP="004C6189">
      <w:pPr>
        <w:numPr>
          <w:ilvl w:val="0"/>
          <w:numId w:val="9"/>
        </w:numPr>
        <w:tabs>
          <w:tab w:val="num" w:pos="720"/>
        </w:tabs>
        <w:spacing w:line="240" w:lineRule="auto"/>
        <w:jc w:val="both"/>
        <w:rPr>
          <w:rFonts w:asciiTheme="minorHAnsi" w:hAnsiTheme="minorHAnsi"/>
          <w:sz w:val="24"/>
          <w:szCs w:val="24"/>
          <w:lang w:val="en-US"/>
        </w:rPr>
      </w:pPr>
      <w:r w:rsidRPr="000A17AA">
        <w:rPr>
          <w:rFonts w:asciiTheme="minorHAnsi" w:hAnsiTheme="minorHAnsi"/>
          <w:sz w:val="24"/>
          <w:szCs w:val="24"/>
          <w:lang w:val="en-US"/>
        </w:rPr>
        <w:t>Cuisine Preferences: Check which cuisines are popular in different locations to align with customer taste.</w:t>
      </w:r>
    </w:p>
    <w:p w14:paraId="0000002B" w14:textId="488ADE0B" w:rsidR="007507BC" w:rsidRPr="000A17AA" w:rsidRDefault="007507BC" w:rsidP="004C6189">
      <w:pPr>
        <w:spacing w:line="240" w:lineRule="auto"/>
        <w:jc w:val="both"/>
        <w:rPr>
          <w:rFonts w:asciiTheme="minorHAnsi" w:hAnsiTheme="minorHAnsi"/>
          <w:b/>
          <w:sz w:val="24"/>
          <w:szCs w:val="24"/>
        </w:rPr>
      </w:pPr>
    </w:p>
    <w:sectPr w:rsidR="007507BC" w:rsidRPr="000A17AA">
      <w:footerReference w:type="default" r:id="rId2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08F568" w14:textId="77777777" w:rsidR="006D081B" w:rsidRDefault="006D081B">
      <w:pPr>
        <w:spacing w:line="240" w:lineRule="auto"/>
      </w:pPr>
      <w:r>
        <w:separator/>
      </w:r>
    </w:p>
  </w:endnote>
  <w:endnote w:type="continuationSeparator" w:id="0">
    <w:p w14:paraId="7CAAF52C" w14:textId="77777777" w:rsidR="006D081B" w:rsidRDefault="006D08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C" w14:textId="77777777" w:rsidR="007507BC" w:rsidRDefault="007507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5FDC95" w14:textId="77777777" w:rsidR="006D081B" w:rsidRDefault="006D081B">
      <w:pPr>
        <w:spacing w:line="240" w:lineRule="auto"/>
      </w:pPr>
      <w:r>
        <w:separator/>
      </w:r>
    </w:p>
  </w:footnote>
  <w:footnote w:type="continuationSeparator" w:id="0">
    <w:p w14:paraId="70E415F0" w14:textId="77777777" w:rsidR="006D081B" w:rsidRDefault="006D08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0088D"/>
    <w:multiLevelType w:val="hybridMultilevel"/>
    <w:tmpl w:val="68E2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A11FE3"/>
    <w:multiLevelType w:val="multilevel"/>
    <w:tmpl w:val="D2524EAC"/>
    <w:lvl w:ilvl="0">
      <w:start w:val="1"/>
      <w:numFmt w:val="bullet"/>
      <w:lvlText w:val=""/>
      <w:lvlJc w:val="left"/>
      <w:pPr>
        <w:ind w:left="360" w:hanging="360"/>
      </w:pPr>
      <w:rPr>
        <w:rFonts w:ascii="Symbol" w:hAnsi="Symbol" w:hint="default"/>
        <w:b/>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05EB4A37"/>
    <w:multiLevelType w:val="hybridMultilevel"/>
    <w:tmpl w:val="C8A4D3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DC6BB1"/>
    <w:multiLevelType w:val="multilevel"/>
    <w:tmpl w:val="862A70A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414129"/>
    <w:multiLevelType w:val="hybridMultilevel"/>
    <w:tmpl w:val="157800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2435EA"/>
    <w:multiLevelType w:val="hybridMultilevel"/>
    <w:tmpl w:val="2CC4A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5575F5"/>
    <w:multiLevelType w:val="hybridMultilevel"/>
    <w:tmpl w:val="FB3A779A"/>
    <w:lvl w:ilvl="0" w:tplc="BBC04F8C">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B11633"/>
    <w:multiLevelType w:val="hybridMultilevel"/>
    <w:tmpl w:val="B65A3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355FE7"/>
    <w:multiLevelType w:val="hybridMultilevel"/>
    <w:tmpl w:val="EE8C26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3B11F1"/>
    <w:multiLevelType w:val="hybridMultilevel"/>
    <w:tmpl w:val="EE8AED8C"/>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A891EF2"/>
    <w:multiLevelType w:val="hybridMultilevel"/>
    <w:tmpl w:val="EC4E3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DB67C1B"/>
    <w:multiLevelType w:val="hybridMultilevel"/>
    <w:tmpl w:val="FB1059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7773667"/>
    <w:multiLevelType w:val="hybridMultilevel"/>
    <w:tmpl w:val="85F0D1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80C1828"/>
    <w:multiLevelType w:val="multilevel"/>
    <w:tmpl w:val="439E514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2A813F76"/>
    <w:multiLevelType w:val="hybridMultilevel"/>
    <w:tmpl w:val="A87080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8208E9"/>
    <w:multiLevelType w:val="hybridMultilevel"/>
    <w:tmpl w:val="FF04E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2A7BAB"/>
    <w:multiLevelType w:val="multilevel"/>
    <w:tmpl w:val="57C6A1C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36505BE4"/>
    <w:multiLevelType w:val="multilevel"/>
    <w:tmpl w:val="C96A9944"/>
    <w:lvl w:ilvl="0">
      <w:start w:val="1"/>
      <w:numFmt w:val="lowerLetter"/>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3A19107B"/>
    <w:multiLevelType w:val="multilevel"/>
    <w:tmpl w:val="C98C7788"/>
    <w:lvl w:ilvl="0">
      <w:start w:val="1"/>
      <w:numFmt w:val="decimal"/>
      <w:lvlText w:val="%1."/>
      <w:lvlJc w:val="left"/>
      <w:pPr>
        <w:ind w:left="360" w:hanging="360"/>
      </w:pPr>
      <w:rPr>
        <w:rFonts w:ascii="Arial" w:eastAsia="Arial" w:hAnsi="Arial" w:cs="Arial"/>
        <w:b/>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9" w15:restartNumberingAfterBreak="0">
    <w:nsid w:val="3A632B01"/>
    <w:multiLevelType w:val="multilevel"/>
    <w:tmpl w:val="46104340"/>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3CC5093B"/>
    <w:multiLevelType w:val="hybridMultilevel"/>
    <w:tmpl w:val="90BC2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34F6595"/>
    <w:multiLevelType w:val="hybridMultilevel"/>
    <w:tmpl w:val="C4128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6666CB4"/>
    <w:multiLevelType w:val="multilevel"/>
    <w:tmpl w:val="D2524EAC"/>
    <w:lvl w:ilvl="0">
      <w:start w:val="1"/>
      <w:numFmt w:val="bullet"/>
      <w:lvlText w:val=""/>
      <w:lvlJc w:val="left"/>
      <w:pPr>
        <w:ind w:left="720" w:hanging="360"/>
      </w:pPr>
      <w:rPr>
        <w:rFonts w:ascii="Symbol" w:hAnsi="Symbol"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7332102"/>
    <w:multiLevelType w:val="multilevel"/>
    <w:tmpl w:val="05B2F550"/>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1B02E1"/>
    <w:multiLevelType w:val="hybridMultilevel"/>
    <w:tmpl w:val="4E86C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99810D6"/>
    <w:multiLevelType w:val="hybridMultilevel"/>
    <w:tmpl w:val="14009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827B3B"/>
    <w:multiLevelType w:val="multilevel"/>
    <w:tmpl w:val="46104340"/>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4DFA3F8C"/>
    <w:multiLevelType w:val="hybridMultilevel"/>
    <w:tmpl w:val="4582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7972D7"/>
    <w:multiLevelType w:val="multilevel"/>
    <w:tmpl w:val="46104340"/>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rPr>
        <w:rFonts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57B33A8B"/>
    <w:multiLevelType w:val="hybridMultilevel"/>
    <w:tmpl w:val="5A2A6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265EAC"/>
    <w:multiLevelType w:val="multilevel"/>
    <w:tmpl w:val="5292F9F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5EC904DA"/>
    <w:multiLevelType w:val="hybridMultilevel"/>
    <w:tmpl w:val="6B5412F0"/>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F9F2C18"/>
    <w:multiLevelType w:val="hybridMultilevel"/>
    <w:tmpl w:val="B992A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08F1BC9"/>
    <w:multiLevelType w:val="multilevel"/>
    <w:tmpl w:val="8A402F9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61710075"/>
    <w:multiLevelType w:val="hybridMultilevel"/>
    <w:tmpl w:val="511E3C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3877B12"/>
    <w:multiLevelType w:val="multilevel"/>
    <w:tmpl w:val="80BC36A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650E0715"/>
    <w:multiLevelType w:val="hybridMultilevel"/>
    <w:tmpl w:val="281AC7E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91A4699"/>
    <w:multiLevelType w:val="hybridMultilevel"/>
    <w:tmpl w:val="3F6099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AAA49BA"/>
    <w:multiLevelType w:val="multilevel"/>
    <w:tmpl w:val="9DD8E8DC"/>
    <w:lvl w:ilvl="0">
      <w:start w:val="1"/>
      <w:numFmt w:val="decimal"/>
      <w:lvlText w:val="%1."/>
      <w:lvlJc w:val="left"/>
      <w:pPr>
        <w:tabs>
          <w:tab w:val="num" w:pos="360"/>
        </w:tabs>
        <w:ind w:left="360" w:hanging="360"/>
      </w:pPr>
    </w:lvl>
    <w:lvl w:ilvl="1">
      <w:start w:val="1"/>
      <w:numFmt w:val="bullet"/>
      <w:lvlText w:val="o"/>
      <w:lvlJc w:val="left"/>
      <w:pPr>
        <w:ind w:left="108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6D0F373B"/>
    <w:multiLevelType w:val="multilevel"/>
    <w:tmpl w:val="C39A9954"/>
    <w:lvl w:ilvl="0">
      <w:start w:val="1"/>
      <w:numFmt w:val="decimal"/>
      <w:lvlText w:val="%1."/>
      <w:lvlJc w:val="left"/>
      <w:pPr>
        <w:tabs>
          <w:tab w:val="num" w:pos="360"/>
        </w:tabs>
        <w:ind w:left="360" w:hanging="360"/>
      </w:pPr>
    </w:lvl>
    <w:lvl w:ilvl="1">
      <w:start w:val="1"/>
      <w:numFmt w:val="bullet"/>
      <w:lvlText w:val="o"/>
      <w:lvlJc w:val="left"/>
      <w:pPr>
        <w:ind w:left="108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70B1151C"/>
    <w:multiLevelType w:val="multilevel"/>
    <w:tmpl w:val="FFE49998"/>
    <w:lvl w:ilvl="0">
      <w:start w:val="1"/>
      <w:numFmt w:val="decimal"/>
      <w:lvlText w:val="%1."/>
      <w:lvlJc w:val="left"/>
      <w:pPr>
        <w:ind w:left="360" w:hanging="360"/>
      </w:pPr>
      <w:rPr>
        <w:rFonts w:ascii="Arial" w:eastAsia="Arial" w:hAnsi="Arial" w:cs="Arial"/>
        <w:b/>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1" w15:restartNumberingAfterBreak="0">
    <w:nsid w:val="72A15A1E"/>
    <w:multiLevelType w:val="hybridMultilevel"/>
    <w:tmpl w:val="F8F8E4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6CB2A3F"/>
    <w:multiLevelType w:val="hybridMultilevel"/>
    <w:tmpl w:val="C6729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6FF6942"/>
    <w:multiLevelType w:val="multilevel"/>
    <w:tmpl w:val="B8C03C1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77234B18"/>
    <w:multiLevelType w:val="hybridMultilevel"/>
    <w:tmpl w:val="3FECB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6D497E"/>
    <w:multiLevelType w:val="hybridMultilevel"/>
    <w:tmpl w:val="65306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53514497">
    <w:abstractNumId w:val="18"/>
  </w:num>
  <w:num w:numId="2" w16cid:durableId="750004008">
    <w:abstractNumId w:val="40"/>
  </w:num>
  <w:num w:numId="3" w16cid:durableId="579683736">
    <w:abstractNumId w:val="10"/>
  </w:num>
  <w:num w:numId="4" w16cid:durableId="1111316690">
    <w:abstractNumId w:val="3"/>
  </w:num>
  <w:num w:numId="5" w16cid:durableId="610939582">
    <w:abstractNumId w:val="27"/>
  </w:num>
  <w:num w:numId="6" w16cid:durableId="371540809">
    <w:abstractNumId w:val="44"/>
  </w:num>
  <w:num w:numId="7" w16cid:durableId="171843077">
    <w:abstractNumId w:val="22"/>
  </w:num>
  <w:num w:numId="8" w16cid:durableId="697513266">
    <w:abstractNumId w:val="1"/>
  </w:num>
  <w:num w:numId="9" w16cid:durableId="621960895">
    <w:abstractNumId w:val="43"/>
  </w:num>
  <w:num w:numId="10" w16cid:durableId="1840003993">
    <w:abstractNumId w:val="8"/>
  </w:num>
  <w:num w:numId="11" w16cid:durableId="237790850">
    <w:abstractNumId w:val="29"/>
  </w:num>
  <w:num w:numId="12" w16cid:durableId="1750887243">
    <w:abstractNumId w:val="45"/>
  </w:num>
  <w:num w:numId="13" w16cid:durableId="1890263388">
    <w:abstractNumId w:val="23"/>
  </w:num>
  <w:num w:numId="14" w16cid:durableId="269051122">
    <w:abstractNumId w:val="17"/>
  </w:num>
  <w:num w:numId="15" w16cid:durableId="591544801">
    <w:abstractNumId w:val="0"/>
  </w:num>
  <w:num w:numId="16" w16cid:durableId="1761099349">
    <w:abstractNumId w:val="6"/>
  </w:num>
  <w:num w:numId="17" w16cid:durableId="715083890">
    <w:abstractNumId w:val="41"/>
  </w:num>
  <w:num w:numId="18" w16cid:durableId="690574057">
    <w:abstractNumId w:val="2"/>
  </w:num>
  <w:num w:numId="19" w16cid:durableId="1255673072">
    <w:abstractNumId w:val="7"/>
  </w:num>
  <w:num w:numId="20" w16cid:durableId="149489322">
    <w:abstractNumId w:val="36"/>
  </w:num>
  <w:num w:numId="21" w16cid:durableId="2109887987">
    <w:abstractNumId w:val="19"/>
  </w:num>
  <w:num w:numId="22" w16cid:durableId="135072216">
    <w:abstractNumId w:val="26"/>
  </w:num>
  <w:num w:numId="23" w16cid:durableId="453446121">
    <w:abstractNumId w:val="28"/>
  </w:num>
  <w:num w:numId="24" w16cid:durableId="2003270509">
    <w:abstractNumId w:val="35"/>
  </w:num>
  <w:num w:numId="25" w16cid:durableId="70087693">
    <w:abstractNumId w:val="30"/>
  </w:num>
  <w:num w:numId="26" w16cid:durableId="416901759">
    <w:abstractNumId w:val="33"/>
  </w:num>
  <w:num w:numId="27" w16cid:durableId="113796568">
    <w:abstractNumId w:val="39"/>
  </w:num>
  <w:num w:numId="28" w16cid:durableId="995645884">
    <w:abstractNumId w:val="38"/>
  </w:num>
  <w:num w:numId="29" w16cid:durableId="949356139">
    <w:abstractNumId w:val="37"/>
  </w:num>
  <w:num w:numId="30" w16cid:durableId="36860176">
    <w:abstractNumId w:val="16"/>
  </w:num>
  <w:num w:numId="31" w16cid:durableId="1539707953">
    <w:abstractNumId w:val="34"/>
  </w:num>
  <w:num w:numId="32" w16cid:durableId="144973554">
    <w:abstractNumId w:val="32"/>
  </w:num>
  <w:num w:numId="33" w16cid:durableId="716703557">
    <w:abstractNumId w:val="4"/>
  </w:num>
  <w:num w:numId="34" w16cid:durableId="1666937280">
    <w:abstractNumId w:val="13"/>
  </w:num>
  <w:num w:numId="35" w16cid:durableId="1693460990">
    <w:abstractNumId w:val="15"/>
  </w:num>
  <w:num w:numId="36" w16cid:durableId="2095272471">
    <w:abstractNumId w:val="5"/>
  </w:num>
  <w:num w:numId="37" w16cid:durableId="1119497860">
    <w:abstractNumId w:val="31"/>
  </w:num>
  <w:num w:numId="38" w16cid:durableId="130635450">
    <w:abstractNumId w:val="9"/>
  </w:num>
  <w:num w:numId="39" w16cid:durableId="1504931234">
    <w:abstractNumId w:val="14"/>
  </w:num>
  <w:num w:numId="40" w16cid:durableId="832834451">
    <w:abstractNumId w:val="20"/>
  </w:num>
  <w:num w:numId="41" w16cid:durableId="846021778">
    <w:abstractNumId w:val="25"/>
  </w:num>
  <w:num w:numId="42" w16cid:durableId="1097629122">
    <w:abstractNumId w:val="24"/>
  </w:num>
  <w:num w:numId="43" w16cid:durableId="955672196">
    <w:abstractNumId w:val="12"/>
  </w:num>
  <w:num w:numId="44" w16cid:durableId="1816020372">
    <w:abstractNumId w:val="42"/>
  </w:num>
  <w:num w:numId="45" w16cid:durableId="1285967158">
    <w:abstractNumId w:val="21"/>
  </w:num>
  <w:num w:numId="46" w16cid:durableId="815419961">
    <w:abstractNumId w:val="1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7BC"/>
    <w:rsid w:val="0000522D"/>
    <w:rsid w:val="00006598"/>
    <w:rsid w:val="0002401C"/>
    <w:rsid w:val="0003221E"/>
    <w:rsid w:val="0005463E"/>
    <w:rsid w:val="00055F89"/>
    <w:rsid w:val="00063FFA"/>
    <w:rsid w:val="0007620D"/>
    <w:rsid w:val="00082654"/>
    <w:rsid w:val="00084471"/>
    <w:rsid w:val="000948FE"/>
    <w:rsid w:val="000A17AA"/>
    <w:rsid w:val="000B2C28"/>
    <w:rsid w:val="000B5B30"/>
    <w:rsid w:val="000B7480"/>
    <w:rsid w:val="00115D47"/>
    <w:rsid w:val="00130B84"/>
    <w:rsid w:val="00136C21"/>
    <w:rsid w:val="0016621B"/>
    <w:rsid w:val="00171D9E"/>
    <w:rsid w:val="0017778B"/>
    <w:rsid w:val="00182D66"/>
    <w:rsid w:val="0018315F"/>
    <w:rsid w:val="0018345C"/>
    <w:rsid w:val="00187653"/>
    <w:rsid w:val="001A0956"/>
    <w:rsid w:val="001B2FFB"/>
    <w:rsid w:val="001C1998"/>
    <w:rsid w:val="001D00B0"/>
    <w:rsid w:val="001D3CA1"/>
    <w:rsid w:val="001D5AB0"/>
    <w:rsid w:val="001F7205"/>
    <w:rsid w:val="00211BB6"/>
    <w:rsid w:val="00221E54"/>
    <w:rsid w:val="00235709"/>
    <w:rsid w:val="00236594"/>
    <w:rsid w:val="00242E23"/>
    <w:rsid w:val="00246CC2"/>
    <w:rsid w:val="00255E74"/>
    <w:rsid w:val="0025638C"/>
    <w:rsid w:val="00261BCD"/>
    <w:rsid w:val="00277F7C"/>
    <w:rsid w:val="00291C49"/>
    <w:rsid w:val="002A5196"/>
    <w:rsid w:val="002A5C3C"/>
    <w:rsid w:val="002D01D3"/>
    <w:rsid w:val="002E127C"/>
    <w:rsid w:val="002F1E77"/>
    <w:rsid w:val="002F38FC"/>
    <w:rsid w:val="002F6696"/>
    <w:rsid w:val="00307D3C"/>
    <w:rsid w:val="003202A7"/>
    <w:rsid w:val="00335D8E"/>
    <w:rsid w:val="00345037"/>
    <w:rsid w:val="003A087B"/>
    <w:rsid w:val="003A3C3A"/>
    <w:rsid w:val="003E1E5E"/>
    <w:rsid w:val="00413DE0"/>
    <w:rsid w:val="0043200F"/>
    <w:rsid w:val="00454488"/>
    <w:rsid w:val="004549D1"/>
    <w:rsid w:val="00461AB0"/>
    <w:rsid w:val="00471712"/>
    <w:rsid w:val="0047258C"/>
    <w:rsid w:val="00480DF5"/>
    <w:rsid w:val="00491803"/>
    <w:rsid w:val="004C6189"/>
    <w:rsid w:val="004D28D2"/>
    <w:rsid w:val="004E3AAE"/>
    <w:rsid w:val="004F25AD"/>
    <w:rsid w:val="00576A61"/>
    <w:rsid w:val="00595A0E"/>
    <w:rsid w:val="005D147A"/>
    <w:rsid w:val="005F08A7"/>
    <w:rsid w:val="00607DA8"/>
    <w:rsid w:val="006253D5"/>
    <w:rsid w:val="00632FB6"/>
    <w:rsid w:val="00636995"/>
    <w:rsid w:val="00650467"/>
    <w:rsid w:val="0067167D"/>
    <w:rsid w:val="006902C6"/>
    <w:rsid w:val="00690D27"/>
    <w:rsid w:val="00691C13"/>
    <w:rsid w:val="00696DAC"/>
    <w:rsid w:val="006972F7"/>
    <w:rsid w:val="006A6CB6"/>
    <w:rsid w:val="006B5E20"/>
    <w:rsid w:val="006C4BD1"/>
    <w:rsid w:val="006D081B"/>
    <w:rsid w:val="006D1AB7"/>
    <w:rsid w:val="006E7351"/>
    <w:rsid w:val="00710A39"/>
    <w:rsid w:val="0072076F"/>
    <w:rsid w:val="00726F3A"/>
    <w:rsid w:val="0073507F"/>
    <w:rsid w:val="00747AF1"/>
    <w:rsid w:val="007507BC"/>
    <w:rsid w:val="00754CFA"/>
    <w:rsid w:val="00785AE1"/>
    <w:rsid w:val="00795A37"/>
    <w:rsid w:val="007A1D4E"/>
    <w:rsid w:val="007C2601"/>
    <w:rsid w:val="007C6431"/>
    <w:rsid w:val="007F645C"/>
    <w:rsid w:val="00822ABB"/>
    <w:rsid w:val="008342D2"/>
    <w:rsid w:val="00836F48"/>
    <w:rsid w:val="008434B5"/>
    <w:rsid w:val="00844650"/>
    <w:rsid w:val="00860767"/>
    <w:rsid w:val="00865FE9"/>
    <w:rsid w:val="008710CE"/>
    <w:rsid w:val="008729C2"/>
    <w:rsid w:val="00876383"/>
    <w:rsid w:val="00884EF3"/>
    <w:rsid w:val="008C639D"/>
    <w:rsid w:val="008D1555"/>
    <w:rsid w:val="008F3D8E"/>
    <w:rsid w:val="008F42FE"/>
    <w:rsid w:val="00903416"/>
    <w:rsid w:val="00904AE4"/>
    <w:rsid w:val="00911DE4"/>
    <w:rsid w:val="00915189"/>
    <w:rsid w:val="00930189"/>
    <w:rsid w:val="00950214"/>
    <w:rsid w:val="00950D2E"/>
    <w:rsid w:val="00952A94"/>
    <w:rsid w:val="00957B5C"/>
    <w:rsid w:val="00967EB6"/>
    <w:rsid w:val="009C0D9C"/>
    <w:rsid w:val="009C5F34"/>
    <w:rsid w:val="009E3255"/>
    <w:rsid w:val="00A27A47"/>
    <w:rsid w:val="00A318D1"/>
    <w:rsid w:val="00A41A70"/>
    <w:rsid w:val="00A528F2"/>
    <w:rsid w:val="00A53F32"/>
    <w:rsid w:val="00A74EB9"/>
    <w:rsid w:val="00A76DC9"/>
    <w:rsid w:val="00A8277F"/>
    <w:rsid w:val="00A90B6A"/>
    <w:rsid w:val="00AB0D5D"/>
    <w:rsid w:val="00AB5CBC"/>
    <w:rsid w:val="00AB68F9"/>
    <w:rsid w:val="00AD7680"/>
    <w:rsid w:val="00AE7F2A"/>
    <w:rsid w:val="00AF0C22"/>
    <w:rsid w:val="00B121F2"/>
    <w:rsid w:val="00B57F37"/>
    <w:rsid w:val="00B6388F"/>
    <w:rsid w:val="00B77A40"/>
    <w:rsid w:val="00B80DC8"/>
    <w:rsid w:val="00B87FF9"/>
    <w:rsid w:val="00BB1C7E"/>
    <w:rsid w:val="00BB697D"/>
    <w:rsid w:val="00BF0143"/>
    <w:rsid w:val="00BF2B93"/>
    <w:rsid w:val="00C12737"/>
    <w:rsid w:val="00C207D9"/>
    <w:rsid w:val="00C32D59"/>
    <w:rsid w:val="00C423EF"/>
    <w:rsid w:val="00C548AC"/>
    <w:rsid w:val="00C55A4D"/>
    <w:rsid w:val="00C80195"/>
    <w:rsid w:val="00C85D1A"/>
    <w:rsid w:val="00CE4A18"/>
    <w:rsid w:val="00CF0935"/>
    <w:rsid w:val="00CF2E2A"/>
    <w:rsid w:val="00D35690"/>
    <w:rsid w:val="00D42D5A"/>
    <w:rsid w:val="00D47E86"/>
    <w:rsid w:val="00D50E77"/>
    <w:rsid w:val="00D51C5E"/>
    <w:rsid w:val="00D81A0F"/>
    <w:rsid w:val="00D95C71"/>
    <w:rsid w:val="00DA02AC"/>
    <w:rsid w:val="00DA1A3D"/>
    <w:rsid w:val="00DB0B63"/>
    <w:rsid w:val="00DE3AF1"/>
    <w:rsid w:val="00E04D3F"/>
    <w:rsid w:val="00E15421"/>
    <w:rsid w:val="00E23447"/>
    <w:rsid w:val="00E23CF3"/>
    <w:rsid w:val="00E31C99"/>
    <w:rsid w:val="00E623DF"/>
    <w:rsid w:val="00E7320F"/>
    <w:rsid w:val="00E86DBB"/>
    <w:rsid w:val="00E904D4"/>
    <w:rsid w:val="00E95D07"/>
    <w:rsid w:val="00EF31CC"/>
    <w:rsid w:val="00EF472C"/>
    <w:rsid w:val="00F04060"/>
    <w:rsid w:val="00F250B4"/>
    <w:rsid w:val="00F3066F"/>
    <w:rsid w:val="00FA3069"/>
    <w:rsid w:val="00FD3064"/>
    <w:rsid w:val="00FE1BD6"/>
    <w:rsid w:val="00FE4CE3"/>
    <w:rsid w:val="00FE5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87D2"/>
  <w15:docId w15:val="{CE781134-3AE7-4F7C-8E73-40DD7D0A0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13DE0"/>
    <w:pPr>
      <w:ind w:left="720"/>
      <w:contextualSpacing/>
    </w:pPr>
  </w:style>
  <w:style w:type="paragraph" w:styleId="NormalWeb">
    <w:name w:val="Normal (Web)"/>
    <w:basedOn w:val="Normal"/>
    <w:uiPriority w:val="99"/>
    <w:unhideWhenUsed/>
    <w:rsid w:val="003A3C3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A3C3A"/>
    <w:rPr>
      <w:b/>
      <w:bCs/>
    </w:rPr>
  </w:style>
  <w:style w:type="paragraph" w:styleId="HTMLPreformatted">
    <w:name w:val="HTML Preformatted"/>
    <w:basedOn w:val="Normal"/>
    <w:link w:val="HTMLPreformattedChar"/>
    <w:uiPriority w:val="99"/>
    <w:semiHidden/>
    <w:unhideWhenUsed/>
    <w:rsid w:val="003A3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A3C3A"/>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3A3C3A"/>
    <w:rPr>
      <w:rFonts w:ascii="Courier New" w:eastAsia="Times New Roman" w:hAnsi="Courier New" w:cs="Courier New"/>
      <w:sz w:val="20"/>
      <w:szCs w:val="20"/>
    </w:rPr>
  </w:style>
  <w:style w:type="table" w:styleId="TableGrid">
    <w:name w:val="Table Grid"/>
    <w:basedOn w:val="TableNormal"/>
    <w:uiPriority w:val="39"/>
    <w:rsid w:val="00261B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11800">
      <w:bodyDiv w:val="1"/>
      <w:marLeft w:val="0"/>
      <w:marRight w:val="0"/>
      <w:marTop w:val="0"/>
      <w:marBottom w:val="0"/>
      <w:divBdr>
        <w:top w:val="none" w:sz="0" w:space="0" w:color="auto"/>
        <w:left w:val="none" w:sz="0" w:space="0" w:color="auto"/>
        <w:bottom w:val="none" w:sz="0" w:space="0" w:color="auto"/>
        <w:right w:val="none" w:sz="0" w:space="0" w:color="auto"/>
      </w:divBdr>
    </w:div>
    <w:div w:id="36512282">
      <w:bodyDiv w:val="1"/>
      <w:marLeft w:val="0"/>
      <w:marRight w:val="0"/>
      <w:marTop w:val="0"/>
      <w:marBottom w:val="0"/>
      <w:divBdr>
        <w:top w:val="none" w:sz="0" w:space="0" w:color="auto"/>
        <w:left w:val="none" w:sz="0" w:space="0" w:color="auto"/>
        <w:bottom w:val="none" w:sz="0" w:space="0" w:color="auto"/>
        <w:right w:val="none" w:sz="0" w:space="0" w:color="auto"/>
      </w:divBdr>
    </w:div>
    <w:div w:id="45184543">
      <w:bodyDiv w:val="1"/>
      <w:marLeft w:val="0"/>
      <w:marRight w:val="0"/>
      <w:marTop w:val="0"/>
      <w:marBottom w:val="0"/>
      <w:divBdr>
        <w:top w:val="none" w:sz="0" w:space="0" w:color="auto"/>
        <w:left w:val="none" w:sz="0" w:space="0" w:color="auto"/>
        <w:bottom w:val="none" w:sz="0" w:space="0" w:color="auto"/>
        <w:right w:val="none" w:sz="0" w:space="0" w:color="auto"/>
      </w:divBdr>
    </w:div>
    <w:div w:id="46688144">
      <w:bodyDiv w:val="1"/>
      <w:marLeft w:val="0"/>
      <w:marRight w:val="0"/>
      <w:marTop w:val="0"/>
      <w:marBottom w:val="0"/>
      <w:divBdr>
        <w:top w:val="none" w:sz="0" w:space="0" w:color="auto"/>
        <w:left w:val="none" w:sz="0" w:space="0" w:color="auto"/>
        <w:bottom w:val="none" w:sz="0" w:space="0" w:color="auto"/>
        <w:right w:val="none" w:sz="0" w:space="0" w:color="auto"/>
      </w:divBdr>
    </w:div>
    <w:div w:id="88935570">
      <w:bodyDiv w:val="1"/>
      <w:marLeft w:val="0"/>
      <w:marRight w:val="0"/>
      <w:marTop w:val="0"/>
      <w:marBottom w:val="0"/>
      <w:divBdr>
        <w:top w:val="none" w:sz="0" w:space="0" w:color="auto"/>
        <w:left w:val="none" w:sz="0" w:space="0" w:color="auto"/>
        <w:bottom w:val="none" w:sz="0" w:space="0" w:color="auto"/>
        <w:right w:val="none" w:sz="0" w:space="0" w:color="auto"/>
      </w:divBdr>
      <w:divsChild>
        <w:div w:id="1192181514">
          <w:marLeft w:val="0"/>
          <w:marRight w:val="0"/>
          <w:marTop w:val="0"/>
          <w:marBottom w:val="0"/>
          <w:divBdr>
            <w:top w:val="none" w:sz="0" w:space="0" w:color="auto"/>
            <w:left w:val="none" w:sz="0" w:space="0" w:color="auto"/>
            <w:bottom w:val="none" w:sz="0" w:space="0" w:color="auto"/>
            <w:right w:val="none" w:sz="0" w:space="0" w:color="auto"/>
          </w:divBdr>
          <w:divsChild>
            <w:div w:id="1644389607">
              <w:marLeft w:val="0"/>
              <w:marRight w:val="0"/>
              <w:marTop w:val="0"/>
              <w:marBottom w:val="0"/>
              <w:divBdr>
                <w:top w:val="none" w:sz="0" w:space="0" w:color="auto"/>
                <w:left w:val="none" w:sz="0" w:space="0" w:color="auto"/>
                <w:bottom w:val="none" w:sz="0" w:space="0" w:color="auto"/>
                <w:right w:val="none" w:sz="0" w:space="0" w:color="auto"/>
              </w:divBdr>
            </w:div>
            <w:div w:id="1780950446">
              <w:marLeft w:val="0"/>
              <w:marRight w:val="0"/>
              <w:marTop w:val="0"/>
              <w:marBottom w:val="0"/>
              <w:divBdr>
                <w:top w:val="none" w:sz="0" w:space="0" w:color="auto"/>
                <w:left w:val="none" w:sz="0" w:space="0" w:color="auto"/>
                <w:bottom w:val="none" w:sz="0" w:space="0" w:color="auto"/>
                <w:right w:val="none" w:sz="0" w:space="0" w:color="auto"/>
              </w:divBdr>
              <w:divsChild>
                <w:div w:id="356542220">
                  <w:marLeft w:val="0"/>
                  <w:marRight w:val="0"/>
                  <w:marTop w:val="0"/>
                  <w:marBottom w:val="0"/>
                  <w:divBdr>
                    <w:top w:val="none" w:sz="0" w:space="0" w:color="auto"/>
                    <w:left w:val="none" w:sz="0" w:space="0" w:color="auto"/>
                    <w:bottom w:val="none" w:sz="0" w:space="0" w:color="auto"/>
                    <w:right w:val="none" w:sz="0" w:space="0" w:color="auto"/>
                  </w:divBdr>
                  <w:divsChild>
                    <w:div w:id="2083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4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575">
      <w:bodyDiv w:val="1"/>
      <w:marLeft w:val="0"/>
      <w:marRight w:val="0"/>
      <w:marTop w:val="0"/>
      <w:marBottom w:val="0"/>
      <w:divBdr>
        <w:top w:val="none" w:sz="0" w:space="0" w:color="auto"/>
        <w:left w:val="none" w:sz="0" w:space="0" w:color="auto"/>
        <w:bottom w:val="none" w:sz="0" w:space="0" w:color="auto"/>
        <w:right w:val="none" w:sz="0" w:space="0" w:color="auto"/>
      </w:divBdr>
    </w:div>
    <w:div w:id="114377411">
      <w:bodyDiv w:val="1"/>
      <w:marLeft w:val="0"/>
      <w:marRight w:val="0"/>
      <w:marTop w:val="0"/>
      <w:marBottom w:val="0"/>
      <w:divBdr>
        <w:top w:val="none" w:sz="0" w:space="0" w:color="auto"/>
        <w:left w:val="none" w:sz="0" w:space="0" w:color="auto"/>
        <w:bottom w:val="none" w:sz="0" w:space="0" w:color="auto"/>
        <w:right w:val="none" w:sz="0" w:space="0" w:color="auto"/>
      </w:divBdr>
    </w:div>
    <w:div w:id="199705146">
      <w:bodyDiv w:val="1"/>
      <w:marLeft w:val="0"/>
      <w:marRight w:val="0"/>
      <w:marTop w:val="0"/>
      <w:marBottom w:val="0"/>
      <w:divBdr>
        <w:top w:val="none" w:sz="0" w:space="0" w:color="auto"/>
        <w:left w:val="none" w:sz="0" w:space="0" w:color="auto"/>
        <w:bottom w:val="none" w:sz="0" w:space="0" w:color="auto"/>
        <w:right w:val="none" w:sz="0" w:space="0" w:color="auto"/>
      </w:divBdr>
    </w:div>
    <w:div w:id="238835120">
      <w:bodyDiv w:val="1"/>
      <w:marLeft w:val="0"/>
      <w:marRight w:val="0"/>
      <w:marTop w:val="0"/>
      <w:marBottom w:val="0"/>
      <w:divBdr>
        <w:top w:val="none" w:sz="0" w:space="0" w:color="auto"/>
        <w:left w:val="none" w:sz="0" w:space="0" w:color="auto"/>
        <w:bottom w:val="none" w:sz="0" w:space="0" w:color="auto"/>
        <w:right w:val="none" w:sz="0" w:space="0" w:color="auto"/>
      </w:divBdr>
    </w:div>
    <w:div w:id="294219919">
      <w:bodyDiv w:val="1"/>
      <w:marLeft w:val="0"/>
      <w:marRight w:val="0"/>
      <w:marTop w:val="0"/>
      <w:marBottom w:val="0"/>
      <w:divBdr>
        <w:top w:val="none" w:sz="0" w:space="0" w:color="auto"/>
        <w:left w:val="none" w:sz="0" w:space="0" w:color="auto"/>
        <w:bottom w:val="none" w:sz="0" w:space="0" w:color="auto"/>
        <w:right w:val="none" w:sz="0" w:space="0" w:color="auto"/>
      </w:divBdr>
    </w:div>
    <w:div w:id="307514026">
      <w:bodyDiv w:val="1"/>
      <w:marLeft w:val="0"/>
      <w:marRight w:val="0"/>
      <w:marTop w:val="0"/>
      <w:marBottom w:val="0"/>
      <w:divBdr>
        <w:top w:val="none" w:sz="0" w:space="0" w:color="auto"/>
        <w:left w:val="none" w:sz="0" w:space="0" w:color="auto"/>
        <w:bottom w:val="none" w:sz="0" w:space="0" w:color="auto"/>
        <w:right w:val="none" w:sz="0" w:space="0" w:color="auto"/>
      </w:divBdr>
    </w:div>
    <w:div w:id="309093800">
      <w:bodyDiv w:val="1"/>
      <w:marLeft w:val="0"/>
      <w:marRight w:val="0"/>
      <w:marTop w:val="0"/>
      <w:marBottom w:val="0"/>
      <w:divBdr>
        <w:top w:val="none" w:sz="0" w:space="0" w:color="auto"/>
        <w:left w:val="none" w:sz="0" w:space="0" w:color="auto"/>
        <w:bottom w:val="none" w:sz="0" w:space="0" w:color="auto"/>
        <w:right w:val="none" w:sz="0" w:space="0" w:color="auto"/>
      </w:divBdr>
    </w:div>
    <w:div w:id="342557930">
      <w:bodyDiv w:val="1"/>
      <w:marLeft w:val="0"/>
      <w:marRight w:val="0"/>
      <w:marTop w:val="0"/>
      <w:marBottom w:val="0"/>
      <w:divBdr>
        <w:top w:val="none" w:sz="0" w:space="0" w:color="auto"/>
        <w:left w:val="none" w:sz="0" w:space="0" w:color="auto"/>
        <w:bottom w:val="none" w:sz="0" w:space="0" w:color="auto"/>
        <w:right w:val="none" w:sz="0" w:space="0" w:color="auto"/>
      </w:divBdr>
    </w:div>
    <w:div w:id="351103883">
      <w:bodyDiv w:val="1"/>
      <w:marLeft w:val="0"/>
      <w:marRight w:val="0"/>
      <w:marTop w:val="0"/>
      <w:marBottom w:val="0"/>
      <w:divBdr>
        <w:top w:val="none" w:sz="0" w:space="0" w:color="auto"/>
        <w:left w:val="none" w:sz="0" w:space="0" w:color="auto"/>
        <w:bottom w:val="none" w:sz="0" w:space="0" w:color="auto"/>
        <w:right w:val="none" w:sz="0" w:space="0" w:color="auto"/>
      </w:divBdr>
    </w:div>
    <w:div w:id="375394417">
      <w:bodyDiv w:val="1"/>
      <w:marLeft w:val="0"/>
      <w:marRight w:val="0"/>
      <w:marTop w:val="0"/>
      <w:marBottom w:val="0"/>
      <w:divBdr>
        <w:top w:val="none" w:sz="0" w:space="0" w:color="auto"/>
        <w:left w:val="none" w:sz="0" w:space="0" w:color="auto"/>
        <w:bottom w:val="none" w:sz="0" w:space="0" w:color="auto"/>
        <w:right w:val="none" w:sz="0" w:space="0" w:color="auto"/>
      </w:divBdr>
    </w:div>
    <w:div w:id="379548894">
      <w:bodyDiv w:val="1"/>
      <w:marLeft w:val="0"/>
      <w:marRight w:val="0"/>
      <w:marTop w:val="0"/>
      <w:marBottom w:val="0"/>
      <w:divBdr>
        <w:top w:val="none" w:sz="0" w:space="0" w:color="auto"/>
        <w:left w:val="none" w:sz="0" w:space="0" w:color="auto"/>
        <w:bottom w:val="none" w:sz="0" w:space="0" w:color="auto"/>
        <w:right w:val="none" w:sz="0" w:space="0" w:color="auto"/>
      </w:divBdr>
    </w:div>
    <w:div w:id="477192924">
      <w:bodyDiv w:val="1"/>
      <w:marLeft w:val="0"/>
      <w:marRight w:val="0"/>
      <w:marTop w:val="0"/>
      <w:marBottom w:val="0"/>
      <w:divBdr>
        <w:top w:val="none" w:sz="0" w:space="0" w:color="auto"/>
        <w:left w:val="none" w:sz="0" w:space="0" w:color="auto"/>
        <w:bottom w:val="none" w:sz="0" w:space="0" w:color="auto"/>
        <w:right w:val="none" w:sz="0" w:space="0" w:color="auto"/>
      </w:divBdr>
    </w:div>
    <w:div w:id="487018161">
      <w:bodyDiv w:val="1"/>
      <w:marLeft w:val="0"/>
      <w:marRight w:val="0"/>
      <w:marTop w:val="0"/>
      <w:marBottom w:val="0"/>
      <w:divBdr>
        <w:top w:val="none" w:sz="0" w:space="0" w:color="auto"/>
        <w:left w:val="none" w:sz="0" w:space="0" w:color="auto"/>
        <w:bottom w:val="none" w:sz="0" w:space="0" w:color="auto"/>
        <w:right w:val="none" w:sz="0" w:space="0" w:color="auto"/>
      </w:divBdr>
    </w:div>
    <w:div w:id="529607271">
      <w:bodyDiv w:val="1"/>
      <w:marLeft w:val="0"/>
      <w:marRight w:val="0"/>
      <w:marTop w:val="0"/>
      <w:marBottom w:val="0"/>
      <w:divBdr>
        <w:top w:val="none" w:sz="0" w:space="0" w:color="auto"/>
        <w:left w:val="none" w:sz="0" w:space="0" w:color="auto"/>
        <w:bottom w:val="none" w:sz="0" w:space="0" w:color="auto"/>
        <w:right w:val="none" w:sz="0" w:space="0" w:color="auto"/>
      </w:divBdr>
    </w:div>
    <w:div w:id="543686662">
      <w:bodyDiv w:val="1"/>
      <w:marLeft w:val="0"/>
      <w:marRight w:val="0"/>
      <w:marTop w:val="0"/>
      <w:marBottom w:val="0"/>
      <w:divBdr>
        <w:top w:val="none" w:sz="0" w:space="0" w:color="auto"/>
        <w:left w:val="none" w:sz="0" w:space="0" w:color="auto"/>
        <w:bottom w:val="none" w:sz="0" w:space="0" w:color="auto"/>
        <w:right w:val="none" w:sz="0" w:space="0" w:color="auto"/>
      </w:divBdr>
    </w:div>
    <w:div w:id="632633647">
      <w:bodyDiv w:val="1"/>
      <w:marLeft w:val="0"/>
      <w:marRight w:val="0"/>
      <w:marTop w:val="0"/>
      <w:marBottom w:val="0"/>
      <w:divBdr>
        <w:top w:val="none" w:sz="0" w:space="0" w:color="auto"/>
        <w:left w:val="none" w:sz="0" w:space="0" w:color="auto"/>
        <w:bottom w:val="none" w:sz="0" w:space="0" w:color="auto"/>
        <w:right w:val="none" w:sz="0" w:space="0" w:color="auto"/>
      </w:divBdr>
    </w:div>
    <w:div w:id="660503503">
      <w:bodyDiv w:val="1"/>
      <w:marLeft w:val="0"/>
      <w:marRight w:val="0"/>
      <w:marTop w:val="0"/>
      <w:marBottom w:val="0"/>
      <w:divBdr>
        <w:top w:val="none" w:sz="0" w:space="0" w:color="auto"/>
        <w:left w:val="none" w:sz="0" w:space="0" w:color="auto"/>
        <w:bottom w:val="none" w:sz="0" w:space="0" w:color="auto"/>
        <w:right w:val="none" w:sz="0" w:space="0" w:color="auto"/>
      </w:divBdr>
    </w:div>
    <w:div w:id="673262602">
      <w:bodyDiv w:val="1"/>
      <w:marLeft w:val="0"/>
      <w:marRight w:val="0"/>
      <w:marTop w:val="0"/>
      <w:marBottom w:val="0"/>
      <w:divBdr>
        <w:top w:val="none" w:sz="0" w:space="0" w:color="auto"/>
        <w:left w:val="none" w:sz="0" w:space="0" w:color="auto"/>
        <w:bottom w:val="none" w:sz="0" w:space="0" w:color="auto"/>
        <w:right w:val="none" w:sz="0" w:space="0" w:color="auto"/>
      </w:divBdr>
    </w:div>
    <w:div w:id="755052367">
      <w:bodyDiv w:val="1"/>
      <w:marLeft w:val="0"/>
      <w:marRight w:val="0"/>
      <w:marTop w:val="0"/>
      <w:marBottom w:val="0"/>
      <w:divBdr>
        <w:top w:val="none" w:sz="0" w:space="0" w:color="auto"/>
        <w:left w:val="none" w:sz="0" w:space="0" w:color="auto"/>
        <w:bottom w:val="none" w:sz="0" w:space="0" w:color="auto"/>
        <w:right w:val="none" w:sz="0" w:space="0" w:color="auto"/>
      </w:divBdr>
    </w:div>
    <w:div w:id="766191905">
      <w:bodyDiv w:val="1"/>
      <w:marLeft w:val="0"/>
      <w:marRight w:val="0"/>
      <w:marTop w:val="0"/>
      <w:marBottom w:val="0"/>
      <w:divBdr>
        <w:top w:val="none" w:sz="0" w:space="0" w:color="auto"/>
        <w:left w:val="none" w:sz="0" w:space="0" w:color="auto"/>
        <w:bottom w:val="none" w:sz="0" w:space="0" w:color="auto"/>
        <w:right w:val="none" w:sz="0" w:space="0" w:color="auto"/>
      </w:divBdr>
    </w:div>
    <w:div w:id="805859415">
      <w:bodyDiv w:val="1"/>
      <w:marLeft w:val="0"/>
      <w:marRight w:val="0"/>
      <w:marTop w:val="0"/>
      <w:marBottom w:val="0"/>
      <w:divBdr>
        <w:top w:val="none" w:sz="0" w:space="0" w:color="auto"/>
        <w:left w:val="none" w:sz="0" w:space="0" w:color="auto"/>
        <w:bottom w:val="none" w:sz="0" w:space="0" w:color="auto"/>
        <w:right w:val="none" w:sz="0" w:space="0" w:color="auto"/>
      </w:divBdr>
    </w:div>
    <w:div w:id="818696120">
      <w:bodyDiv w:val="1"/>
      <w:marLeft w:val="0"/>
      <w:marRight w:val="0"/>
      <w:marTop w:val="0"/>
      <w:marBottom w:val="0"/>
      <w:divBdr>
        <w:top w:val="none" w:sz="0" w:space="0" w:color="auto"/>
        <w:left w:val="none" w:sz="0" w:space="0" w:color="auto"/>
        <w:bottom w:val="none" w:sz="0" w:space="0" w:color="auto"/>
        <w:right w:val="none" w:sz="0" w:space="0" w:color="auto"/>
      </w:divBdr>
    </w:div>
    <w:div w:id="832839510">
      <w:bodyDiv w:val="1"/>
      <w:marLeft w:val="0"/>
      <w:marRight w:val="0"/>
      <w:marTop w:val="0"/>
      <w:marBottom w:val="0"/>
      <w:divBdr>
        <w:top w:val="none" w:sz="0" w:space="0" w:color="auto"/>
        <w:left w:val="none" w:sz="0" w:space="0" w:color="auto"/>
        <w:bottom w:val="none" w:sz="0" w:space="0" w:color="auto"/>
        <w:right w:val="none" w:sz="0" w:space="0" w:color="auto"/>
      </w:divBdr>
    </w:div>
    <w:div w:id="840463277">
      <w:bodyDiv w:val="1"/>
      <w:marLeft w:val="0"/>
      <w:marRight w:val="0"/>
      <w:marTop w:val="0"/>
      <w:marBottom w:val="0"/>
      <w:divBdr>
        <w:top w:val="none" w:sz="0" w:space="0" w:color="auto"/>
        <w:left w:val="none" w:sz="0" w:space="0" w:color="auto"/>
        <w:bottom w:val="none" w:sz="0" w:space="0" w:color="auto"/>
        <w:right w:val="none" w:sz="0" w:space="0" w:color="auto"/>
      </w:divBdr>
    </w:div>
    <w:div w:id="916984835">
      <w:bodyDiv w:val="1"/>
      <w:marLeft w:val="0"/>
      <w:marRight w:val="0"/>
      <w:marTop w:val="0"/>
      <w:marBottom w:val="0"/>
      <w:divBdr>
        <w:top w:val="none" w:sz="0" w:space="0" w:color="auto"/>
        <w:left w:val="none" w:sz="0" w:space="0" w:color="auto"/>
        <w:bottom w:val="none" w:sz="0" w:space="0" w:color="auto"/>
        <w:right w:val="none" w:sz="0" w:space="0" w:color="auto"/>
      </w:divBdr>
    </w:div>
    <w:div w:id="1020818336">
      <w:bodyDiv w:val="1"/>
      <w:marLeft w:val="0"/>
      <w:marRight w:val="0"/>
      <w:marTop w:val="0"/>
      <w:marBottom w:val="0"/>
      <w:divBdr>
        <w:top w:val="none" w:sz="0" w:space="0" w:color="auto"/>
        <w:left w:val="none" w:sz="0" w:space="0" w:color="auto"/>
        <w:bottom w:val="none" w:sz="0" w:space="0" w:color="auto"/>
        <w:right w:val="none" w:sz="0" w:space="0" w:color="auto"/>
      </w:divBdr>
    </w:div>
    <w:div w:id="1025057443">
      <w:bodyDiv w:val="1"/>
      <w:marLeft w:val="0"/>
      <w:marRight w:val="0"/>
      <w:marTop w:val="0"/>
      <w:marBottom w:val="0"/>
      <w:divBdr>
        <w:top w:val="none" w:sz="0" w:space="0" w:color="auto"/>
        <w:left w:val="none" w:sz="0" w:space="0" w:color="auto"/>
        <w:bottom w:val="none" w:sz="0" w:space="0" w:color="auto"/>
        <w:right w:val="none" w:sz="0" w:space="0" w:color="auto"/>
      </w:divBdr>
    </w:div>
    <w:div w:id="1037778400">
      <w:bodyDiv w:val="1"/>
      <w:marLeft w:val="0"/>
      <w:marRight w:val="0"/>
      <w:marTop w:val="0"/>
      <w:marBottom w:val="0"/>
      <w:divBdr>
        <w:top w:val="none" w:sz="0" w:space="0" w:color="auto"/>
        <w:left w:val="none" w:sz="0" w:space="0" w:color="auto"/>
        <w:bottom w:val="none" w:sz="0" w:space="0" w:color="auto"/>
        <w:right w:val="none" w:sz="0" w:space="0" w:color="auto"/>
      </w:divBdr>
    </w:div>
    <w:div w:id="1141732791">
      <w:bodyDiv w:val="1"/>
      <w:marLeft w:val="0"/>
      <w:marRight w:val="0"/>
      <w:marTop w:val="0"/>
      <w:marBottom w:val="0"/>
      <w:divBdr>
        <w:top w:val="none" w:sz="0" w:space="0" w:color="auto"/>
        <w:left w:val="none" w:sz="0" w:space="0" w:color="auto"/>
        <w:bottom w:val="none" w:sz="0" w:space="0" w:color="auto"/>
        <w:right w:val="none" w:sz="0" w:space="0" w:color="auto"/>
      </w:divBdr>
    </w:div>
    <w:div w:id="1151674902">
      <w:bodyDiv w:val="1"/>
      <w:marLeft w:val="0"/>
      <w:marRight w:val="0"/>
      <w:marTop w:val="0"/>
      <w:marBottom w:val="0"/>
      <w:divBdr>
        <w:top w:val="none" w:sz="0" w:space="0" w:color="auto"/>
        <w:left w:val="none" w:sz="0" w:space="0" w:color="auto"/>
        <w:bottom w:val="none" w:sz="0" w:space="0" w:color="auto"/>
        <w:right w:val="none" w:sz="0" w:space="0" w:color="auto"/>
      </w:divBdr>
    </w:div>
    <w:div w:id="1173296361">
      <w:bodyDiv w:val="1"/>
      <w:marLeft w:val="0"/>
      <w:marRight w:val="0"/>
      <w:marTop w:val="0"/>
      <w:marBottom w:val="0"/>
      <w:divBdr>
        <w:top w:val="none" w:sz="0" w:space="0" w:color="auto"/>
        <w:left w:val="none" w:sz="0" w:space="0" w:color="auto"/>
        <w:bottom w:val="none" w:sz="0" w:space="0" w:color="auto"/>
        <w:right w:val="none" w:sz="0" w:space="0" w:color="auto"/>
      </w:divBdr>
    </w:div>
    <w:div w:id="1180700447">
      <w:bodyDiv w:val="1"/>
      <w:marLeft w:val="0"/>
      <w:marRight w:val="0"/>
      <w:marTop w:val="0"/>
      <w:marBottom w:val="0"/>
      <w:divBdr>
        <w:top w:val="none" w:sz="0" w:space="0" w:color="auto"/>
        <w:left w:val="none" w:sz="0" w:space="0" w:color="auto"/>
        <w:bottom w:val="none" w:sz="0" w:space="0" w:color="auto"/>
        <w:right w:val="none" w:sz="0" w:space="0" w:color="auto"/>
      </w:divBdr>
    </w:div>
    <w:div w:id="1263103746">
      <w:bodyDiv w:val="1"/>
      <w:marLeft w:val="0"/>
      <w:marRight w:val="0"/>
      <w:marTop w:val="0"/>
      <w:marBottom w:val="0"/>
      <w:divBdr>
        <w:top w:val="none" w:sz="0" w:space="0" w:color="auto"/>
        <w:left w:val="none" w:sz="0" w:space="0" w:color="auto"/>
        <w:bottom w:val="none" w:sz="0" w:space="0" w:color="auto"/>
        <w:right w:val="none" w:sz="0" w:space="0" w:color="auto"/>
      </w:divBdr>
    </w:div>
    <w:div w:id="1273589736">
      <w:bodyDiv w:val="1"/>
      <w:marLeft w:val="0"/>
      <w:marRight w:val="0"/>
      <w:marTop w:val="0"/>
      <w:marBottom w:val="0"/>
      <w:divBdr>
        <w:top w:val="none" w:sz="0" w:space="0" w:color="auto"/>
        <w:left w:val="none" w:sz="0" w:space="0" w:color="auto"/>
        <w:bottom w:val="none" w:sz="0" w:space="0" w:color="auto"/>
        <w:right w:val="none" w:sz="0" w:space="0" w:color="auto"/>
      </w:divBdr>
    </w:div>
    <w:div w:id="1283002144">
      <w:bodyDiv w:val="1"/>
      <w:marLeft w:val="0"/>
      <w:marRight w:val="0"/>
      <w:marTop w:val="0"/>
      <w:marBottom w:val="0"/>
      <w:divBdr>
        <w:top w:val="none" w:sz="0" w:space="0" w:color="auto"/>
        <w:left w:val="none" w:sz="0" w:space="0" w:color="auto"/>
        <w:bottom w:val="none" w:sz="0" w:space="0" w:color="auto"/>
        <w:right w:val="none" w:sz="0" w:space="0" w:color="auto"/>
      </w:divBdr>
    </w:div>
    <w:div w:id="1305502373">
      <w:bodyDiv w:val="1"/>
      <w:marLeft w:val="0"/>
      <w:marRight w:val="0"/>
      <w:marTop w:val="0"/>
      <w:marBottom w:val="0"/>
      <w:divBdr>
        <w:top w:val="none" w:sz="0" w:space="0" w:color="auto"/>
        <w:left w:val="none" w:sz="0" w:space="0" w:color="auto"/>
        <w:bottom w:val="none" w:sz="0" w:space="0" w:color="auto"/>
        <w:right w:val="none" w:sz="0" w:space="0" w:color="auto"/>
      </w:divBdr>
    </w:div>
    <w:div w:id="1332175889">
      <w:bodyDiv w:val="1"/>
      <w:marLeft w:val="0"/>
      <w:marRight w:val="0"/>
      <w:marTop w:val="0"/>
      <w:marBottom w:val="0"/>
      <w:divBdr>
        <w:top w:val="none" w:sz="0" w:space="0" w:color="auto"/>
        <w:left w:val="none" w:sz="0" w:space="0" w:color="auto"/>
        <w:bottom w:val="none" w:sz="0" w:space="0" w:color="auto"/>
        <w:right w:val="none" w:sz="0" w:space="0" w:color="auto"/>
      </w:divBdr>
    </w:div>
    <w:div w:id="1348826680">
      <w:bodyDiv w:val="1"/>
      <w:marLeft w:val="0"/>
      <w:marRight w:val="0"/>
      <w:marTop w:val="0"/>
      <w:marBottom w:val="0"/>
      <w:divBdr>
        <w:top w:val="none" w:sz="0" w:space="0" w:color="auto"/>
        <w:left w:val="none" w:sz="0" w:space="0" w:color="auto"/>
        <w:bottom w:val="none" w:sz="0" w:space="0" w:color="auto"/>
        <w:right w:val="none" w:sz="0" w:space="0" w:color="auto"/>
      </w:divBdr>
    </w:div>
    <w:div w:id="1397974864">
      <w:bodyDiv w:val="1"/>
      <w:marLeft w:val="0"/>
      <w:marRight w:val="0"/>
      <w:marTop w:val="0"/>
      <w:marBottom w:val="0"/>
      <w:divBdr>
        <w:top w:val="none" w:sz="0" w:space="0" w:color="auto"/>
        <w:left w:val="none" w:sz="0" w:space="0" w:color="auto"/>
        <w:bottom w:val="none" w:sz="0" w:space="0" w:color="auto"/>
        <w:right w:val="none" w:sz="0" w:space="0" w:color="auto"/>
      </w:divBdr>
    </w:div>
    <w:div w:id="1420324391">
      <w:bodyDiv w:val="1"/>
      <w:marLeft w:val="0"/>
      <w:marRight w:val="0"/>
      <w:marTop w:val="0"/>
      <w:marBottom w:val="0"/>
      <w:divBdr>
        <w:top w:val="none" w:sz="0" w:space="0" w:color="auto"/>
        <w:left w:val="none" w:sz="0" w:space="0" w:color="auto"/>
        <w:bottom w:val="none" w:sz="0" w:space="0" w:color="auto"/>
        <w:right w:val="none" w:sz="0" w:space="0" w:color="auto"/>
      </w:divBdr>
    </w:div>
    <w:div w:id="1436710929">
      <w:bodyDiv w:val="1"/>
      <w:marLeft w:val="0"/>
      <w:marRight w:val="0"/>
      <w:marTop w:val="0"/>
      <w:marBottom w:val="0"/>
      <w:divBdr>
        <w:top w:val="none" w:sz="0" w:space="0" w:color="auto"/>
        <w:left w:val="none" w:sz="0" w:space="0" w:color="auto"/>
        <w:bottom w:val="none" w:sz="0" w:space="0" w:color="auto"/>
        <w:right w:val="none" w:sz="0" w:space="0" w:color="auto"/>
      </w:divBdr>
    </w:div>
    <w:div w:id="1491407803">
      <w:bodyDiv w:val="1"/>
      <w:marLeft w:val="0"/>
      <w:marRight w:val="0"/>
      <w:marTop w:val="0"/>
      <w:marBottom w:val="0"/>
      <w:divBdr>
        <w:top w:val="none" w:sz="0" w:space="0" w:color="auto"/>
        <w:left w:val="none" w:sz="0" w:space="0" w:color="auto"/>
        <w:bottom w:val="none" w:sz="0" w:space="0" w:color="auto"/>
        <w:right w:val="none" w:sz="0" w:space="0" w:color="auto"/>
      </w:divBdr>
    </w:div>
    <w:div w:id="1540706009">
      <w:bodyDiv w:val="1"/>
      <w:marLeft w:val="0"/>
      <w:marRight w:val="0"/>
      <w:marTop w:val="0"/>
      <w:marBottom w:val="0"/>
      <w:divBdr>
        <w:top w:val="none" w:sz="0" w:space="0" w:color="auto"/>
        <w:left w:val="none" w:sz="0" w:space="0" w:color="auto"/>
        <w:bottom w:val="none" w:sz="0" w:space="0" w:color="auto"/>
        <w:right w:val="none" w:sz="0" w:space="0" w:color="auto"/>
      </w:divBdr>
    </w:div>
    <w:div w:id="1541042988">
      <w:bodyDiv w:val="1"/>
      <w:marLeft w:val="0"/>
      <w:marRight w:val="0"/>
      <w:marTop w:val="0"/>
      <w:marBottom w:val="0"/>
      <w:divBdr>
        <w:top w:val="none" w:sz="0" w:space="0" w:color="auto"/>
        <w:left w:val="none" w:sz="0" w:space="0" w:color="auto"/>
        <w:bottom w:val="none" w:sz="0" w:space="0" w:color="auto"/>
        <w:right w:val="none" w:sz="0" w:space="0" w:color="auto"/>
      </w:divBdr>
    </w:div>
    <w:div w:id="1548182253">
      <w:bodyDiv w:val="1"/>
      <w:marLeft w:val="0"/>
      <w:marRight w:val="0"/>
      <w:marTop w:val="0"/>
      <w:marBottom w:val="0"/>
      <w:divBdr>
        <w:top w:val="none" w:sz="0" w:space="0" w:color="auto"/>
        <w:left w:val="none" w:sz="0" w:space="0" w:color="auto"/>
        <w:bottom w:val="none" w:sz="0" w:space="0" w:color="auto"/>
        <w:right w:val="none" w:sz="0" w:space="0" w:color="auto"/>
      </w:divBdr>
    </w:div>
    <w:div w:id="1587572287">
      <w:bodyDiv w:val="1"/>
      <w:marLeft w:val="0"/>
      <w:marRight w:val="0"/>
      <w:marTop w:val="0"/>
      <w:marBottom w:val="0"/>
      <w:divBdr>
        <w:top w:val="none" w:sz="0" w:space="0" w:color="auto"/>
        <w:left w:val="none" w:sz="0" w:space="0" w:color="auto"/>
        <w:bottom w:val="none" w:sz="0" w:space="0" w:color="auto"/>
        <w:right w:val="none" w:sz="0" w:space="0" w:color="auto"/>
      </w:divBdr>
      <w:divsChild>
        <w:div w:id="413939391">
          <w:marLeft w:val="0"/>
          <w:marRight w:val="0"/>
          <w:marTop w:val="0"/>
          <w:marBottom w:val="0"/>
          <w:divBdr>
            <w:top w:val="none" w:sz="0" w:space="0" w:color="auto"/>
            <w:left w:val="none" w:sz="0" w:space="0" w:color="auto"/>
            <w:bottom w:val="none" w:sz="0" w:space="0" w:color="auto"/>
            <w:right w:val="none" w:sz="0" w:space="0" w:color="auto"/>
          </w:divBdr>
          <w:divsChild>
            <w:div w:id="1765029204">
              <w:marLeft w:val="0"/>
              <w:marRight w:val="0"/>
              <w:marTop w:val="0"/>
              <w:marBottom w:val="0"/>
              <w:divBdr>
                <w:top w:val="none" w:sz="0" w:space="0" w:color="auto"/>
                <w:left w:val="none" w:sz="0" w:space="0" w:color="auto"/>
                <w:bottom w:val="none" w:sz="0" w:space="0" w:color="auto"/>
                <w:right w:val="none" w:sz="0" w:space="0" w:color="auto"/>
              </w:divBdr>
            </w:div>
            <w:div w:id="1454405595">
              <w:marLeft w:val="0"/>
              <w:marRight w:val="0"/>
              <w:marTop w:val="0"/>
              <w:marBottom w:val="0"/>
              <w:divBdr>
                <w:top w:val="none" w:sz="0" w:space="0" w:color="auto"/>
                <w:left w:val="none" w:sz="0" w:space="0" w:color="auto"/>
                <w:bottom w:val="none" w:sz="0" w:space="0" w:color="auto"/>
                <w:right w:val="none" w:sz="0" w:space="0" w:color="auto"/>
              </w:divBdr>
              <w:divsChild>
                <w:div w:id="1813674045">
                  <w:marLeft w:val="0"/>
                  <w:marRight w:val="0"/>
                  <w:marTop w:val="0"/>
                  <w:marBottom w:val="0"/>
                  <w:divBdr>
                    <w:top w:val="none" w:sz="0" w:space="0" w:color="auto"/>
                    <w:left w:val="none" w:sz="0" w:space="0" w:color="auto"/>
                    <w:bottom w:val="none" w:sz="0" w:space="0" w:color="auto"/>
                    <w:right w:val="none" w:sz="0" w:space="0" w:color="auto"/>
                  </w:divBdr>
                  <w:divsChild>
                    <w:div w:id="183240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7223">
              <w:marLeft w:val="0"/>
              <w:marRight w:val="0"/>
              <w:marTop w:val="0"/>
              <w:marBottom w:val="0"/>
              <w:divBdr>
                <w:top w:val="none" w:sz="0" w:space="0" w:color="auto"/>
                <w:left w:val="none" w:sz="0" w:space="0" w:color="auto"/>
                <w:bottom w:val="none" w:sz="0" w:space="0" w:color="auto"/>
                <w:right w:val="none" w:sz="0" w:space="0" w:color="auto"/>
              </w:divBdr>
            </w:div>
          </w:divsChild>
        </w:div>
        <w:div w:id="68616913">
          <w:marLeft w:val="0"/>
          <w:marRight w:val="0"/>
          <w:marTop w:val="0"/>
          <w:marBottom w:val="0"/>
          <w:divBdr>
            <w:top w:val="none" w:sz="0" w:space="0" w:color="auto"/>
            <w:left w:val="none" w:sz="0" w:space="0" w:color="auto"/>
            <w:bottom w:val="none" w:sz="0" w:space="0" w:color="auto"/>
            <w:right w:val="none" w:sz="0" w:space="0" w:color="auto"/>
          </w:divBdr>
          <w:divsChild>
            <w:div w:id="1308707529">
              <w:marLeft w:val="0"/>
              <w:marRight w:val="0"/>
              <w:marTop w:val="0"/>
              <w:marBottom w:val="0"/>
              <w:divBdr>
                <w:top w:val="none" w:sz="0" w:space="0" w:color="auto"/>
                <w:left w:val="none" w:sz="0" w:space="0" w:color="auto"/>
                <w:bottom w:val="none" w:sz="0" w:space="0" w:color="auto"/>
                <w:right w:val="none" w:sz="0" w:space="0" w:color="auto"/>
              </w:divBdr>
            </w:div>
            <w:div w:id="505021885">
              <w:marLeft w:val="0"/>
              <w:marRight w:val="0"/>
              <w:marTop w:val="0"/>
              <w:marBottom w:val="0"/>
              <w:divBdr>
                <w:top w:val="none" w:sz="0" w:space="0" w:color="auto"/>
                <w:left w:val="none" w:sz="0" w:space="0" w:color="auto"/>
                <w:bottom w:val="none" w:sz="0" w:space="0" w:color="auto"/>
                <w:right w:val="none" w:sz="0" w:space="0" w:color="auto"/>
              </w:divBdr>
              <w:divsChild>
                <w:div w:id="2052724138">
                  <w:marLeft w:val="0"/>
                  <w:marRight w:val="0"/>
                  <w:marTop w:val="0"/>
                  <w:marBottom w:val="0"/>
                  <w:divBdr>
                    <w:top w:val="none" w:sz="0" w:space="0" w:color="auto"/>
                    <w:left w:val="none" w:sz="0" w:space="0" w:color="auto"/>
                    <w:bottom w:val="none" w:sz="0" w:space="0" w:color="auto"/>
                    <w:right w:val="none" w:sz="0" w:space="0" w:color="auto"/>
                  </w:divBdr>
                  <w:divsChild>
                    <w:div w:id="67052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50184">
              <w:marLeft w:val="0"/>
              <w:marRight w:val="0"/>
              <w:marTop w:val="0"/>
              <w:marBottom w:val="0"/>
              <w:divBdr>
                <w:top w:val="none" w:sz="0" w:space="0" w:color="auto"/>
                <w:left w:val="none" w:sz="0" w:space="0" w:color="auto"/>
                <w:bottom w:val="none" w:sz="0" w:space="0" w:color="auto"/>
                <w:right w:val="none" w:sz="0" w:space="0" w:color="auto"/>
              </w:divBdr>
            </w:div>
          </w:divsChild>
        </w:div>
        <w:div w:id="1532763948">
          <w:marLeft w:val="0"/>
          <w:marRight w:val="0"/>
          <w:marTop w:val="0"/>
          <w:marBottom w:val="0"/>
          <w:divBdr>
            <w:top w:val="none" w:sz="0" w:space="0" w:color="auto"/>
            <w:left w:val="none" w:sz="0" w:space="0" w:color="auto"/>
            <w:bottom w:val="none" w:sz="0" w:space="0" w:color="auto"/>
            <w:right w:val="none" w:sz="0" w:space="0" w:color="auto"/>
          </w:divBdr>
          <w:divsChild>
            <w:div w:id="1391537074">
              <w:marLeft w:val="0"/>
              <w:marRight w:val="0"/>
              <w:marTop w:val="0"/>
              <w:marBottom w:val="0"/>
              <w:divBdr>
                <w:top w:val="none" w:sz="0" w:space="0" w:color="auto"/>
                <w:left w:val="none" w:sz="0" w:space="0" w:color="auto"/>
                <w:bottom w:val="none" w:sz="0" w:space="0" w:color="auto"/>
                <w:right w:val="none" w:sz="0" w:space="0" w:color="auto"/>
              </w:divBdr>
            </w:div>
            <w:div w:id="1494712022">
              <w:marLeft w:val="0"/>
              <w:marRight w:val="0"/>
              <w:marTop w:val="0"/>
              <w:marBottom w:val="0"/>
              <w:divBdr>
                <w:top w:val="none" w:sz="0" w:space="0" w:color="auto"/>
                <w:left w:val="none" w:sz="0" w:space="0" w:color="auto"/>
                <w:bottom w:val="none" w:sz="0" w:space="0" w:color="auto"/>
                <w:right w:val="none" w:sz="0" w:space="0" w:color="auto"/>
              </w:divBdr>
              <w:divsChild>
                <w:div w:id="1313217220">
                  <w:marLeft w:val="0"/>
                  <w:marRight w:val="0"/>
                  <w:marTop w:val="0"/>
                  <w:marBottom w:val="0"/>
                  <w:divBdr>
                    <w:top w:val="none" w:sz="0" w:space="0" w:color="auto"/>
                    <w:left w:val="none" w:sz="0" w:space="0" w:color="auto"/>
                    <w:bottom w:val="none" w:sz="0" w:space="0" w:color="auto"/>
                    <w:right w:val="none" w:sz="0" w:space="0" w:color="auto"/>
                  </w:divBdr>
                  <w:divsChild>
                    <w:div w:id="18902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48018">
      <w:bodyDiv w:val="1"/>
      <w:marLeft w:val="0"/>
      <w:marRight w:val="0"/>
      <w:marTop w:val="0"/>
      <w:marBottom w:val="0"/>
      <w:divBdr>
        <w:top w:val="none" w:sz="0" w:space="0" w:color="auto"/>
        <w:left w:val="none" w:sz="0" w:space="0" w:color="auto"/>
        <w:bottom w:val="none" w:sz="0" w:space="0" w:color="auto"/>
        <w:right w:val="none" w:sz="0" w:space="0" w:color="auto"/>
      </w:divBdr>
    </w:div>
    <w:div w:id="1611813355">
      <w:bodyDiv w:val="1"/>
      <w:marLeft w:val="0"/>
      <w:marRight w:val="0"/>
      <w:marTop w:val="0"/>
      <w:marBottom w:val="0"/>
      <w:divBdr>
        <w:top w:val="none" w:sz="0" w:space="0" w:color="auto"/>
        <w:left w:val="none" w:sz="0" w:space="0" w:color="auto"/>
        <w:bottom w:val="none" w:sz="0" w:space="0" w:color="auto"/>
        <w:right w:val="none" w:sz="0" w:space="0" w:color="auto"/>
      </w:divBdr>
    </w:div>
    <w:div w:id="1628468011">
      <w:bodyDiv w:val="1"/>
      <w:marLeft w:val="0"/>
      <w:marRight w:val="0"/>
      <w:marTop w:val="0"/>
      <w:marBottom w:val="0"/>
      <w:divBdr>
        <w:top w:val="none" w:sz="0" w:space="0" w:color="auto"/>
        <w:left w:val="none" w:sz="0" w:space="0" w:color="auto"/>
        <w:bottom w:val="none" w:sz="0" w:space="0" w:color="auto"/>
        <w:right w:val="none" w:sz="0" w:space="0" w:color="auto"/>
      </w:divBdr>
    </w:div>
    <w:div w:id="1648047179">
      <w:bodyDiv w:val="1"/>
      <w:marLeft w:val="0"/>
      <w:marRight w:val="0"/>
      <w:marTop w:val="0"/>
      <w:marBottom w:val="0"/>
      <w:divBdr>
        <w:top w:val="none" w:sz="0" w:space="0" w:color="auto"/>
        <w:left w:val="none" w:sz="0" w:space="0" w:color="auto"/>
        <w:bottom w:val="none" w:sz="0" w:space="0" w:color="auto"/>
        <w:right w:val="none" w:sz="0" w:space="0" w:color="auto"/>
      </w:divBdr>
    </w:div>
    <w:div w:id="1740208401">
      <w:bodyDiv w:val="1"/>
      <w:marLeft w:val="0"/>
      <w:marRight w:val="0"/>
      <w:marTop w:val="0"/>
      <w:marBottom w:val="0"/>
      <w:divBdr>
        <w:top w:val="none" w:sz="0" w:space="0" w:color="auto"/>
        <w:left w:val="none" w:sz="0" w:space="0" w:color="auto"/>
        <w:bottom w:val="none" w:sz="0" w:space="0" w:color="auto"/>
        <w:right w:val="none" w:sz="0" w:space="0" w:color="auto"/>
      </w:divBdr>
      <w:divsChild>
        <w:div w:id="2125734869">
          <w:marLeft w:val="0"/>
          <w:marRight w:val="0"/>
          <w:marTop w:val="0"/>
          <w:marBottom w:val="0"/>
          <w:divBdr>
            <w:top w:val="none" w:sz="0" w:space="0" w:color="auto"/>
            <w:left w:val="none" w:sz="0" w:space="0" w:color="auto"/>
            <w:bottom w:val="none" w:sz="0" w:space="0" w:color="auto"/>
            <w:right w:val="none" w:sz="0" w:space="0" w:color="auto"/>
          </w:divBdr>
          <w:divsChild>
            <w:div w:id="1844541472">
              <w:marLeft w:val="0"/>
              <w:marRight w:val="0"/>
              <w:marTop w:val="0"/>
              <w:marBottom w:val="0"/>
              <w:divBdr>
                <w:top w:val="none" w:sz="0" w:space="0" w:color="auto"/>
                <w:left w:val="none" w:sz="0" w:space="0" w:color="auto"/>
                <w:bottom w:val="none" w:sz="0" w:space="0" w:color="auto"/>
                <w:right w:val="none" w:sz="0" w:space="0" w:color="auto"/>
              </w:divBdr>
            </w:div>
            <w:div w:id="1546943356">
              <w:marLeft w:val="0"/>
              <w:marRight w:val="0"/>
              <w:marTop w:val="0"/>
              <w:marBottom w:val="0"/>
              <w:divBdr>
                <w:top w:val="none" w:sz="0" w:space="0" w:color="auto"/>
                <w:left w:val="none" w:sz="0" w:space="0" w:color="auto"/>
                <w:bottom w:val="none" w:sz="0" w:space="0" w:color="auto"/>
                <w:right w:val="none" w:sz="0" w:space="0" w:color="auto"/>
              </w:divBdr>
              <w:divsChild>
                <w:div w:id="229193033">
                  <w:marLeft w:val="0"/>
                  <w:marRight w:val="0"/>
                  <w:marTop w:val="0"/>
                  <w:marBottom w:val="0"/>
                  <w:divBdr>
                    <w:top w:val="none" w:sz="0" w:space="0" w:color="auto"/>
                    <w:left w:val="none" w:sz="0" w:space="0" w:color="auto"/>
                    <w:bottom w:val="none" w:sz="0" w:space="0" w:color="auto"/>
                    <w:right w:val="none" w:sz="0" w:space="0" w:color="auto"/>
                  </w:divBdr>
                  <w:divsChild>
                    <w:div w:id="101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7862">
              <w:marLeft w:val="0"/>
              <w:marRight w:val="0"/>
              <w:marTop w:val="0"/>
              <w:marBottom w:val="0"/>
              <w:divBdr>
                <w:top w:val="none" w:sz="0" w:space="0" w:color="auto"/>
                <w:left w:val="none" w:sz="0" w:space="0" w:color="auto"/>
                <w:bottom w:val="none" w:sz="0" w:space="0" w:color="auto"/>
                <w:right w:val="none" w:sz="0" w:space="0" w:color="auto"/>
              </w:divBdr>
            </w:div>
          </w:divsChild>
        </w:div>
        <w:div w:id="271286246">
          <w:marLeft w:val="0"/>
          <w:marRight w:val="0"/>
          <w:marTop w:val="0"/>
          <w:marBottom w:val="0"/>
          <w:divBdr>
            <w:top w:val="none" w:sz="0" w:space="0" w:color="auto"/>
            <w:left w:val="none" w:sz="0" w:space="0" w:color="auto"/>
            <w:bottom w:val="none" w:sz="0" w:space="0" w:color="auto"/>
            <w:right w:val="none" w:sz="0" w:space="0" w:color="auto"/>
          </w:divBdr>
          <w:divsChild>
            <w:div w:id="847524493">
              <w:marLeft w:val="0"/>
              <w:marRight w:val="0"/>
              <w:marTop w:val="0"/>
              <w:marBottom w:val="0"/>
              <w:divBdr>
                <w:top w:val="none" w:sz="0" w:space="0" w:color="auto"/>
                <w:left w:val="none" w:sz="0" w:space="0" w:color="auto"/>
                <w:bottom w:val="none" w:sz="0" w:space="0" w:color="auto"/>
                <w:right w:val="none" w:sz="0" w:space="0" w:color="auto"/>
              </w:divBdr>
            </w:div>
            <w:div w:id="1284339149">
              <w:marLeft w:val="0"/>
              <w:marRight w:val="0"/>
              <w:marTop w:val="0"/>
              <w:marBottom w:val="0"/>
              <w:divBdr>
                <w:top w:val="none" w:sz="0" w:space="0" w:color="auto"/>
                <w:left w:val="none" w:sz="0" w:space="0" w:color="auto"/>
                <w:bottom w:val="none" w:sz="0" w:space="0" w:color="auto"/>
                <w:right w:val="none" w:sz="0" w:space="0" w:color="auto"/>
              </w:divBdr>
              <w:divsChild>
                <w:div w:id="1946495968">
                  <w:marLeft w:val="0"/>
                  <w:marRight w:val="0"/>
                  <w:marTop w:val="0"/>
                  <w:marBottom w:val="0"/>
                  <w:divBdr>
                    <w:top w:val="none" w:sz="0" w:space="0" w:color="auto"/>
                    <w:left w:val="none" w:sz="0" w:space="0" w:color="auto"/>
                    <w:bottom w:val="none" w:sz="0" w:space="0" w:color="auto"/>
                    <w:right w:val="none" w:sz="0" w:space="0" w:color="auto"/>
                  </w:divBdr>
                  <w:divsChild>
                    <w:div w:id="194395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8955">
              <w:marLeft w:val="0"/>
              <w:marRight w:val="0"/>
              <w:marTop w:val="0"/>
              <w:marBottom w:val="0"/>
              <w:divBdr>
                <w:top w:val="none" w:sz="0" w:space="0" w:color="auto"/>
                <w:left w:val="none" w:sz="0" w:space="0" w:color="auto"/>
                <w:bottom w:val="none" w:sz="0" w:space="0" w:color="auto"/>
                <w:right w:val="none" w:sz="0" w:space="0" w:color="auto"/>
              </w:divBdr>
            </w:div>
          </w:divsChild>
        </w:div>
        <w:div w:id="1121532921">
          <w:marLeft w:val="0"/>
          <w:marRight w:val="0"/>
          <w:marTop w:val="0"/>
          <w:marBottom w:val="0"/>
          <w:divBdr>
            <w:top w:val="none" w:sz="0" w:space="0" w:color="auto"/>
            <w:left w:val="none" w:sz="0" w:space="0" w:color="auto"/>
            <w:bottom w:val="none" w:sz="0" w:space="0" w:color="auto"/>
            <w:right w:val="none" w:sz="0" w:space="0" w:color="auto"/>
          </w:divBdr>
          <w:divsChild>
            <w:div w:id="1059478941">
              <w:marLeft w:val="0"/>
              <w:marRight w:val="0"/>
              <w:marTop w:val="0"/>
              <w:marBottom w:val="0"/>
              <w:divBdr>
                <w:top w:val="none" w:sz="0" w:space="0" w:color="auto"/>
                <w:left w:val="none" w:sz="0" w:space="0" w:color="auto"/>
                <w:bottom w:val="none" w:sz="0" w:space="0" w:color="auto"/>
                <w:right w:val="none" w:sz="0" w:space="0" w:color="auto"/>
              </w:divBdr>
            </w:div>
            <w:div w:id="1696230705">
              <w:marLeft w:val="0"/>
              <w:marRight w:val="0"/>
              <w:marTop w:val="0"/>
              <w:marBottom w:val="0"/>
              <w:divBdr>
                <w:top w:val="none" w:sz="0" w:space="0" w:color="auto"/>
                <w:left w:val="none" w:sz="0" w:space="0" w:color="auto"/>
                <w:bottom w:val="none" w:sz="0" w:space="0" w:color="auto"/>
                <w:right w:val="none" w:sz="0" w:space="0" w:color="auto"/>
              </w:divBdr>
              <w:divsChild>
                <w:div w:id="45691443">
                  <w:marLeft w:val="0"/>
                  <w:marRight w:val="0"/>
                  <w:marTop w:val="0"/>
                  <w:marBottom w:val="0"/>
                  <w:divBdr>
                    <w:top w:val="none" w:sz="0" w:space="0" w:color="auto"/>
                    <w:left w:val="none" w:sz="0" w:space="0" w:color="auto"/>
                    <w:bottom w:val="none" w:sz="0" w:space="0" w:color="auto"/>
                    <w:right w:val="none" w:sz="0" w:space="0" w:color="auto"/>
                  </w:divBdr>
                  <w:divsChild>
                    <w:div w:id="20740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6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8910">
      <w:bodyDiv w:val="1"/>
      <w:marLeft w:val="0"/>
      <w:marRight w:val="0"/>
      <w:marTop w:val="0"/>
      <w:marBottom w:val="0"/>
      <w:divBdr>
        <w:top w:val="none" w:sz="0" w:space="0" w:color="auto"/>
        <w:left w:val="none" w:sz="0" w:space="0" w:color="auto"/>
        <w:bottom w:val="none" w:sz="0" w:space="0" w:color="auto"/>
        <w:right w:val="none" w:sz="0" w:space="0" w:color="auto"/>
      </w:divBdr>
      <w:divsChild>
        <w:div w:id="946501416">
          <w:marLeft w:val="446"/>
          <w:marRight w:val="0"/>
          <w:marTop w:val="0"/>
          <w:marBottom w:val="0"/>
          <w:divBdr>
            <w:top w:val="none" w:sz="0" w:space="0" w:color="auto"/>
            <w:left w:val="none" w:sz="0" w:space="0" w:color="auto"/>
            <w:bottom w:val="none" w:sz="0" w:space="0" w:color="auto"/>
            <w:right w:val="none" w:sz="0" w:space="0" w:color="auto"/>
          </w:divBdr>
        </w:div>
        <w:div w:id="966396574">
          <w:marLeft w:val="446"/>
          <w:marRight w:val="0"/>
          <w:marTop w:val="0"/>
          <w:marBottom w:val="0"/>
          <w:divBdr>
            <w:top w:val="none" w:sz="0" w:space="0" w:color="auto"/>
            <w:left w:val="none" w:sz="0" w:space="0" w:color="auto"/>
            <w:bottom w:val="none" w:sz="0" w:space="0" w:color="auto"/>
            <w:right w:val="none" w:sz="0" w:space="0" w:color="auto"/>
          </w:divBdr>
        </w:div>
        <w:div w:id="1153184319">
          <w:marLeft w:val="446"/>
          <w:marRight w:val="0"/>
          <w:marTop w:val="0"/>
          <w:marBottom w:val="0"/>
          <w:divBdr>
            <w:top w:val="none" w:sz="0" w:space="0" w:color="auto"/>
            <w:left w:val="none" w:sz="0" w:space="0" w:color="auto"/>
            <w:bottom w:val="none" w:sz="0" w:space="0" w:color="auto"/>
            <w:right w:val="none" w:sz="0" w:space="0" w:color="auto"/>
          </w:divBdr>
        </w:div>
        <w:div w:id="2108648638">
          <w:marLeft w:val="446"/>
          <w:marRight w:val="0"/>
          <w:marTop w:val="0"/>
          <w:marBottom w:val="0"/>
          <w:divBdr>
            <w:top w:val="none" w:sz="0" w:space="0" w:color="auto"/>
            <w:left w:val="none" w:sz="0" w:space="0" w:color="auto"/>
            <w:bottom w:val="none" w:sz="0" w:space="0" w:color="auto"/>
            <w:right w:val="none" w:sz="0" w:space="0" w:color="auto"/>
          </w:divBdr>
        </w:div>
      </w:divsChild>
    </w:div>
    <w:div w:id="1792628966">
      <w:bodyDiv w:val="1"/>
      <w:marLeft w:val="0"/>
      <w:marRight w:val="0"/>
      <w:marTop w:val="0"/>
      <w:marBottom w:val="0"/>
      <w:divBdr>
        <w:top w:val="none" w:sz="0" w:space="0" w:color="auto"/>
        <w:left w:val="none" w:sz="0" w:space="0" w:color="auto"/>
        <w:bottom w:val="none" w:sz="0" w:space="0" w:color="auto"/>
        <w:right w:val="none" w:sz="0" w:space="0" w:color="auto"/>
      </w:divBdr>
    </w:div>
    <w:div w:id="1816409350">
      <w:bodyDiv w:val="1"/>
      <w:marLeft w:val="0"/>
      <w:marRight w:val="0"/>
      <w:marTop w:val="0"/>
      <w:marBottom w:val="0"/>
      <w:divBdr>
        <w:top w:val="none" w:sz="0" w:space="0" w:color="auto"/>
        <w:left w:val="none" w:sz="0" w:space="0" w:color="auto"/>
        <w:bottom w:val="none" w:sz="0" w:space="0" w:color="auto"/>
        <w:right w:val="none" w:sz="0" w:space="0" w:color="auto"/>
      </w:divBdr>
      <w:divsChild>
        <w:div w:id="821190479">
          <w:marLeft w:val="0"/>
          <w:marRight w:val="0"/>
          <w:marTop w:val="0"/>
          <w:marBottom w:val="0"/>
          <w:divBdr>
            <w:top w:val="none" w:sz="0" w:space="0" w:color="auto"/>
            <w:left w:val="none" w:sz="0" w:space="0" w:color="auto"/>
            <w:bottom w:val="none" w:sz="0" w:space="0" w:color="auto"/>
            <w:right w:val="none" w:sz="0" w:space="0" w:color="auto"/>
          </w:divBdr>
          <w:divsChild>
            <w:div w:id="1112671131">
              <w:marLeft w:val="0"/>
              <w:marRight w:val="0"/>
              <w:marTop w:val="0"/>
              <w:marBottom w:val="0"/>
              <w:divBdr>
                <w:top w:val="none" w:sz="0" w:space="0" w:color="auto"/>
                <w:left w:val="none" w:sz="0" w:space="0" w:color="auto"/>
                <w:bottom w:val="none" w:sz="0" w:space="0" w:color="auto"/>
                <w:right w:val="none" w:sz="0" w:space="0" w:color="auto"/>
              </w:divBdr>
            </w:div>
            <w:div w:id="1532917675">
              <w:marLeft w:val="0"/>
              <w:marRight w:val="0"/>
              <w:marTop w:val="0"/>
              <w:marBottom w:val="0"/>
              <w:divBdr>
                <w:top w:val="none" w:sz="0" w:space="0" w:color="auto"/>
                <w:left w:val="none" w:sz="0" w:space="0" w:color="auto"/>
                <w:bottom w:val="none" w:sz="0" w:space="0" w:color="auto"/>
                <w:right w:val="none" w:sz="0" w:space="0" w:color="auto"/>
              </w:divBdr>
              <w:divsChild>
                <w:div w:id="1240285111">
                  <w:marLeft w:val="0"/>
                  <w:marRight w:val="0"/>
                  <w:marTop w:val="0"/>
                  <w:marBottom w:val="0"/>
                  <w:divBdr>
                    <w:top w:val="none" w:sz="0" w:space="0" w:color="auto"/>
                    <w:left w:val="none" w:sz="0" w:space="0" w:color="auto"/>
                    <w:bottom w:val="none" w:sz="0" w:space="0" w:color="auto"/>
                    <w:right w:val="none" w:sz="0" w:space="0" w:color="auto"/>
                  </w:divBdr>
                  <w:divsChild>
                    <w:div w:id="162052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8291">
      <w:bodyDiv w:val="1"/>
      <w:marLeft w:val="0"/>
      <w:marRight w:val="0"/>
      <w:marTop w:val="0"/>
      <w:marBottom w:val="0"/>
      <w:divBdr>
        <w:top w:val="none" w:sz="0" w:space="0" w:color="auto"/>
        <w:left w:val="none" w:sz="0" w:space="0" w:color="auto"/>
        <w:bottom w:val="none" w:sz="0" w:space="0" w:color="auto"/>
        <w:right w:val="none" w:sz="0" w:space="0" w:color="auto"/>
      </w:divBdr>
    </w:div>
    <w:div w:id="1866097931">
      <w:bodyDiv w:val="1"/>
      <w:marLeft w:val="0"/>
      <w:marRight w:val="0"/>
      <w:marTop w:val="0"/>
      <w:marBottom w:val="0"/>
      <w:divBdr>
        <w:top w:val="none" w:sz="0" w:space="0" w:color="auto"/>
        <w:left w:val="none" w:sz="0" w:space="0" w:color="auto"/>
        <w:bottom w:val="none" w:sz="0" w:space="0" w:color="auto"/>
        <w:right w:val="none" w:sz="0" w:space="0" w:color="auto"/>
      </w:divBdr>
      <w:divsChild>
        <w:div w:id="60176618">
          <w:marLeft w:val="0"/>
          <w:marRight w:val="0"/>
          <w:marTop w:val="0"/>
          <w:marBottom w:val="0"/>
          <w:divBdr>
            <w:top w:val="none" w:sz="0" w:space="0" w:color="auto"/>
            <w:left w:val="none" w:sz="0" w:space="0" w:color="auto"/>
            <w:bottom w:val="none" w:sz="0" w:space="0" w:color="auto"/>
            <w:right w:val="none" w:sz="0" w:space="0" w:color="auto"/>
          </w:divBdr>
          <w:divsChild>
            <w:div w:id="713119434">
              <w:marLeft w:val="0"/>
              <w:marRight w:val="0"/>
              <w:marTop w:val="0"/>
              <w:marBottom w:val="0"/>
              <w:divBdr>
                <w:top w:val="none" w:sz="0" w:space="0" w:color="auto"/>
                <w:left w:val="none" w:sz="0" w:space="0" w:color="auto"/>
                <w:bottom w:val="none" w:sz="0" w:space="0" w:color="auto"/>
                <w:right w:val="none" w:sz="0" w:space="0" w:color="auto"/>
              </w:divBdr>
            </w:div>
            <w:div w:id="2038307310">
              <w:marLeft w:val="0"/>
              <w:marRight w:val="0"/>
              <w:marTop w:val="0"/>
              <w:marBottom w:val="0"/>
              <w:divBdr>
                <w:top w:val="none" w:sz="0" w:space="0" w:color="auto"/>
                <w:left w:val="none" w:sz="0" w:space="0" w:color="auto"/>
                <w:bottom w:val="none" w:sz="0" w:space="0" w:color="auto"/>
                <w:right w:val="none" w:sz="0" w:space="0" w:color="auto"/>
              </w:divBdr>
              <w:divsChild>
                <w:div w:id="1352563317">
                  <w:marLeft w:val="0"/>
                  <w:marRight w:val="0"/>
                  <w:marTop w:val="0"/>
                  <w:marBottom w:val="0"/>
                  <w:divBdr>
                    <w:top w:val="none" w:sz="0" w:space="0" w:color="auto"/>
                    <w:left w:val="none" w:sz="0" w:space="0" w:color="auto"/>
                    <w:bottom w:val="none" w:sz="0" w:space="0" w:color="auto"/>
                    <w:right w:val="none" w:sz="0" w:space="0" w:color="auto"/>
                  </w:divBdr>
                  <w:divsChild>
                    <w:div w:id="5411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4366">
      <w:bodyDiv w:val="1"/>
      <w:marLeft w:val="0"/>
      <w:marRight w:val="0"/>
      <w:marTop w:val="0"/>
      <w:marBottom w:val="0"/>
      <w:divBdr>
        <w:top w:val="none" w:sz="0" w:space="0" w:color="auto"/>
        <w:left w:val="none" w:sz="0" w:space="0" w:color="auto"/>
        <w:bottom w:val="none" w:sz="0" w:space="0" w:color="auto"/>
        <w:right w:val="none" w:sz="0" w:space="0" w:color="auto"/>
      </w:divBdr>
    </w:div>
    <w:div w:id="1894151032">
      <w:bodyDiv w:val="1"/>
      <w:marLeft w:val="0"/>
      <w:marRight w:val="0"/>
      <w:marTop w:val="0"/>
      <w:marBottom w:val="0"/>
      <w:divBdr>
        <w:top w:val="none" w:sz="0" w:space="0" w:color="auto"/>
        <w:left w:val="none" w:sz="0" w:space="0" w:color="auto"/>
        <w:bottom w:val="none" w:sz="0" w:space="0" w:color="auto"/>
        <w:right w:val="none" w:sz="0" w:space="0" w:color="auto"/>
      </w:divBdr>
    </w:div>
    <w:div w:id="1907258706">
      <w:bodyDiv w:val="1"/>
      <w:marLeft w:val="0"/>
      <w:marRight w:val="0"/>
      <w:marTop w:val="0"/>
      <w:marBottom w:val="0"/>
      <w:divBdr>
        <w:top w:val="none" w:sz="0" w:space="0" w:color="auto"/>
        <w:left w:val="none" w:sz="0" w:space="0" w:color="auto"/>
        <w:bottom w:val="none" w:sz="0" w:space="0" w:color="auto"/>
        <w:right w:val="none" w:sz="0" w:space="0" w:color="auto"/>
      </w:divBdr>
    </w:div>
    <w:div w:id="1910341354">
      <w:bodyDiv w:val="1"/>
      <w:marLeft w:val="0"/>
      <w:marRight w:val="0"/>
      <w:marTop w:val="0"/>
      <w:marBottom w:val="0"/>
      <w:divBdr>
        <w:top w:val="none" w:sz="0" w:space="0" w:color="auto"/>
        <w:left w:val="none" w:sz="0" w:space="0" w:color="auto"/>
        <w:bottom w:val="none" w:sz="0" w:space="0" w:color="auto"/>
        <w:right w:val="none" w:sz="0" w:space="0" w:color="auto"/>
      </w:divBdr>
    </w:div>
    <w:div w:id="1932201528">
      <w:bodyDiv w:val="1"/>
      <w:marLeft w:val="0"/>
      <w:marRight w:val="0"/>
      <w:marTop w:val="0"/>
      <w:marBottom w:val="0"/>
      <w:divBdr>
        <w:top w:val="none" w:sz="0" w:space="0" w:color="auto"/>
        <w:left w:val="none" w:sz="0" w:space="0" w:color="auto"/>
        <w:bottom w:val="none" w:sz="0" w:space="0" w:color="auto"/>
        <w:right w:val="none" w:sz="0" w:space="0" w:color="auto"/>
      </w:divBdr>
    </w:div>
    <w:div w:id="1933314057">
      <w:bodyDiv w:val="1"/>
      <w:marLeft w:val="0"/>
      <w:marRight w:val="0"/>
      <w:marTop w:val="0"/>
      <w:marBottom w:val="0"/>
      <w:divBdr>
        <w:top w:val="none" w:sz="0" w:space="0" w:color="auto"/>
        <w:left w:val="none" w:sz="0" w:space="0" w:color="auto"/>
        <w:bottom w:val="none" w:sz="0" w:space="0" w:color="auto"/>
        <w:right w:val="none" w:sz="0" w:space="0" w:color="auto"/>
      </w:divBdr>
    </w:div>
    <w:div w:id="2029796286">
      <w:bodyDiv w:val="1"/>
      <w:marLeft w:val="0"/>
      <w:marRight w:val="0"/>
      <w:marTop w:val="0"/>
      <w:marBottom w:val="0"/>
      <w:divBdr>
        <w:top w:val="none" w:sz="0" w:space="0" w:color="auto"/>
        <w:left w:val="none" w:sz="0" w:space="0" w:color="auto"/>
        <w:bottom w:val="none" w:sz="0" w:space="0" w:color="auto"/>
        <w:right w:val="none" w:sz="0" w:space="0" w:color="auto"/>
      </w:divBdr>
    </w:div>
    <w:div w:id="2040008772">
      <w:bodyDiv w:val="1"/>
      <w:marLeft w:val="0"/>
      <w:marRight w:val="0"/>
      <w:marTop w:val="0"/>
      <w:marBottom w:val="0"/>
      <w:divBdr>
        <w:top w:val="none" w:sz="0" w:space="0" w:color="auto"/>
        <w:left w:val="none" w:sz="0" w:space="0" w:color="auto"/>
        <w:bottom w:val="none" w:sz="0" w:space="0" w:color="auto"/>
        <w:right w:val="none" w:sz="0" w:space="0" w:color="auto"/>
      </w:divBdr>
    </w:div>
    <w:div w:id="2067220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ZJ7Qhdl1oNQDo75aCwDmon1PfQ==">CgMxLjAyCGguZ2pkZ3hzOAByITFwMVVQVWdZVnpQZzFjTVJ0Q0VMdW4tcE55S280Wll3Mw==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1925</TotalTime>
  <Pages>21</Pages>
  <Words>3947</Words>
  <Characters>22503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Mudassir Attar</cp:lastModifiedBy>
  <cp:revision>121</cp:revision>
  <dcterms:created xsi:type="dcterms:W3CDTF">2025-02-15T07:45:00Z</dcterms:created>
  <dcterms:modified xsi:type="dcterms:W3CDTF">2025-03-01T12:54:00Z</dcterms:modified>
</cp:coreProperties>
</file>