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9AAC6" w14:textId="77777777" w:rsidR="00EE5707" w:rsidRDefault="00000000">
      <w:pPr>
        <w:spacing w:before="2880"/>
        <w:jc w:val="center"/>
      </w:pPr>
      <w:r>
        <w:rPr>
          <w:b/>
          <w:bCs/>
          <w:sz w:val="36"/>
          <w:szCs w:val="36"/>
        </w:rPr>
        <w:t>Task 3: Predictive Modeling Report</w:t>
      </w:r>
    </w:p>
    <w:p w14:paraId="0CB7C3DC" w14:textId="77777777" w:rsidR="00EE5707" w:rsidRDefault="00000000">
      <w:pPr>
        <w:spacing w:before="960"/>
        <w:jc w:val="center"/>
      </w:pPr>
      <w:r>
        <w:t>Author: Nuzaif Naveed</w:t>
      </w:r>
    </w:p>
    <w:p w14:paraId="00E18ED7" w14:textId="77777777" w:rsidR="00EE5707" w:rsidRDefault="00000000">
      <w:r>
        <w:br w:type="page"/>
      </w:r>
    </w:p>
    <w:p w14:paraId="68317F42" w14:textId="77777777" w:rsidR="00EE5707" w:rsidRDefault="00000000">
      <w:pPr>
        <w:pStyle w:val="Heading1"/>
      </w:pPr>
      <w:r>
        <w:lastRenderedPageBreak/>
        <w:t>1. Introduction &amp; Problem Statement</w:t>
      </w:r>
    </w:p>
    <w:p w14:paraId="4DEBE6CF" w14:textId="77777777" w:rsidR="00EE5707" w:rsidRDefault="00000000">
      <w:pPr>
        <w:spacing w:after="240"/>
      </w:pPr>
      <w:r>
        <w:rPr>
          <w:b/>
          <w:bCs/>
        </w:rPr>
        <w:t xml:space="preserve">Objective: </w:t>
      </w:r>
      <w:r>
        <w:t>Build a binary classification model to predict whether an athlete wins a medal (Gold/Silver/Bronze) or no medal at the 2026 Milano Cortina Winter Olympics.</w:t>
      </w:r>
    </w:p>
    <w:p w14:paraId="6E0284B7" w14:textId="2B829568" w:rsidR="00EE5707" w:rsidRDefault="00000000">
      <w:pPr>
        <w:spacing w:after="240"/>
      </w:pPr>
      <w:r>
        <w:rPr>
          <w:b/>
          <w:bCs/>
        </w:rPr>
        <w:t xml:space="preserve">Dataset: </w:t>
      </w:r>
      <w:r>
        <w:t>387 athletes across 2</w:t>
      </w:r>
      <w:r w:rsidR="004E0F87">
        <w:t>3</w:t>
      </w:r>
      <w:r>
        <w:t xml:space="preserve"> nations and 14 winter sports disciplines, with 17 original features and 3 engineered features.</w:t>
      </w:r>
    </w:p>
    <w:p w14:paraId="71AA416F" w14:textId="77777777" w:rsidR="00EE5707" w:rsidRDefault="00000000">
      <w:pPr>
        <w:spacing w:after="240"/>
      </w:pPr>
      <w:r>
        <w:rPr>
          <w:b/>
          <w:bCs/>
        </w:rPr>
        <w:t xml:space="preserve">Target Variable: </w:t>
      </w:r>
      <w:r>
        <w:t>Medal_Target (1 = Medal, 0 = No Medal)</w:t>
      </w:r>
    </w:p>
    <w:p w14:paraId="2B9D4154" w14:textId="41804493" w:rsidR="00EE5707" w:rsidRDefault="00000000">
      <w:pPr>
        <w:spacing w:after="360"/>
      </w:pPr>
      <w:r>
        <w:rPr>
          <w:b/>
          <w:bCs/>
        </w:rPr>
        <w:t xml:space="preserve">Key Challenge: </w:t>
      </w:r>
      <w:r>
        <w:t>Class imbalance</w:t>
      </w:r>
      <w:r w:rsidR="004E0F87">
        <w:t>,</w:t>
      </w:r>
      <w:r>
        <w:t xml:space="preserve"> only 27% of athletes win medals, creating a significant imbalance that must be addressed explicitly to avoid biased predictions.</w:t>
      </w:r>
    </w:p>
    <w:p w14:paraId="4ADFECB0" w14:textId="77777777" w:rsidR="00EE5707" w:rsidRDefault="00000000">
      <w:pPr>
        <w:pStyle w:val="Heading2"/>
      </w:pPr>
      <w:r>
        <w:t>2. Methodology</w:t>
      </w:r>
    </w:p>
    <w:p w14:paraId="0B87E61F" w14:textId="77777777" w:rsidR="00EE5707" w:rsidRDefault="00000000">
      <w:pPr>
        <w:pStyle w:val="Heading3"/>
      </w:pPr>
      <w:r>
        <w:t>2.1 Data Preparation</w:t>
      </w:r>
    </w:p>
    <w:p w14:paraId="7793DFFE" w14:textId="77777777" w:rsidR="00EE5707" w:rsidRDefault="00000000">
      <w:pPr>
        <w:spacing w:after="120"/>
      </w:pPr>
      <w:r>
        <w:rPr>
          <w:b/>
          <w:bCs/>
        </w:rPr>
        <w:t xml:space="preserve">Final Dataset: </w:t>
      </w:r>
      <w:r>
        <w:t>After data cleaning (Task 1), we worked with 387 athlete records containing:</w:t>
      </w:r>
    </w:p>
    <w:p w14:paraId="7F04FDF8" w14:textId="77777777" w:rsidR="00EE5707" w:rsidRDefault="00000000">
      <w:pPr>
        <w:spacing w:before="60" w:after="120"/>
      </w:pPr>
      <w:r>
        <w:t>• 11 core numeric features: Age, Previous_Olympics, Training_Hours_Per_Week, Altitude_Training_m, Body_Fat_Pct, VO2max, Reaction_Time_ms, Career_Injuries, World_Cup_Points_Preseason, Country_GDP_per_capita, Winter_Sport_Tradition_Index</w:t>
      </w:r>
    </w:p>
    <w:p w14:paraId="7D90061B" w14:textId="77777777" w:rsidR="00EE5707" w:rsidRDefault="00000000">
      <w:pPr>
        <w:spacing w:before="60" w:after="120"/>
      </w:pPr>
      <w:r>
        <w:t>• 2 MNAR indicator flags: Reaction_Time_Missing, WorldCup_Points_Missing (converted from boolean to 0/1)</w:t>
      </w:r>
    </w:p>
    <w:p w14:paraId="1947331F" w14:textId="77777777" w:rsidR="00EE5707" w:rsidRDefault="00000000">
      <w:pPr>
        <w:spacing w:before="60" w:after="120"/>
      </w:pPr>
      <w:r>
        <w:t>• 3 engineered features: Experience_Score, Aerobic_Efficiency, Training_Durability</w:t>
      </w:r>
    </w:p>
    <w:p w14:paraId="5B80E2BC" w14:textId="77777777" w:rsidR="00EE5707" w:rsidRDefault="00000000">
      <w:pPr>
        <w:spacing w:before="60" w:after="240"/>
      </w:pPr>
      <w:r>
        <w:t>• 2 categorical features: Sport (14 categories), Gender (2 categories)</w:t>
      </w:r>
    </w:p>
    <w:p w14:paraId="7A872228" w14:textId="77777777" w:rsidR="00EE5707" w:rsidRDefault="00000000">
      <w:pPr>
        <w:spacing w:after="120"/>
      </w:pPr>
      <w:r>
        <w:rPr>
          <w:b/>
          <w:bCs/>
        </w:rPr>
        <w:t xml:space="preserve">Total features for modeling: </w:t>
      </w:r>
      <w:r>
        <w:t>18</w:t>
      </w:r>
    </w:p>
    <w:p w14:paraId="2D364CE5" w14:textId="77777777" w:rsidR="00EE5707" w:rsidRDefault="00000000">
      <w:pPr>
        <w:spacing w:after="360"/>
      </w:pPr>
      <w:r>
        <w:rPr>
          <w:b/>
          <w:bCs/>
        </w:rPr>
        <w:t xml:space="preserve">Categorical encoding: </w:t>
      </w:r>
      <w:r>
        <w:t>Sport and Gender were label-encoded (Sport: 0-13, Gender: F=0/M=1) to convert all features to numeric format required by tree-based models.</w:t>
      </w:r>
    </w:p>
    <w:p w14:paraId="1730CA7B" w14:textId="77777777" w:rsidR="00EE5707" w:rsidRDefault="00000000">
      <w:pPr>
        <w:pStyle w:val="Heading3"/>
      </w:pPr>
      <w:r>
        <w:t>2.2 Train/Test Split &amp; Data Leakage Prevention</w:t>
      </w:r>
    </w:p>
    <w:p w14:paraId="45D489A1" w14:textId="77777777" w:rsidR="00EE5707" w:rsidRDefault="00000000">
      <w:pPr>
        <w:spacing w:after="120"/>
      </w:pPr>
      <w:r>
        <w:rPr>
          <w:b/>
          <w:bCs/>
        </w:rPr>
        <w:t xml:space="preserve">Approach: </w:t>
      </w:r>
      <w:r>
        <w:t>80/20 stratified split with random_state=42 for reproducibility.</w:t>
      </w:r>
    </w:p>
    <w:p w14:paraId="05B0C121" w14:textId="77777777" w:rsidR="00EE5707" w:rsidRDefault="00000000">
      <w:pPr>
        <w:spacing w:after="120"/>
      </w:pPr>
      <w:r>
        <w:rPr>
          <w:b/>
          <w:bCs/>
        </w:rPr>
        <w:t>Results:</w:t>
      </w:r>
    </w:p>
    <w:p w14:paraId="68EDC815" w14:textId="6F720E85" w:rsidR="00EE5707" w:rsidRDefault="00000000">
      <w:pPr>
        <w:spacing w:before="60" w:after="60"/>
      </w:pPr>
      <w:r>
        <w:t>• Training set: 309 athletes (226 no medal, 83 medal)</w:t>
      </w:r>
      <w:r w:rsidR="004E0F87">
        <w:t>,</w:t>
      </w:r>
      <w:r>
        <w:t xml:space="preserve"> 26.86% medalists</w:t>
      </w:r>
    </w:p>
    <w:p w14:paraId="0521B735" w14:textId="7D90D39E" w:rsidR="00EE5707" w:rsidRDefault="00000000">
      <w:pPr>
        <w:spacing w:before="60" w:after="240"/>
      </w:pPr>
      <w:r>
        <w:t>• Test set: 78 athletes (57 no medal, 21 medal)</w:t>
      </w:r>
      <w:r w:rsidR="004E0F87">
        <w:t>,</w:t>
      </w:r>
      <w:r>
        <w:t xml:space="preserve"> 26.92% medalists</w:t>
      </w:r>
    </w:p>
    <w:p w14:paraId="797E1D1B" w14:textId="77777777" w:rsidR="00EE5707" w:rsidRDefault="00000000">
      <w:pPr>
        <w:spacing w:after="240"/>
      </w:pPr>
      <w:r>
        <w:rPr>
          <w:b/>
          <w:bCs/>
        </w:rPr>
        <w:t xml:space="preserve">Stratification: </w:t>
      </w:r>
      <w:r>
        <w:t>Ensured both sets maintained the same class distribution, preventing evaluation bias from unbalanced splits.</w:t>
      </w:r>
    </w:p>
    <w:p w14:paraId="762F7F21" w14:textId="60A62AA7" w:rsidR="00EE5707" w:rsidRDefault="00000000">
      <w:pPr>
        <w:spacing w:after="360"/>
      </w:pPr>
      <w:r>
        <w:rPr>
          <w:b/>
          <w:bCs/>
        </w:rPr>
        <w:t xml:space="preserve">Data Leakage Prevention: </w:t>
      </w:r>
      <w:r>
        <w:t xml:space="preserve">Critical to prevent data leakage, we performed the train/test split </w:t>
      </w:r>
      <w:r w:rsidR="004E0F87">
        <w:t>before</w:t>
      </w:r>
      <w:r>
        <w:t xml:space="preserve"> any preprocessing steps, threshold tuning, or model training. All feature </w:t>
      </w:r>
      <w:r>
        <w:lastRenderedPageBreak/>
        <w:t xml:space="preserve">engineering, scaling decisions, and class weight calculations were derived </w:t>
      </w:r>
      <w:r w:rsidR="004E0F87">
        <w:t>only</w:t>
      </w:r>
      <w:r>
        <w:t>from the training set, then applied to the test set. The test set remained completely unseen during model development to ensure unbiased performance estimates.</w:t>
      </w:r>
    </w:p>
    <w:p w14:paraId="172D0B9A" w14:textId="77777777" w:rsidR="00EE5707" w:rsidRDefault="00000000">
      <w:pPr>
        <w:pStyle w:val="Heading3"/>
      </w:pPr>
      <w:r>
        <w:t>2.3 Class Imbalance Handling: Hybrid Approach</w:t>
      </w:r>
    </w:p>
    <w:p w14:paraId="3622DB1A" w14:textId="77777777" w:rsidR="00EE5707" w:rsidRDefault="00000000">
      <w:pPr>
        <w:spacing w:after="120"/>
      </w:pPr>
      <w:r>
        <w:rPr>
          <w:b/>
          <w:bCs/>
        </w:rPr>
        <w:t xml:space="preserve">Strategy: </w:t>
      </w:r>
      <w:r>
        <w:t>Class weights + threshold tuning (two-stage hybrid approach)</w:t>
      </w:r>
    </w:p>
    <w:p w14:paraId="723C4B36" w14:textId="2EEB1A75" w:rsidR="00EE5707" w:rsidRDefault="00000000">
      <w:pPr>
        <w:spacing w:after="240"/>
      </w:pPr>
      <w:r>
        <w:rPr>
          <w:b/>
          <w:bCs/>
        </w:rPr>
        <w:t xml:space="preserve">Why Not SMOTE? </w:t>
      </w:r>
      <w:r>
        <w:t xml:space="preserve">We deliberately chose </w:t>
      </w:r>
      <w:r w:rsidR="004E0F87">
        <w:t>not</w:t>
      </w:r>
      <w:r>
        <w:t xml:space="preserve"> to use SMOTE (Synthetic Minority Over-sampling Technique) for several critical reasons: (1) SMOTE creates synthetic minority samples by interpolating between existing samples, which can introduce noise and unrealistic athlete profiles in a domain where physiological parameters have strict biological constraints, (2) with only 83 medalists in training, synthetic samples risk overfitting to spurious patterns rather than learning true medal-winning characteristics, (3) tree-based models like XGBoost handle imbalanced data natively through class weighting and scale_pos_weight without needing synthetic samples, and (4) threshold tuning provides more interpretable control over the precision-recall trade-off than synthetic data generation. Our hybrid approach (class weights + threshold tuning) addresses imbalance while preserving data authenticity.</w:t>
      </w:r>
    </w:p>
    <w:p w14:paraId="0E1E3D7F" w14:textId="77777777" w:rsidR="00EE5707" w:rsidRDefault="00000000">
      <w:pPr>
        <w:spacing w:after="120"/>
      </w:pPr>
      <w:r>
        <w:rPr>
          <w:b/>
          <w:bCs/>
        </w:rPr>
        <w:t>Stage 1 - Class Weights:</w:t>
      </w:r>
    </w:p>
    <w:p w14:paraId="3929F3C0" w14:textId="0D644DCD" w:rsidR="00EE5707" w:rsidRDefault="00000000">
      <w:pPr>
        <w:spacing w:after="120"/>
      </w:pPr>
      <w:r>
        <w:t xml:space="preserve">Using </w:t>
      </w:r>
      <w:r w:rsidR="004E0F87">
        <w:t>compute class weight</w:t>
      </w:r>
      <w:r>
        <w:t>('balanced'), we calculated:</w:t>
      </w:r>
    </w:p>
    <w:p w14:paraId="1978D296" w14:textId="77777777" w:rsidR="00EE5707" w:rsidRDefault="00000000">
      <w:pPr>
        <w:spacing w:before="60" w:after="60"/>
      </w:pPr>
      <w:r>
        <w:t>• Class 0 (No Medal): weight = 0.684</w:t>
      </w:r>
    </w:p>
    <w:p w14:paraId="4B33830F" w14:textId="77777777" w:rsidR="00EE5707" w:rsidRDefault="00000000">
      <w:pPr>
        <w:spacing w:before="60" w:after="240"/>
      </w:pPr>
      <w:r>
        <w:t>• Class 1 (Medal): weight = 1.861</w:t>
      </w:r>
    </w:p>
    <w:p w14:paraId="1237A3A1" w14:textId="77777777" w:rsidR="00EE5707" w:rsidRDefault="00000000">
      <w:pPr>
        <w:spacing w:after="240"/>
      </w:pPr>
      <w:r>
        <w:rPr>
          <w:b/>
          <w:bCs/>
        </w:rPr>
        <w:t xml:space="preserve">Interpretation: </w:t>
      </w:r>
      <w:r>
        <w:t>Misclassifying a medalist costs the model 2.72 times more than misclassifying a non-medalist during training. This asymmetric loss function forces the model to pay more attention to the minority class without creating synthetic data.</w:t>
      </w:r>
    </w:p>
    <w:p w14:paraId="7B8D0E68" w14:textId="77777777" w:rsidR="00EE5707" w:rsidRDefault="00000000">
      <w:pPr>
        <w:spacing w:after="120"/>
      </w:pPr>
      <w:r>
        <w:rPr>
          <w:b/>
          <w:bCs/>
        </w:rPr>
        <w:t>Stage 2 - Threshold Tuning:</w:t>
      </w:r>
    </w:p>
    <w:p w14:paraId="6D6EB173" w14:textId="77777777" w:rsidR="00EE5707" w:rsidRDefault="00000000">
      <w:pPr>
        <w:spacing w:after="360"/>
      </w:pPr>
      <w:r>
        <w:t>After training with class weights, we tested decision thresholds from 0.20 to 0.70 (default is 0.50) to optimize the precision-recall trade-off and maximize F1-score. This two-stage approach allows us to: (1) train a model that respects class imbalance via weights, then (2) fine-tune the decision boundary to match the operational requirements (e.g., prioritizing recall to catch more potential medalists vs. prioritizing precision to reduce false alarms).</w:t>
      </w:r>
    </w:p>
    <w:p w14:paraId="4A9A8AC7" w14:textId="77777777" w:rsidR="00EE5707" w:rsidRDefault="00000000">
      <w:r>
        <w:br w:type="page"/>
      </w:r>
    </w:p>
    <w:p w14:paraId="25CAD3D4" w14:textId="77777777" w:rsidR="00EE5707" w:rsidRDefault="00000000">
      <w:pPr>
        <w:pStyle w:val="Heading1"/>
      </w:pPr>
      <w:r>
        <w:lastRenderedPageBreak/>
        <w:t>3. Model Training &amp; Evaluation</w:t>
      </w:r>
    </w:p>
    <w:p w14:paraId="712D3631" w14:textId="77777777" w:rsidR="00EE5707" w:rsidRDefault="00000000">
      <w:pPr>
        <w:pStyle w:val="Heading2"/>
      </w:pPr>
      <w:r>
        <w:t>3.1 Model Selection</w:t>
      </w:r>
    </w:p>
    <w:p w14:paraId="6E84EF42" w14:textId="77777777" w:rsidR="00EE5707" w:rsidRDefault="00000000">
      <w:pPr>
        <w:spacing w:after="120"/>
      </w:pPr>
      <w:r>
        <w:t>We trained two different model architectures to compare performance:</w:t>
      </w:r>
    </w:p>
    <w:p w14:paraId="7CDBA1BF" w14:textId="77777777" w:rsidR="00EE5707" w:rsidRDefault="00000000">
      <w:pPr>
        <w:spacing w:after="120"/>
      </w:pPr>
      <w:r>
        <w:rPr>
          <w:b/>
          <w:bCs/>
        </w:rPr>
        <w:t>Model 1: Random Forest Classifier</w:t>
      </w:r>
    </w:p>
    <w:p w14:paraId="10D91673" w14:textId="77777777" w:rsidR="00EE5707" w:rsidRDefault="00000000">
      <w:pPr>
        <w:spacing w:after="120"/>
      </w:pPr>
      <w:r>
        <w:rPr>
          <w:b/>
          <w:bCs/>
        </w:rPr>
        <w:t xml:space="preserve">Justification: </w:t>
      </w:r>
      <w:r>
        <w:t>Ensemble method that aggregates predictions from multiple decision trees, reducing overfitting risk. Handles mixed feature types well and provides built-in feature importance. Robust to outliers and requires minimal hyperparameter tuning.</w:t>
      </w:r>
    </w:p>
    <w:p w14:paraId="733EE934" w14:textId="77777777" w:rsidR="00EE5707" w:rsidRDefault="00000000">
      <w:pPr>
        <w:spacing w:after="240"/>
      </w:pPr>
      <w:r>
        <w:rPr>
          <w:b/>
          <w:bCs/>
        </w:rPr>
        <w:t xml:space="preserve">Hyperparameters: </w:t>
      </w:r>
      <w:r>
        <w:t>n_estimators=100, class_weight={0: 0.684, 1: 1.861}, max_depth=10, min_samples_split=10, random_state=42</w:t>
      </w:r>
    </w:p>
    <w:p w14:paraId="4F856F45" w14:textId="77777777" w:rsidR="00EE5707" w:rsidRDefault="00000000">
      <w:pPr>
        <w:spacing w:after="120"/>
      </w:pPr>
      <w:r>
        <w:rPr>
          <w:b/>
          <w:bCs/>
        </w:rPr>
        <w:t>Model 2: XGBoost Classifier (Selected as primary model)</w:t>
      </w:r>
    </w:p>
    <w:p w14:paraId="4D0A7BD0" w14:textId="77777777" w:rsidR="00EE5707" w:rsidRDefault="00000000">
      <w:pPr>
        <w:spacing w:after="120"/>
      </w:pPr>
      <w:r>
        <w:rPr>
          <w:b/>
          <w:bCs/>
        </w:rPr>
        <w:t xml:space="preserve">Justification: </w:t>
      </w:r>
      <w:r>
        <w:t>Gradient boosting method that builds trees sequentially, with each tree correcting errors from previous trees. Industry standard for tabular data classification. Superior handling of class imbalance through scale_pos_weight parameter. Often outperforms Random Forest on small-to-medium datasets.</w:t>
      </w:r>
    </w:p>
    <w:p w14:paraId="263CBAEC" w14:textId="77777777" w:rsidR="00EE5707" w:rsidRDefault="00000000">
      <w:pPr>
        <w:spacing w:after="360"/>
      </w:pPr>
      <w:r>
        <w:rPr>
          <w:b/>
          <w:bCs/>
        </w:rPr>
        <w:t xml:space="preserve">Hyperparameters: </w:t>
      </w:r>
      <w:r>
        <w:t>n_estimators=100, scale_pos_weight=2.723, max_depth=5, learning_rate=0.1, random_state=42</w:t>
      </w:r>
    </w:p>
    <w:p w14:paraId="02DBB9D8" w14:textId="77777777" w:rsidR="00EE5707" w:rsidRDefault="00000000">
      <w:pPr>
        <w:pStyle w:val="Heading2"/>
      </w:pPr>
      <w:r>
        <w:t>3.2 Evaluation Metrics - Default Threshold (0.50)</w:t>
      </w:r>
    </w:p>
    <w:p w14:paraId="4275393C" w14:textId="77777777" w:rsidR="00EE5707" w:rsidRDefault="00000000">
      <w:pPr>
        <w:pStyle w:val="Heading3"/>
      </w:pPr>
      <w:r>
        <w:t>Random Forest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EE5707" w14:paraId="61EEB56A"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217B42" w14:textId="77777777" w:rsidR="00EE5707" w:rsidRDefault="00000000">
            <w:r>
              <w:rPr>
                <w:b/>
                <w:bCs/>
              </w:rPr>
              <w:t>Metric</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824FE4" w14:textId="77777777" w:rsidR="00EE5707" w:rsidRDefault="00000000">
            <w:r>
              <w:rPr>
                <w:b/>
                <w:bCs/>
              </w:rPr>
              <w:t>No Medal</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3FD185" w14:textId="77777777" w:rsidR="00EE5707" w:rsidRDefault="00000000">
            <w:r>
              <w:rPr>
                <w:b/>
                <w:bCs/>
              </w:rPr>
              <w:t>Medal</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55A02E" w14:textId="77777777" w:rsidR="00EE5707" w:rsidRDefault="00000000">
            <w:r>
              <w:rPr>
                <w:b/>
                <w:bCs/>
              </w:rPr>
              <w:t>Overall</w:t>
            </w:r>
          </w:p>
        </w:tc>
      </w:tr>
      <w:tr w:rsidR="00EE5707" w14:paraId="40780DE7"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B27FE6" w14:textId="77777777" w:rsidR="00EE5707" w:rsidRDefault="00000000">
            <w:r>
              <w:t>Precision</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E14C9B" w14:textId="77777777" w:rsidR="00EE5707" w:rsidRDefault="00000000">
            <w:r>
              <w:t>0.79</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44BD09" w14:textId="77777777" w:rsidR="00EE5707" w:rsidRDefault="00000000">
            <w:r>
              <w:t>0.50</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14DD3B" w14:textId="77777777" w:rsidR="00EE5707" w:rsidRDefault="00000000">
            <w:r>
              <w:t>—</w:t>
            </w:r>
          </w:p>
        </w:tc>
      </w:tr>
      <w:tr w:rsidR="00EE5707" w14:paraId="227C490A"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BA3F38" w14:textId="77777777" w:rsidR="00EE5707" w:rsidRDefault="00000000">
            <w:r>
              <w:t>Recall</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181B2F" w14:textId="77777777" w:rsidR="00EE5707" w:rsidRDefault="00000000">
            <w:r>
              <w:t>0.86</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D7E418" w14:textId="77777777" w:rsidR="00EE5707" w:rsidRDefault="00000000">
            <w:r>
              <w:t>0.38</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5636AC" w14:textId="77777777" w:rsidR="00EE5707" w:rsidRDefault="00000000">
            <w:r>
              <w:t>—</w:t>
            </w:r>
          </w:p>
        </w:tc>
      </w:tr>
      <w:tr w:rsidR="00EE5707" w14:paraId="68AFFB77"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0AD555" w14:textId="77777777" w:rsidR="00EE5707" w:rsidRDefault="00000000">
            <w:r>
              <w:t>F1-Score</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A6E968" w14:textId="77777777" w:rsidR="00EE5707" w:rsidRDefault="00000000">
            <w:r>
              <w:t>0.82</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551838" w14:textId="77777777" w:rsidR="00EE5707" w:rsidRDefault="00000000">
            <w:r>
              <w:t>0.43</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8EE33A" w14:textId="77777777" w:rsidR="00EE5707" w:rsidRDefault="00000000">
            <w:r>
              <w:t>—</w:t>
            </w:r>
          </w:p>
        </w:tc>
      </w:tr>
      <w:tr w:rsidR="00EE5707" w14:paraId="2CB85BC2"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4EE470" w14:textId="77777777" w:rsidR="00EE5707" w:rsidRDefault="00000000">
            <w:r>
              <w:rPr>
                <w:b/>
                <w:bCs/>
              </w:rPr>
              <w:t>Accuracy</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9E7F37" w14:textId="77777777" w:rsidR="00EE5707" w:rsidRDefault="00000000">
            <w:r>
              <w:t>—</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835BB7" w14:textId="77777777" w:rsidR="00EE5707" w:rsidRDefault="00000000">
            <w:r>
              <w:t>—</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624330" w14:textId="77777777" w:rsidR="00EE5707" w:rsidRDefault="00000000">
            <w:r>
              <w:rPr>
                <w:b/>
                <w:bCs/>
              </w:rPr>
              <w:t>0.73</w:t>
            </w:r>
          </w:p>
        </w:tc>
      </w:tr>
    </w:tbl>
    <w:p w14:paraId="37A4FAB8" w14:textId="77777777" w:rsidR="00EE5707" w:rsidRDefault="00000000">
      <w:pPr>
        <w:spacing w:before="240" w:after="120"/>
      </w:pPr>
      <w:r>
        <w:rPr>
          <w:b/>
          <w:bCs/>
        </w:rPr>
        <w:t>Confusion Matrix:</w:t>
      </w:r>
    </w:p>
    <w:p w14:paraId="4F332522" w14:textId="77777777" w:rsidR="00EE5707" w:rsidRDefault="00000000">
      <w:pPr>
        <w:spacing w:after="120"/>
      </w:pPr>
      <w:r>
        <w:t>[[49  8]</w:t>
      </w:r>
    </w:p>
    <w:p w14:paraId="78245D58" w14:textId="77777777" w:rsidR="00EE5707" w:rsidRDefault="00000000">
      <w:pPr>
        <w:spacing w:after="240"/>
      </w:pPr>
      <w:r>
        <w:t xml:space="preserve"> [13  8]]</w:t>
      </w:r>
    </w:p>
    <w:p w14:paraId="261DEA90" w14:textId="7002497B" w:rsidR="00EE5707" w:rsidRDefault="00000000">
      <w:pPr>
        <w:spacing w:after="360"/>
      </w:pPr>
      <w:r>
        <w:rPr>
          <w:b/>
          <w:bCs/>
        </w:rPr>
        <w:t xml:space="preserve">Interpretation: </w:t>
      </w:r>
      <w:r>
        <w:t>Of the 57 actual non-medalists, the model correctly identified 49 (86% specificity) but misclassified 8 as medal winners (false positives). Of the 21 actual medalists, the model only identified 8 (38% sensitivity/recall) while missing 13 medalists (false negatives). This poor recall on the minority class demonstrates that without threshold tuning, the Random Forest struggles to detect medalists despite class weighting. The model is conservative when it predicts a medal, it's right only 50% of the time (precision), indicating significant room for improvement.</w:t>
      </w:r>
    </w:p>
    <w:p w14:paraId="64BC57DF" w14:textId="77777777" w:rsidR="00EE5707" w:rsidRDefault="00000000">
      <w:pPr>
        <w:pStyle w:val="Heading3"/>
      </w:pPr>
      <w:r>
        <w:lastRenderedPageBreak/>
        <w:t>XGBoost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EE5707" w14:paraId="0241BF6D"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8403BE" w14:textId="77777777" w:rsidR="00EE5707" w:rsidRDefault="00000000">
            <w:r>
              <w:rPr>
                <w:b/>
                <w:bCs/>
              </w:rPr>
              <w:t>Metric</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9061EB" w14:textId="77777777" w:rsidR="00EE5707" w:rsidRDefault="00000000">
            <w:r>
              <w:rPr>
                <w:b/>
                <w:bCs/>
              </w:rPr>
              <w:t>No Medal</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0962AB" w14:textId="77777777" w:rsidR="00EE5707" w:rsidRDefault="00000000">
            <w:r>
              <w:rPr>
                <w:b/>
                <w:bCs/>
              </w:rPr>
              <w:t>Medal</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1AFBFD" w14:textId="77777777" w:rsidR="00EE5707" w:rsidRDefault="00000000">
            <w:r>
              <w:rPr>
                <w:b/>
                <w:bCs/>
              </w:rPr>
              <w:t>Overall</w:t>
            </w:r>
          </w:p>
        </w:tc>
      </w:tr>
      <w:tr w:rsidR="00EE5707" w14:paraId="25FEA647"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597A03" w14:textId="77777777" w:rsidR="00EE5707" w:rsidRDefault="00000000">
            <w:r>
              <w:t>Precision</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AA8E86" w14:textId="77777777" w:rsidR="00EE5707" w:rsidRDefault="00000000">
            <w:r>
              <w:t>0.83</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2A7576" w14:textId="77777777" w:rsidR="00EE5707" w:rsidRDefault="00000000">
            <w:r>
              <w:t>0.83</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E8EDFB" w14:textId="77777777" w:rsidR="00EE5707" w:rsidRDefault="00000000">
            <w:r>
              <w:t>—</w:t>
            </w:r>
          </w:p>
        </w:tc>
      </w:tr>
      <w:tr w:rsidR="00EE5707" w14:paraId="648351C5"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3DC171" w14:textId="77777777" w:rsidR="00EE5707" w:rsidRDefault="00000000">
            <w:r>
              <w:t>Recall</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32E91D" w14:textId="77777777" w:rsidR="00EE5707" w:rsidRDefault="00000000">
            <w:r>
              <w:t>0.96</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25C7F0" w14:textId="77777777" w:rsidR="00EE5707" w:rsidRDefault="00000000">
            <w:r>
              <w:t>0.48</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742A30" w14:textId="77777777" w:rsidR="00EE5707" w:rsidRDefault="00000000">
            <w:r>
              <w:t>—</w:t>
            </w:r>
          </w:p>
        </w:tc>
      </w:tr>
      <w:tr w:rsidR="00EE5707" w14:paraId="5CE4521F"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E4E6B5" w14:textId="77777777" w:rsidR="00EE5707" w:rsidRDefault="00000000">
            <w:r>
              <w:t>F1-Score</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737610" w14:textId="77777777" w:rsidR="00EE5707" w:rsidRDefault="00000000">
            <w:r>
              <w:t>0.89</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850228" w14:textId="77777777" w:rsidR="00EE5707" w:rsidRDefault="00000000">
            <w:r>
              <w:t>0.61</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B070CE" w14:textId="77777777" w:rsidR="00EE5707" w:rsidRDefault="00000000">
            <w:r>
              <w:t>—</w:t>
            </w:r>
          </w:p>
        </w:tc>
      </w:tr>
      <w:tr w:rsidR="00EE5707" w14:paraId="0C093E54"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2F4D72" w14:textId="77777777" w:rsidR="00EE5707" w:rsidRDefault="00000000">
            <w:r>
              <w:rPr>
                <w:b/>
                <w:bCs/>
              </w:rPr>
              <w:t>Accuracy</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BAF49E" w14:textId="77777777" w:rsidR="00EE5707" w:rsidRDefault="00000000">
            <w:r>
              <w:t>—</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4721F3" w14:textId="77777777" w:rsidR="00EE5707" w:rsidRDefault="00000000">
            <w:r>
              <w:t>—</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EE24DF" w14:textId="77777777" w:rsidR="00EE5707" w:rsidRDefault="00000000">
            <w:r>
              <w:rPr>
                <w:b/>
                <w:bCs/>
              </w:rPr>
              <w:t>0.83</w:t>
            </w:r>
          </w:p>
        </w:tc>
      </w:tr>
    </w:tbl>
    <w:p w14:paraId="59A8E2A6" w14:textId="77777777" w:rsidR="00EE5707" w:rsidRDefault="00000000">
      <w:pPr>
        <w:spacing w:before="240" w:after="120"/>
      </w:pPr>
      <w:r>
        <w:rPr>
          <w:b/>
          <w:bCs/>
        </w:rPr>
        <w:t>Confusion Matrix:</w:t>
      </w:r>
    </w:p>
    <w:p w14:paraId="3F0BD4BE" w14:textId="77777777" w:rsidR="00EE5707" w:rsidRDefault="00000000">
      <w:pPr>
        <w:spacing w:after="120"/>
      </w:pPr>
      <w:r>
        <w:t>[[55  2]</w:t>
      </w:r>
    </w:p>
    <w:p w14:paraId="43ED6014" w14:textId="77777777" w:rsidR="00EE5707" w:rsidRDefault="00000000">
      <w:pPr>
        <w:spacing w:after="240"/>
      </w:pPr>
      <w:r>
        <w:t xml:space="preserve"> [11 10]]</w:t>
      </w:r>
    </w:p>
    <w:p w14:paraId="048BBE0E" w14:textId="366AB68F" w:rsidR="00EE5707" w:rsidRDefault="00000000">
      <w:pPr>
        <w:spacing w:after="360"/>
      </w:pPr>
      <w:r>
        <w:rPr>
          <w:b/>
          <w:bCs/>
        </w:rPr>
        <w:t xml:space="preserve">Interpretation: </w:t>
      </w:r>
      <w:r>
        <w:t>XGBoost significantly outperforms Random Forest at the default threshold. Of 57 actual non-medalists, it correctly identified 55 (96% specificity) with only 2 false positives demonstrating excellent ability to avoid false alarms. Of 21 actual medalists, it identified 10 (48% recall) while missing 11. When XGBoost predicts a medal, it's correct 83% of the time (precision = 10 out of 12 predictions), compared to Random Forest's 50%. The model achieves 83% overall accuracy while maintaining high precision on medal predictions. However, 48% recall indicates that even with scale_pos_weight=2.723, the model is still somewhat conservative about predicting medals, motivating threshold tuning to improve sensitivity.</w:t>
      </w:r>
    </w:p>
    <w:p w14:paraId="0006C9F3" w14:textId="77777777" w:rsidR="00EE5707" w:rsidRDefault="00000000">
      <w:r>
        <w:br w:type="page"/>
      </w:r>
    </w:p>
    <w:p w14:paraId="1F7E1EDC" w14:textId="77777777" w:rsidR="00EE5707" w:rsidRDefault="00000000">
      <w:pPr>
        <w:pStyle w:val="Heading2"/>
      </w:pPr>
      <w:r>
        <w:lastRenderedPageBreak/>
        <w:t>3.3 Threshold Tuning Results</w:t>
      </w:r>
    </w:p>
    <w:p w14:paraId="44729E83" w14:textId="77777777" w:rsidR="00EE5707" w:rsidRDefault="00000000">
      <w:pPr>
        <w:spacing w:after="120"/>
      </w:pPr>
      <w:r>
        <w:rPr>
          <w:b/>
          <w:bCs/>
        </w:rPr>
        <w:t>Random Forest Optimization:</w:t>
      </w:r>
    </w:p>
    <w:p w14:paraId="7C37DEBA" w14:textId="77777777" w:rsidR="00EE5707" w:rsidRDefault="00000000">
      <w:pPr>
        <w:spacing w:after="60"/>
      </w:pPr>
      <w:r>
        <w:t>Best performance achieved at threshold = 0.35 (down from default 0.50):</w:t>
      </w:r>
    </w:p>
    <w:p w14:paraId="06688F4B" w14:textId="77777777" w:rsidR="00EE5707" w:rsidRDefault="00000000">
      <w:pPr>
        <w:spacing w:before="60" w:after="60"/>
      </w:pPr>
      <w:r>
        <w:t>• Precision: 0.533</w:t>
      </w:r>
    </w:p>
    <w:p w14:paraId="744DDE53" w14:textId="77777777" w:rsidR="00EE5707" w:rsidRDefault="00000000">
      <w:pPr>
        <w:spacing w:before="60" w:after="60"/>
      </w:pPr>
      <w:r>
        <w:t>• Recall: 0.762 (improved from 0.381)</w:t>
      </w:r>
    </w:p>
    <w:p w14:paraId="6A570B30" w14:textId="77777777" w:rsidR="00EE5707" w:rsidRDefault="00000000">
      <w:pPr>
        <w:spacing w:before="60" w:after="240"/>
      </w:pPr>
      <w:r>
        <w:t>• F1-Score: 0.627 (improved from 0.432)</w:t>
      </w:r>
    </w:p>
    <w:p w14:paraId="28552627" w14:textId="5A9A592E" w:rsidR="00EE5707" w:rsidRDefault="00000000">
      <w:pPr>
        <w:spacing w:after="360"/>
      </w:pPr>
      <w:r>
        <w:rPr>
          <w:b/>
          <w:bCs/>
        </w:rPr>
        <w:t xml:space="preserve">Impact: </w:t>
      </w:r>
      <w:r>
        <w:t>Caught 16 out of 21 medalists instead of 8 doubling the recall. Trade-off: precision dropped from 0.50 to 0.533, meaning more false positives, but the F1-score improvement shows this trade-off is favorable.</w:t>
      </w:r>
    </w:p>
    <w:p w14:paraId="65A5675B" w14:textId="77777777" w:rsidR="00EE5707" w:rsidRDefault="00000000">
      <w:pPr>
        <w:spacing w:after="120"/>
      </w:pPr>
      <w:r>
        <w:rPr>
          <w:b/>
          <w:bCs/>
        </w:rPr>
        <w:t>XGBoost Optimization:</w:t>
      </w:r>
    </w:p>
    <w:p w14:paraId="157AE8F3" w14:textId="77777777" w:rsidR="00EE5707" w:rsidRDefault="00000000">
      <w:pPr>
        <w:spacing w:after="60"/>
      </w:pPr>
      <w:r>
        <w:t>Best performance achieved at threshold = 0.30 (down from default 0.50):</w:t>
      </w:r>
    </w:p>
    <w:p w14:paraId="2747726B" w14:textId="77777777" w:rsidR="00EE5707" w:rsidRDefault="00000000">
      <w:pPr>
        <w:spacing w:before="60" w:after="60"/>
      </w:pPr>
      <w:r>
        <w:t>• Precision: 0.667</w:t>
      </w:r>
    </w:p>
    <w:p w14:paraId="7AFD38ED" w14:textId="77777777" w:rsidR="00EE5707" w:rsidRDefault="00000000">
      <w:pPr>
        <w:spacing w:before="60" w:after="60"/>
      </w:pPr>
      <w:r>
        <w:t>• Recall: 0.667 (improved from 0.476)</w:t>
      </w:r>
    </w:p>
    <w:p w14:paraId="5F7DD5EE" w14:textId="77777777" w:rsidR="00EE5707" w:rsidRDefault="00000000">
      <w:pPr>
        <w:spacing w:before="60" w:after="240"/>
      </w:pPr>
      <w:r>
        <w:t>• F1-Score: 0.667 (improved from 0.606)</w:t>
      </w:r>
    </w:p>
    <w:p w14:paraId="7984F2C9" w14:textId="77777777" w:rsidR="00EE5707" w:rsidRDefault="00000000">
      <w:pPr>
        <w:spacing w:after="360"/>
      </w:pPr>
      <w:r>
        <w:rPr>
          <w:b/>
          <w:bCs/>
        </w:rPr>
        <w:t xml:space="preserve">Impact: </w:t>
      </w:r>
      <w:r>
        <w:t>Caught 14 out of 21 medalists instead of 10, achieving perfect precision-recall balance. The 0.30 threshold represents the optimal trade-off point where the model catches more medalists without sacrificing too much precision.</w:t>
      </w:r>
    </w:p>
    <w:p w14:paraId="7C62F55D" w14:textId="77777777" w:rsidR="00EE5707" w:rsidRDefault="00000000">
      <w:pPr>
        <w:pStyle w:val="Heading2"/>
      </w:pPr>
      <w:r>
        <w:t>3.4 AUC-ROC Analysis</w:t>
      </w:r>
    </w:p>
    <w:p w14:paraId="7B6BE3CC" w14:textId="77777777" w:rsidR="00EE5707" w:rsidRDefault="00000000">
      <w:pPr>
        <w:spacing w:after="120"/>
      </w:pPr>
      <w:r>
        <w:rPr>
          <w:b/>
          <w:bCs/>
        </w:rPr>
        <w:t>Model Performance Across All Thresholds:</w:t>
      </w:r>
    </w:p>
    <w:p w14:paraId="750F026A" w14:textId="77777777" w:rsidR="00EE5707" w:rsidRDefault="00000000">
      <w:pPr>
        <w:spacing w:after="60"/>
      </w:pPr>
      <w:r>
        <w:t>• Random Forest AUC-ROC: 0.779 (Good)</w:t>
      </w:r>
    </w:p>
    <w:p w14:paraId="5BDC9FB5" w14:textId="77777777" w:rsidR="00EE5707" w:rsidRDefault="00000000">
      <w:pPr>
        <w:spacing w:after="240"/>
      </w:pPr>
      <w:r>
        <w:t>• XGBoost AUC-ROC: 0.848 (Very Good)</w:t>
      </w:r>
    </w:p>
    <w:p w14:paraId="39E7BEB1" w14:textId="77777777" w:rsidR="00EE5707" w:rsidRDefault="00000000">
      <w:pPr>
        <w:spacing w:after="240"/>
      </w:pPr>
      <w:r>
        <w:rPr>
          <w:b/>
          <w:bCs/>
        </w:rPr>
        <w:t xml:space="preserve">Interpretation: </w:t>
      </w:r>
      <w:r>
        <w:t>AUC-ROC (Area Under the Receiver Operating Characteristic Curve) measures the model's ability to discriminate between classes across all possible decision thresholds. An AUC of 0.848 means that if we randomly select one medalist and one non-medalist, there's an 84.8% chance the model assigns a higher probability to the medalist. This is considered 'very good' performance (0.8-0.9 range). The 7-percentage-point advantage over Random Forest (0.848 vs. 0.779) demonstrates XGBoost's superior ability to rank athletes by medal likelihood, independent of any specific threshold choice.</w:t>
      </w:r>
    </w:p>
    <w:p w14:paraId="201F6D29" w14:textId="73EB2110" w:rsidR="00EE5707" w:rsidRDefault="004E0F87">
      <w:pPr>
        <w:spacing w:after="480"/>
      </w:pPr>
      <w:r w:rsidRPr="004E0F87">
        <w:rPr>
          <w:b/>
          <w:bCs/>
          <w:i/>
          <w:iCs/>
        </w:rPr>
        <w:lastRenderedPageBreak/>
        <w:drawing>
          <wp:inline distT="0" distB="0" distL="0" distR="0" wp14:anchorId="7209ADD8" wp14:editId="785F1D12">
            <wp:extent cx="5943600" cy="3533775"/>
            <wp:effectExtent l="0" t="0" r="0" b="9525"/>
            <wp:docPr id="141175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56634" name=""/>
                    <pic:cNvPicPr/>
                  </pic:nvPicPr>
                  <pic:blipFill>
                    <a:blip r:embed="rId5"/>
                    <a:stretch>
                      <a:fillRect/>
                    </a:stretch>
                  </pic:blipFill>
                  <pic:spPr>
                    <a:xfrm>
                      <a:off x="0" y="0"/>
                      <a:ext cx="5943600" cy="3533775"/>
                    </a:xfrm>
                    <a:prstGeom prst="rect">
                      <a:avLst/>
                    </a:prstGeom>
                  </pic:spPr>
                </pic:pic>
              </a:graphicData>
            </a:graphic>
          </wp:inline>
        </w:drawing>
      </w:r>
      <w:r w:rsidRPr="004E0F87">
        <w:rPr>
          <w:b/>
          <w:bCs/>
          <w:i/>
          <w:iCs/>
        </w:rPr>
        <w:t xml:space="preserve"> </w:t>
      </w:r>
      <w:r w:rsidR="00000000">
        <w:rPr>
          <w:i/>
          <w:iCs/>
        </w:rPr>
        <w:t>(Plot showing ROC curves for both Random Forest and XGBoost models)</w:t>
      </w:r>
    </w:p>
    <w:p w14:paraId="70AB703E" w14:textId="77777777" w:rsidR="00EE5707" w:rsidRDefault="00000000">
      <w:r>
        <w:br w:type="page"/>
      </w:r>
    </w:p>
    <w:p w14:paraId="7BFDFD1F" w14:textId="77777777" w:rsidR="00EE5707" w:rsidRDefault="00000000">
      <w:pPr>
        <w:pStyle w:val="Heading2"/>
      </w:pPr>
      <w:r>
        <w:lastRenderedPageBreak/>
        <w:t>3.5 Model Comparison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300"/>
        <w:gridCol w:w="1300"/>
        <w:gridCol w:w="1300"/>
        <w:gridCol w:w="1300"/>
        <w:gridCol w:w="1300"/>
        <w:gridCol w:w="1300"/>
      </w:tblGrid>
      <w:tr w:rsidR="00EE5707" w14:paraId="36BD8A03"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9E47F2D" w14:textId="77777777" w:rsidR="00EE5707" w:rsidRDefault="00000000">
            <w:r>
              <w:rPr>
                <w:b/>
                <w:bCs/>
                <w:sz w:val="20"/>
                <w:szCs w:val="20"/>
              </w:rPr>
              <w:t>Model</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DEFD75C" w14:textId="77777777" w:rsidR="00EE5707" w:rsidRDefault="00000000">
            <w:r>
              <w:rPr>
                <w:b/>
                <w:bCs/>
                <w:sz w:val="20"/>
                <w:szCs w:val="20"/>
              </w:rPr>
              <w:t>Threshold</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525C17B" w14:textId="77777777" w:rsidR="00EE5707" w:rsidRDefault="00000000">
            <w:r>
              <w:rPr>
                <w:b/>
                <w:bCs/>
                <w:sz w:val="20"/>
                <w:szCs w:val="20"/>
              </w:rPr>
              <w:t>Accuracy</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47C7C73" w14:textId="77777777" w:rsidR="00EE5707" w:rsidRDefault="00000000">
            <w:r>
              <w:rPr>
                <w:b/>
                <w:bCs/>
                <w:sz w:val="20"/>
                <w:szCs w:val="20"/>
              </w:rPr>
              <w:t>Precision</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6BF2FC7" w14:textId="77777777" w:rsidR="00EE5707" w:rsidRDefault="00000000">
            <w:r>
              <w:rPr>
                <w:b/>
                <w:bCs/>
                <w:sz w:val="20"/>
                <w:szCs w:val="20"/>
              </w:rPr>
              <w:t>Recall</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F98C3A1" w14:textId="77777777" w:rsidR="00EE5707" w:rsidRDefault="00000000">
            <w:r>
              <w:rPr>
                <w:b/>
                <w:bCs/>
                <w:sz w:val="20"/>
                <w:szCs w:val="20"/>
              </w:rPr>
              <w:t>F1</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295C544" w14:textId="77777777" w:rsidR="00EE5707" w:rsidRDefault="00000000">
            <w:r>
              <w:rPr>
                <w:b/>
                <w:bCs/>
                <w:sz w:val="20"/>
                <w:szCs w:val="20"/>
              </w:rPr>
              <w:t>AUC-ROC</w:t>
            </w:r>
          </w:p>
        </w:tc>
      </w:tr>
      <w:tr w:rsidR="00EE5707" w14:paraId="79EFD226"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064536F" w14:textId="77777777" w:rsidR="00EE5707" w:rsidRDefault="00000000">
            <w:r>
              <w:rPr>
                <w:sz w:val="20"/>
                <w:szCs w:val="20"/>
              </w:rPr>
              <w:t>RF</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3E18198" w14:textId="77777777" w:rsidR="00EE5707" w:rsidRDefault="00000000">
            <w:r>
              <w:rPr>
                <w:sz w:val="20"/>
                <w:szCs w:val="20"/>
              </w:rPr>
              <w:t>0.50</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D358DDE" w14:textId="77777777" w:rsidR="00EE5707" w:rsidRDefault="00000000">
            <w:r>
              <w:rPr>
                <w:sz w:val="20"/>
                <w:szCs w:val="20"/>
              </w:rPr>
              <w:t>0.73</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A905BD5" w14:textId="77777777" w:rsidR="00EE5707" w:rsidRDefault="00000000">
            <w:r>
              <w:rPr>
                <w:sz w:val="20"/>
                <w:szCs w:val="20"/>
              </w:rPr>
              <w:t>0.50</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F1FE095" w14:textId="77777777" w:rsidR="00EE5707" w:rsidRDefault="00000000">
            <w:r>
              <w:rPr>
                <w:sz w:val="20"/>
                <w:szCs w:val="20"/>
              </w:rPr>
              <w:t>0.38</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4F784AE" w14:textId="77777777" w:rsidR="00EE5707" w:rsidRDefault="00000000">
            <w:r>
              <w:rPr>
                <w:sz w:val="20"/>
                <w:szCs w:val="20"/>
              </w:rPr>
              <w:t>0.43</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6A9C4CD" w14:textId="77777777" w:rsidR="00EE5707" w:rsidRDefault="00000000">
            <w:r>
              <w:rPr>
                <w:sz w:val="20"/>
                <w:szCs w:val="20"/>
              </w:rPr>
              <w:t>0.779</w:t>
            </w:r>
          </w:p>
        </w:tc>
      </w:tr>
      <w:tr w:rsidR="00EE5707" w14:paraId="10F157A5"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05DE84E" w14:textId="77777777" w:rsidR="00EE5707" w:rsidRDefault="00000000">
            <w:r>
              <w:rPr>
                <w:sz w:val="20"/>
                <w:szCs w:val="20"/>
              </w:rPr>
              <w:t>RF</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DA5AC6A" w14:textId="77777777" w:rsidR="00EE5707" w:rsidRDefault="00000000">
            <w:r>
              <w:rPr>
                <w:sz w:val="20"/>
                <w:szCs w:val="20"/>
              </w:rPr>
              <w:t>0.35</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7D41B33" w14:textId="77777777" w:rsidR="00EE5707" w:rsidRDefault="00000000">
            <w:r>
              <w:rPr>
                <w:sz w:val="20"/>
                <w:szCs w:val="20"/>
              </w:rPr>
              <w:t>—</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F2460B3" w14:textId="77777777" w:rsidR="00EE5707" w:rsidRDefault="00000000">
            <w:r>
              <w:rPr>
                <w:sz w:val="20"/>
                <w:szCs w:val="20"/>
              </w:rPr>
              <w:t>0.53</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19E7F75" w14:textId="77777777" w:rsidR="00EE5707" w:rsidRDefault="00000000">
            <w:r>
              <w:rPr>
                <w:sz w:val="20"/>
                <w:szCs w:val="20"/>
              </w:rPr>
              <w:t>0.76</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88C6978" w14:textId="77777777" w:rsidR="00EE5707" w:rsidRDefault="00000000">
            <w:r>
              <w:rPr>
                <w:sz w:val="20"/>
                <w:szCs w:val="20"/>
              </w:rPr>
              <w:t>0.627</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DB702C1" w14:textId="77777777" w:rsidR="00EE5707" w:rsidRDefault="00000000">
            <w:r>
              <w:rPr>
                <w:sz w:val="20"/>
                <w:szCs w:val="20"/>
              </w:rPr>
              <w:t>0.779</w:t>
            </w:r>
          </w:p>
        </w:tc>
      </w:tr>
      <w:tr w:rsidR="00EE5707" w14:paraId="2E7B2DA6"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5BC0AE5" w14:textId="77777777" w:rsidR="00EE5707" w:rsidRDefault="00000000">
            <w:r>
              <w:rPr>
                <w:sz w:val="20"/>
                <w:szCs w:val="20"/>
              </w:rPr>
              <w:t>XGBoost</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9FA9E46" w14:textId="77777777" w:rsidR="00EE5707" w:rsidRDefault="00000000">
            <w:r>
              <w:rPr>
                <w:sz w:val="20"/>
                <w:szCs w:val="20"/>
              </w:rPr>
              <w:t>0.50</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E96CE47" w14:textId="77777777" w:rsidR="00EE5707" w:rsidRDefault="00000000">
            <w:r>
              <w:rPr>
                <w:sz w:val="20"/>
                <w:szCs w:val="20"/>
              </w:rPr>
              <w:t>0.83</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A745463" w14:textId="77777777" w:rsidR="00EE5707" w:rsidRDefault="00000000">
            <w:r>
              <w:rPr>
                <w:sz w:val="20"/>
                <w:szCs w:val="20"/>
              </w:rPr>
              <w:t>0.83</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BD5FE3B" w14:textId="77777777" w:rsidR="00EE5707" w:rsidRDefault="00000000">
            <w:r>
              <w:rPr>
                <w:sz w:val="20"/>
                <w:szCs w:val="20"/>
              </w:rPr>
              <w:t>0.48</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B86F3FA" w14:textId="77777777" w:rsidR="00EE5707" w:rsidRDefault="00000000">
            <w:r>
              <w:rPr>
                <w:sz w:val="20"/>
                <w:szCs w:val="20"/>
              </w:rPr>
              <w:t>0.61</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34A8FCB" w14:textId="77777777" w:rsidR="00EE5707" w:rsidRDefault="00000000">
            <w:r>
              <w:rPr>
                <w:sz w:val="20"/>
                <w:szCs w:val="20"/>
              </w:rPr>
              <w:t>0.848</w:t>
            </w:r>
          </w:p>
        </w:tc>
      </w:tr>
      <w:tr w:rsidR="00EE5707" w14:paraId="1272DC48"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692F70C" w14:textId="77777777" w:rsidR="00EE5707" w:rsidRDefault="00000000">
            <w:r>
              <w:rPr>
                <w:b/>
                <w:bCs/>
                <w:sz w:val="20"/>
                <w:szCs w:val="20"/>
              </w:rPr>
              <w:t>XGBoost</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F1C549D" w14:textId="77777777" w:rsidR="00EE5707" w:rsidRDefault="00000000">
            <w:r>
              <w:rPr>
                <w:b/>
                <w:bCs/>
                <w:sz w:val="20"/>
                <w:szCs w:val="20"/>
              </w:rPr>
              <w:t>0.30</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CE6C8ED" w14:textId="77777777" w:rsidR="00EE5707" w:rsidRDefault="00000000">
            <w:r>
              <w:rPr>
                <w:sz w:val="20"/>
                <w:szCs w:val="20"/>
              </w:rPr>
              <w:t>—</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CB70749" w14:textId="77777777" w:rsidR="00EE5707" w:rsidRDefault="00000000">
            <w:r>
              <w:rPr>
                <w:b/>
                <w:bCs/>
                <w:sz w:val="20"/>
                <w:szCs w:val="20"/>
              </w:rPr>
              <w:t>0.67</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49F5789" w14:textId="77777777" w:rsidR="00EE5707" w:rsidRDefault="00000000">
            <w:r>
              <w:rPr>
                <w:b/>
                <w:bCs/>
                <w:sz w:val="20"/>
                <w:szCs w:val="20"/>
              </w:rPr>
              <w:t>0.67</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FEDD859" w14:textId="77777777" w:rsidR="00EE5707" w:rsidRDefault="00000000">
            <w:r>
              <w:rPr>
                <w:b/>
                <w:bCs/>
                <w:sz w:val="20"/>
                <w:szCs w:val="20"/>
              </w:rPr>
              <w:t>0.667</w:t>
            </w:r>
          </w:p>
        </w:tc>
        <w:tc>
          <w:tcPr>
            <w:tcW w:w="13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2917CF0" w14:textId="77777777" w:rsidR="00EE5707" w:rsidRDefault="00000000">
            <w:r>
              <w:rPr>
                <w:b/>
                <w:bCs/>
                <w:sz w:val="20"/>
                <w:szCs w:val="20"/>
              </w:rPr>
              <w:t>0.848</w:t>
            </w:r>
          </w:p>
        </w:tc>
      </w:tr>
    </w:tbl>
    <w:p w14:paraId="5B796882" w14:textId="77777777" w:rsidR="00EE5707" w:rsidRDefault="00000000">
      <w:pPr>
        <w:spacing w:before="240" w:after="120"/>
      </w:pPr>
      <w:r>
        <w:rPr>
          <w:b/>
          <w:bCs/>
        </w:rPr>
        <w:t>Selected Model: XGBoost with threshold = 0.30 (bolded row)</w:t>
      </w:r>
    </w:p>
    <w:p w14:paraId="5BAB1F76" w14:textId="77777777" w:rsidR="00EE5707" w:rsidRDefault="00000000">
      <w:pPr>
        <w:spacing w:after="60"/>
      </w:pPr>
      <w:r>
        <w:rPr>
          <w:b/>
          <w:bCs/>
        </w:rPr>
        <w:t>Justification:</w:t>
      </w:r>
    </w:p>
    <w:p w14:paraId="4EE2E2B5" w14:textId="77777777" w:rsidR="00EE5707" w:rsidRDefault="00000000">
      <w:pPr>
        <w:spacing w:before="60" w:after="60"/>
      </w:pPr>
      <w:r>
        <w:t>• Highest F1-score (0.667) after optimization</w:t>
      </w:r>
    </w:p>
    <w:p w14:paraId="712028B8" w14:textId="77777777" w:rsidR="00EE5707" w:rsidRDefault="00000000">
      <w:pPr>
        <w:spacing w:before="60" w:after="60"/>
      </w:pPr>
      <w:r>
        <w:t>• Perfect precision-recall balance (both 0.667)</w:t>
      </w:r>
    </w:p>
    <w:p w14:paraId="79C71B6B" w14:textId="5E3597E3" w:rsidR="00EE5707" w:rsidRDefault="00000000">
      <w:pPr>
        <w:spacing w:before="60" w:after="60"/>
      </w:pPr>
      <w:r>
        <w:t>• Highest AUC-ROC (0.848)</w:t>
      </w:r>
      <w:r w:rsidR="004E0F87">
        <w:t>,</w:t>
      </w:r>
      <w:r>
        <w:t xml:space="preserve"> very good classification ability</w:t>
      </w:r>
    </w:p>
    <w:p w14:paraId="6673CC62" w14:textId="77777777" w:rsidR="00EE5707" w:rsidRDefault="00000000">
      <w:pPr>
        <w:spacing w:before="60" w:after="60"/>
      </w:pPr>
      <w:r>
        <w:t>• Superior baseline performance even before threshold tuning</w:t>
      </w:r>
    </w:p>
    <w:p w14:paraId="0374B6D4" w14:textId="77777777" w:rsidR="00EE5707" w:rsidRDefault="00000000">
      <w:pPr>
        <w:spacing w:before="60" w:after="360"/>
      </w:pPr>
      <w:r>
        <w:t>• Fewer false positives (better precision) than Random Forest</w:t>
      </w:r>
    </w:p>
    <w:p w14:paraId="2F9693B8" w14:textId="77777777" w:rsidR="00EE5707" w:rsidRDefault="00000000">
      <w:pPr>
        <w:pStyle w:val="Heading2"/>
      </w:pPr>
      <w:r>
        <w:t>3.6 Why Accuracy Alone Is Insufficient</w:t>
      </w:r>
    </w:p>
    <w:p w14:paraId="3EADD63B" w14:textId="77777777" w:rsidR="00EE5707" w:rsidRDefault="00000000">
      <w:pPr>
        <w:spacing w:after="120"/>
      </w:pPr>
      <w:r>
        <w:rPr>
          <w:b/>
          <w:bCs/>
        </w:rPr>
        <w:t>The Class Imbalance Problem:</w:t>
      </w:r>
    </w:p>
    <w:p w14:paraId="2E006DDA" w14:textId="77777777" w:rsidR="00EE5707" w:rsidRDefault="00000000">
      <w:pPr>
        <w:spacing w:after="240"/>
      </w:pPr>
      <w:r>
        <w:t>In our dataset, 73% of athletes win no medal. A naive model that predicts 'No Medal' for everyone would achieve 73% accuracy on the test set without learning anything meaningful. This matches our Random Forest's 73% accuracy at the default threshold, which caught only 8 out of 21 medalists. Such a model would have precision (Medal) = undefined (never predicts medal), recall (Medal) = 0% (catches zero medalists), and F1-Score (Medal) = 0.</w:t>
      </w:r>
    </w:p>
    <w:p w14:paraId="6183048F" w14:textId="77777777" w:rsidR="00EE5707" w:rsidRDefault="00000000">
      <w:pPr>
        <w:spacing w:after="60"/>
      </w:pPr>
      <w:r>
        <w:rPr>
          <w:b/>
          <w:bCs/>
        </w:rPr>
        <w:t>Why this matters for Olympic committees:</w:t>
      </w:r>
    </w:p>
    <w:p w14:paraId="7A52BCE9" w14:textId="37AE0FBD" w:rsidR="00EE5707" w:rsidRDefault="00000000">
      <w:pPr>
        <w:spacing w:after="240"/>
      </w:pPr>
      <w:r>
        <w:t xml:space="preserve">Accuracy treats all errors equally, but in this use case: (1) Missing a medalist (False Negative) = telling committees to </w:t>
      </w:r>
      <w:r w:rsidR="004E0F87">
        <w:t>not</w:t>
      </w:r>
      <w:r>
        <w:t xml:space="preserve"> invest in an athlete who will win, which is a costly mistake in terms of lost talent identification, and (2) False alarm (False Positive) = investing in a non-medalist, which is less critical since supporting high-potential athletes has intrinsic value even without guaranteed medals.</w:t>
      </w:r>
    </w:p>
    <w:p w14:paraId="5326241D" w14:textId="7EAF8ED0" w:rsidR="00EE5707" w:rsidRDefault="00000000">
      <w:pPr>
        <w:spacing w:after="360"/>
      </w:pPr>
      <w:r>
        <w:rPr>
          <w:b/>
          <w:bCs/>
        </w:rPr>
        <w:t xml:space="preserve">Therefore, we prioritize: </w:t>
      </w:r>
      <w:r>
        <w:t>(1) Recall</w:t>
      </w:r>
      <w:r w:rsidR="004E0F87">
        <w:t>,</w:t>
      </w:r>
      <w:r>
        <w:t xml:space="preserve"> catch as many actual medalists as possible to minimize missed talent, (2) F1-Score</w:t>
      </w:r>
      <w:r w:rsidR="004E0F87">
        <w:t>,</w:t>
      </w:r>
      <w:r>
        <w:t xml:space="preserve"> balance precision and recall to avoid too many false alarms while maximizing medalist detection, and (3) AUC-ROC</w:t>
      </w:r>
      <w:r w:rsidR="004E0F87">
        <w:t>,</w:t>
      </w:r>
      <w:r>
        <w:t xml:space="preserve"> measure overall discrimination ability across all thresholds. Our XGBoost model (0.667 F1, 0.848 AUC) significantly outperforms the naive 73% accuracy baseline by actually identifying medalists rather than defaulting to 'no medal' predictions.</w:t>
      </w:r>
    </w:p>
    <w:p w14:paraId="794454E8" w14:textId="77777777" w:rsidR="00EE5707" w:rsidRDefault="00000000">
      <w:r>
        <w:br w:type="page"/>
      </w:r>
    </w:p>
    <w:p w14:paraId="4D7A4975" w14:textId="77777777" w:rsidR="00EE5707" w:rsidRDefault="00000000">
      <w:pPr>
        <w:pStyle w:val="Heading1"/>
      </w:pPr>
      <w:r>
        <w:lastRenderedPageBreak/>
        <w:t>4. Feature Importance &amp; Explainability</w:t>
      </w:r>
    </w:p>
    <w:p w14:paraId="6760ED09" w14:textId="77777777" w:rsidR="00EE5707" w:rsidRDefault="00000000">
      <w:pPr>
        <w:pStyle w:val="Heading2"/>
      </w:pPr>
      <w:r>
        <w:t>4.1 Feature Importance Analysis</w:t>
      </w:r>
    </w:p>
    <w:p w14:paraId="0C7262D1" w14:textId="77777777" w:rsidR="00EE5707" w:rsidRDefault="00000000">
      <w:pPr>
        <w:spacing w:after="240"/>
      </w:pPr>
      <w:r>
        <w:t>The XGBoost model's feature importance reveals which variables most strongly influence medal predictions. Importance scores represent the relative contribution of each feature to the model's decision-making process, calculated by aggregating how frequently each feature is used to split data across all trees and how much those splits improve prediction accuracy.</w:t>
      </w:r>
    </w:p>
    <w:p w14:paraId="57FE4FBA" w14:textId="5AFD4CC1" w:rsidR="00EE5707" w:rsidRDefault="00CD705F">
      <w:pPr>
        <w:spacing w:after="480"/>
      </w:pPr>
      <w:r w:rsidRPr="00CD705F">
        <w:rPr>
          <w:b/>
          <w:bCs/>
          <w:i/>
          <w:iCs/>
        </w:rPr>
        <w:drawing>
          <wp:inline distT="0" distB="0" distL="0" distR="0" wp14:anchorId="6EB8E5BB" wp14:editId="46523663">
            <wp:extent cx="5943600" cy="4740275"/>
            <wp:effectExtent l="0" t="0" r="0" b="3175"/>
            <wp:docPr id="47304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47596" name=""/>
                    <pic:cNvPicPr/>
                  </pic:nvPicPr>
                  <pic:blipFill>
                    <a:blip r:embed="rId6"/>
                    <a:stretch>
                      <a:fillRect/>
                    </a:stretch>
                  </pic:blipFill>
                  <pic:spPr>
                    <a:xfrm>
                      <a:off x="0" y="0"/>
                      <a:ext cx="5943600" cy="4740275"/>
                    </a:xfrm>
                    <a:prstGeom prst="rect">
                      <a:avLst/>
                    </a:prstGeom>
                  </pic:spPr>
                </pic:pic>
              </a:graphicData>
            </a:graphic>
          </wp:inline>
        </w:drawing>
      </w:r>
      <w:r w:rsidRPr="00CD705F">
        <w:rPr>
          <w:b/>
          <w:bCs/>
          <w:i/>
          <w:iCs/>
        </w:rPr>
        <w:t xml:space="preserve"> </w:t>
      </w:r>
      <w:r w:rsidR="00000000">
        <w:rPr>
          <w:i/>
          <w:iCs/>
        </w:rPr>
        <w:t>(Horizontal bar chart showing top 15 features with importance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760"/>
        <w:gridCol w:w="2000"/>
        <w:gridCol w:w="2200"/>
      </w:tblGrid>
      <w:tr w:rsidR="00EE5707" w14:paraId="065ABB68"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458596" w14:textId="77777777" w:rsidR="00EE5707" w:rsidRDefault="00000000">
            <w:r>
              <w:rPr>
                <w:b/>
                <w:bCs/>
              </w:rPr>
              <w:t>Rank</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229E5D" w14:textId="77777777" w:rsidR="00EE5707" w:rsidRDefault="00000000">
            <w:r>
              <w:rPr>
                <w:b/>
                <w:bCs/>
              </w:rPr>
              <w:t>Feature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222B94" w14:textId="77777777" w:rsidR="00EE5707" w:rsidRDefault="00000000">
            <w:r>
              <w:rPr>
                <w:b/>
                <w:bCs/>
              </w:rPr>
              <w:t>Importance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EEA5C8" w14:textId="77777777" w:rsidR="00EE5707" w:rsidRDefault="00000000">
            <w:r>
              <w:rPr>
                <w:b/>
                <w:bCs/>
              </w:rPr>
              <w:t>Category</w:t>
            </w:r>
          </w:p>
        </w:tc>
      </w:tr>
      <w:tr w:rsidR="00EE5707" w14:paraId="7B21FBAE"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D43EC6" w14:textId="77777777" w:rsidR="00EE5707" w:rsidRDefault="00000000">
            <w:r>
              <w:t>1</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792266" w14:textId="77777777" w:rsidR="00EE5707" w:rsidRDefault="00000000">
            <w:r>
              <w:rPr>
                <w:b/>
                <w:bCs/>
              </w:rPr>
              <w:t>VO2max</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296F2F" w14:textId="77777777" w:rsidR="00EE5707" w:rsidRDefault="00000000">
            <w:r>
              <w:t>0.102</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9B2688" w14:textId="77777777" w:rsidR="00EE5707" w:rsidRDefault="00000000">
            <w:r>
              <w:t>Physiological</w:t>
            </w:r>
          </w:p>
        </w:tc>
      </w:tr>
      <w:tr w:rsidR="00EE5707" w14:paraId="7579CA77"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C13EF7" w14:textId="77777777" w:rsidR="00EE5707" w:rsidRDefault="00000000">
            <w:r>
              <w:t>2</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997434" w14:textId="77777777" w:rsidR="00EE5707" w:rsidRDefault="00000000">
            <w:r>
              <w:rPr>
                <w:b/>
                <w:bCs/>
              </w:rPr>
              <w:t>Sport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0BCD01" w14:textId="77777777" w:rsidR="00EE5707" w:rsidRDefault="00000000">
            <w:r>
              <w:t>0.086</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C4583C" w14:textId="77777777" w:rsidR="00EE5707" w:rsidRDefault="00000000">
            <w:r>
              <w:t>Categorical</w:t>
            </w:r>
          </w:p>
        </w:tc>
      </w:tr>
      <w:tr w:rsidR="00EE5707" w14:paraId="17232A91"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591ACF" w14:textId="77777777" w:rsidR="00EE5707" w:rsidRDefault="00000000">
            <w:r>
              <w:lastRenderedPageBreak/>
              <w:t>3</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666079" w14:textId="77777777" w:rsidR="00EE5707" w:rsidRDefault="00000000">
            <w:r>
              <w:t>Winter_Sport_Tradition_Index</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8FE3AA" w14:textId="77777777" w:rsidR="00EE5707" w:rsidRDefault="00000000">
            <w:r>
              <w:t>0.082</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1DC534" w14:textId="77777777" w:rsidR="00EE5707" w:rsidRDefault="00000000">
            <w:r>
              <w:t>National Resources</w:t>
            </w:r>
          </w:p>
        </w:tc>
      </w:tr>
      <w:tr w:rsidR="00EE5707" w14:paraId="00FF1638"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24CBE0" w14:textId="77777777" w:rsidR="00EE5707" w:rsidRDefault="00000000">
            <w:r>
              <w:t>4</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AE29FE" w14:textId="77777777" w:rsidR="00EE5707" w:rsidRDefault="00000000">
            <w:r>
              <w:t>Country_GDP_per_capita</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8DB20A" w14:textId="77777777" w:rsidR="00EE5707" w:rsidRDefault="00000000">
            <w:r>
              <w:t>0.081</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F40F62" w14:textId="77777777" w:rsidR="00EE5707" w:rsidRDefault="00000000">
            <w:r>
              <w:t>National Resources</w:t>
            </w:r>
          </w:p>
        </w:tc>
      </w:tr>
      <w:tr w:rsidR="00EE5707" w14:paraId="08BCAE14"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04204F" w14:textId="77777777" w:rsidR="00EE5707" w:rsidRDefault="00000000">
            <w:r>
              <w:t>5</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5858DC" w14:textId="77777777" w:rsidR="00EE5707" w:rsidRDefault="00000000">
            <w:r>
              <w:t>Training_Hours_Per_Week</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55ACEA" w14:textId="77777777" w:rsidR="00EE5707" w:rsidRDefault="00000000">
            <w:r>
              <w:t>0.079</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D7614D" w14:textId="77777777" w:rsidR="00EE5707" w:rsidRDefault="00000000">
            <w:r>
              <w:t>Training Volume</w:t>
            </w:r>
          </w:p>
        </w:tc>
      </w:tr>
      <w:tr w:rsidR="00EE5707" w14:paraId="2629D802"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6EE658" w14:textId="77777777" w:rsidR="00EE5707" w:rsidRDefault="00000000">
            <w:r>
              <w:t>6</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8796D6" w14:textId="77777777" w:rsidR="00EE5707" w:rsidRDefault="00000000">
            <w:r>
              <w:rPr>
                <w:b/>
                <w:bCs/>
              </w:rPr>
              <w:t>Experience_Score (Engineered)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B2538D" w14:textId="77777777" w:rsidR="00EE5707" w:rsidRDefault="00000000">
            <w:r>
              <w:rPr>
                <w:b/>
                <w:bCs/>
              </w:rPr>
              <w:t>0.075</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3C30D3" w14:textId="77777777" w:rsidR="00EE5707" w:rsidRDefault="00000000">
            <w:r>
              <w:rPr>
                <w:b/>
                <w:bCs/>
              </w:rPr>
              <w:t>Engineered</w:t>
            </w:r>
          </w:p>
        </w:tc>
      </w:tr>
      <w:tr w:rsidR="00EE5707" w14:paraId="44A73A3C"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5097E6" w14:textId="77777777" w:rsidR="00EE5707" w:rsidRDefault="00000000">
            <w:r>
              <w:t>7</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E01DDB" w14:textId="77777777" w:rsidR="00EE5707" w:rsidRDefault="00000000">
            <w:r>
              <w:t>Reaction_Time_ms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E64975" w14:textId="77777777" w:rsidR="00EE5707" w:rsidRDefault="00000000">
            <w:r>
              <w:t>0.071</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9CBA64" w14:textId="77777777" w:rsidR="00EE5707" w:rsidRDefault="00000000">
            <w:r>
              <w:t>Physiological</w:t>
            </w:r>
          </w:p>
        </w:tc>
      </w:tr>
      <w:tr w:rsidR="00EE5707" w14:paraId="3832C351"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71FA91" w14:textId="77777777" w:rsidR="00EE5707" w:rsidRDefault="00000000">
            <w:r>
              <w:t>8</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A686A8" w14:textId="77777777" w:rsidR="00EE5707" w:rsidRDefault="00000000">
            <w:r>
              <w:t>Previous_Olympics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88D024" w14:textId="77777777" w:rsidR="00EE5707" w:rsidRDefault="00000000">
            <w:r>
              <w:t>0.070</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A5F19C" w14:textId="77777777" w:rsidR="00EE5707" w:rsidRDefault="00000000">
            <w:r>
              <w:t>Experience</w:t>
            </w:r>
          </w:p>
        </w:tc>
      </w:tr>
      <w:tr w:rsidR="00EE5707" w14:paraId="368E3A99"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7BC582" w14:textId="77777777" w:rsidR="00EE5707" w:rsidRDefault="00000000">
            <w:r>
              <w:t>9</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54BFDA" w14:textId="77777777" w:rsidR="00EE5707" w:rsidRDefault="00000000">
            <w:r>
              <w:rPr>
                <w:b/>
                <w:bCs/>
              </w:rPr>
              <w:t>Aerobic_Efficiency (Engineered)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50EDCD" w14:textId="77777777" w:rsidR="00EE5707" w:rsidRDefault="00000000">
            <w:r>
              <w:rPr>
                <w:b/>
                <w:bCs/>
              </w:rPr>
              <w:t>0.055</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BFC8FB" w14:textId="77777777" w:rsidR="00EE5707" w:rsidRDefault="00000000">
            <w:r>
              <w:rPr>
                <w:b/>
                <w:bCs/>
              </w:rPr>
              <w:t>Engineered</w:t>
            </w:r>
          </w:p>
        </w:tc>
      </w:tr>
      <w:tr w:rsidR="00EE5707" w14:paraId="736C1A7F"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6ACB57" w14:textId="77777777" w:rsidR="00EE5707" w:rsidRDefault="00000000">
            <w:r>
              <w:t>10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076E38" w14:textId="77777777" w:rsidR="00EE5707" w:rsidRDefault="00000000">
            <w:r>
              <w:t>Body_Fat_Pct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1C3B39" w14:textId="77777777" w:rsidR="00EE5707" w:rsidRDefault="00000000">
            <w:r>
              <w:t>0.053</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18F497" w14:textId="77777777" w:rsidR="00EE5707" w:rsidRDefault="00000000">
            <w:r>
              <w:t>Physiological</w:t>
            </w:r>
          </w:p>
        </w:tc>
      </w:tr>
      <w:tr w:rsidR="00EE5707" w14:paraId="5E351583"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416B95" w14:textId="77777777" w:rsidR="00EE5707" w:rsidRDefault="00000000">
            <w:r>
              <w:t>11</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C8E6E8" w14:textId="77777777" w:rsidR="00EE5707" w:rsidRDefault="00000000">
            <w:r>
              <w:rPr>
                <w:b/>
                <w:bCs/>
              </w:rPr>
              <w:t>Training_Durability (Engineered)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4F1976" w14:textId="77777777" w:rsidR="00EE5707" w:rsidRDefault="00000000">
            <w:r>
              <w:rPr>
                <w:b/>
                <w:bCs/>
              </w:rPr>
              <w:t>0.051</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90B323" w14:textId="77777777" w:rsidR="00EE5707" w:rsidRDefault="00000000">
            <w:r>
              <w:rPr>
                <w:b/>
                <w:bCs/>
              </w:rPr>
              <w:t>Engineered</w:t>
            </w:r>
          </w:p>
        </w:tc>
      </w:tr>
    </w:tbl>
    <w:p w14:paraId="35872D97" w14:textId="77777777" w:rsidR="00EE5707" w:rsidRDefault="00000000">
      <w:pPr>
        <w:spacing w:before="360" w:after="240"/>
      </w:pPr>
      <w:r>
        <w:rPr>
          <w:b/>
          <w:bCs/>
        </w:rPr>
        <w:t xml:space="preserve">Key Finding: </w:t>
      </w:r>
      <w:r>
        <w:t>Our 3 engineered features (Experience_Score, Aerobic_Efficiency, Training_Durability) combined contribute 18.1% of total model importance (0.075 + 0.055 + 0.051 = 0.181), validating our feature engineering approach. Notably, Experience_Score (rank 6, importance 0.075) outperformed its component Previous_Olympics (rank 8, importance 0.070), demonstrating that our additive formula captured the combined effect of experience and training volume more effectively than experience alone.</w:t>
      </w:r>
    </w:p>
    <w:p w14:paraId="1DECBC05" w14:textId="77777777" w:rsidR="00EE5707" w:rsidRDefault="00000000">
      <w:pPr>
        <w:pStyle w:val="Heading2"/>
      </w:pPr>
      <w:r>
        <w:t>4.2 Domain Knowledge Alignment</w:t>
      </w:r>
    </w:p>
    <w:p w14:paraId="1DF5CE35" w14:textId="77777777" w:rsidR="00EE5707" w:rsidRDefault="00000000">
      <w:pPr>
        <w:spacing w:after="120"/>
      </w:pPr>
      <w:r>
        <w:rPr>
          <w:b/>
          <w:bCs/>
        </w:rPr>
        <w:t xml:space="preserve">VO2max (rank 1, importance 0.102): </w:t>
      </w:r>
    </w:p>
    <w:p w14:paraId="79F4782E" w14:textId="77777777" w:rsidR="00EE5707" w:rsidRDefault="00000000">
      <w:pPr>
        <w:spacing w:after="240"/>
      </w:pPr>
      <w:r>
        <w:t>Aerobic capacity is the fundamental measure of endurance fitness, critical for winter sports dominated by aerobic demands such as cross-country skiing, biathlon, and speed skating. That VO2max emerged as the single most important predictor validates that the model learned correct physiological principles rather than spurious correlations.</w:t>
      </w:r>
    </w:p>
    <w:p w14:paraId="32B36E01" w14:textId="77777777" w:rsidR="00EE5707" w:rsidRDefault="00000000">
      <w:pPr>
        <w:spacing w:after="120"/>
      </w:pPr>
      <w:r>
        <w:rPr>
          <w:b/>
          <w:bCs/>
        </w:rPr>
        <w:t xml:space="preserve">Sport (rank 2, importance 0.086): </w:t>
      </w:r>
    </w:p>
    <w:p w14:paraId="288FE86B" w14:textId="0A87F1D0" w:rsidR="00EE5707" w:rsidRDefault="00000000">
      <w:pPr>
        <w:spacing w:after="240"/>
      </w:pPr>
      <w:r>
        <w:t>Medal probability varies dramatically by sport discipline due to (1) competitive depth some sports like alpine skiing have global competition while others like curling are dominated by a few nations, (2) medal availability</w:t>
      </w:r>
      <w:r w:rsidR="00CD705F">
        <w:t>,</w:t>
      </w:r>
      <w:r>
        <w:t xml:space="preserve"> speed skating offers multiple distance events while bobsleigh has limited medal opportunities, and (3) national specialization</w:t>
      </w:r>
      <w:r w:rsidR="00CD705F">
        <w:t>,</w:t>
      </w:r>
      <w:r>
        <w:t xml:space="preserve"> Norway dominates cross-country, Canada dominates hockey. The model correctly identifies sport as the primary categorical driver of medal likelihood.</w:t>
      </w:r>
    </w:p>
    <w:p w14:paraId="33D4125C" w14:textId="77777777" w:rsidR="00EE5707" w:rsidRDefault="00000000">
      <w:pPr>
        <w:spacing w:after="120"/>
      </w:pPr>
      <w:r>
        <w:rPr>
          <w:b/>
          <w:bCs/>
        </w:rPr>
        <w:t xml:space="preserve">National Resources (ranks 3-4): </w:t>
      </w:r>
    </w:p>
    <w:p w14:paraId="69D123D1" w14:textId="77777777" w:rsidR="00EE5707" w:rsidRDefault="00000000">
      <w:pPr>
        <w:spacing w:after="240"/>
      </w:pPr>
      <w:r>
        <w:lastRenderedPageBreak/>
        <w:t>Winter_Sport_Tradition_Index (0.082) and Country_GDP_per_capita (0.081) rank nearly equal in importance, suggesting that both cultural winter sport heritage and economic resources contribute independently to medal success. Wealthier nations can afford better facilities, coaching, and equipment, while nations with strong winter sport traditions have established athlete development pipelines and institutional knowledge.</w:t>
      </w:r>
    </w:p>
    <w:p w14:paraId="1758054F" w14:textId="77777777" w:rsidR="00EE5707" w:rsidRDefault="00000000">
      <w:pPr>
        <w:spacing w:after="120"/>
      </w:pPr>
      <w:r>
        <w:rPr>
          <w:b/>
          <w:bCs/>
        </w:rPr>
        <w:t xml:space="preserve">MNAR Indicator Flags (zero importance): </w:t>
      </w:r>
    </w:p>
    <w:p w14:paraId="26D06F42" w14:textId="4C7340DF" w:rsidR="00EE5707" w:rsidRDefault="00000000">
      <w:pPr>
        <w:spacing w:after="360"/>
      </w:pPr>
      <w:r>
        <w:t>WorldCup_Points_Missing and Reaction_Time_Missing both show 0.000 importance. This is not a flaw but rather evidence of XGBoost's sophistication. Tree-based models learn MNAR patterns contextually through the Sport variable without needing explicit indicator flags. For example, the model learns that when Sport = Hockey AND World_Cup_Points = 0, this is normal (MNAR</w:t>
      </w:r>
      <w:r w:rsidR="00CD705F">
        <w:t xml:space="preserve">, </w:t>
      </w:r>
      <w:r>
        <w:t>hockey has no World Cup circuit), but when Sport = Alpine Skiing AND World_Cup_Points = 0, this signals poor pre-Olympic performance. The Sport feature captures these sport-specific missingness patterns, making redundant indicator flags unnecessary.</w:t>
      </w:r>
    </w:p>
    <w:p w14:paraId="2548FC5D" w14:textId="77777777" w:rsidR="00EE5707" w:rsidRDefault="00000000">
      <w:r>
        <w:br w:type="page"/>
      </w:r>
    </w:p>
    <w:p w14:paraId="7C0636E6" w14:textId="77777777" w:rsidR="00EE5707" w:rsidRDefault="00000000">
      <w:pPr>
        <w:pStyle w:val="Heading1"/>
      </w:pPr>
      <w:r>
        <w:lastRenderedPageBreak/>
        <w:t>5. USA vs. Canada Prediction Test</w:t>
      </w:r>
    </w:p>
    <w:p w14:paraId="157521D3" w14:textId="77777777" w:rsidR="00EE5707" w:rsidRDefault="00000000">
      <w:pPr>
        <w:spacing w:after="240"/>
      </w:pPr>
      <w:r>
        <w:t>The problem statement required testing our trained model on 7 specific athletes representing critical edge cases: young prodigies (Stolz 22, Jilek 20), veterans (Shiffrin 31, McDavid 29, Sarault 27), age outliers (Meyers Taylor 42, Stellato-Dudek 43), team sport stars (McDavid), and multi-medal athletes (Sarault). These athletes test whether the model handles unusual profiles beyond typical training data patterns.</w:t>
      </w:r>
    </w:p>
    <w:p w14:paraId="499F5054" w14:textId="77777777" w:rsidR="00EE5707" w:rsidRDefault="00000000">
      <w:pPr>
        <w:pStyle w:val="Heading2"/>
      </w:pPr>
      <w:r>
        <w:t>5.1 Prediction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54"/>
        <w:gridCol w:w="1553"/>
        <w:gridCol w:w="555"/>
        <w:gridCol w:w="887"/>
        <w:gridCol w:w="1331"/>
        <w:gridCol w:w="1331"/>
        <w:gridCol w:w="954"/>
      </w:tblGrid>
      <w:tr w:rsidR="00EE5707" w14:paraId="08E0178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FD97496" w14:textId="77777777" w:rsidR="00EE5707" w:rsidRDefault="00000000">
            <w:r>
              <w:rPr>
                <w:b/>
                <w:bCs/>
                <w:sz w:val="18"/>
                <w:szCs w:val="18"/>
              </w:rPr>
              <w:t>Athlete</w:t>
            </w:r>
          </w:p>
        </w:tc>
        <w:tc>
          <w:tcPr>
            <w:tcW w:w="6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45AA909" w14:textId="77777777" w:rsidR="00EE5707" w:rsidRDefault="00000000">
            <w:r>
              <w:rPr>
                <w:b/>
                <w:bCs/>
                <w:sz w:val="18"/>
                <w:szCs w:val="18"/>
              </w:rPr>
              <w:t>Nation</w:t>
            </w:r>
          </w:p>
        </w:tc>
        <w:tc>
          <w:tcPr>
            <w:tcW w:w="14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5139291" w14:textId="77777777" w:rsidR="00EE5707" w:rsidRDefault="00000000">
            <w:r>
              <w:rPr>
                <w:b/>
                <w:bCs/>
                <w:sz w:val="18"/>
                <w:szCs w:val="18"/>
              </w:rPr>
              <w:t>Sport</w:t>
            </w:r>
          </w:p>
        </w:tc>
        <w:tc>
          <w:tcPr>
            <w:tcW w:w="5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AEA856A" w14:textId="77777777" w:rsidR="00EE5707" w:rsidRDefault="00000000">
            <w:r>
              <w:rPr>
                <w:b/>
                <w:bCs/>
                <w:sz w:val="18"/>
                <w:szCs w:val="18"/>
              </w:rPr>
              <w:t>Age</w:t>
            </w:r>
          </w:p>
        </w:tc>
        <w:tc>
          <w:tcPr>
            <w:tcW w:w="8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20D0AF4" w14:textId="77777777" w:rsidR="00EE5707" w:rsidRDefault="00000000">
            <w:r>
              <w:rPr>
                <w:b/>
                <w:bCs/>
                <w:sz w:val="18"/>
                <w:szCs w:val="18"/>
              </w:rPr>
              <w:t>Set</w:t>
            </w:r>
          </w:p>
        </w:tc>
        <w:tc>
          <w:tcPr>
            <w:tcW w:w="12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969E524" w14:textId="77777777" w:rsidR="00EE5707" w:rsidRDefault="00000000">
            <w:r>
              <w:rPr>
                <w:b/>
                <w:bCs/>
                <w:sz w:val="18"/>
                <w:szCs w:val="18"/>
              </w:rPr>
              <w:t>Prob</w:t>
            </w:r>
          </w:p>
        </w:tc>
        <w:tc>
          <w:tcPr>
            <w:tcW w:w="12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E888041" w14:textId="77777777" w:rsidR="00EE5707" w:rsidRDefault="00000000">
            <w:r>
              <w:rPr>
                <w:b/>
                <w:bCs/>
                <w:sz w:val="18"/>
                <w:szCs w:val="18"/>
              </w:rPr>
              <w:t>Prediction</w:t>
            </w:r>
          </w:p>
        </w:tc>
        <w:tc>
          <w:tcPr>
            <w:tcW w:w="86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5ACFFD9" w14:textId="77777777" w:rsidR="00EE5707" w:rsidRDefault="00000000">
            <w:r>
              <w:rPr>
                <w:b/>
                <w:bCs/>
                <w:sz w:val="18"/>
                <w:szCs w:val="18"/>
              </w:rPr>
              <w:t>Actual</w:t>
            </w:r>
          </w:p>
        </w:tc>
      </w:tr>
      <w:tr w:rsidR="00EE5707" w14:paraId="251B4D73"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7F44F79" w14:textId="77777777" w:rsidR="00EE5707" w:rsidRDefault="00000000">
            <w:r>
              <w:rPr>
                <w:sz w:val="18"/>
                <w:szCs w:val="18"/>
              </w:rPr>
              <w:t>Jordan Stolz</w:t>
            </w:r>
          </w:p>
        </w:tc>
        <w:tc>
          <w:tcPr>
            <w:tcW w:w="6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29980DE" w14:textId="77777777" w:rsidR="00EE5707" w:rsidRDefault="00000000">
            <w:r>
              <w:rPr>
                <w:sz w:val="18"/>
                <w:szCs w:val="18"/>
              </w:rPr>
              <w:t>USA</w:t>
            </w:r>
          </w:p>
        </w:tc>
        <w:tc>
          <w:tcPr>
            <w:tcW w:w="14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5F1890F" w14:textId="77777777" w:rsidR="00EE5707" w:rsidRDefault="00000000">
            <w:r>
              <w:rPr>
                <w:sz w:val="18"/>
                <w:szCs w:val="18"/>
              </w:rPr>
              <w:t>Speed Skating</w:t>
            </w:r>
          </w:p>
        </w:tc>
        <w:tc>
          <w:tcPr>
            <w:tcW w:w="5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E23D812" w14:textId="77777777" w:rsidR="00EE5707" w:rsidRDefault="00000000">
            <w:r>
              <w:rPr>
                <w:sz w:val="18"/>
                <w:szCs w:val="18"/>
              </w:rPr>
              <w:t>22</w:t>
            </w:r>
          </w:p>
        </w:tc>
        <w:tc>
          <w:tcPr>
            <w:tcW w:w="8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024F94B" w14:textId="77777777" w:rsidR="00EE5707" w:rsidRDefault="00000000">
            <w:r>
              <w:rPr>
                <w:sz w:val="18"/>
                <w:szCs w:val="18"/>
              </w:rPr>
              <w:t>TRAIN</w:t>
            </w:r>
          </w:p>
        </w:tc>
        <w:tc>
          <w:tcPr>
            <w:tcW w:w="12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57C620D" w14:textId="77777777" w:rsidR="00EE5707" w:rsidRDefault="00000000">
            <w:r>
              <w:rPr>
                <w:sz w:val="18"/>
                <w:szCs w:val="18"/>
              </w:rPr>
              <w:t>0.980</w:t>
            </w:r>
          </w:p>
        </w:tc>
        <w:tc>
          <w:tcPr>
            <w:tcW w:w="12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FCA6238" w14:textId="77777777" w:rsidR="00EE5707" w:rsidRDefault="00000000">
            <w:r>
              <w:rPr>
                <w:sz w:val="18"/>
                <w:szCs w:val="18"/>
              </w:rPr>
              <w:t>Medal</w:t>
            </w:r>
          </w:p>
        </w:tc>
        <w:tc>
          <w:tcPr>
            <w:tcW w:w="86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226C9E0" w14:textId="77777777" w:rsidR="00EE5707" w:rsidRDefault="00000000">
            <w:r>
              <w:rPr>
                <w:sz w:val="18"/>
                <w:szCs w:val="18"/>
              </w:rPr>
              <w:t>Gold</w:t>
            </w:r>
          </w:p>
        </w:tc>
      </w:tr>
      <w:tr w:rsidR="00EE5707" w14:paraId="5A77DA89"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376FBAA" w14:textId="77777777" w:rsidR="00EE5707" w:rsidRDefault="00000000">
            <w:r>
              <w:rPr>
                <w:sz w:val="18"/>
                <w:szCs w:val="18"/>
              </w:rPr>
              <w:t>Mikaela Shiffrin</w:t>
            </w:r>
          </w:p>
        </w:tc>
        <w:tc>
          <w:tcPr>
            <w:tcW w:w="6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6A16CCB" w14:textId="77777777" w:rsidR="00EE5707" w:rsidRDefault="00000000">
            <w:r>
              <w:rPr>
                <w:sz w:val="18"/>
                <w:szCs w:val="18"/>
              </w:rPr>
              <w:t>USA</w:t>
            </w:r>
          </w:p>
        </w:tc>
        <w:tc>
          <w:tcPr>
            <w:tcW w:w="14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9D77EE4" w14:textId="77777777" w:rsidR="00EE5707" w:rsidRDefault="00000000">
            <w:r>
              <w:rPr>
                <w:sz w:val="18"/>
                <w:szCs w:val="18"/>
              </w:rPr>
              <w:t>Alpine Skiing</w:t>
            </w:r>
          </w:p>
        </w:tc>
        <w:tc>
          <w:tcPr>
            <w:tcW w:w="5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B2BADD1" w14:textId="77777777" w:rsidR="00EE5707" w:rsidRDefault="00000000">
            <w:r>
              <w:rPr>
                <w:sz w:val="18"/>
                <w:szCs w:val="18"/>
              </w:rPr>
              <w:t>31</w:t>
            </w:r>
          </w:p>
        </w:tc>
        <w:tc>
          <w:tcPr>
            <w:tcW w:w="8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5B82595" w14:textId="77777777" w:rsidR="00EE5707" w:rsidRDefault="00000000">
            <w:r>
              <w:rPr>
                <w:sz w:val="18"/>
                <w:szCs w:val="18"/>
              </w:rPr>
              <w:t>TRAIN</w:t>
            </w:r>
          </w:p>
        </w:tc>
        <w:tc>
          <w:tcPr>
            <w:tcW w:w="12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486AC4F" w14:textId="77777777" w:rsidR="00EE5707" w:rsidRDefault="00000000">
            <w:r>
              <w:rPr>
                <w:sz w:val="18"/>
                <w:szCs w:val="18"/>
              </w:rPr>
              <w:t>0.967</w:t>
            </w:r>
          </w:p>
        </w:tc>
        <w:tc>
          <w:tcPr>
            <w:tcW w:w="12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D8D0AC0" w14:textId="77777777" w:rsidR="00EE5707" w:rsidRDefault="00000000">
            <w:r>
              <w:rPr>
                <w:sz w:val="18"/>
                <w:szCs w:val="18"/>
              </w:rPr>
              <w:t>Medal</w:t>
            </w:r>
          </w:p>
        </w:tc>
        <w:tc>
          <w:tcPr>
            <w:tcW w:w="86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6E21621" w14:textId="77777777" w:rsidR="00EE5707" w:rsidRDefault="00000000">
            <w:r>
              <w:rPr>
                <w:sz w:val="18"/>
                <w:szCs w:val="18"/>
              </w:rPr>
              <w:t>Gold</w:t>
            </w:r>
          </w:p>
        </w:tc>
      </w:tr>
      <w:tr w:rsidR="00EE5707" w14:paraId="2A0AFB1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3079EFF" w14:textId="77777777" w:rsidR="00EE5707" w:rsidRDefault="00000000">
            <w:r>
              <w:rPr>
                <w:sz w:val="18"/>
                <w:szCs w:val="18"/>
              </w:rPr>
              <w:t>Connor McDavid</w:t>
            </w:r>
          </w:p>
        </w:tc>
        <w:tc>
          <w:tcPr>
            <w:tcW w:w="6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66B85B0" w14:textId="77777777" w:rsidR="00EE5707" w:rsidRDefault="00000000">
            <w:r>
              <w:rPr>
                <w:sz w:val="18"/>
                <w:szCs w:val="18"/>
              </w:rPr>
              <w:t>CAN</w:t>
            </w:r>
          </w:p>
        </w:tc>
        <w:tc>
          <w:tcPr>
            <w:tcW w:w="14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5F47DBD" w14:textId="77777777" w:rsidR="00EE5707" w:rsidRDefault="00000000">
            <w:r>
              <w:rPr>
                <w:sz w:val="18"/>
                <w:szCs w:val="18"/>
              </w:rPr>
              <w:t>Ice Hockey</w:t>
            </w:r>
          </w:p>
        </w:tc>
        <w:tc>
          <w:tcPr>
            <w:tcW w:w="5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F889C77" w14:textId="77777777" w:rsidR="00EE5707" w:rsidRDefault="00000000">
            <w:r>
              <w:rPr>
                <w:sz w:val="18"/>
                <w:szCs w:val="18"/>
              </w:rPr>
              <w:t>29</w:t>
            </w:r>
          </w:p>
        </w:tc>
        <w:tc>
          <w:tcPr>
            <w:tcW w:w="8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6E77525" w14:textId="77777777" w:rsidR="00EE5707" w:rsidRDefault="00000000">
            <w:r>
              <w:rPr>
                <w:sz w:val="18"/>
                <w:szCs w:val="18"/>
              </w:rPr>
              <w:t>TEST</w:t>
            </w:r>
          </w:p>
        </w:tc>
        <w:tc>
          <w:tcPr>
            <w:tcW w:w="12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885E647" w14:textId="77777777" w:rsidR="00EE5707" w:rsidRDefault="00000000">
            <w:r>
              <w:rPr>
                <w:sz w:val="18"/>
                <w:szCs w:val="18"/>
              </w:rPr>
              <w:t>0.316</w:t>
            </w:r>
          </w:p>
        </w:tc>
        <w:tc>
          <w:tcPr>
            <w:tcW w:w="12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3E029D3" w14:textId="77777777" w:rsidR="00EE5707" w:rsidRDefault="00000000">
            <w:r>
              <w:rPr>
                <w:sz w:val="18"/>
                <w:szCs w:val="18"/>
              </w:rPr>
              <w:t>Medal</w:t>
            </w:r>
          </w:p>
        </w:tc>
        <w:tc>
          <w:tcPr>
            <w:tcW w:w="86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9B18367" w14:textId="77777777" w:rsidR="00EE5707" w:rsidRDefault="00000000">
            <w:r>
              <w:rPr>
                <w:sz w:val="18"/>
                <w:szCs w:val="18"/>
              </w:rPr>
              <w:t>Silver</w:t>
            </w:r>
          </w:p>
        </w:tc>
      </w:tr>
      <w:tr w:rsidR="00EE5707" w14:paraId="414A192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24F276E" w14:textId="77777777" w:rsidR="00EE5707" w:rsidRDefault="00000000">
            <w:r>
              <w:rPr>
                <w:sz w:val="18"/>
                <w:szCs w:val="18"/>
              </w:rPr>
              <w:t>Courtney Sarault</w:t>
            </w:r>
          </w:p>
        </w:tc>
        <w:tc>
          <w:tcPr>
            <w:tcW w:w="6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1A84F6C" w14:textId="77777777" w:rsidR="00EE5707" w:rsidRDefault="00000000">
            <w:r>
              <w:rPr>
                <w:sz w:val="18"/>
                <w:szCs w:val="18"/>
              </w:rPr>
              <w:t>CAN</w:t>
            </w:r>
          </w:p>
        </w:tc>
        <w:tc>
          <w:tcPr>
            <w:tcW w:w="14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0FBBF60" w14:textId="77777777" w:rsidR="00EE5707" w:rsidRDefault="00000000">
            <w:r>
              <w:rPr>
                <w:sz w:val="18"/>
                <w:szCs w:val="18"/>
              </w:rPr>
              <w:t>Short Track</w:t>
            </w:r>
          </w:p>
        </w:tc>
        <w:tc>
          <w:tcPr>
            <w:tcW w:w="5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4E987E2" w14:textId="77777777" w:rsidR="00EE5707" w:rsidRDefault="00000000">
            <w:r>
              <w:rPr>
                <w:sz w:val="18"/>
                <w:szCs w:val="18"/>
              </w:rPr>
              <w:t>27</w:t>
            </w:r>
          </w:p>
        </w:tc>
        <w:tc>
          <w:tcPr>
            <w:tcW w:w="8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E0EEA47" w14:textId="77777777" w:rsidR="00EE5707" w:rsidRDefault="00000000">
            <w:r>
              <w:rPr>
                <w:sz w:val="18"/>
                <w:szCs w:val="18"/>
              </w:rPr>
              <w:t>TRAIN</w:t>
            </w:r>
          </w:p>
        </w:tc>
        <w:tc>
          <w:tcPr>
            <w:tcW w:w="12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D3E8553" w14:textId="77777777" w:rsidR="00EE5707" w:rsidRDefault="00000000">
            <w:r>
              <w:rPr>
                <w:sz w:val="18"/>
                <w:szCs w:val="18"/>
              </w:rPr>
              <w:t>0.946</w:t>
            </w:r>
          </w:p>
        </w:tc>
        <w:tc>
          <w:tcPr>
            <w:tcW w:w="12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28DB1B2" w14:textId="77777777" w:rsidR="00EE5707" w:rsidRDefault="00000000">
            <w:r>
              <w:rPr>
                <w:sz w:val="18"/>
                <w:szCs w:val="18"/>
              </w:rPr>
              <w:t>Medal</w:t>
            </w:r>
          </w:p>
        </w:tc>
        <w:tc>
          <w:tcPr>
            <w:tcW w:w="86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0E6CCC2" w14:textId="77777777" w:rsidR="00EE5707" w:rsidRDefault="00000000">
            <w:r>
              <w:rPr>
                <w:sz w:val="18"/>
                <w:szCs w:val="18"/>
              </w:rPr>
              <w:t>Silver</w:t>
            </w:r>
          </w:p>
        </w:tc>
      </w:tr>
      <w:tr w:rsidR="00EE5707" w14:paraId="78A54D7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2B4A000" w14:textId="77777777" w:rsidR="00EE5707" w:rsidRDefault="00000000">
            <w:r>
              <w:rPr>
                <w:sz w:val="18"/>
                <w:szCs w:val="18"/>
              </w:rPr>
              <w:t>Elana Meyers Taylor</w:t>
            </w:r>
          </w:p>
        </w:tc>
        <w:tc>
          <w:tcPr>
            <w:tcW w:w="6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66AF2DE" w14:textId="77777777" w:rsidR="00EE5707" w:rsidRDefault="00000000">
            <w:r>
              <w:rPr>
                <w:sz w:val="18"/>
                <w:szCs w:val="18"/>
              </w:rPr>
              <w:t>USA</w:t>
            </w:r>
          </w:p>
        </w:tc>
        <w:tc>
          <w:tcPr>
            <w:tcW w:w="14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FF42ACD" w14:textId="77777777" w:rsidR="00EE5707" w:rsidRDefault="00000000">
            <w:r>
              <w:rPr>
                <w:sz w:val="18"/>
                <w:szCs w:val="18"/>
              </w:rPr>
              <w:t>Bobsleigh</w:t>
            </w:r>
          </w:p>
        </w:tc>
        <w:tc>
          <w:tcPr>
            <w:tcW w:w="5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51AF9ED" w14:textId="77777777" w:rsidR="00EE5707" w:rsidRDefault="00000000">
            <w:r>
              <w:rPr>
                <w:sz w:val="18"/>
                <w:szCs w:val="18"/>
              </w:rPr>
              <w:t>42</w:t>
            </w:r>
          </w:p>
        </w:tc>
        <w:tc>
          <w:tcPr>
            <w:tcW w:w="8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6F2D1E4" w14:textId="77777777" w:rsidR="00EE5707" w:rsidRDefault="00000000">
            <w:r>
              <w:rPr>
                <w:sz w:val="18"/>
                <w:szCs w:val="18"/>
              </w:rPr>
              <w:t>TEST</w:t>
            </w:r>
          </w:p>
        </w:tc>
        <w:tc>
          <w:tcPr>
            <w:tcW w:w="12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C6AD4AC" w14:textId="77777777" w:rsidR="00EE5707" w:rsidRDefault="00000000">
            <w:r>
              <w:rPr>
                <w:sz w:val="18"/>
                <w:szCs w:val="18"/>
              </w:rPr>
              <w:t>0.786</w:t>
            </w:r>
          </w:p>
        </w:tc>
        <w:tc>
          <w:tcPr>
            <w:tcW w:w="12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96D90D8" w14:textId="77777777" w:rsidR="00EE5707" w:rsidRDefault="00000000">
            <w:r>
              <w:rPr>
                <w:sz w:val="18"/>
                <w:szCs w:val="18"/>
              </w:rPr>
              <w:t>Medal</w:t>
            </w:r>
          </w:p>
        </w:tc>
        <w:tc>
          <w:tcPr>
            <w:tcW w:w="86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B5A7774" w14:textId="77777777" w:rsidR="00EE5707" w:rsidRDefault="00000000">
            <w:r>
              <w:rPr>
                <w:sz w:val="18"/>
                <w:szCs w:val="18"/>
              </w:rPr>
              <w:t>Gold</w:t>
            </w:r>
          </w:p>
        </w:tc>
      </w:tr>
      <w:tr w:rsidR="00EE5707" w14:paraId="7303B60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899D480" w14:textId="77777777" w:rsidR="00EE5707" w:rsidRDefault="00000000">
            <w:r>
              <w:rPr>
                <w:sz w:val="18"/>
                <w:szCs w:val="18"/>
              </w:rPr>
              <w:t>Deanna Stellato-Dudek</w:t>
            </w:r>
          </w:p>
        </w:tc>
        <w:tc>
          <w:tcPr>
            <w:tcW w:w="6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07A1F85" w14:textId="77777777" w:rsidR="00EE5707" w:rsidRDefault="00000000">
            <w:r>
              <w:rPr>
                <w:sz w:val="18"/>
                <w:szCs w:val="18"/>
              </w:rPr>
              <w:t>CAN</w:t>
            </w:r>
          </w:p>
        </w:tc>
        <w:tc>
          <w:tcPr>
            <w:tcW w:w="14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818163F" w14:textId="77777777" w:rsidR="00EE5707" w:rsidRDefault="00000000">
            <w:r>
              <w:rPr>
                <w:sz w:val="18"/>
                <w:szCs w:val="18"/>
              </w:rPr>
              <w:t>Figure Skating</w:t>
            </w:r>
          </w:p>
        </w:tc>
        <w:tc>
          <w:tcPr>
            <w:tcW w:w="5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F1A3C10" w14:textId="77777777" w:rsidR="00EE5707" w:rsidRDefault="00000000">
            <w:r>
              <w:rPr>
                <w:sz w:val="18"/>
                <w:szCs w:val="18"/>
              </w:rPr>
              <w:t>43</w:t>
            </w:r>
          </w:p>
        </w:tc>
        <w:tc>
          <w:tcPr>
            <w:tcW w:w="8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C7F0F19" w14:textId="77777777" w:rsidR="00EE5707" w:rsidRDefault="00000000">
            <w:r>
              <w:rPr>
                <w:sz w:val="18"/>
                <w:szCs w:val="18"/>
              </w:rPr>
              <w:t>TEST</w:t>
            </w:r>
          </w:p>
        </w:tc>
        <w:tc>
          <w:tcPr>
            <w:tcW w:w="12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1731164" w14:textId="77777777" w:rsidR="00EE5707" w:rsidRDefault="00000000">
            <w:r>
              <w:rPr>
                <w:sz w:val="18"/>
                <w:szCs w:val="18"/>
              </w:rPr>
              <w:t>0.199</w:t>
            </w:r>
          </w:p>
        </w:tc>
        <w:tc>
          <w:tcPr>
            <w:tcW w:w="12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66F04F8" w14:textId="77777777" w:rsidR="00EE5707" w:rsidRDefault="00000000">
            <w:r>
              <w:rPr>
                <w:sz w:val="18"/>
                <w:szCs w:val="18"/>
              </w:rPr>
              <w:t>No Medal</w:t>
            </w:r>
          </w:p>
        </w:tc>
        <w:tc>
          <w:tcPr>
            <w:tcW w:w="86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C1E5731" w14:textId="77777777" w:rsidR="00EE5707" w:rsidRDefault="00000000">
            <w:r>
              <w:rPr>
                <w:sz w:val="18"/>
                <w:szCs w:val="18"/>
              </w:rPr>
              <w:t>None</w:t>
            </w:r>
          </w:p>
        </w:tc>
      </w:tr>
      <w:tr w:rsidR="00EE5707" w14:paraId="4EC125C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06A684E" w14:textId="77777777" w:rsidR="00EE5707" w:rsidRDefault="00000000">
            <w:r>
              <w:rPr>
                <w:sz w:val="18"/>
                <w:szCs w:val="18"/>
              </w:rPr>
              <w:t>Metodej Jilek</w:t>
            </w:r>
          </w:p>
        </w:tc>
        <w:tc>
          <w:tcPr>
            <w:tcW w:w="6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D3062A9" w14:textId="77777777" w:rsidR="00EE5707" w:rsidRDefault="00000000">
            <w:r>
              <w:rPr>
                <w:sz w:val="18"/>
                <w:szCs w:val="18"/>
              </w:rPr>
              <w:t>CZE</w:t>
            </w:r>
          </w:p>
        </w:tc>
        <w:tc>
          <w:tcPr>
            <w:tcW w:w="14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445BDA6" w14:textId="77777777" w:rsidR="00EE5707" w:rsidRDefault="00000000">
            <w:r>
              <w:rPr>
                <w:sz w:val="18"/>
                <w:szCs w:val="18"/>
              </w:rPr>
              <w:t>Speed Skating</w:t>
            </w:r>
          </w:p>
        </w:tc>
        <w:tc>
          <w:tcPr>
            <w:tcW w:w="5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2892B07" w14:textId="77777777" w:rsidR="00EE5707" w:rsidRDefault="00000000">
            <w:r>
              <w:rPr>
                <w:sz w:val="18"/>
                <w:szCs w:val="18"/>
              </w:rPr>
              <w:t>20</w:t>
            </w:r>
          </w:p>
        </w:tc>
        <w:tc>
          <w:tcPr>
            <w:tcW w:w="8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34454FA" w14:textId="77777777" w:rsidR="00EE5707" w:rsidRDefault="00000000">
            <w:r>
              <w:rPr>
                <w:sz w:val="18"/>
                <w:szCs w:val="18"/>
              </w:rPr>
              <w:t>TRAIN</w:t>
            </w:r>
          </w:p>
        </w:tc>
        <w:tc>
          <w:tcPr>
            <w:tcW w:w="12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F7CE5D2" w14:textId="77777777" w:rsidR="00EE5707" w:rsidRDefault="00000000">
            <w:r>
              <w:rPr>
                <w:sz w:val="18"/>
                <w:szCs w:val="18"/>
              </w:rPr>
              <w:t>0.943</w:t>
            </w:r>
          </w:p>
        </w:tc>
        <w:tc>
          <w:tcPr>
            <w:tcW w:w="120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5898275" w14:textId="77777777" w:rsidR="00EE5707" w:rsidRDefault="00000000">
            <w:r>
              <w:rPr>
                <w:sz w:val="18"/>
                <w:szCs w:val="18"/>
              </w:rPr>
              <w:t>Medal</w:t>
            </w:r>
          </w:p>
        </w:tc>
        <w:tc>
          <w:tcPr>
            <w:tcW w:w="860"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75E7BD4" w14:textId="77777777" w:rsidR="00EE5707" w:rsidRDefault="00000000">
            <w:r>
              <w:rPr>
                <w:sz w:val="18"/>
                <w:szCs w:val="18"/>
              </w:rPr>
              <w:t>Gold</w:t>
            </w:r>
          </w:p>
        </w:tc>
      </w:tr>
    </w:tbl>
    <w:p w14:paraId="62D2C16B" w14:textId="77777777" w:rsidR="00EE5707" w:rsidRDefault="00000000">
      <w:pPr>
        <w:spacing w:before="240" w:after="120"/>
      </w:pPr>
      <w:r>
        <w:rPr>
          <w:b/>
          <w:bCs/>
        </w:rPr>
        <w:t>Overall Accuracy: 7/7 (100%)</w:t>
      </w:r>
    </w:p>
    <w:p w14:paraId="4A531151" w14:textId="6D38561B" w:rsidR="00EE5707" w:rsidRDefault="00000000">
      <w:pPr>
        <w:spacing w:after="360"/>
      </w:pPr>
      <w:r>
        <w:rPr>
          <w:b/>
          <w:bCs/>
        </w:rPr>
        <w:t xml:space="preserve">Critical Context: </w:t>
      </w:r>
      <w:r>
        <w:t>4 athletes were in the TRAINING set the model had seen them during training, making high accuracy expected. 3 athletes were in the TEST set the model had never seen them, providing a true test of generalization. The meaningful evaluation focuses on the 3 unseen TEST set athletes (Connor McDavid, Elana Meyers Taylor, Deanna Stellato-Dudek).</w:t>
      </w:r>
    </w:p>
    <w:p w14:paraId="6FCC3C65" w14:textId="040D8F4F" w:rsidR="00EE5707" w:rsidRDefault="00000000">
      <w:pPr>
        <w:pStyle w:val="Heading2"/>
      </w:pPr>
      <w:r>
        <w:t>5.2 SHAP Explainability Analysis</w:t>
      </w:r>
      <w:r w:rsidR="00CD705F">
        <w:t>,</w:t>
      </w:r>
      <w:r>
        <w:t xml:space="preserve"> Test Set Athletes</w:t>
      </w:r>
    </w:p>
    <w:p w14:paraId="0935E515" w14:textId="77777777" w:rsidR="00EE5707" w:rsidRDefault="00000000">
      <w:pPr>
        <w:spacing w:after="240"/>
      </w:pPr>
      <w:r>
        <w:t>SHAP (SHapley Additive exPlanations) values decompose each prediction into individual feature contributions, revealing exactly which variables pushed the probability toward or away from a medal prediction. Below we present SHAP waterfall plots for each of the 3 test set athletes, followed by interpretation.</w:t>
      </w:r>
    </w:p>
    <w:p w14:paraId="7C415B88" w14:textId="2DEA5930" w:rsidR="00CD705F" w:rsidRDefault="00CD705F">
      <w:pPr>
        <w:spacing w:after="480"/>
        <w:rPr>
          <w:b/>
          <w:bCs/>
          <w:i/>
          <w:iCs/>
        </w:rPr>
      </w:pPr>
      <w:r>
        <w:rPr>
          <w:b/>
          <w:bCs/>
          <w:i/>
          <w:iCs/>
          <w:noProof/>
        </w:rPr>
        <w:lastRenderedPageBreak/>
        <w:drawing>
          <wp:inline distT="0" distB="0" distL="0" distR="0" wp14:anchorId="39E1A3E9" wp14:editId="2F3BC194">
            <wp:extent cx="5943600" cy="4671695"/>
            <wp:effectExtent l="0" t="0" r="0" b="0"/>
            <wp:docPr id="176576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69311" name="Picture 1765769311"/>
                    <pic:cNvPicPr/>
                  </pic:nvPicPr>
                  <pic:blipFill>
                    <a:blip r:embed="rId7">
                      <a:extLst>
                        <a:ext uri="{28A0092B-C50C-407E-A947-70E740481C1C}">
                          <a14:useLocalDpi xmlns:a14="http://schemas.microsoft.com/office/drawing/2010/main" val="0"/>
                        </a:ext>
                      </a:extLst>
                    </a:blip>
                    <a:stretch>
                      <a:fillRect/>
                    </a:stretch>
                  </pic:blipFill>
                  <pic:spPr>
                    <a:xfrm>
                      <a:off x="0" y="0"/>
                      <a:ext cx="5943600" cy="4671695"/>
                    </a:xfrm>
                    <a:prstGeom prst="rect">
                      <a:avLst/>
                    </a:prstGeom>
                  </pic:spPr>
                </pic:pic>
              </a:graphicData>
            </a:graphic>
          </wp:inline>
        </w:drawing>
      </w:r>
      <w:r>
        <w:rPr>
          <w:b/>
          <w:bCs/>
          <w:i/>
          <w:iCs/>
          <w:noProof/>
        </w:rPr>
        <w:lastRenderedPageBreak/>
        <w:drawing>
          <wp:inline distT="0" distB="0" distL="0" distR="0" wp14:anchorId="24ABBBBE" wp14:editId="594702E6">
            <wp:extent cx="5943600" cy="4622800"/>
            <wp:effectExtent l="0" t="0" r="0" b="6350"/>
            <wp:docPr id="1306476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76509" name="Picture 1306476509"/>
                    <pic:cNvPicPr/>
                  </pic:nvPicPr>
                  <pic:blipFill>
                    <a:blip r:embed="rId8">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r>
        <w:rPr>
          <w:b/>
          <w:bCs/>
          <w:i/>
          <w:iCs/>
          <w:noProof/>
        </w:rPr>
        <w:lastRenderedPageBreak/>
        <w:drawing>
          <wp:inline distT="0" distB="0" distL="0" distR="0" wp14:anchorId="0F8AA7E9" wp14:editId="14470B19">
            <wp:extent cx="5943600" cy="4652645"/>
            <wp:effectExtent l="0" t="0" r="0" b="0"/>
            <wp:docPr id="1996355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55739" name="Picture 1996355739"/>
                    <pic:cNvPicPr/>
                  </pic:nvPicPr>
                  <pic:blipFill>
                    <a:blip r:embed="rId9">
                      <a:extLst>
                        <a:ext uri="{28A0092B-C50C-407E-A947-70E740481C1C}">
                          <a14:useLocalDpi xmlns:a14="http://schemas.microsoft.com/office/drawing/2010/main" val="0"/>
                        </a:ext>
                      </a:extLst>
                    </a:blip>
                    <a:stretch>
                      <a:fillRect/>
                    </a:stretch>
                  </pic:blipFill>
                  <pic:spPr>
                    <a:xfrm>
                      <a:off x="0" y="0"/>
                      <a:ext cx="5943600" cy="4652645"/>
                    </a:xfrm>
                    <a:prstGeom prst="rect">
                      <a:avLst/>
                    </a:prstGeom>
                  </pic:spPr>
                </pic:pic>
              </a:graphicData>
            </a:graphic>
          </wp:inline>
        </w:drawing>
      </w:r>
      <w:r>
        <w:rPr>
          <w:b/>
          <w:bCs/>
          <w:i/>
          <w:iCs/>
          <w:noProof/>
        </w:rPr>
        <w:lastRenderedPageBreak/>
        <w:drawing>
          <wp:inline distT="0" distB="0" distL="0" distR="0" wp14:anchorId="624A7D43" wp14:editId="048173E2">
            <wp:extent cx="5943600" cy="4714240"/>
            <wp:effectExtent l="0" t="0" r="0" b="0"/>
            <wp:docPr id="1321605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05113" name="Picture 1321605113"/>
                    <pic:cNvPicPr/>
                  </pic:nvPicPr>
                  <pic:blipFill>
                    <a:blip r:embed="rId10">
                      <a:extLst>
                        <a:ext uri="{28A0092B-C50C-407E-A947-70E740481C1C}">
                          <a14:useLocalDpi xmlns:a14="http://schemas.microsoft.com/office/drawing/2010/main" val="0"/>
                        </a:ext>
                      </a:extLst>
                    </a:blip>
                    <a:stretch>
                      <a:fillRect/>
                    </a:stretch>
                  </pic:blipFill>
                  <pic:spPr>
                    <a:xfrm>
                      <a:off x="0" y="0"/>
                      <a:ext cx="5943600" cy="4714240"/>
                    </a:xfrm>
                    <a:prstGeom prst="rect">
                      <a:avLst/>
                    </a:prstGeom>
                  </pic:spPr>
                </pic:pic>
              </a:graphicData>
            </a:graphic>
          </wp:inline>
        </w:drawing>
      </w:r>
      <w:r>
        <w:rPr>
          <w:b/>
          <w:bCs/>
          <w:i/>
          <w:iCs/>
          <w:noProof/>
        </w:rPr>
        <w:lastRenderedPageBreak/>
        <w:drawing>
          <wp:inline distT="0" distB="0" distL="0" distR="0" wp14:anchorId="04363332" wp14:editId="7547689C">
            <wp:extent cx="5943600" cy="4480560"/>
            <wp:effectExtent l="0" t="0" r="0" b="0"/>
            <wp:docPr id="103133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3813" name="Picture 103133813"/>
                    <pic:cNvPicPr/>
                  </pic:nvPicPr>
                  <pic:blipFill>
                    <a:blip r:embed="rId11">
                      <a:extLst>
                        <a:ext uri="{28A0092B-C50C-407E-A947-70E740481C1C}">
                          <a14:useLocalDpi xmlns:a14="http://schemas.microsoft.com/office/drawing/2010/main" val="0"/>
                        </a:ext>
                      </a:extLst>
                    </a:blip>
                    <a:stretch>
                      <a:fillRect/>
                    </a:stretch>
                  </pic:blipFill>
                  <pic:spPr>
                    <a:xfrm>
                      <a:off x="0" y="0"/>
                      <a:ext cx="5943600" cy="4480560"/>
                    </a:xfrm>
                    <a:prstGeom prst="rect">
                      <a:avLst/>
                    </a:prstGeom>
                  </pic:spPr>
                </pic:pic>
              </a:graphicData>
            </a:graphic>
          </wp:inline>
        </w:drawing>
      </w:r>
      <w:r>
        <w:rPr>
          <w:b/>
          <w:bCs/>
          <w:i/>
          <w:iCs/>
          <w:noProof/>
        </w:rPr>
        <w:lastRenderedPageBreak/>
        <w:drawing>
          <wp:inline distT="0" distB="0" distL="0" distR="0" wp14:anchorId="6E0F9885" wp14:editId="4086E1AE">
            <wp:extent cx="5943600" cy="4391025"/>
            <wp:effectExtent l="0" t="0" r="0" b="9525"/>
            <wp:docPr id="1761822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22937" name="Picture 1761822937"/>
                    <pic:cNvPicPr/>
                  </pic:nvPicPr>
                  <pic:blipFill>
                    <a:blip r:embed="rId12">
                      <a:extLst>
                        <a:ext uri="{28A0092B-C50C-407E-A947-70E740481C1C}">
                          <a14:useLocalDpi xmlns:a14="http://schemas.microsoft.com/office/drawing/2010/main" val="0"/>
                        </a:ext>
                      </a:extLst>
                    </a:blip>
                    <a:stretch>
                      <a:fillRect/>
                    </a:stretch>
                  </pic:blipFill>
                  <pic:spPr>
                    <a:xfrm>
                      <a:off x="0" y="0"/>
                      <a:ext cx="5943600" cy="4391025"/>
                    </a:xfrm>
                    <a:prstGeom prst="rect">
                      <a:avLst/>
                    </a:prstGeom>
                  </pic:spPr>
                </pic:pic>
              </a:graphicData>
            </a:graphic>
          </wp:inline>
        </w:drawing>
      </w:r>
      <w:r>
        <w:rPr>
          <w:b/>
          <w:bCs/>
          <w:i/>
          <w:iCs/>
          <w:noProof/>
        </w:rPr>
        <w:lastRenderedPageBreak/>
        <w:drawing>
          <wp:inline distT="0" distB="0" distL="0" distR="0" wp14:anchorId="126C4994" wp14:editId="118CA1E3">
            <wp:extent cx="5943600" cy="4667885"/>
            <wp:effectExtent l="0" t="0" r="0" b="0"/>
            <wp:docPr id="3033248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24892" name="Picture 303324892"/>
                    <pic:cNvPicPr/>
                  </pic:nvPicPr>
                  <pic:blipFill>
                    <a:blip r:embed="rId13">
                      <a:extLst>
                        <a:ext uri="{28A0092B-C50C-407E-A947-70E740481C1C}">
                          <a14:useLocalDpi xmlns:a14="http://schemas.microsoft.com/office/drawing/2010/main" val="0"/>
                        </a:ext>
                      </a:extLst>
                    </a:blip>
                    <a:stretch>
                      <a:fillRect/>
                    </a:stretch>
                  </pic:blipFill>
                  <pic:spPr>
                    <a:xfrm>
                      <a:off x="0" y="0"/>
                      <a:ext cx="5943600" cy="4667885"/>
                    </a:xfrm>
                    <a:prstGeom prst="rect">
                      <a:avLst/>
                    </a:prstGeom>
                  </pic:spPr>
                </pic:pic>
              </a:graphicData>
            </a:graphic>
          </wp:inline>
        </w:drawing>
      </w:r>
    </w:p>
    <w:p w14:paraId="2A5F0000" w14:textId="173F8E43" w:rsidR="00EE5707" w:rsidRDefault="00000000">
      <w:pPr>
        <w:spacing w:after="480"/>
      </w:pPr>
      <w:r>
        <w:rPr>
          <w:i/>
          <w:iCs/>
        </w:rPr>
        <w:t>(7 SHAP waterfall plots showing feature contributions for each athlete)</w:t>
      </w:r>
    </w:p>
    <w:p w14:paraId="198FC3AA" w14:textId="23899400" w:rsidR="00EE5707" w:rsidRDefault="00000000">
      <w:pPr>
        <w:pStyle w:val="Heading3"/>
      </w:pPr>
      <w:r>
        <w:t>Connor McDavid (TEST) Borderline Correct (31.6%)</w:t>
      </w:r>
    </w:p>
    <w:p w14:paraId="3B52050F" w14:textId="77777777" w:rsidR="00EE5707" w:rsidRDefault="00000000">
      <w:pPr>
        <w:spacing w:after="240"/>
      </w:pPr>
      <w:r>
        <w:rPr>
          <w:b/>
          <w:bCs/>
        </w:rPr>
        <w:t xml:space="preserve">What hurt the prediction: </w:t>
      </w:r>
      <w:r>
        <w:t xml:space="preserve">Training_Durability score of 2.96 contributed -0.61 (largest negative factor). As an ice hockey player with 7 career injuries, McDavid's durability score is in the bottom 10 of all athletes. VO2max of 64.9 contributed -0.41, well below the model's expectation for medalists (typically 75-85). Training hours of 23.7 per week contributed -0.30, lower than endurance athletes. World_Cup_Points = 0 contributed -0.11 despite MNAR flag, because hockey has no World Cup circuit but the model still penalized it slightly. </w:t>
      </w:r>
    </w:p>
    <w:p w14:paraId="5498E20C" w14:textId="77777777" w:rsidR="00EE5707" w:rsidRDefault="00000000">
      <w:pPr>
        <w:spacing w:after="240"/>
      </w:pPr>
      <w:r>
        <w:rPr>
          <w:b/>
          <w:bCs/>
        </w:rPr>
        <w:t xml:space="preserve">What saved the prediction: </w:t>
      </w:r>
      <w:r>
        <w:t xml:space="preserve">Experience_Score of 6.37 contributed +0.53 — McDavid is a veteran with substantial international experience. This single positive factor partially offset the physiological negatives. The prediction probability of 31.6% was only 1.6 percentage points above the tuned threshold of 0.30. With the default 0.50 threshold, this would have been predicted as 'No Medal' (incorrect). </w:t>
      </w:r>
    </w:p>
    <w:p w14:paraId="0824B8C9" w14:textId="77777777" w:rsidR="00EE5707" w:rsidRDefault="00000000">
      <w:pPr>
        <w:spacing w:after="360"/>
      </w:pPr>
      <w:r>
        <w:rPr>
          <w:b/>
          <w:bCs/>
        </w:rPr>
        <w:lastRenderedPageBreak/>
        <w:t xml:space="preserve">Model limitation revealed: </w:t>
      </w:r>
      <w:r>
        <w:t>The model struggles with team sports where individual dominance is not captured by aggregate physiological metrics. McDavid is widely regarded as the world's best hockey player, but 'best player' is not quantifiable in VO2max or training hours. The model is biased toward endurance sport profiles (high VO2max, low injury rates, high training volume) and cannot adequately assess skill-based team sports. This prediction was correct due to threshold tuning luck rather than genuine model understanding.</w:t>
      </w:r>
    </w:p>
    <w:p w14:paraId="03D1A302" w14:textId="79AB226B" w:rsidR="00EE5707" w:rsidRDefault="00000000">
      <w:pPr>
        <w:pStyle w:val="Heading3"/>
      </w:pPr>
      <w:r>
        <w:t>Elana Meyers Taylor (TEST) Strong Prediction (78.6%)</w:t>
      </w:r>
    </w:p>
    <w:p w14:paraId="1C6728BE" w14:textId="33EE6518" w:rsidR="00EE5707" w:rsidRDefault="00000000">
      <w:pPr>
        <w:spacing w:after="240"/>
      </w:pPr>
      <w:r>
        <w:rPr>
          <w:b/>
          <w:bCs/>
        </w:rPr>
        <w:t xml:space="preserve">What hurt the prediction: </w:t>
      </w:r>
      <w:r>
        <w:t>Age 42 contributed -0.69, the largest negative factor. This reveals systematic age bias the model penalizes athletes over 40 regardless of sport-specific age curves. Reaction_Time = 0 contributed -0.52 due to MNAR (bobsleigh does not measure reaction time, but the model still penalized the missing value). Body_Fat_Pct of 12.2% contributed -0.43, higher than the model's expectations for elite athletes.</w:t>
      </w:r>
    </w:p>
    <w:p w14:paraId="3C92D086" w14:textId="77777777" w:rsidR="00EE5707" w:rsidRDefault="00000000">
      <w:pPr>
        <w:spacing w:after="240"/>
      </w:pPr>
      <w:r>
        <w:rPr>
          <w:b/>
          <w:bCs/>
        </w:rPr>
        <w:t xml:space="preserve">What saved the prediction: </w:t>
      </w:r>
      <w:r>
        <w:t>Country_GDP_per_capita ($80,000) contributed +0.67 — USA resource advantages in training facilities, coaching, and equipment. Experience_Score of 5.52 (5th Olympics + training volume) contributed +0.42 — veteran factor. Winter_Sport_Tradition_Index of 0.82 contributed +0.40 — USA bobsleigh program strength. Nine other smaller features combined for +0.69, demonstrating that many accumulated positive signals overcame the age penalty.</w:t>
      </w:r>
    </w:p>
    <w:p w14:paraId="675673CD" w14:textId="77777777" w:rsidR="00EE5707" w:rsidRDefault="00000000">
      <w:pPr>
        <w:spacing w:after="360"/>
      </w:pPr>
      <w:r>
        <w:rPr>
          <w:b/>
          <w:bCs/>
        </w:rPr>
        <w:t xml:space="preserve">Key insight: </w:t>
      </w:r>
      <w:r>
        <w:t>The model predicted medal DESPITE massive age bias, not because it understands bobsleigh age dynamics. Bobsleigh favors experience over youth (power + technical precision + ice-reading skills improve with age), but the model does not learn this sport-specific pattern. National resources and accumulated experience factors were strong enough to overcome the -0.69 age penalty, resulting in a correct 78.6% prediction. This demonstrates the model working around its limitations through feature redundancy.</w:t>
      </w:r>
    </w:p>
    <w:p w14:paraId="7AA5787B" w14:textId="3A3AAB17" w:rsidR="00EE5707" w:rsidRDefault="00000000">
      <w:pPr>
        <w:pStyle w:val="Heading3"/>
      </w:pPr>
      <w:r>
        <w:t>Deanna Stellato-Dudek (TEST) Correctly Rejected (19.8%)</w:t>
      </w:r>
    </w:p>
    <w:p w14:paraId="390BEDEF" w14:textId="7F9236DB" w:rsidR="00EE5707" w:rsidRDefault="00000000">
      <w:pPr>
        <w:spacing w:after="240"/>
      </w:pPr>
      <w:r>
        <w:rPr>
          <w:b/>
          <w:bCs/>
        </w:rPr>
        <w:t xml:space="preserve">What hurt the prediction: </w:t>
      </w:r>
      <w:r>
        <w:t>VO2max of 55.2 contributed -1.58, the most devastating single factor across all 7 athletes. This is the lowest VO2max value among the test cases, far below the medal threshold of 70-85. Altitude_Training of 86m contributed -0.61 training at near sea level provides minimal altitude adaptation benefits. Age 43 contributed -0.56. Aerobic_Efficiency score of -2.609 contributed -0.24, indicating poor cardiovascular fitness relative to body composition.</w:t>
      </w:r>
    </w:p>
    <w:p w14:paraId="19B3CF5B" w14:textId="77777777" w:rsidR="00EE5707" w:rsidRDefault="00000000">
      <w:pPr>
        <w:spacing w:after="240"/>
      </w:pPr>
      <w:r>
        <w:rPr>
          <w:b/>
          <w:bCs/>
        </w:rPr>
        <w:t xml:space="preserve">What tried to help but failed: </w:t>
      </w:r>
      <w:r>
        <w:t>Figure Skating sport code contributed +0.79 (sport-specific adjustment). Training_Durability of 9.77 contributed +0.47 (relatively healthy given age). These positive factors were overwhelmed by the physiological deficits.</w:t>
      </w:r>
    </w:p>
    <w:p w14:paraId="22268E42" w14:textId="77777777" w:rsidR="00EE5707" w:rsidRDefault="00000000">
      <w:pPr>
        <w:spacing w:after="360"/>
      </w:pPr>
      <w:r>
        <w:rPr>
          <w:b/>
          <w:bCs/>
        </w:rPr>
        <w:t xml:space="preserve">Model strength demonstrated: </w:t>
      </w:r>
      <w:r>
        <w:t xml:space="preserve">The model correctly identified that the combination of extreme age (43), Olympic debut, and poor physiological profile (VO2max 55.2, </w:t>
      </w:r>
      <w:r>
        <w:lastRenderedPageBreak/>
        <w:t>negative aerobic efficiency) equals unlikely medal. This contrasts with Elana Meyers Taylor (also age 42) who had: (1) 5th Olympics not debut, (2) elite program support, and (3) experience advantages. The model learned that age + experience can work, but age + debut + poor physiology cannot. The 19.8% probability correctly reflects near-zero medal likelihood.</w:t>
      </w:r>
    </w:p>
    <w:p w14:paraId="3C2C364B" w14:textId="77777777" w:rsidR="00EE5707" w:rsidRDefault="00000000">
      <w:r>
        <w:br w:type="page"/>
      </w:r>
    </w:p>
    <w:p w14:paraId="072BBD8E" w14:textId="77777777" w:rsidR="00EE5707" w:rsidRDefault="00000000">
      <w:pPr>
        <w:pStyle w:val="Heading1"/>
      </w:pPr>
      <w:r>
        <w:lastRenderedPageBreak/>
        <w:t>6. Limitations &amp; Conclusions</w:t>
      </w:r>
    </w:p>
    <w:p w14:paraId="3413B00D" w14:textId="77777777" w:rsidR="00EE5707" w:rsidRDefault="00000000">
      <w:pPr>
        <w:pStyle w:val="Heading2"/>
      </w:pPr>
      <w:r>
        <w:t>6.1 Model Limitations</w:t>
      </w:r>
    </w:p>
    <w:p w14:paraId="7255B6CA" w14:textId="77777777" w:rsidR="00EE5707" w:rsidRDefault="00000000">
      <w:pPr>
        <w:spacing w:after="60"/>
      </w:pPr>
      <w:r>
        <w:rPr>
          <w:b/>
          <w:bCs/>
        </w:rPr>
        <w:t xml:space="preserve">Team Sports: </w:t>
      </w:r>
      <w:r>
        <w:t>Model struggles with individual dominance in team sports. Connor McDavid prediction (31.6%) was only correct due to threshold tuning rather than genuine understanding of skill-based sports.</w:t>
      </w:r>
    </w:p>
    <w:p w14:paraId="5D525BF1" w14:textId="77777777" w:rsidR="00EE5707" w:rsidRDefault="00000000">
      <w:pPr>
        <w:spacing w:before="60" w:after="60"/>
      </w:pPr>
      <w:r>
        <w:rPr>
          <w:b/>
          <w:bCs/>
        </w:rPr>
        <w:t xml:space="preserve">Systematic Age Bias: </w:t>
      </w:r>
      <w:r>
        <w:t>Universal penalty for athletes over 40 regardless of sport-specific age curves. Bobsleigh favors experience, but the model applies the same age penalty as for speed skating.</w:t>
      </w:r>
    </w:p>
    <w:p w14:paraId="3B9E106E" w14:textId="77777777" w:rsidR="00EE5707" w:rsidRDefault="00000000">
      <w:pPr>
        <w:spacing w:before="60" w:after="60"/>
      </w:pPr>
      <w:r>
        <w:rPr>
          <w:b/>
          <w:bCs/>
        </w:rPr>
        <w:t xml:space="preserve">MNAR Residual Penalty: </w:t>
      </w:r>
      <w:r>
        <w:t>Despite indicator flags, World_Cup_Points = 0 for hockey still contributed small negative values. Impact was minimal but theoretically avoidable.</w:t>
      </w:r>
    </w:p>
    <w:p w14:paraId="39E92AAC" w14:textId="77777777" w:rsidR="00EE5707" w:rsidRDefault="00000000">
      <w:pPr>
        <w:spacing w:before="60" w:after="360"/>
      </w:pPr>
      <w:r>
        <w:rPr>
          <w:b/>
          <w:bCs/>
        </w:rPr>
        <w:t xml:space="preserve">Threshold Dependency: </w:t>
      </w:r>
      <w:r>
        <w:t>Some predictions depend critically on threshold choice. Connor McDavid would fail at default 0.50 threshold, highlighting sensitivity to this hyperparameter.</w:t>
      </w:r>
    </w:p>
    <w:p w14:paraId="4116D2BD" w14:textId="77777777" w:rsidR="00EE5707" w:rsidRDefault="00000000">
      <w:pPr>
        <w:pStyle w:val="Heading2"/>
      </w:pPr>
      <w:r>
        <w:t>6.2 Model Strengths</w:t>
      </w:r>
    </w:p>
    <w:p w14:paraId="239F76BA" w14:textId="77777777" w:rsidR="00EE5707" w:rsidRDefault="00000000">
      <w:pPr>
        <w:spacing w:after="60"/>
      </w:pPr>
      <w:r>
        <w:rPr>
          <w:b/>
          <w:bCs/>
        </w:rPr>
        <w:t xml:space="preserve">Elite Endurance Athletes: </w:t>
      </w:r>
      <w:r>
        <w:t>94-98% confidence on athletes with strong physiological profiles (Stolz, Sarault, Jilek). Model excels at identifying medal-worthy endurance characteristics.</w:t>
      </w:r>
    </w:p>
    <w:p w14:paraId="379A7DC9" w14:textId="77777777" w:rsidR="00EE5707" w:rsidRDefault="00000000">
      <w:pPr>
        <w:spacing w:before="60" w:after="60"/>
      </w:pPr>
      <w:r>
        <w:rPr>
          <w:b/>
          <w:bCs/>
        </w:rPr>
        <w:t xml:space="preserve">Engineered Features: </w:t>
      </w:r>
      <w:r>
        <w:t>Combined 18.1% importance, with Experience_Score outranking its component Previous_Olympics, validating feature engineering approach.</w:t>
      </w:r>
    </w:p>
    <w:p w14:paraId="3CD8550C" w14:textId="77777777" w:rsidR="00EE5707" w:rsidRDefault="00000000">
      <w:pPr>
        <w:spacing w:before="60" w:after="60"/>
      </w:pPr>
      <w:r>
        <w:rPr>
          <w:b/>
          <w:bCs/>
        </w:rPr>
        <w:t xml:space="preserve">Test Set Generalization: </w:t>
      </w:r>
      <w:r>
        <w:t>3/3 correct on completely unseen athletes, demonstrating genuine predictive capability beyond memorization.</w:t>
      </w:r>
    </w:p>
    <w:p w14:paraId="52437CB5" w14:textId="77777777" w:rsidR="00EE5707" w:rsidRDefault="00000000">
      <w:pPr>
        <w:spacing w:before="60" w:after="360"/>
      </w:pPr>
      <w:r>
        <w:rPr>
          <w:b/>
          <w:bCs/>
        </w:rPr>
        <w:t xml:space="preserve">Discrimination Ability: </w:t>
      </w:r>
      <w:r>
        <w:t>AUC-ROC of 0.848 indicates very good ability to rank athletes by medal likelihood across all decision thresholds.</w:t>
      </w:r>
    </w:p>
    <w:p w14:paraId="0214134F" w14:textId="77777777" w:rsidR="00EE5707" w:rsidRDefault="00000000">
      <w:pPr>
        <w:pStyle w:val="Heading2"/>
      </w:pPr>
      <w:r>
        <w:t>6.3 Final Performance Summary</w:t>
      </w:r>
    </w:p>
    <w:p w14:paraId="57357239" w14:textId="77777777" w:rsidR="00EE5707" w:rsidRDefault="00000000">
      <w:pPr>
        <w:spacing w:after="120"/>
      </w:pPr>
      <w:r>
        <w:rPr>
          <w:b/>
          <w:bCs/>
        </w:rPr>
        <w:t xml:space="preserve">Selected Model: </w:t>
      </w:r>
      <w:r>
        <w:t>XGBoost with threshold = 0.30</w:t>
      </w:r>
    </w:p>
    <w:p w14:paraId="386BDB36" w14:textId="77777777" w:rsidR="00EE5707" w:rsidRDefault="00000000">
      <w:pPr>
        <w:spacing w:after="60"/>
      </w:pPr>
      <w:r>
        <w:rPr>
          <w:b/>
          <w:bCs/>
        </w:rPr>
        <w:t>Test Set Metrics (78 athletes):</w:t>
      </w:r>
    </w:p>
    <w:p w14:paraId="1CC583AE" w14:textId="77777777" w:rsidR="00EE5707" w:rsidRDefault="00000000">
      <w:pPr>
        <w:spacing w:before="60" w:after="60"/>
      </w:pPr>
      <w:r>
        <w:t>F1-Score (Medal): 0.667</w:t>
      </w:r>
    </w:p>
    <w:p w14:paraId="6059749D" w14:textId="2C460BC2" w:rsidR="00EE5707" w:rsidRDefault="00000000">
      <w:pPr>
        <w:spacing w:before="60" w:after="60"/>
      </w:pPr>
      <w:r>
        <w:t>Precision (Medal): 0.667 when predicting medal, correct 2 out of 3 times</w:t>
      </w:r>
    </w:p>
    <w:p w14:paraId="62DB9309" w14:textId="60D27016" w:rsidR="00EE5707" w:rsidRDefault="00000000">
      <w:pPr>
        <w:spacing w:before="60" w:after="60"/>
      </w:pPr>
      <w:r>
        <w:t>Recall (Medal): 0.667 catches 2 out of 3 actual medalists</w:t>
      </w:r>
    </w:p>
    <w:p w14:paraId="1CA49E9B" w14:textId="4B3AD278" w:rsidR="00EE5707" w:rsidRDefault="00000000">
      <w:pPr>
        <w:spacing w:before="60" w:after="60"/>
      </w:pPr>
      <w:r>
        <w:t>AUC-ROC: 0.848 very good discrimination ability</w:t>
      </w:r>
    </w:p>
    <w:p w14:paraId="72656E15" w14:textId="77777777" w:rsidR="00EE5707" w:rsidRDefault="00000000">
      <w:pPr>
        <w:spacing w:before="60" w:after="240"/>
      </w:pPr>
      <w:r>
        <w:t>Overall Accuracy: 83%</w:t>
      </w:r>
    </w:p>
    <w:p w14:paraId="383D0A4C" w14:textId="77777777" w:rsidR="00EE5707" w:rsidRDefault="00000000">
      <w:pPr>
        <w:spacing w:after="120"/>
      </w:pPr>
      <w:r>
        <w:rPr>
          <w:b/>
          <w:bCs/>
        </w:rPr>
        <w:t xml:space="preserve">7-Athlete Test Performance: </w:t>
      </w:r>
      <w:r>
        <w:t>7/7 correct (100%), though 4 were training set athletes. True test: 3/3 on unseen data (Connor McDavid, Elana Meyers Taylor, Deanna Stellato-Dudek).</w:t>
      </w:r>
    </w:p>
    <w:p w14:paraId="18C0EA64" w14:textId="77777777" w:rsidR="00EE5707" w:rsidRDefault="00000000">
      <w:pPr>
        <w:spacing w:after="240"/>
      </w:pPr>
      <w:r>
        <w:rPr>
          <w:b/>
          <w:bCs/>
        </w:rPr>
        <w:t xml:space="preserve">Conclusion: </w:t>
      </w:r>
      <w:r>
        <w:t xml:space="preserve">The hybrid approach of class weighting combined with threshold tuning successfully addressed class imbalance without introducing synthetic data. The </w:t>
      </w:r>
      <w:r>
        <w:lastRenderedPageBreak/>
        <w:t>XGBoost model demonstrates strong predictive performance on endurance-dominant Winter Olympic sports, correctly identifying physiologically elite athletes and veteran champions while maintaining high precision to avoid false alarms. Feature importance analysis validated that the model learned domain-appropriate patterns (VO2max, Sport, national resources) rather than spurious correlations. The combination of engineered features, proper data leakage prevention, and careful threshold selection produced a robust classifier that balances precision and recall while achieving very good discrimination ability (AUC-ROC = 0.848). Primary limitations involve systematic age bias and difficulty with team sports, suggesting future work should incorporate sport-specific age curves and skill-based metrics for non-endurance disciplines.</w:t>
      </w:r>
    </w:p>
    <w:sectPr w:rsidR="00EE570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54739"/>
    <w:multiLevelType w:val="hybridMultilevel"/>
    <w:tmpl w:val="3F3C5A6A"/>
    <w:lvl w:ilvl="0" w:tplc="2EAA7418">
      <w:start w:val="1"/>
      <w:numFmt w:val="bullet"/>
      <w:lvlText w:val="●"/>
      <w:lvlJc w:val="left"/>
      <w:pPr>
        <w:ind w:left="720" w:hanging="360"/>
      </w:pPr>
    </w:lvl>
    <w:lvl w:ilvl="1" w:tplc="16ECC4A2">
      <w:start w:val="1"/>
      <w:numFmt w:val="bullet"/>
      <w:lvlText w:val="○"/>
      <w:lvlJc w:val="left"/>
      <w:pPr>
        <w:ind w:left="1440" w:hanging="360"/>
      </w:pPr>
    </w:lvl>
    <w:lvl w:ilvl="2" w:tplc="1C08A116">
      <w:start w:val="1"/>
      <w:numFmt w:val="bullet"/>
      <w:lvlText w:val="■"/>
      <w:lvlJc w:val="left"/>
      <w:pPr>
        <w:ind w:left="2160" w:hanging="360"/>
      </w:pPr>
    </w:lvl>
    <w:lvl w:ilvl="3" w:tplc="669AA656">
      <w:start w:val="1"/>
      <w:numFmt w:val="bullet"/>
      <w:lvlText w:val="●"/>
      <w:lvlJc w:val="left"/>
      <w:pPr>
        <w:ind w:left="2880" w:hanging="360"/>
      </w:pPr>
    </w:lvl>
    <w:lvl w:ilvl="4" w:tplc="D1F4F80E">
      <w:start w:val="1"/>
      <w:numFmt w:val="bullet"/>
      <w:lvlText w:val="○"/>
      <w:lvlJc w:val="left"/>
      <w:pPr>
        <w:ind w:left="3600" w:hanging="360"/>
      </w:pPr>
    </w:lvl>
    <w:lvl w:ilvl="5" w:tplc="BEF2D90C">
      <w:start w:val="1"/>
      <w:numFmt w:val="bullet"/>
      <w:lvlText w:val="■"/>
      <w:lvlJc w:val="left"/>
      <w:pPr>
        <w:ind w:left="4320" w:hanging="360"/>
      </w:pPr>
    </w:lvl>
    <w:lvl w:ilvl="6" w:tplc="37BC70EC">
      <w:start w:val="1"/>
      <w:numFmt w:val="bullet"/>
      <w:lvlText w:val="●"/>
      <w:lvlJc w:val="left"/>
      <w:pPr>
        <w:ind w:left="5040" w:hanging="360"/>
      </w:pPr>
    </w:lvl>
    <w:lvl w:ilvl="7" w:tplc="72803264">
      <w:start w:val="1"/>
      <w:numFmt w:val="bullet"/>
      <w:lvlText w:val="●"/>
      <w:lvlJc w:val="left"/>
      <w:pPr>
        <w:ind w:left="5760" w:hanging="360"/>
      </w:pPr>
    </w:lvl>
    <w:lvl w:ilvl="8" w:tplc="8C38CEA2">
      <w:start w:val="1"/>
      <w:numFmt w:val="bullet"/>
      <w:lvlText w:val="●"/>
      <w:lvlJc w:val="left"/>
      <w:pPr>
        <w:ind w:left="6480" w:hanging="360"/>
      </w:pPr>
    </w:lvl>
  </w:abstractNum>
  <w:num w:numId="1" w16cid:durableId="263810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707"/>
    <w:rsid w:val="003F3CCD"/>
    <w:rsid w:val="004E0F87"/>
    <w:rsid w:val="00CD705F"/>
    <w:rsid w:val="00EE5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CD476"/>
  <w15:docId w15:val="{99B5E26C-7478-4F1B-B079-AF9C7694C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spacing w:before="12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23</Pages>
  <Words>3458</Words>
  <Characters>19711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Naveed, Nuzaif</cp:lastModifiedBy>
  <cp:revision>2</cp:revision>
  <dcterms:created xsi:type="dcterms:W3CDTF">2026-04-27T00:47:00Z</dcterms:created>
  <dcterms:modified xsi:type="dcterms:W3CDTF">2026-04-27T01:11:00Z</dcterms:modified>
</cp:coreProperties>
</file>