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每天磨洋工</w:t>
      </w:r>
    </w:p>
    <w:p>
      <w:pPr>
        <w:spacing w:before="120" w:after="120" w:line="288" w:lineRule="auto"/>
        <w:ind w:left="0"/>
        <w:jc w:val="left"/>
      </w:pPr>
    </w:p>
    <w:p>
      <w:pPr>
        <w:spacing w:before="120" w:after="120" w:line="288" w:lineRule="auto"/>
        <w:ind w:left="0"/>
        <w:jc w:val="center"/>
      </w:pPr>
      <w:r>
        <w:drawing>
          <wp:inline distT="0" distR="0" distB="0" distL="0">
            <wp:extent cx="2943225" cy="23431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2943225" cy="234315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center"/>
      </w:pPr>
      <w:r>
        <w:drawing>
          <wp:inline distT="0" distR="0" distB="0" distL="0">
            <wp:extent cx="5257800" cy="9715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5"/>
                    <a:stretch>
                      <a:fillRect/>
                    </a:stretch>
                  </pic:blipFill>
                  <pic:spPr>
                    <a:xfrm>
                      <a:off x="0" y="0"/>
                      <a:ext cx="5257800" cy="97155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center"/>
      </w:pPr>
      <w:r>
        <w:drawing>
          <wp:inline distT="0" distR="0" distB="0" distL="0">
            <wp:extent cx="5257800" cy="4476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6"/>
                    <a:stretch>
                      <a:fillRect/>
                    </a:stretch>
                  </pic:blipFill>
                  <pic:spPr>
                    <a:xfrm>
                      <a:off x="0" y="0"/>
                      <a:ext cx="5257800" cy="4476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箭头函数：</w:t>
      </w:r>
    </w:p>
    <w:p>
      <w:pPr>
        <w:spacing w:before="120" w:after="120" w:line="288" w:lineRule="auto"/>
        <w:ind w:left="0"/>
        <w:jc w:val="center"/>
      </w:pPr>
      <w:r>
        <w:drawing>
          <wp:inline distT="0" distR="0" distB="0" distL="0">
            <wp:extent cx="3333750" cy="638175"/>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7"/>
                    <a:stretch>
                      <a:fillRect/>
                    </a:stretch>
                  </pic:blipFill>
                  <pic:spPr>
                    <a:xfrm>
                      <a:off x="0" y="0"/>
                      <a:ext cx="3333750" cy="6381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数组.length返回长度</w:t>
      </w:r>
    </w:p>
    <w:p>
      <w:pPr>
        <w:spacing w:before="120" w:after="120" w:line="288" w:lineRule="auto"/>
        <w:ind w:left="0"/>
        <w:jc w:val="left"/>
      </w:pPr>
      <w:r>
        <w:rPr>
          <w:rFonts w:eastAsia="等线" w:ascii="Arial" w:cs="Arial" w:hAnsi="Arial"/>
          <w:sz w:val="22"/>
        </w:rPr>
        <w:t>undefined:声明未赋值</w:t>
      </w:r>
    </w:p>
    <w:p>
      <w:pPr>
        <w:spacing w:before="120" w:after="120" w:line="288" w:lineRule="auto"/>
        <w:ind w:left="0"/>
        <w:jc w:val="left"/>
      </w:pPr>
      <w:r>
        <w:rPr>
          <w:rFonts w:eastAsia="等线" w:ascii="Arial" w:cs="Arial" w:hAnsi="Arial"/>
          <w:sz w:val="22"/>
        </w:rPr>
        <w:t>修改后：</w:t>
      </w:r>
    </w:p>
    <w:p>
      <w:pPr>
        <w:spacing w:before="120" w:after="120" w:line="288" w:lineRule="auto"/>
        <w:ind w:left="0"/>
        <w:jc w:val="center"/>
      </w:pPr>
      <w:r>
        <w:drawing>
          <wp:inline distT="0" distR="0" distB="0" distL="0">
            <wp:extent cx="3533775" cy="2733675"/>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8"/>
                    <a:stretch>
                      <a:fillRect/>
                    </a:stretch>
                  </pic:blipFill>
                  <pic:spPr>
                    <a:xfrm>
                      <a:off x="0" y="0"/>
                      <a:ext cx="3533775" cy="2733675"/>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0" w:id="0"/>
      <w:hyperlink r:id="rId9">
        <w:r>
          <w:rPr>
            <w:rFonts w:eastAsia="等线" w:ascii="Arial" w:cs="Arial" w:hAnsi="Arial"/>
            <w:b w:val="true"/>
            <w:color w:val="3370ff"/>
            <w:sz w:val="36"/>
          </w:rPr>
          <w:t>49. 字母异位词分组</w:t>
        </w:r>
      </w:hyperlink>
      <w:bookmarkEnd w:id="0"/>
    </w:p>
    <w:p>
      <w:pPr>
        <w:pStyle w:val="3"/>
        <w:spacing w:before="300" w:after="120" w:line="288" w:lineRule="auto"/>
        <w:ind w:left="0"/>
        <w:jc w:val="left"/>
        <w:outlineLvl w:val="2"/>
      </w:pPr>
      <w:bookmarkStart w:name="heading_1" w:id="1"/>
      <w:r>
        <w:rPr>
          <w:rFonts w:eastAsia="等线" w:ascii="Arial" w:cs="Arial" w:hAnsi="Arial"/>
          <w:b w:val="true"/>
          <w:sz w:val="30"/>
        </w:rPr>
        <w:t>original</w:t>
      </w:r>
      <w:bookmarkEnd w:id="1"/>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 groupAnagrams = ((strs)=&gt;{</w:t>
            </w:r>
          </w:p>
          <w:p>
            <w:pPr>
              <w:spacing w:before="120" w:after="120" w:line="288" w:lineRule="auto"/>
              <w:ind w:left="0"/>
              <w:jc w:val="left"/>
            </w:pPr>
            <w:r>
              <w:rPr>
                <w:rFonts w:eastAsia="等线" w:ascii="Arial" w:cs="Arial" w:hAnsi="Arial"/>
                <w:sz w:val="22"/>
              </w:rPr>
              <w:t xml:space="preserve">    const myMap = new Map()</w:t>
            </w:r>
          </w:p>
          <w:p>
            <w:pPr>
              <w:spacing w:before="120" w:after="120" w:line="288" w:lineRule="auto"/>
              <w:ind w:left="0"/>
              <w:jc w:val="left"/>
            </w:pPr>
            <w:r>
              <w:rPr>
                <w:rFonts w:eastAsia="等线" w:ascii="Arial" w:cs="Arial" w:hAnsi="Arial"/>
                <w:sz w:val="22"/>
              </w:rPr>
              <w:t xml:space="preserve">   </w:t>
            </w:r>
            <w:r>
              <w:rPr>
                <w:rFonts w:eastAsia="等线" w:ascii="Arial" w:cs="Arial" w:hAnsi="Arial"/>
                <w:sz w:val="22"/>
                <w:shd w:fill="fff67a"/>
              </w:rPr>
              <w:t xml:space="preserve"> 用字典数据类型存储哈希值，这是声明</w:t>
            </w:r>
          </w:p>
          <w:p>
            <w:pPr>
              <w:spacing w:before="120" w:after="120" w:line="288" w:lineRule="auto"/>
              <w:ind w:left="0"/>
              <w:jc w:val="left"/>
            </w:pPr>
            <w:r>
              <w:rPr>
                <w:rFonts w:eastAsia="等线" w:ascii="Arial" w:cs="Arial" w:hAnsi="Arial"/>
                <w:sz w:val="22"/>
              </w:rPr>
              <w:t xml:space="preserve">    for(let s of strs)</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let array = Array.from(s)</w:t>
            </w:r>
          </w:p>
          <w:p>
            <w:pPr>
              <w:spacing w:before="120" w:after="120" w:line="288" w:lineRule="auto"/>
              <w:ind w:left="0"/>
              <w:jc w:val="left"/>
            </w:pPr>
            <w:r>
              <w:rPr>
                <w:rFonts w:eastAsia="等线" w:ascii="Arial" w:cs="Arial" w:hAnsi="Arial"/>
                <w:sz w:val="22"/>
              </w:rPr>
              <w:t xml:space="preserve">        let  key = toString(array.sort())//获得键toString方法获得"a,e,t"</w:t>
            </w:r>
          </w:p>
          <w:p>
            <w:pPr>
              <w:spacing w:before="120" w:after="120" w:line="288" w:lineRule="auto"/>
              <w:ind w:left="0"/>
              <w:jc w:val="left"/>
            </w:pPr>
            <w:r>
              <w:rPr>
                <w:rFonts w:eastAsia="等线" w:ascii="Arial" w:cs="Arial" w:hAnsi="Arial"/>
                <w:sz w:val="22"/>
              </w:rPr>
              <w:t xml:space="preserve">        let value = myMap.get(key)?myMap.get(key):new Array()//用get方法进行查询</w:t>
            </w:r>
          </w:p>
          <w:p>
            <w:pPr>
              <w:spacing w:before="120" w:after="120" w:line="288" w:lineRule="auto"/>
              <w:ind w:left="0"/>
              <w:jc w:val="left"/>
            </w:pPr>
            <w:r>
              <w:rPr>
                <w:rFonts w:eastAsia="等线" w:ascii="Arial" w:cs="Arial" w:hAnsi="Arial"/>
                <w:sz w:val="22"/>
              </w:rPr>
              <w:t xml:space="preserve">        value.push(str)</w:t>
            </w:r>
          </w:p>
          <w:p>
            <w:pPr>
              <w:spacing w:before="120" w:after="120" w:line="288" w:lineRule="auto"/>
              <w:ind w:left="0"/>
              <w:jc w:val="left"/>
            </w:pPr>
            <w:r>
              <w:rPr>
                <w:rFonts w:eastAsia="等线" w:ascii="Arial" w:cs="Arial" w:hAnsi="Arial"/>
                <w:sz w:val="22"/>
              </w:rPr>
              <w:t xml:space="preserve">        myMap.set(key,value)//用set方法添加键值对</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return Array.from(myMap.values//这个带括号)//array.from把类数组元素转化为数组实例</w:t>
            </w:r>
          </w:p>
          <w:p>
            <w:pPr>
              <w:spacing w:before="120" w:after="120" w:line="288" w:lineRule="auto"/>
              <w:ind w:left="0"/>
              <w:jc w:val="left"/>
            </w:pPr>
            <w:r>
              <w:rPr>
                <w:rFonts w:eastAsia="等线" w:ascii="Arial" w:cs="Arial" w:hAnsi="Arial"/>
                <w:sz w:val="22"/>
              </w:rPr>
              <w:t>})//.values返回的是一个迭代器，用括号包住</w:t>
            </w:r>
          </w:p>
          <w:p>
            <w:pPr>
              <w:spacing w:before="120" w:after="120" w:line="288" w:lineRule="auto"/>
              <w:ind w:left="0"/>
              <w:jc w:val="left"/>
            </w:pPr>
            <w:r>
              <w:rPr>
                <w:rFonts w:eastAsia="等线" w:ascii="Arial" w:cs="Arial" w:hAnsi="Arial"/>
                <w:sz w:val="22"/>
                <w:shd w:fill="fff67a"/>
              </w:rPr>
              <w:t>箭头函数和普通函数相比，只是省略了function</w:t>
            </w:r>
          </w:p>
          <w:p>
            <w:pPr>
              <w:spacing w:before="120" w:after="120" w:line="288" w:lineRule="auto"/>
              <w:ind w:left="0"/>
              <w:jc w:val="left"/>
            </w:pPr>
            <w:r>
              <w:rPr>
                <w:rFonts w:eastAsia="等线" w:ascii="Arial" w:cs="Arial" w:hAnsi="Arial"/>
                <w:sz w:val="22"/>
              </w:rPr>
              <w:t>groupAnagrams(["eat", "tea", "tan", "ate", "nat", "bat"])</w:t>
            </w:r>
          </w:p>
        </w:tc>
      </w:tr>
    </w:tbl>
    <w:p>
      <w:pPr>
        <w:pStyle w:val="3"/>
        <w:spacing w:before="300" w:after="120" w:line="288" w:lineRule="auto"/>
        <w:ind w:left="0"/>
        <w:jc w:val="left"/>
        <w:outlineLvl w:val="2"/>
      </w:pPr>
      <w:bookmarkStart w:name="heading_2" w:id="2"/>
      <w:r>
        <w:rPr>
          <w:rFonts w:eastAsia="等线" w:ascii="Arial" w:cs="Arial" w:hAnsi="Arial"/>
          <w:b w:val="true"/>
          <w:sz w:val="30"/>
        </w:rPr>
        <w:t>修改后</w:t>
      </w:r>
      <w:bookmarkEnd w:id="2"/>
    </w:p>
    <w:tbl>
      <w:tblPr>
        <w:tblW w:w="0" w:type="auto"/>
        <w:tblInd w:w="0" w:type="dxa"/>
        <w:tblBorders>
          <w:top w:val="single" w:color="fed4a4"/>
          <w:left w:val="single" w:color="fed4a4"/>
          <w:bottom w:val="single" w:color="fed4a4"/>
          <w:right w:val="single" w:color="fed4a4"/>
          <w:insideH w:val="single" w:color="fed4a4"/>
          <w:insideV w:val="single" w:color="fed4a4"/>
        </w:tblBorders>
        <w:tblLayout w:type="fixed"/>
      </w:tblPr>
      <w:tblGrid>
        <w:gridCol w:w="8280"/>
      </w:tblGrid>
      <w:tr>
        <w:tc>
          <w:tcPr>
            <w:tcW w:w="8280" w:type="dxa"/>
            <w:shd w:color="auto" w:val="clear" w:fill="fff5eb"/>
            <w:tcMar>
              <w:top w:type="dxa" w:w="60"/>
              <w:left w:type="dxa" w:w="120"/>
              <w:bottom w:type="dxa" w:w="30"/>
              <w:right w:type="dxa" w:w="120"/>
            </w:tcMar>
          </w:tcPr>
          <w:p>
            <w:pPr>
              <w:spacing w:before="120" w:after="120" w:line="288" w:lineRule="auto"/>
              <w:ind w:left="0"/>
              <w:jc w:val="left"/>
            </w:pPr>
            <w:r>
              <w:rPr>
                <w:rFonts w:eastAsia="等线" w:ascii="Arial" w:cs="Arial" w:hAnsi="Arial"/>
                <w:sz w:val="22"/>
              </w:rPr>
              <w:t>var groupAnagrams = (strs)=&gt;{</w:t>
            </w:r>
          </w:p>
          <w:p>
            <w:pPr>
              <w:spacing w:before="120" w:after="120" w:line="288" w:lineRule="auto"/>
              <w:ind w:left="0"/>
              <w:jc w:val="left"/>
            </w:pPr>
            <w:r>
              <w:rPr>
                <w:rFonts w:eastAsia="等线" w:ascii="Arial" w:cs="Arial" w:hAnsi="Arial"/>
                <w:sz w:val="22"/>
              </w:rPr>
              <w:t xml:space="preserve">    const myMap = new Map()</w:t>
            </w:r>
          </w:p>
          <w:p>
            <w:pPr>
              <w:spacing w:before="120" w:after="120" w:line="288" w:lineRule="auto"/>
              <w:ind w:left="0"/>
              <w:jc w:val="left"/>
            </w:pPr>
            <w:r>
              <w:rPr>
                <w:rFonts w:eastAsia="等线" w:ascii="Arial" w:cs="Arial" w:hAnsi="Arial"/>
                <w:sz w:val="22"/>
              </w:rPr>
              <w:t xml:space="preserve">    for(let s of strs)</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let array = Array.from(s)</w:t>
            </w:r>
          </w:p>
          <w:p>
            <w:pPr>
              <w:spacing w:before="120" w:after="120" w:line="288" w:lineRule="auto"/>
              <w:ind w:left="0"/>
              <w:jc w:val="left"/>
            </w:pPr>
            <w:r>
              <w:rPr>
                <w:rFonts w:eastAsia="等线" w:ascii="Arial" w:cs="Arial" w:hAnsi="Arial"/>
                <w:sz w:val="22"/>
              </w:rPr>
              <w:t xml:space="preserve">        let  key = array.sort()//获得键</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key = key.toString()//a,e,t</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let value = myMap.get(key)?myMap.get(key):new Array()</w:t>
            </w:r>
          </w:p>
          <w:p>
            <w:pPr>
              <w:spacing w:before="120" w:after="120" w:line="288" w:lineRule="auto"/>
              <w:ind w:left="0"/>
              <w:jc w:val="left"/>
            </w:pPr>
            <w:r>
              <w:rPr>
                <w:rFonts w:eastAsia="等线" w:ascii="Arial" w:cs="Arial" w:hAnsi="Arial"/>
                <w:sz w:val="22"/>
              </w:rPr>
              <w:t xml:space="preserve">        value.push(s)</w:t>
            </w:r>
          </w:p>
          <w:p>
            <w:pPr>
              <w:spacing w:before="120" w:after="120" w:line="288" w:lineRule="auto"/>
              <w:ind w:left="0"/>
              <w:jc w:val="left"/>
            </w:pPr>
            <w:r>
              <w:rPr>
                <w:rFonts w:eastAsia="等线" w:ascii="Arial" w:cs="Arial" w:hAnsi="Arial"/>
                <w:sz w:val="22"/>
              </w:rPr>
              <w:t xml:space="preserve">        myMap.set(key,value)</w:t>
            </w:r>
          </w:p>
          <w:p>
            <w:pPr>
              <w:spacing w:before="120" w:after="120" w:line="288" w:lineRule="auto"/>
              <w:ind w:left="0"/>
              <w:jc w:val="left"/>
            </w:pP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return Array.from(myMap.values())</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console.log(groupAnagrams(["eat", "tea", "tan", "ate", "nat", "bat"]))</w:t>
            </w:r>
          </w:p>
          <w:p>
            <w:pPr>
              <w:spacing w:before="120" w:after="120" w:line="288" w:lineRule="auto"/>
              <w:ind w:left="0"/>
              <w:jc w:val="left"/>
            </w:pPr>
          </w:p>
        </w:tc>
      </w:tr>
    </w:tbl>
    <w:p>
      <w:pPr>
        <w:pStyle w:val="3"/>
        <w:spacing w:before="300" w:after="120" w:line="288" w:lineRule="auto"/>
        <w:ind w:left="0"/>
        <w:jc w:val="left"/>
        <w:outlineLvl w:val="2"/>
      </w:pPr>
      <w:bookmarkStart w:name="heading_3" w:id="3"/>
      <w:r>
        <w:rPr>
          <w:rFonts w:eastAsia="等线" w:ascii="Arial" w:cs="Arial" w:hAnsi="Arial"/>
          <w:b w:val="true"/>
          <w:sz w:val="30"/>
        </w:rPr>
        <w:t>128</w:t>
      </w:r>
      <w:bookmarkEnd w:id="3"/>
    </w:p>
    <w:p>
      <w:pPr>
        <w:spacing w:before="120" w:after="120" w:line="288" w:lineRule="auto"/>
        <w:ind w:left="0"/>
        <w:jc w:val="left"/>
      </w:pPr>
      <w:r>
        <w:rPr>
          <w:rFonts w:eastAsia="等线" w:ascii="Arial" w:cs="Arial" w:hAnsi="Arial"/>
          <w:sz w:val="22"/>
          <w:shd w:fill="fff67a"/>
        </w:rPr>
        <w:t>集合：</w:t>
      </w:r>
    </w:p>
    <w:p>
      <w:pPr>
        <w:spacing w:before="120" w:after="120" w:line="288" w:lineRule="auto"/>
        <w:ind w:left="0"/>
        <w:jc w:val="center"/>
      </w:pPr>
      <w:r>
        <w:drawing>
          <wp:inline distT="0" distR="0" distB="0" distL="0">
            <wp:extent cx="3448050" cy="2085975"/>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0"/>
                    <a:stretch>
                      <a:fillRect/>
                    </a:stretch>
                  </pic:blipFill>
                  <pic:spPr>
                    <a:xfrm>
                      <a:off x="0" y="0"/>
                      <a:ext cx="3448050" cy="208597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原始版本：</w:t>
      </w:r>
    </w:p>
    <w:p>
      <w:pPr>
        <w:spacing w:before="120" w:after="120" w:line="288" w:lineRule="auto"/>
        <w:ind w:left="0"/>
        <w:jc w:val="left"/>
      </w:pPr>
      <w:r>
        <w:rPr>
          <w:rFonts w:eastAsia="等线" w:ascii="Arial" w:cs="Arial" w:hAnsi="Arial"/>
          <w:sz w:val="22"/>
        </w:rPr>
        <w:t>ans是一个局部内需要维护的全局变量，会不断更新</w:t>
      </w:r>
    </w:p>
    <w:p>
      <w:pPr>
        <w:spacing w:before="120" w:after="120" w:line="288" w:lineRule="auto"/>
        <w:ind w:left="0"/>
        <w:jc w:val="center"/>
      </w:pPr>
      <w:r>
        <w:drawing>
          <wp:inline distT="0" distR="0" distB="0" distL="0">
            <wp:extent cx="3286125" cy="23622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1"/>
                    <a:stretch>
                      <a:fillRect/>
                    </a:stretch>
                  </pic:blipFill>
                  <pic:spPr>
                    <a:xfrm>
                      <a:off x="0" y="0"/>
                      <a:ext cx="3286125" cy="2362200"/>
                    </a:xfrm>
                    <a:prstGeom prst="rect">
                      <a:avLst/>
                    </a:prstGeom>
                  </pic:spPr>
                </pic:pic>
              </a:graphicData>
            </a:graphic>
          </wp:inline>
        </w:drawing>
      </w:r>
    </w:p>
    <w:p>
      <w:pPr>
        <w:spacing w:before="120" w:after="120" w:line="288" w:lineRule="auto"/>
        <w:ind w:left="0"/>
        <w:jc w:val="left"/>
      </w:pPr>
      <w:r>
        <w:rPr>
          <w:rFonts w:eastAsia="等线" w:ascii="Arial" w:cs="Arial" w:hAnsi="Arial"/>
          <w:sz w:val="22"/>
        </w:rPr>
        <w:t>改正后</w:t>
      </w:r>
    </w:p>
    <w:p>
      <w:pPr>
        <w:spacing w:before="120" w:after="120" w:line="288" w:lineRule="auto"/>
        <w:ind w:left="0"/>
        <w:jc w:val="center"/>
      </w:pPr>
      <w:r>
        <w:drawing>
          <wp:inline distT="0" distR="0" distB="0" distL="0">
            <wp:extent cx="2619375" cy="200025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2"/>
                    <a:stretch>
                      <a:fillRect/>
                    </a:stretch>
                  </pic:blipFill>
                  <pic:spPr>
                    <a:xfrm>
                      <a:off x="0" y="0"/>
                      <a:ext cx="2619375" cy="2000250"/>
                    </a:xfrm>
                    <a:prstGeom prst="rect">
                      <a:avLst/>
                    </a:prstGeom>
                  </pic:spPr>
                </pic:pic>
              </a:graphicData>
            </a:graphic>
          </wp:inline>
        </w:drawing>
      </w:r>
    </w:p>
    <w:p>
      <w:pPr>
        <w:spacing w:before="120" w:after="120" w:line="288" w:lineRule="auto"/>
        <w:ind w:left="0"/>
        <w:jc w:val="left"/>
      </w:pPr>
    </w:p>
    <w:sectPr>
      <w:footerReference w:type="default" r:id="rId3"/>
      <w:headerReference w:type="default" r:id="rId13"/>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2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方旭佳 6927"/>
          <v:fill opacity="0.3"/>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https://leetcode.cn/problems/group-anagram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2025-02-27T13:06:39Z</dcterms:created>
  <dc:creator>Apache POI</dc:creator>
</cp:coreProperties>
</file>