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56"/>
          <w:szCs w:val="56"/>
        </w:rPr>
        <w:t xml:space="preserve">ATTESTED INTELLIGENCE</w:t>
      </w:r>
    </w:p>
    <w:p>
      <w:pPr>
        <w:spacing w:after="200"/>
        <w:jc w:val="center"/>
      </w:pPr>
      <w:r>
        <w:rPr>
          <w:sz w:val="32"/>
          <w:szCs w:val="32"/>
        </w:rPr>
        <w:t xml:space="preserve">Site Build Specification v3.1.5 (Best Version)</w:t>
      </w:r>
    </w:p>
    <w:p>
      <w:pPr>
        <w:spacing w:after="400"/>
        <w:jc w:val="center"/>
      </w:pPr>
      <w:r>
        <w:rPr>
          <w:i/>
          <w:iCs/>
          <w:sz w:val="24"/>
          <w:szCs w:val="24"/>
        </w:rPr>
        <w:t xml:space="preserve">Updated 2025-12-31</w:t>
      </w:r>
    </w:p>
    <w:p>
      <w:r>
        <w:br w:type="page"/>
      </w:r>
    </w:p>
    <w:p>
      <w:pPr>
        <w:spacing w:after="100"/>
      </w:pPr>
    </w:p>
    <w:p>
      <w:pPr>
        <w:pStyle w:val="Heading1"/>
        <w:spacing w:before="400" w:after="200"/>
      </w:pPr>
      <w:r>
        <w:rPr>
          <w:b/>
          <w:bCs/>
          <w:sz w:val="36"/>
          <w:szCs w:val="36"/>
        </w:rPr>
        <w:t xml:space="preserve">EXECUTIVE SUMMARY</w:t>
      </w:r>
    </w:p>
    <w:p>
      <w:pPr>
        <w:spacing w:after="100"/>
      </w:pPr>
    </w:p>
    <w:p>
      <w:pPr>
        <w:spacing w:before="50" w:after="50"/>
      </w:pPr>
      <w:r>
        <w:rPr>
          <w:sz w:val="22"/>
          <w:szCs w:val="22"/>
        </w:rPr>
        <w:t xml:space="preserve">This specification defines the complete build for AttestedIntelligence.com optimized for converting skeptical security buyers while maintaining claims that survive audit, procurement, and legal scrutiny. Every claim is defensible. Every commitment is operationally achievable. Every referenced page is in the launch map.</w:t>
      </w:r>
    </w:p>
    <w:p>
      <w:pPr>
        <w:spacing w:after="100"/>
      </w:pPr>
    </w:p>
    <w:p>
      <w:pPr>
        <w:spacing w:before="50" w:after="50"/>
      </w:pPr>
      <w:r>
        <w:rPr>
          <w:b/>
          <w:bCs/>
          <w:sz w:val="22"/>
          <w:szCs w:val="22"/>
        </w:rPr>
        <w:t xml:space="preserve">Company:</w:t>
      </w:r>
      <w:r>
        <w:rPr>
          <w:sz w:val="22"/>
          <w:szCs w:val="22"/>
        </w:rPr>
        <w:t xml:space="preserve"> Attested Intelligence</w:t>
      </w:r>
    </w:p>
    <w:p>
      <w:pPr>
        <w:spacing w:before="50" w:after="50"/>
      </w:pPr>
      <w:r>
        <w:rPr>
          <w:b/>
          <w:bCs/>
          <w:sz w:val="22"/>
          <w:szCs w:val="22"/>
        </w:rPr>
        <w:t xml:space="preserve">Product:</w:t>
      </w:r>
      <w:r>
        <w:rPr>
          <w:sz w:val="22"/>
          <w:szCs w:val="22"/>
        </w:rPr>
        <w:t xml:space="preserve"> VerifiedBundle</w:t>
      </w:r>
    </w:p>
    <w:p>
      <w:pPr>
        <w:spacing w:before="50" w:after="50"/>
      </w:pPr>
      <w:r>
        <w:rPr>
          <w:b/>
          <w:bCs/>
          <w:sz w:val="22"/>
          <w:szCs w:val="22"/>
        </w:rPr>
        <w:t xml:space="preserve">Core Promise:</w:t>
      </w:r>
      <w:r>
        <w:rPr>
          <w:sz w:val="22"/>
          <w:szCs w:val="22"/>
        </w:rPr>
        <w:t xml:space="preserve"> Cryptographically verifiable evidence bundles, portable and offline-verifiable.</w:t>
      </w:r>
    </w:p>
    <w:p>
      <w:pPr>
        <w:spacing w:before="50" w:after="50"/>
      </w:pPr>
      <w:r>
        <w:rPr>
          <w:b/>
          <w:bCs/>
          <w:sz w:val="22"/>
          <w:szCs w:val="22"/>
        </w:rPr>
        <w:t xml:space="preserve">Primary Object:</w:t>
      </w:r>
      <w:r>
        <w:rPr>
          <w:sz w:val="22"/>
          <w:szCs w:val="22"/>
        </w:rPr>
        <w:t xml:space="preserve"> Evidence bundles (.agb) containing sealed artifacts</w:t>
      </w:r>
    </w:p>
    <w:p>
      <w:pPr>
        <w:spacing w:before="50" w:after="50"/>
      </w:pPr>
      <w:r>
        <w:rPr>
          <w:b/>
          <w:bCs/>
          <w:sz w:val="22"/>
          <w:szCs w:val="22"/>
        </w:rPr>
        <w:t xml:space="preserve">Price:</w:t>
      </w:r>
      <w:r>
        <w:rPr>
          <w:sz w:val="22"/>
          <w:szCs w:val="22"/>
        </w:rPr>
        <w:t xml:space="preserve"> $49/month (Pro) | Free tier available</w:t>
      </w:r>
    </w:p>
    <w:p>
      <w:pPr>
        <w:spacing w:after="100"/>
      </w:pPr>
    </w:p>
    <w:p>
      <w:pPr>
        <w:spacing w:before="50" w:after="50"/>
      </w:pPr>
      <w:r>
        <w:rPr>
          <w:b/>
          <w:bCs/>
          <w:sz w:val="22"/>
          <w:szCs w:val="22"/>
        </w:rPr>
        <w:t xml:space="preserve">The One Sentence:</w:t>
      </w:r>
    </w:p>
    <w:p>
      <w:pPr>
        <w:shd w:fill="E8F4FD" w:val="clear"/>
        <w:spacing w:before="100" w:after="100"/>
        <w:ind w:left="720"/>
      </w:pPr>
      <w:r>
        <w:rPr>
          <w:i/>
          <w:iCs/>
          <w:sz w:val="22"/>
          <w:szCs w:val="22"/>
        </w:rPr>
        <w:t xml:space="preserve">If you can export it, you can seal it. If you can seal it, anyone can verify it offline with the included verifier.</w:t>
      </w:r>
    </w:p>
    <w:p>
      <w:pPr>
        <w:spacing w:after="100"/>
      </w:pPr>
    </w:p>
    <w:p>
      <w:pPr>
        <w:spacing w:after="100"/>
      </w:pPr>
    </w:p>
    <w:p>
      <w:r>
        <w:br w:type="page"/>
      </w:r>
    </w:p>
    <w:p>
      <w:pPr>
        <w:pStyle w:val="Heading1"/>
        <w:spacing w:before="400" w:after="200"/>
      </w:pPr>
      <w:r>
        <w:rPr>
          <w:b/>
          <w:bCs/>
          <w:color w:val="2563EB"/>
          <w:sz w:val="36"/>
          <w:szCs w:val="36"/>
        </w:rPr>
        <w:t xml:space="preserve">PART 1: PRODUCT IDENTITY (LOCKED)</w:t>
      </w:r>
    </w:p>
    <w:p>
      <w:pPr>
        <w:spacing w:after="100"/>
      </w:pPr>
    </w:p>
    <w:p>
      <w:pPr>
        <w:pStyle w:val="Heading2"/>
        <w:spacing w:before="300" w:after="150"/>
      </w:pPr>
      <w:r>
        <w:rPr>
          <w:b/>
          <w:bCs/>
          <w:sz w:val="30"/>
          <w:szCs w:val="30"/>
        </w:rPr>
        <w:t xml:space="preserve">1.1 Naming Hierarchy</w:t>
      </w:r>
    </w:p>
    <w:p>
      <w:pPr>
        <w:spacing w:after="100"/>
      </w:pPr>
    </w:p>
    <w:p>
      <w:pPr>
        <w:shd w:fill="F0F0F0" w:val="clear"/>
        <w:spacing w:before="100" w:after="100"/>
      </w:pPr>
      <w:r>
        <w:rPr>
          <w:rFonts w:ascii="Courier New" w:cs="Courier New" w:eastAsia="Courier New" w:hAnsi="Courier New"/>
          <w:sz w:val="18"/>
          <w:szCs w:val="18"/>
        </w:rPr>
        <w:t xml:space="preserve">| Element | Name | Usage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Company | Attested Intelligence | Legal entity, invoices, contracts |</w:t>
      </w:r>
    </w:p>
    <w:p>
      <w:pPr>
        <w:shd w:fill="F0F0F0" w:val="clear"/>
        <w:spacing w:before="100" w:after="100"/>
      </w:pPr>
      <w:r>
        <w:rPr>
          <w:rFonts w:ascii="Courier New" w:cs="Courier New" w:eastAsia="Courier New" w:hAnsi="Courier New"/>
          <w:sz w:val="18"/>
          <w:szCs w:val="18"/>
        </w:rPr>
        <w:t xml:space="preserve">| Product | VerifiedBundle | All product references, CTAs, docs |</w:t>
      </w:r>
    </w:p>
    <w:p>
      <w:pPr>
        <w:shd w:fill="F0F0F0" w:val="clear"/>
        <w:spacing w:before="100" w:after="100"/>
      </w:pPr>
      <w:r>
        <w:rPr>
          <w:rFonts w:ascii="Courier New" w:cs="Courier New" w:eastAsia="Courier New" w:hAnsi="Courier New"/>
          <w:sz w:val="18"/>
          <w:szCs w:val="18"/>
        </w:rPr>
        <w:t xml:space="preserve">| File format | .agb | Evidence bundle file extension |</w:t>
      </w:r>
    </w:p>
    <w:p>
      <w:pPr>
        <w:spacing w:before="50" w:after="50"/>
      </w:pPr>
      <w:r>
        <w:rPr>
          <w:sz w:val="22"/>
          <w:szCs w:val="22"/>
        </w:rPr>
        <w:t xml:space="preserve">| CLI tool | ag-verify | Offline verifier binary |</w:t>
      </w:r>
    </w:p>
    <w:p>
      <w:pPr>
        <w:spacing w:after="100"/>
      </w:pPr>
    </w:p>
    <w:p>
      <w:pPr>
        <w:pStyle w:val="Heading2"/>
        <w:spacing w:before="300" w:after="150"/>
      </w:pPr>
      <w:r>
        <w:rPr>
          <w:b/>
          <w:bCs/>
          <w:sz w:val="30"/>
          <w:szCs w:val="30"/>
        </w:rPr>
        <w:t xml:space="preserve">1.2 Identity Rules</w:t>
      </w:r>
    </w:p>
    <w:p>
      <w:pPr>
        <w:spacing w:after="100"/>
      </w:pPr>
    </w:p>
    <w:p>
      <w:pPr>
        <w:spacing w:before="50" w:after="50"/>
      </w:pPr>
      <w:r>
        <w:rPr>
          <w:sz w:val="22"/>
          <w:szCs w:val="22"/>
        </w:rPr>
        <w:t xml:space="preserve">Every page above the fold must include:</w:t>
      </w:r>
    </w:p>
    <w:p>
      <w:pPr>
        <w:shd w:fill="E8F4FD" w:val="clear"/>
        <w:spacing w:before="100" w:after="100"/>
        <w:ind w:left="720"/>
      </w:pPr>
      <w:r>
        <w:rPr>
          <w:i/>
          <w:iCs/>
          <w:sz w:val="22"/>
          <w:szCs w:val="22"/>
        </w:rPr>
        <w:t xml:space="preserve">"VerifiedBundle is the evidence-bundle product by Attested Intelligence."</w:t>
      </w:r>
    </w:p>
    <w:p>
      <w:pPr>
        <w:spacing w:after="100"/>
      </w:pPr>
    </w:p>
    <w:p>
      <w:pPr>
        <w:spacing w:before="50" w:after="50"/>
      </w:pPr>
      <w:r>
        <w:rPr>
          <w:b/>
          <w:bCs/>
          <w:sz w:val="22"/>
          <w:szCs w:val="22"/>
        </w:rPr>
        <w:t xml:space="preserve">Header:</w:t>
      </w:r>
      <w:r>
        <w:rPr>
          <w:sz w:val="22"/>
          <w:szCs w:val="22"/>
        </w:rPr>
        <w:t xml:space="preserve"> Attested Intelligence (logo)</w:t>
      </w:r>
    </w:p>
    <w:p>
      <w:pPr>
        <w:spacing w:before="50" w:after="50"/>
      </w:pPr>
      <w:r>
        <w:rPr>
          <w:b/>
          <w:bCs/>
          <w:sz w:val="22"/>
          <w:szCs w:val="22"/>
        </w:rPr>
        <w:t xml:space="preserve">Primary CTAs:</w:t>
      </w:r>
      <w:r>
        <w:rPr>
          <w:sz w:val="22"/>
          <w:szCs w:val="22"/>
        </w:rPr>
        <w:t xml:space="preserve"> "Try VerifiedBundle Demo" | "Download Verifier"</w:t>
      </w:r>
    </w:p>
    <w:p>
      <w:pPr>
        <w:spacing w:before="50" w:after="50"/>
      </w:pPr>
      <w:r>
        <w:rPr>
          <w:b/>
          <w:bCs/>
          <w:sz w:val="22"/>
          <w:szCs w:val="22"/>
        </w:rPr>
        <w:t xml:space="preserve">SEO titles:</w:t>
      </w:r>
      <w:r>
        <w:rPr>
          <w:sz w:val="22"/>
          <w:szCs w:val="22"/>
        </w:rPr>
        <w:t xml:space="preserve"> Attested Intelligence | VerifiedBundle | [Outcome]</w:t>
      </w:r>
    </w:p>
    <w:p>
      <w:pPr>
        <w:spacing w:after="100"/>
      </w:pPr>
    </w:p>
    <w:p>
      <w:pPr>
        <w:pStyle w:val="Heading2"/>
        <w:spacing w:before="300" w:after="150"/>
      </w:pPr>
      <w:r>
        <w:rPr>
          <w:b/>
          <w:bCs/>
          <w:sz w:val="30"/>
          <w:szCs w:val="30"/>
        </w:rPr>
        <w:t xml:space="preserve">1.3 The Artifact Model</w:t>
      </w:r>
    </w:p>
    <w:p>
      <w:pPr>
        <w:spacing w:after="100"/>
      </w:pPr>
    </w:p>
    <w:p>
      <w:pPr>
        <w:spacing w:before="50" w:after="50"/>
      </w:pPr>
      <w:r>
        <w:rPr>
          <w:b/>
          <w:bCs/>
          <w:sz w:val="22"/>
          <w:szCs w:val="22"/>
        </w:rPr>
        <w:t xml:space="preserve">Definition:</w:t>
      </w:r>
    </w:p>
    <w:p>
      <w:pPr>
        <w:shd w:fill="E8F4FD" w:val="clear"/>
        <w:spacing w:before="100" w:after="100"/>
        <w:ind w:left="720"/>
      </w:pPr>
      <w:r>
        <w:rPr>
          <w:i/>
          <w:iCs/>
          <w:sz w:val="22"/>
          <w:szCs w:val="22"/>
        </w:rPr>
        <w:t xml:space="preserve">An artifact is any exportable digital object whose integrity matters: log exports, report PDFs, incident timelines, config snapshots, audit trails, contracts, deliverables.</w:t>
      </w:r>
    </w:p>
    <w:p>
      <w:pPr>
        <w:spacing w:after="100"/>
      </w:pPr>
    </w:p>
    <w:p>
      <w:pPr>
        <w:spacing w:before="50" w:after="50"/>
      </w:pPr>
      <w:r>
        <w:rPr>
          <w:b/>
          <w:bCs/>
          <w:sz w:val="22"/>
          <w:szCs w:val="22"/>
        </w:rPr>
        <w:t xml:space="preserve">Primary claim:</w:t>
      </w:r>
    </w:p>
    <w:p>
      <w:pPr>
        <w:shd w:fill="E8F4FD" w:val="clear"/>
        <w:spacing w:before="100" w:after="100"/>
        <w:ind w:left="720"/>
      </w:pPr>
      <w:r>
        <w:rPr>
          <w:i/>
          <w:iCs/>
          <w:sz w:val="22"/>
          <w:szCs w:val="22"/>
        </w:rPr>
        <w:t xml:space="preserve">"Create portable, offline-verifiable evidence bundles."</w:t>
      </w:r>
    </w:p>
    <w:p>
      <w:pPr>
        <w:spacing w:after="100"/>
      </w:pPr>
    </w:p>
    <w:p>
      <w:pPr>
        <w:spacing w:before="50" w:after="50"/>
      </w:pPr>
      <w:r>
        <w:rPr>
          <w:b/>
          <w:bCs/>
          <w:sz w:val="22"/>
          <w:szCs w:val="22"/>
        </w:rPr>
        <w:t xml:space="preserve">Tagline:</w:t>
      </w:r>
    </w:p>
    <w:p>
      <w:pPr>
        <w:shd w:fill="E8F4FD" w:val="clear"/>
        <w:spacing w:before="100" w:after="100"/>
        <w:ind w:left="720"/>
      </w:pPr>
      <w:r>
        <w:rPr>
          <w:i/>
          <w:iCs/>
          <w:sz w:val="22"/>
          <w:szCs w:val="22"/>
        </w:rPr>
        <w:t xml:space="preserve">"If you can export it, you can seal it."</w:t>
      </w:r>
    </w:p>
    <w:p>
      <w:pPr>
        <w:spacing w:after="100"/>
      </w:pPr>
    </w:p>
    <w:p>
      <w:pPr>
        <w:pStyle w:val="Heading2"/>
        <w:spacing w:before="300" w:after="150"/>
      </w:pPr>
      <w:r>
        <w:rPr>
          <w:b/>
          <w:bCs/>
          <w:sz w:val="30"/>
          <w:szCs w:val="30"/>
        </w:rPr>
        <w:t xml:space="preserve">1.4 Claims Hygiene</w:t>
      </w:r>
    </w:p>
    <w:p>
      <w:pPr>
        <w:spacing w:after="100"/>
      </w:pPr>
    </w:p>
    <w:p>
      <w:pPr>
        <w:spacing w:before="50" w:after="50"/>
      </w:pPr>
      <w:r>
        <w:rPr>
          <w:b/>
          <w:bCs/>
          <w:sz w:val="22"/>
          <w:szCs w:val="22"/>
        </w:rPr>
        <w:t xml:space="preserve">Never use:</w:t>
      </w:r>
    </w:p>
    <w:p>
      <w:pPr>
        <w:spacing w:before="50" w:after="50"/>
        <w:ind w:left="720"/>
      </w:pPr>
      <w:r>
        <w:rPr>
          <w:sz w:val="22"/>
          <w:szCs w:val="22"/>
        </w:rPr>
        <w:t xml:space="preserve">• "Tamper-proof" (use: "tamper-evident")</w:t>
      </w:r>
    </w:p>
    <w:p>
      <w:pPr>
        <w:spacing w:before="50" w:after="50"/>
        <w:ind w:left="720"/>
      </w:pPr>
      <w:r>
        <w:rPr>
          <w:sz w:val="22"/>
          <w:szCs w:val="22"/>
        </w:rPr>
        <w:t xml:space="preserve">• "Impossible" (use: "not supported by default")</w:t>
      </w:r>
    </w:p>
    <w:p>
      <w:pPr>
        <w:spacing w:before="50" w:after="50"/>
        <w:ind w:left="720"/>
      </w:pPr>
      <w:r>
        <w:rPr>
          <w:sz w:val="22"/>
          <w:szCs w:val="22"/>
        </w:rPr>
        <w:t xml:space="preserve">• "Infinite" (use: "significant" or provide ranges)</w:t>
      </w:r>
    </w:p>
    <w:p>
      <w:pPr>
        <w:spacing w:before="50" w:after="50"/>
        <w:ind w:left="720"/>
      </w:pPr>
      <w:r>
        <w:rPr>
          <w:sz w:val="22"/>
          <w:szCs w:val="22"/>
        </w:rPr>
        <w:t xml:space="preserve">• Specific dates for unshipped features</w:t>
      </w:r>
    </w:p>
    <w:p>
      <w:pPr>
        <w:spacing w:after="100"/>
      </w:pPr>
    </w:p>
    <w:p>
      <w:pPr>
        <w:spacing w:before="50" w:after="50"/>
      </w:pPr>
      <w:r>
        <w:rPr>
          <w:b/>
          <w:bCs/>
          <w:sz w:val="22"/>
          <w:szCs w:val="22"/>
        </w:rPr>
        <w:t xml:space="preserve">Always use:</w:t>
      </w:r>
    </w:p>
    <w:p>
      <w:pPr>
        <w:spacing w:before="50" w:after="50"/>
        <w:ind w:left="720"/>
      </w:pPr>
      <w:r>
        <w:rPr>
          <w:sz w:val="22"/>
          <w:szCs w:val="22"/>
        </w:rPr>
        <w:t xml:space="preserve">• "Tamper-evident"</w:t>
      </w:r>
    </w:p>
    <w:p>
      <w:pPr>
        <w:spacing w:before="50" w:after="50"/>
        <w:ind w:left="720"/>
      </w:pPr>
      <w:r>
        <w:rPr>
          <w:sz w:val="22"/>
          <w:szCs w:val="22"/>
        </w:rPr>
        <w:t xml:space="preserve">• "Cryptographically verifiable integrity"</w:t>
      </w:r>
    </w:p>
    <w:p>
      <w:pPr>
        <w:spacing w:before="50" w:after="50"/>
        <w:ind w:left="720"/>
      </w:pPr>
      <w:r>
        <w:rPr>
          <w:sz w:val="22"/>
          <w:szCs w:val="22"/>
        </w:rPr>
        <w:t xml:space="preserve">• "Portable evidence kit (offline-verifiable)"</w:t>
      </w:r>
    </w:p>
    <w:p>
      <w:pPr>
        <w:spacing w:before="50" w:after="50"/>
        <w:ind w:left="720"/>
      </w:pPr>
      <w:r>
        <w:rPr>
          <w:sz w:val="22"/>
          <w:szCs w:val="22"/>
        </w:rPr>
        <w:t xml:space="preserve">• "Planned" (no date) for roadmap items</w:t>
      </w:r>
    </w:p>
    <w:p>
      <w:pPr>
        <w:spacing w:after="100"/>
      </w:pPr>
    </w:p>
    <w:p>
      <w:pPr>
        <w:spacing w:after="100"/>
      </w:pPr>
    </w:p>
    <w:p>
      <w:r>
        <w:br w:type="page"/>
      </w:r>
    </w:p>
    <w:p>
      <w:pPr>
        <w:pStyle w:val="Heading1"/>
        <w:spacing w:before="400" w:after="200"/>
      </w:pPr>
      <w:r>
        <w:rPr>
          <w:b/>
          <w:bCs/>
          <w:color w:val="2563EB"/>
          <w:sz w:val="36"/>
          <w:szCs w:val="36"/>
        </w:rPr>
        <w:t xml:space="preserve">PART 2: TARGET CUSTOMER (LOCKED)</w:t>
      </w:r>
    </w:p>
    <w:p>
      <w:pPr>
        <w:spacing w:after="100"/>
      </w:pPr>
    </w:p>
    <w:p>
      <w:pPr>
        <w:pStyle w:val="Heading2"/>
        <w:spacing w:before="300" w:after="150"/>
      </w:pPr>
      <w:r>
        <w:rPr>
          <w:b/>
          <w:bCs/>
          <w:sz w:val="30"/>
          <w:szCs w:val="30"/>
        </w:rPr>
        <w:t xml:space="preserve">2.1 Primary ICP</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PRIMARY BUYER PERSONA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Name: Alex Chen (composite)                                        │
</w:t>
      </w:r>
      <w:r>
        <w:rPr>
          <w:rFonts w:ascii="Courier New" w:cs="Courier New" w:eastAsia="Courier New" w:hAnsi="Courier New"/>
          <w:sz w:val="18"/>
          <w:szCs w:val="18"/>
        </w:rPr>
        <w:t xml:space="preserve">│  Title: Security Engineering Manager / Senior Security Engineer     │
</w:t>
      </w:r>
      <w:r>
        <w:rPr>
          <w:rFonts w:ascii="Courier New" w:cs="Courier New" w:eastAsia="Courier New" w:hAnsi="Courier New"/>
          <w:sz w:val="18"/>
          <w:szCs w:val="18"/>
        </w:rPr>
        <w:t xml:space="preserve">│  Company: Series A-C SaaS startup, 50-500 employees                │
</w:t>
      </w:r>
      <w:r>
        <w:rPr>
          <w:rFonts w:ascii="Courier New" w:cs="Courier New" w:eastAsia="Courier New" w:hAnsi="Courier New"/>
          <w:sz w:val="18"/>
          <w:szCs w:val="18"/>
        </w:rPr>
        <w:t xml:space="preserve">│  Industry: SaaS, FinTech, HealthTech (compliance-sensitive)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SUCCESS METRIC:                                                    │
</w:t>
      </w:r>
      <w:r>
        <w:rPr>
          <w:rFonts w:ascii="Courier New" w:cs="Courier New" w:eastAsia="Courier New" w:hAnsi="Courier New"/>
          <w:sz w:val="18"/>
          <w:szCs w:val="18"/>
        </w:rPr>
        <w:t xml:space="preserve">│  "I can provide an auditor with a self-contained evidence kit      │
</w:t>
      </w:r>
      <w:r>
        <w:rPr>
          <w:rFonts w:ascii="Courier New" w:cs="Courier New" w:eastAsia="Courier New" w:hAnsi="Courier New"/>
          <w:sz w:val="18"/>
          <w:szCs w:val="18"/>
        </w:rPr>
        <w:t xml:space="preserve">│   they can verify independently using the included tools."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3: VALUE PROPOSITION</w:t>
      </w:r>
    </w:p>
    <w:p>
      <w:pPr>
        <w:spacing w:after="100"/>
      </w:pPr>
    </w:p>
    <w:p>
      <w:pPr>
        <w:pStyle w:val="Heading2"/>
        <w:spacing w:before="300" w:after="150"/>
      </w:pPr>
      <w:r>
        <w:rPr>
          <w:b/>
          <w:bCs/>
          <w:sz w:val="30"/>
          <w:szCs w:val="30"/>
        </w:rPr>
        <w:t xml:space="preserve">3.1 The Core Promise</w:t>
      </w:r>
    </w:p>
    <w:p>
      <w:pPr>
        <w:spacing w:after="100"/>
      </w:pPr>
    </w:p>
    <w:p>
      <w:pPr>
        <w:spacing w:before="50" w:after="50"/>
      </w:pPr>
      <w:r>
        <w:rPr>
          <w:b/>
          <w:bCs/>
          <w:sz w:val="22"/>
          <w:szCs w:val="22"/>
        </w:rPr>
        <w:t xml:space="preserve">Primary (Security Engineers):</w:t>
      </w:r>
    </w:p>
    <w:p>
      <w:pPr>
        <w:shd w:fill="E8F4FD" w:val="clear"/>
        <w:spacing w:before="100" w:after="100"/>
        <w:ind w:left="720"/>
      </w:pPr>
      <w:r>
        <w:rPr>
          <w:i/>
          <w:iCs/>
          <w:sz w:val="22"/>
          <w:szCs w:val="22"/>
        </w:rPr>
        <w:t xml:space="preserve">Create portable, offline-verifiable evidence bundles with cryptographic integrity controls.</w:t>
      </w:r>
    </w:p>
    <w:p>
      <w:pPr>
        <w:spacing w:after="100"/>
      </w:pPr>
    </w:p>
    <w:p>
      <w:pPr>
        <w:spacing w:before="50" w:after="50"/>
      </w:pPr>
      <w:r>
        <w:rPr>
          <w:b/>
          <w:bCs/>
          <w:sz w:val="22"/>
          <w:szCs w:val="22"/>
        </w:rPr>
        <w:t xml:space="preserve">Secondary (Executives):</w:t>
      </w:r>
    </w:p>
    <w:p>
      <w:pPr>
        <w:shd w:fill="E8F4FD" w:val="clear"/>
        <w:spacing w:before="100" w:after="100"/>
        <w:ind w:left="720"/>
      </w:pPr>
      <w:r>
        <w:rPr>
          <w:i/>
          <w:iCs/>
          <w:sz w:val="22"/>
          <w:szCs w:val="22"/>
        </w:rPr>
        <w:t xml:space="preserve">Evidence kits that support legal discovery and reduce dispute resolution time.</w:t>
      </w:r>
    </w:p>
    <w:p>
      <w:pPr>
        <w:spacing w:after="100"/>
      </w:pPr>
    </w:p>
    <w:p>
      <w:pPr>
        <w:spacing w:before="50" w:after="50"/>
      </w:pPr>
      <w:r>
        <w:rPr>
          <w:b/>
          <w:bCs/>
          <w:sz w:val="22"/>
          <w:szCs w:val="22"/>
        </w:rPr>
        <w:t xml:space="preserve">Tertiary (Auditors):</w:t>
      </w:r>
    </w:p>
    <w:p>
      <w:pPr>
        <w:shd w:fill="E8F4FD" w:val="clear"/>
        <w:spacing w:before="100" w:after="100"/>
        <w:ind w:left="720"/>
      </w:pPr>
      <w:r>
        <w:rPr>
          <w:i/>
          <w:iCs/>
          <w:sz w:val="22"/>
          <w:szCs w:val="22"/>
        </w:rPr>
        <w:t xml:space="preserve">Self-contained verification: run the included verifier, see PASS or FAIL.</w:t>
      </w:r>
    </w:p>
    <w:p>
      <w:pPr>
        <w:spacing w:after="100"/>
      </w:pPr>
    </w:p>
    <w:p>
      <w:pPr>
        <w:pStyle w:val="Heading2"/>
        <w:spacing w:before="300" w:after="150"/>
      </w:pPr>
      <w:r>
        <w:rPr>
          <w:b/>
          <w:bCs/>
          <w:sz w:val="30"/>
          <w:szCs w:val="30"/>
        </w:rPr>
        <w:t xml:space="preserve">3.2 Time Anchor Summary (Visible in Core Funnel)</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TIME ANCHOR OPTIONS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SELF-      │  │  RFC 3161   │  │  ENTERPRISE │                 │
</w:t>
      </w:r>
      <w:r>
        <w:rPr>
          <w:rFonts w:ascii="Courier New" w:cs="Courier New" w:eastAsia="Courier New" w:hAnsi="Courier New"/>
          <w:sz w:val="18"/>
          <w:szCs w:val="18"/>
        </w:rPr>
        <w:t xml:space="preserve">│  │  ATTESTED   │  │  TSA TOKEN  │  │  WITNESS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Internal    │  │ External    │  │ Custom      │                 │
</w:t>
      </w:r>
      <w:r>
        <w:rPr>
          <w:rFonts w:ascii="Courier New" w:cs="Courier New" w:eastAsia="Courier New" w:hAnsi="Courier New"/>
          <w:sz w:val="18"/>
          <w:szCs w:val="18"/>
        </w:rPr>
        <w:t xml:space="preserve">│  │ timestamp   │  │ time proof  │  │ anchors     │                 │
</w:t>
      </w:r>
      <w:r>
        <w:rPr>
          <w:rFonts w:ascii="Courier New" w:cs="Courier New" w:eastAsia="Courier New" w:hAnsi="Courier New"/>
          <w:sz w:val="18"/>
          <w:szCs w:val="18"/>
        </w:rPr>
        <w:t xml:space="preserve">│  │ Starter     │  │ Pro+        │  │ Enterprise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Base bundles prove integrity since sealing.                        │
</w:t>
      </w:r>
      <w:r>
        <w:rPr>
          <w:rFonts w:ascii="Courier New" w:cs="Courier New" w:eastAsia="Courier New" w:hAnsi="Courier New"/>
          <w:sz w:val="18"/>
          <w:szCs w:val="18"/>
        </w:rPr>
        <w:t xml:space="preserve">│  External time proof requires TSA token or enterprise anchor.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4: WHAT IS INSIDE THE .AGB</w:t>
      </w:r>
    </w:p>
    <w:p>
      <w:pPr>
        <w:spacing w:after="100"/>
      </w:pPr>
    </w:p>
    <w:p>
      <w:pPr>
        <w:pStyle w:val="Heading2"/>
        <w:spacing w:before="300" w:after="150"/>
      </w:pPr>
      <w:r>
        <w:rPr>
          <w:b/>
          <w:bCs/>
          <w:sz w:val="30"/>
          <w:szCs w:val="30"/>
        </w:rPr>
        <w:t xml:space="preserve">4.1 AGB Format Summary</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AGB FORMAT SPECIFICATION SUMMARY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FORMAT VERSION: 1.0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BUNDLE COMPONENTS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Required:                                                          │
</w:t>
      </w:r>
      <w:r>
        <w:rPr>
          <w:rFonts w:ascii="Courier New" w:cs="Courier New" w:eastAsia="Courier New" w:hAnsi="Courier New"/>
          <w:sz w:val="18"/>
          <w:szCs w:val="18"/>
        </w:rPr>
        <w:t xml:space="preserve">│  ├── manifest.json        Format version, component list, checksums│
</w:t>
      </w:r>
      <w:r>
        <w:rPr>
          <w:rFonts w:ascii="Courier New" w:cs="Courier New" w:eastAsia="Courier New" w:hAnsi="Courier New"/>
          <w:sz w:val="18"/>
          <w:szCs w:val="18"/>
        </w:rPr>
        <w:t xml:space="preserve">│  ├── PolicyArtifact.json  Subject ID, sealed hash, policy, sig    │
</w:t>
      </w:r>
      <w:r>
        <w:rPr>
          <w:rFonts w:ascii="Courier New" w:cs="Courier New" w:eastAsia="Courier New" w:hAnsi="Courier New"/>
          <w:sz w:val="18"/>
          <w:szCs w:val="18"/>
        </w:rPr>
        <w:t xml:space="preserve">│  ├── ledger.jsonl         Receipt chain (genesis + events)        │
</w:t>
      </w:r>
      <w:r>
        <w:rPr>
          <w:rFonts w:ascii="Courier New" w:cs="Courier New" w:eastAsia="Courier New" w:hAnsi="Courier New"/>
          <w:sz w:val="18"/>
          <w:szCs w:val="18"/>
        </w:rPr>
        <w:t xml:space="preserve">│  └── merkle/proofs.json   Inclusion proofs for each receipt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Optional:                                                          │
</w:t>
      </w:r>
      <w:r>
        <w:rPr>
          <w:rFonts w:ascii="Courier New" w:cs="Courier New" w:eastAsia="Courier New" w:hAnsi="Courier New"/>
          <w:sz w:val="18"/>
          <w:szCs w:val="18"/>
        </w:rPr>
        <w:t xml:space="preserve">│  ├── timestamp_token.tst  RFC 3161 TSA token (Pro+)               │
</w:t>
      </w:r>
      <w:r>
        <w:rPr>
          <w:rFonts w:ascii="Courier New" w:cs="Courier New" w:eastAsia="Courier New" w:hAnsi="Courier New"/>
          <w:sz w:val="18"/>
          <w:szCs w:val="18"/>
        </w:rPr>
        <w:t xml:space="preserve">│  ├── custody.json         Chain-of-custody metadata               │
</w:t>
      </w:r>
      <w:r>
        <w:rPr>
          <w:rFonts w:ascii="Courier New" w:cs="Courier New" w:eastAsia="Courier New" w:hAnsi="Courier New"/>
          <w:sz w:val="18"/>
          <w:szCs w:val="18"/>
        </w:rPr>
        <w:t xml:space="preserve">│  ├── selection_rules.json Capture configuration                   │
</w:t>
      </w:r>
      <w:r>
        <w:rPr>
          <w:rFonts w:ascii="Courier New" w:cs="Courier New" w:eastAsia="Courier New" w:hAnsi="Courier New"/>
          <w:sz w:val="18"/>
          <w:szCs w:val="18"/>
        </w:rPr>
        <w:t xml:space="preserve">│  └── payload/             Original artifact (if included)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MANIFEST REQUIRED FIELDS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"format_version": "1.0",                                        │
</w:t>
      </w:r>
      <w:r>
        <w:rPr>
          <w:rFonts w:ascii="Courier New" w:cs="Courier New" w:eastAsia="Courier New" w:hAnsi="Courier New"/>
          <w:sz w:val="18"/>
          <w:szCs w:val="18"/>
        </w:rPr>
        <w:t xml:space="preserve">│    "min_verifier_version": "1.2.0",                                │
</w:t>
      </w:r>
      <w:r>
        <w:rPr>
          <w:rFonts w:ascii="Courier New" w:cs="Courier New" w:eastAsia="Courier New" w:hAnsi="Courier New"/>
          <w:sz w:val="18"/>
          <w:szCs w:val="18"/>
        </w:rPr>
        <w:t xml:space="preserve">│    "created_at": "2025-01-15T10:33:00Z",                           │
</w:t>
      </w:r>
      <w:r>
        <w:rPr>
          <w:rFonts w:ascii="Courier New" w:cs="Courier New" w:eastAsia="Courier New" w:hAnsi="Courier New"/>
          <w:sz w:val="18"/>
          <w:szCs w:val="18"/>
        </w:rPr>
        <w:t xml:space="preserve">│    "payload_included": false,                                      │
</w:t>
      </w:r>
      <w:r>
        <w:rPr>
          <w:rFonts w:ascii="Courier New" w:cs="Courier New" w:eastAsia="Courier New" w:hAnsi="Courier New"/>
          <w:sz w:val="18"/>
          <w:szCs w:val="18"/>
        </w:rPr>
        <w:t xml:space="preserve">│    "components":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payload_included is REQUIRED and displayed in Auditor Mode.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VERIFIER BEHAVIOR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Unknown format_version: FAIL (fail-closed)                      │
</w:t>
      </w:r>
      <w:r>
        <w:rPr>
          <w:rFonts w:ascii="Courier New" w:cs="Courier New" w:eastAsia="Courier New" w:hAnsi="Courier New"/>
          <w:sz w:val="18"/>
          <w:szCs w:val="18"/>
        </w:rPr>
        <w:t xml:space="preserve">│  - Verifier &lt; min_verifier_version: WARN + suggest update          │
</w:t>
      </w:r>
      <w:r>
        <w:rPr>
          <w:rFonts w:ascii="Courier New" w:cs="Courier New" w:eastAsia="Courier New" w:hAnsi="Courier New"/>
          <w:sz w:val="18"/>
          <w:szCs w:val="18"/>
        </w:rPr>
        <w:t xml:space="preserve">│  - Missing required component: FAIL                                │
</w:t>
      </w:r>
      <w:r>
        <w:rPr>
          <w:rFonts w:ascii="Courier New" w:cs="Courier New" w:eastAsia="Courier New" w:hAnsi="Courier New"/>
          <w:sz w:val="18"/>
          <w:szCs w:val="18"/>
        </w:rPr>
        <w:t xml:space="preserve">│  - payload_included missing: FAIL (required field)                 │
</w:t>
      </w:r>
      <w:r>
        <w:rPr>
          <w:rFonts w:ascii="Courier New" w:cs="Courier New" w:eastAsia="Courier New" w:hAnsi="Courier New"/>
          <w:sz w:val="18"/>
          <w:szCs w:val="18"/>
        </w:rPr>
        <w:t xml:space="preserve">│  - Canonicalization mismatch: FAIL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WHAT BREAKS VERIFICATION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Edit any byte in payload                    → ARTIFACT_MISMATCH │
</w:t>
      </w:r>
      <w:r>
        <w:rPr>
          <w:rFonts w:ascii="Courier New" w:cs="Courier New" w:eastAsia="Courier New" w:hAnsi="Courier New"/>
          <w:sz w:val="18"/>
          <w:szCs w:val="18"/>
        </w:rPr>
        <w:t xml:space="preserve">│  ✗ Edit any byte in manifest                   → MANIFEST_INVALID  │
</w:t>
      </w:r>
      <w:r>
        <w:rPr>
          <w:rFonts w:ascii="Courier New" w:cs="Courier New" w:eastAsia="Courier New" w:hAnsi="Courier New"/>
          <w:sz w:val="18"/>
          <w:szCs w:val="18"/>
        </w:rPr>
        <w:t xml:space="preserve">│  ✗ Edit any receipt in ledger                  → CHAIN_BROKEN      │
</w:t>
      </w:r>
      <w:r>
        <w:rPr>
          <w:rFonts w:ascii="Courier New" w:cs="Courier New" w:eastAsia="Courier New" w:hAnsi="Courier New"/>
          <w:sz w:val="18"/>
          <w:szCs w:val="18"/>
        </w:rPr>
        <w:t xml:space="preserve">│  ✗ Swap signing key                            → SIGNATURE_INVALID │
</w:t>
      </w:r>
      <w:r>
        <w:rPr>
          <w:rFonts w:ascii="Courier New" w:cs="Courier New" w:eastAsia="Courier New" w:hAnsi="Courier New"/>
          <w:sz w:val="18"/>
          <w:szCs w:val="18"/>
        </w:rPr>
        <w:t xml:space="preserve">│  ✗ Delete a receipt                            → SEQUENCE_GAP      │
</w:t>
      </w:r>
      <w:r>
        <w:rPr>
          <w:rFonts w:ascii="Courier New" w:cs="Courier New" w:eastAsia="Courier New" w:hAnsi="Courier New"/>
          <w:sz w:val="18"/>
          <w:szCs w:val="18"/>
        </w:rPr>
        <w:t xml:space="preserve">│  ✗ Reorder receipts                            → HASH_MISMATCH     │
</w:t>
      </w:r>
      <w:r>
        <w:rPr>
          <w:rFonts w:ascii="Courier New" w:cs="Courier New" w:eastAsia="Courier New" w:hAnsi="Courier New"/>
          <w:sz w:val="18"/>
          <w:szCs w:val="18"/>
        </w:rPr>
        <w:t xml:space="preserve">│  ✗ Non-canonical JSON                          → CANON_MISMATCH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4.2 Trust Truth Table</w:t>
      </w:r>
    </w:p>
    <w:p>
      <w:pPr>
        <w:spacing w:after="100"/>
      </w:pPr>
    </w:p>
    <w:p>
      <w:pPr>
        <w:shd w:fill="F0F0F0" w:val="clear"/>
        <w:spacing w:before="100" w:after="100"/>
      </w:pPr>
      <w:r>
        <w:rPr>
          <w:rFonts w:ascii="Courier New" w:cs="Courier New" w:eastAsia="Courier New" w:hAnsi="Courier New"/>
          <w:sz w:val="18"/>
          <w:szCs w:val="18"/>
        </w:rPr>
        <w:t xml:space="preserve">| Question | Answer | Explanation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Do you see my plaintext? | NO (by default) | Demo computes hash client-side; payload upload is opt-in |</w:t>
      </w:r>
    </w:p>
    <w:p>
      <w:pPr>
        <w:shd w:fill="F0F0F0" w:val="clear"/>
        <w:spacing w:before="100" w:after="100"/>
      </w:pPr>
      <w:r>
        <w:rPr>
          <w:rFonts w:ascii="Courier New" w:cs="Courier New" w:eastAsia="Courier New" w:hAnsi="Courier New"/>
          <w:sz w:val="18"/>
          <w:szCs w:val="18"/>
        </w:rPr>
        <w:t xml:space="preserve">| Does verification require your server? | NO | Verifier works offline with included tools |</w:t>
      </w:r>
    </w:p>
    <w:p>
      <w:pPr>
        <w:shd w:fill="F0F0F0" w:val="clear"/>
        <w:spacing w:before="100" w:after="100"/>
      </w:pPr>
      <w:r>
        <w:rPr>
          <w:rFonts w:ascii="Courier New" w:cs="Courier New" w:eastAsia="Courier New" w:hAnsi="Courier New"/>
          <w:sz w:val="18"/>
          <w:szCs w:val="18"/>
        </w:rPr>
        <w:t xml:space="preserve">| Can I verify without trusting you? | YES | Verifier is a local binary, spec is public |</w:t>
      </w:r>
    </w:p>
    <w:p>
      <w:pPr>
        <w:shd w:fill="F0F0F0" w:val="clear"/>
        <w:spacing w:before="100" w:after="100"/>
      </w:pPr>
      <w:r>
        <w:rPr>
          <w:rFonts w:ascii="Courier New" w:cs="Courier New" w:eastAsia="Courier New" w:hAnsi="Courier New"/>
          <w:sz w:val="18"/>
          <w:szCs w:val="18"/>
        </w:rPr>
        <w:t xml:space="preserve">| Is modification detectable? | YES | Any modification breaks hash chain |</w:t>
      </w:r>
    </w:p>
    <w:p>
      <w:pPr>
        <w:spacing w:before="50" w:after="50"/>
      </w:pPr>
      <w:r>
        <w:rPr>
          <w:sz w:val="22"/>
          <w:szCs w:val="22"/>
        </w:rPr>
        <w:t xml:space="preserve">| What if you disappear? | BUNDLES SURVIVE | Verifier works with included tools, spec is public |</w:t>
      </w:r>
    </w:p>
    <w:p>
      <w:pPr>
        <w:spacing w:after="100"/>
      </w:pPr>
    </w:p>
    <w:p>
      <w:pPr>
        <w:pStyle w:val="Heading2"/>
        <w:spacing w:before="300" w:after="150"/>
      </w:pPr>
      <w:r>
        <w:rPr>
          <w:b/>
          <w:bCs/>
          <w:sz w:val="30"/>
          <w:szCs w:val="30"/>
        </w:rPr>
        <w:t xml:space="preserve">4.3 Proof-of-Time Options</w:t>
      </w:r>
    </w:p>
    <w:p>
      <w:pPr>
        <w:spacing w:after="100"/>
      </w:pPr>
    </w:p>
    <w:p>
      <w:pPr>
        <w:shd w:fill="F0F0F0" w:val="clear"/>
        <w:spacing w:before="100" w:after="100"/>
      </w:pPr>
      <w:r>
        <w:rPr>
          <w:rFonts w:ascii="Courier New" w:cs="Courier New" w:eastAsia="Courier New" w:hAnsi="Courier New"/>
          <w:sz w:val="18"/>
          <w:szCs w:val="18"/>
        </w:rPr>
        <w:t xml:space="preserve">| Option | Proves Integrity | Proves Time (Internal) | Proves Time (External)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Base bundle | YES | YES (self-attested) | NO |</w:t>
      </w:r>
    </w:p>
    <w:p>
      <w:pPr>
        <w:shd w:fill="F0F0F0" w:val="clear"/>
        <w:spacing w:before="100" w:after="100"/>
      </w:pPr>
      <w:r>
        <w:rPr>
          <w:rFonts w:ascii="Courier New" w:cs="Courier New" w:eastAsia="Courier New" w:hAnsi="Courier New"/>
          <w:sz w:val="18"/>
          <w:szCs w:val="18"/>
        </w:rPr>
        <w:t xml:space="preserve">| + RFC 3161 | YES | YES | YES (TSA-certified) |</w:t>
      </w:r>
    </w:p>
    <w:p>
      <w:pPr>
        <w:spacing w:before="50" w:after="50"/>
      </w:pPr>
      <w:r>
        <w:rPr>
          <w:sz w:val="22"/>
          <w:szCs w:val="22"/>
        </w:rPr>
        <w:t xml:space="preserve">| + WORM Storage | YES | YES | YES (storage provider) |</w:t>
      </w:r>
    </w:p>
    <w:p>
      <w:pPr>
        <w:spacing w:after="100"/>
      </w:pPr>
    </w:p>
    <w:p>
      <w:pPr>
        <w:spacing w:after="100"/>
      </w:pPr>
    </w:p>
    <w:p>
      <w:r>
        <w:br w:type="page"/>
      </w:r>
    </w:p>
    <w:p>
      <w:pPr>
        <w:pStyle w:val="Heading1"/>
        <w:spacing w:before="400" w:after="200"/>
      </w:pPr>
      <w:r>
        <w:rPr>
          <w:b/>
          <w:bCs/>
          <w:color w:val="2563EB"/>
          <w:sz w:val="36"/>
          <w:szCs w:val="36"/>
        </w:rPr>
        <w:t xml:space="preserve">PART 5: CANONICALIZATION AND SIGNING INPUTS</w:t>
      </w:r>
    </w:p>
    <w:p>
      <w:pPr>
        <w:spacing w:after="100"/>
      </w:pPr>
    </w:p>
    <w:p>
      <w:pPr>
        <w:pStyle w:val="Heading2"/>
        <w:spacing w:before="300" w:after="150"/>
      </w:pPr>
      <w:r>
        <w:rPr>
          <w:b/>
          <w:bCs/>
          <w:sz w:val="30"/>
          <w:szCs w:val="30"/>
        </w:rPr>
        <w:t xml:space="preserve">5.1 JSON Canonicalization Rules</w:t>
      </w:r>
    </w:p>
    <w:p>
      <w:pPr>
        <w:spacing w:after="100"/>
      </w:pPr>
    </w:p>
    <w:p>
      <w:pPr>
        <w:spacing w:before="50" w:after="50"/>
      </w:pPr>
      <w:r>
        <w:rPr>
          <w:sz w:val="22"/>
          <w:szCs w:val="22"/>
        </w:rPr>
        <w:t xml:space="preserve">All JSON objects in VerifiedBundle (manifest, receipts, policy artifacts, keyrings, .sig envelopes) follow these deterministic rules: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CANONICALIZATION SPECIFICATION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METHOD: JCS (JSON Canonicalization Scheme, RFC 8785)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RULES:                                                             │
</w:t>
      </w:r>
      <w:r>
        <w:rPr>
          <w:rFonts w:ascii="Courier New" w:cs="Courier New" w:eastAsia="Courier New" w:hAnsi="Courier New"/>
          <w:sz w:val="18"/>
          <w:szCs w:val="18"/>
        </w:rPr>
        <w:t xml:space="preserve">│  1. Keys sorted lexicographically (Unicode code point order)       │
</w:t>
      </w:r>
      <w:r>
        <w:rPr>
          <w:rFonts w:ascii="Courier New" w:cs="Courier New" w:eastAsia="Courier New" w:hAnsi="Courier New"/>
          <w:sz w:val="18"/>
          <w:szCs w:val="18"/>
        </w:rPr>
        <w:t xml:space="preserve">│  2. No whitespace between tokens                                   │
</w:t>
      </w:r>
      <w:r>
        <w:rPr>
          <w:rFonts w:ascii="Courier New" w:cs="Courier New" w:eastAsia="Courier New" w:hAnsi="Courier New"/>
          <w:sz w:val="18"/>
          <w:szCs w:val="18"/>
        </w:rPr>
        <w:t xml:space="preserve">│  3. Numbers: no leading zeros, no trailing zeros after decimal     │
</w:t>
      </w:r>
      <w:r>
        <w:rPr>
          <w:rFonts w:ascii="Courier New" w:cs="Courier New" w:eastAsia="Courier New" w:hAnsi="Courier New"/>
          <w:sz w:val="18"/>
          <w:szCs w:val="18"/>
        </w:rPr>
        <w:t xml:space="preserve">│  4. Strings: minimal escape sequences                              │
</w:t>
      </w:r>
      <w:r>
        <w:rPr>
          <w:rFonts w:ascii="Courier New" w:cs="Courier New" w:eastAsia="Courier New" w:hAnsi="Courier New"/>
          <w:sz w:val="18"/>
          <w:szCs w:val="18"/>
        </w:rPr>
        <w:t xml:space="preserve">│  5. Unicode: NFC normalization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ENCODING: UTF-8 (no BOM)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HASH INPUT: SHA-256 over canonical UTF-8 bytes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SIGNATURE INPUT: Sign the SHA-256 hash (not raw bytes)            │
</w:t>
      </w:r>
      <w:r>
        <w:rPr>
          <w:rFonts w:ascii="Courier New" w:cs="Courier New" w:eastAsia="Courier New" w:hAnsi="Courier New"/>
          <w:sz w:val="18"/>
          <w:szCs w:val="18"/>
        </w:rPr>
        <w:t xml:space="preserve">│  - All signatures in VerifiedBundle sign the hash, not bytes       │
</w:t>
      </w:r>
      <w:r>
        <w:rPr>
          <w:rFonts w:ascii="Courier New" w:cs="Courier New" w:eastAsia="Courier New" w:hAnsi="Courier New"/>
          <w:sz w:val="18"/>
          <w:szCs w:val="18"/>
        </w:rPr>
        <w:t xml:space="preserve">│  - This is consistent across: bundles, releases, keyrings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VERIFIER BEHAVIOR:                                                 │
</w:t>
      </w:r>
      <w:r>
        <w:rPr>
          <w:rFonts w:ascii="Courier New" w:cs="Courier New" w:eastAsia="Courier New" w:hAnsi="Courier New"/>
          <w:sz w:val="18"/>
          <w:szCs w:val="18"/>
        </w:rPr>
        <w:t xml:space="preserve">│  - Re-canonicalize all JSON before hashing                         │
</w:t>
      </w:r>
      <w:r>
        <w:rPr>
          <w:rFonts w:ascii="Courier New" w:cs="Courier New" w:eastAsia="Courier New" w:hAnsi="Courier New"/>
          <w:sz w:val="18"/>
          <w:szCs w:val="18"/>
        </w:rPr>
        <w:t xml:space="preserve">│  - If input is not valid JSON: FAIL                                │
</w:t>
      </w:r>
      <w:r>
        <w:rPr>
          <w:rFonts w:ascii="Courier New" w:cs="Courier New" w:eastAsia="Courier New" w:hAnsi="Courier New"/>
          <w:sz w:val="18"/>
          <w:szCs w:val="18"/>
        </w:rPr>
        <w:t xml:space="preserve">│  - If re-canonicalized hash differs from stored hash: FAIL         │
</w:t>
      </w:r>
      <w:r>
        <w:rPr>
          <w:rFonts w:ascii="Courier New" w:cs="Courier New" w:eastAsia="Courier New" w:hAnsi="Courier New"/>
          <w:sz w:val="18"/>
          <w:szCs w:val="18"/>
        </w:rPr>
        <w:t xml:space="preserve">│  - Fail-closed: any canonicalization ambiguity results in FAIL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DOMAIN SEPARATOR:                                                  │
</w:t>
      </w:r>
      <w:r>
        <w:rPr>
          <w:rFonts w:ascii="Courier New" w:cs="Courier New" w:eastAsia="Courier New" w:hAnsi="Courier New"/>
          <w:sz w:val="18"/>
          <w:szCs w:val="18"/>
        </w:rPr>
        <w:t xml:space="preserve">│  All signature operations prepend a domain separator to prevent    │
</w:t>
      </w:r>
      <w:r>
        <w:rPr>
          <w:rFonts w:ascii="Courier New" w:cs="Courier New" w:eastAsia="Courier New" w:hAnsi="Courier New"/>
          <w:sz w:val="18"/>
          <w:szCs w:val="18"/>
        </w:rPr>
        <w:t xml:space="preserve">│  cross-protocol signing attacks. See Part 5.2 for format.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5.2 Signature Domain Separators</w:t>
      </w:r>
    </w:p>
    <w:p>
      <w:pPr>
        <w:spacing w:after="100"/>
      </w:pPr>
    </w:p>
    <w:p>
      <w:pPr>
        <w:spacing w:before="50" w:after="50"/>
      </w:pPr>
      <w:r>
        <w:rPr>
          <w:sz w:val="22"/>
          <w:szCs w:val="22"/>
        </w:rPr>
        <w:t xml:space="preserve">Each signature type has a unique domain separator prepended to the hash before signing:</w:t>
      </w:r>
    </w:p>
    <w:p>
      <w:pPr>
        <w:spacing w:after="100"/>
      </w:pPr>
    </w:p>
    <w:p>
      <w:pPr>
        <w:shd w:fill="F0F0F0" w:val="clear"/>
        <w:spacing w:before="100" w:after="100"/>
      </w:pPr>
      <w:r>
        <w:rPr>
          <w:rFonts w:ascii="Courier New" w:cs="Courier New" w:eastAsia="Courier New" w:hAnsi="Courier New"/>
          <w:sz w:val="18"/>
          <w:szCs w:val="18"/>
        </w:rPr>
        <w:t xml:space="preserve">| Signature Type | Domain Separator | Purpose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Bundle signing | `ai.bundle.v1:` | Policy artifacts, receipts |</w:t>
      </w:r>
    </w:p>
    <w:p>
      <w:pPr>
        <w:shd w:fill="F0F0F0" w:val="clear"/>
        <w:spacing w:before="100" w:after="100"/>
      </w:pPr>
      <w:r>
        <w:rPr>
          <w:rFonts w:ascii="Courier New" w:cs="Courier New" w:eastAsia="Courier New" w:hAnsi="Courier New"/>
          <w:sz w:val="18"/>
          <w:szCs w:val="18"/>
        </w:rPr>
        <w:t xml:space="preserve">| Release signing | `ai.release.v1:` | Verifier binaries, tooling |</w:t>
      </w:r>
    </w:p>
    <w:p>
      <w:pPr>
        <w:spacing w:before="50" w:after="50"/>
      </w:pPr>
      <w:r>
        <w:rPr>
          <w:sz w:val="22"/>
          <w:szCs w:val="22"/>
        </w:rPr>
        <w:t xml:space="preserve">| Keyring signing | `ai.keyring.v1:` | Trust list updates |</w:t>
      </w:r>
    </w:p>
    <w:p>
      <w:pPr>
        <w:spacing w:after="100"/>
      </w:pPr>
    </w:p>
    <w:p>
      <w:pPr>
        <w:spacing w:before="50" w:after="50"/>
      </w:pPr>
      <w:r>
        <w:rPr>
          <w:b/>
          <w:bCs/>
          <w:sz w:val="22"/>
          <w:szCs w:val="22"/>
        </w:rPr>
        <w:t xml:space="preserve">Signature input format:</w:t>
      </w:r>
    </w:p>
    <w:p>
      <w:pPr>
        <w:shd w:fill="F5F5F5" w:val="clear"/>
        <w:spacing w:before="100" w:after="100"/>
      </w:pPr>
      <w:r>
        <w:rPr>
          <w:rFonts w:ascii="Courier New" w:cs="Courier New" w:eastAsia="Courier New" w:hAnsi="Courier New"/>
          <w:sz w:val="18"/>
          <w:szCs w:val="18"/>
        </w:rPr>
        <w:t xml:space="preserve">signature_input = domain_separator || SHA256_hex
</w:t>
      </w:r>
      <w:r>
        <w:rPr>
          <w:rFonts w:ascii="Courier New" w:cs="Courier New" w:eastAsia="Courier New" w:hAnsi="Courier New"/>
          <w:sz w:val="18"/>
          <w:szCs w:val="18"/>
        </w:rPr>
        <w:t xml:space="preserve">signature = Ed25519_Sign(private_key, signature_input)
</w:t>
      </w:r>
    </w:p>
    <w:p>
      <w:pPr>
        <w:spacing w:after="100"/>
      </w:pPr>
    </w:p>
    <w:p>
      <w:pPr>
        <w:spacing w:before="50" w:after="50"/>
      </w:pPr>
      <w:r>
        <w:rPr>
          <w:b/>
          <w:bCs/>
          <w:sz w:val="22"/>
          <w:szCs w:val="22"/>
        </w:rPr>
        <w:t xml:space="preserve">SHA256_hex encoding:</w:t>
      </w:r>
      <w:r>
        <w:rPr>
          <w:sz w:val="22"/>
          <w:szCs w:val="22"/>
        </w:rPr>
        <w:t xml:space="preserve"> All SHA-256 hashes are represented as ASCII lowercase hexadecimal (64 characters). The domain separator and hash are concatenated as ASCII strings, then encoded as UTF-8 bytes for signing.</w:t>
      </w:r>
    </w:p>
    <w:p>
      <w:pPr>
        <w:spacing w:after="100"/>
      </w:pPr>
    </w:p>
    <w:p>
      <w:pPr>
        <w:spacing w:before="50" w:after="50"/>
      </w:pPr>
      <w:r>
        <w:rPr>
          <w:sz w:val="22"/>
          <w:szCs w:val="22"/>
        </w:rPr>
        <w:t xml:space="preserve">Example:</w:t>
      </w:r>
    </w:p>
    <w:p>
      <w:pPr>
        <w:shd w:fill="F5F5F5" w:val="clear"/>
        <w:spacing w:before="100" w:after="100"/>
      </w:pPr>
      <w:r>
        <w:rPr>
          <w:rFonts w:ascii="Courier New" w:cs="Courier New" w:eastAsia="Courier New" w:hAnsi="Courier New"/>
          <w:sz w:val="18"/>
          <w:szCs w:val="18"/>
        </w:rPr>
        <w:t xml:space="preserve">domain_separator = "ai.release.v1:"           (14 ASCII chars)
</w:t>
      </w:r>
      <w:r>
        <w:rPr>
          <w:rFonts w:ascii="Courier New" w:cs="Courier New" w:eastAsia="Courier New" w:hAnsi="Courier New"/>
          <w:sz w:val="18"/>
          <w:szCs w:val="18"/>
        </w:rPr>
        <w:t xml:space="preserve">SHA256_hex       = "a1b2c3d4...64 chars..."   (64 ASCII chars)
</w:t>
      </w:r>
      <w:r>
        <w:rPr>
          <w:rFonts w:ascii="Courier New" w:cs="Courier New" w:eastAsia="Courier New" w:hAnsi="Courier New"/>
          <w:sz w:val="18"/>
          <w:szCs w:val="18"/>
        </w:rPr>
        <w:t xml:space="preserve">signature_input  = "ai.release.v1:a1b2c3d4..."(78 UTF-8 bytes)
</w:t>
      </w:r>
    </w:p>
    <w:p>
      <w:pPr>
        <w:spacing w:after="100"/>
      </w:pPr>
    </w:p>
    <w:p>
      <w:pPr>
        <w:spacing w:before="50" w:after="50"/>
      </w:pPr>
      <w:r>
        <w:rPr>
          <w:sz w:val="22"/>
          <w:szCs w:val="22"/>
        </w:rPr>
        <w:t xml:space="preserve">This prevents a signature valid for one context from being replayed in another.</w:t>
      </w:r>
    </w:p>
    <w:p>
      <w:pPr>
        <w:spacing w:after="100"/>
      </w:pPr>
    </w:p>
    <w:p>
      <w:pPr>
        <w:spacing w:after="100"/>
      </w:pPr>
    </w:p>
    <w:p>
      <w:r>
        <w:br w:type="page"/>
      </w:r>
    </w:p>
    <w:p>
      <w:pPr>
        <w:pStyle w:val="Heading1"/>
        <w:spacing w:before="400" w:after="200"/>
      </w:pPr>
      <w:r>
        <w:rPr>
          <w:b/>
          <w:bCs/>
          <w:color w:val="2563EB"/>
          <w:sz w:val="36"/>
          <w:szCs w:val="36"/>
        </w:rPr>
        <w:t xml:space="preserve">PART 6: KEY TRUST MODEL</w:t>
      </w:r>
    </w:p>
    <w:p>
      <w:pPr>
        <w:spacing w:after="100"/>
      </w:pPr>
    </w:p>
    <w:p>
      <w:pPr>
        <w:pStyle w:val="Heading2"/>
        <w:spacing w:before="300" w:after="150"/>
      </w:pPr>
      <w:r>
        <w:rPr>
          <w:b/>
          <w:bCs/>
          <w:sz w:val="30"/>
          <w:szCs w:val="30"/>
        </w:rPr>
        <w:t xml:space="preserve">6.1 Key Classes</w:t>
      </w:r>
    </w:p>
    <w:p>
      <w:pPr>
        <w:spacing w:after="100"/>
      </w:pPr>
    </w:p>
    <w:p>
      <w:pPr>
        <w:spacing w:before="50" w:after="50"/>
      </w:pPr>
      <w:r>
        <w:rPr>
          <w:sz w:val="22"/>
          <w:szCs w:val="22"/>
        </w:rPr>
        <w:t xml:space="preserve">VerifiedBundle uses two distinct key classes: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KEY CLASSES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RELEASE-SIGNING KEYS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Purpose: Sign verifier binaries and tooling releases              │
</w:t>
      </w:r>
      <w:r>
        <w:rPr>
          <w:rFonts w:ascii="Courier New" w:cs="Courier New" w:eastAsia="Courier New" w:hAnsi="Courier New"/>
          <w:sz w:val="18"/>
          <w:szCs w:val="18"/>
        </w:rPr>
        <w:t xml:space="preserve">│  Domain separator: ai.release.v1:                                  │
</w:t>
      </w:r>
      <w:r>
        <w:rPr>
          <w:rFonts w:ascii="Courier New" w:cs="Courier New" w:eastAsia="Courier New" w:hAnsi="Courier New"/>
          <w:sz w:val="18"/>
          <w:szCs w:val="18"/>
        </w:rPr>
        <w:t xml:space="preserve">│  Held by: Attested Intelligence (HSM-backed)                       │
</w:t>
      </w:r>
      <w:r>
        <w:rPr>
          <w:rFonts w:ascii="Courier New" w:cs="Courier New" w:eastAsia="Courier New" w:hAnsi="Courier New"/>
          <w:sz w:val="18"/>
          <w:szCs w:val="18"/>
        </w:rPr>
        <w:t xml:space="preserve">│  Rotation: Annual or on security event                             │
</w:t>
      </w:r>
      <w:r>
        <w:rPr>
          <w:rFonts w:ascii="Courier New" w:cs="Courier New" w:eastAsia="Courier New" w:hAnsi="Courier New"/>
          <w:sz w:val="18"/>
          <w:szCs w:val="18"/>
        </w:rPr>
        <w:t xml:space="preserve">│  Trust root: Embedded in verifier + published at /security/keys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BUNDLE-SIGNING KEYS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Purpose: Sign policy artifacts and receipts                       │
</w:t>
      </w:r>
      <w:r>
        <w:rPr>
          <w:rFonts w:ascii="Courier New" w:cs="Courier New" w:eastAsia="Courier New" w:hAnsi="Courier New"/>
          <w:sz w:val="18"/>
          <w:szCs w:val="18"/>
        </w:rPr>
        <w:t xml:space="preserve">│  Domain separator: ai.bundle.v1:                                   │
</w:t>
      </w:r>
      <w:r>
        <w:rPr>
          <w:rFonts w:ascii="Courier New" w:cs="Courier New" w:eastAsia="Courier New" w:hAnsi="Courier New"/>
          <w:sz w:val="18"/>
          <w:szCs w:val="18"/>
        </w:rPr>
        <w:t xml:space="preserve">│  Held by: Customer (BYOK) or Attested Intelligence (managed)       │
</w:t>
      </w:r>
      <w:r>
        <w:rPr>
          <w:rFonts w:ascii="Courier New" w:cs="Courier New" w:eastAsia="Courier New" w:hAnsi="Courier New"/>
          <w:sz w:val="18"/>
          <w:szCs w:val="18"/>
        </w:rPr>
        <w:t xml:space="preserve">│  Rotation: Customer-controlled or annual (managed)                 │
</w:t>
      </w:r>
      <w:r>
        <w:rPr>
          <w:rFonts w:ascii="Courier New" w:cs="Courier New" w:eastAsia="Courier New" w:hAnsi="Courier New"/>
          <w:sz w:val="18"/>
          <w:szCs w:val="18"/>
        </w:rPr>
        <w:t xml:space="preserve">│  Trust root: Keyring file or pinned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Note: Initially these may use the same key infrastructure, but    │
</w:t>
      </w:r>
      <w:r>
        <w:rPr>
          <w:rFonts w:ascii="Courier New" w:cs="Courier New" w:eastAsia="Courier New" w:hAnsi="Courier New"/>
          <w:sz w:val="18"/>
          <w:szCs w:val="18"/>
        </w:rPr>
        <w:t xml:space="preserve">│  the domain separators ensure signatures are not interchangeable.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6.2 Trust Root Architecture</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TRUST ROOT LOCATIONS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Starter/Pro (managed): Keys in HSM-backed infrastructure.         │
</w:t>
      </w:r>
      <w:r>
        <w:rPr>
          <w:rFonts w:ascii="Courier New" w:cs="Courier New" w:eastAsia="Courier New" w:hAnsi="Courier New"/>
          <w:sz w:val="18"/>
          <w:szCs w:val="18"/>
        </w:rPr>
        <w:t xml:space="preserve">│  Pro (BYOK): Customer generates and holds all keys.                │
</w:t>
      </w:r>
      <w:r>
        <w:rPr>
          <w:rFonts w:ascii="Courier New" w:cs="Courier New" w:eastAsia="Courier New" w:hAnsi="Courier New"/>
          <w:sz w:val="18"/>
          <w:szCs w:val="18"/>
        </w:rPr>
        <w:t xml:space="preserve">│  Enterprise: Customer-managed HSM with full lifecycle control.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KEY ROTATION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Trigger: Annual, on-demand, or after suspected compromise.        │
</w:t>
      </w:r>
      <w:r>
        <w:rPr>
          <w:rFonts w:ascii="Courier New" w:cs="Courier New" w:eastAsia="Courier New" w:hAnsi="Courier New"/>
          <w:sz w:val="18"/>
          <w:szCs w:val="18"/>
        </w:rPr>
        <w:t xml:space="preserve">│  Transition: Both keys valid for 30 days (configurable).           │
</w:t>
      </w:r>
      <w:r>
        <w:rPr>
          <w:rFonts w:ascii="Courier New" w:cs="Courier New" w:eastAsia="Courier New" w:hAnsi="Courier New"/>
          <w:sz w:val="18"/>
          <w:szCs w:val="18"/>
        </w:rPr>
        <w:t xml:space="preserve">│  After transition: Old key verification-only.                      │
</w:t>
      </w:r>
      <w:r>
        <w:rPr>
          <w:rFonts w:ascii="Courier New" w:cs="Courier New" w:eastAsia="Courier New" w:hAnsi="Courier New"/>
          <w:sz w:val="18"/>
          <w:szCs w:val="18"/>
        </w:rPr>
        <w:t xml:space="preserve">│  Bundles signed with old keys remain verifiable indefinitely.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VERIFIER TRUST DECISIONS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Verifier never implicitly trusts keys. Trust is always explicit:  │
</w:t>
      </w:r>
      <w:r>
        <w:rPr>
          <w:rFonts w:ascii="Courier New" w:cs="Courier New" w:eastAsia="Courier New" w:hAnsi="Courier New"/>
          <w:sz w:val="18"/>
          <w:szCs w:val="18"/>
        </w:rPr>
        <w:t xml:space="preserve">│  - Embedded keys (ships with Attested Intelligence root)           │
</w:t>
      </w:r>
      <w:r>
        <w:rPr>
          <w:rFonts w:ascii="Courier New" w:cs="Courier New" w:eastAsia="Courier New" w:hAnsi="Courier New"/>
          <w:sz w:val="18"/>
          <w:szCs w:val="18"/>
        </w:rPr>
        <w:t xml:space="preserve">│  - Pinned keys (user provides explicit trust list)                 │
</w:t>
      </w:r>
      <w:r>
        <w:rPr>
          <w:rFonts w:ascii="Courier New" w:cs="Courier New" w:eastAsia="Courier New" w:hAnsi="Courier New"/>
          <w:sz w:val="18"/>
          <w:szCs w:val="18"/>
        </w:rPr>
        <w:t xml:space="preserve">│  - Keyring file (signed list of trusted public keys)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6.3 Revocation Semantics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REVOCATION SEMANTICS                                               │
</w:t>
      </w:r>
      <w:r>
        <w:rPr>
          <w:rFonts w:ascii="Courier New" w:cs="Courier New" w:eastAsia="Courier New" w:hAnsi="Courier New"/>
          <w:sz w:val="18"/>
          <w:szCs w:val="18"/>
        </w:rPr>
        <w:t xml:space="preserve">│  Deterministic rules for revoked keys.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REVOCATION LIST FORMAT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Location: /security/revoked-keys.json (signed with keyring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"revoked_keys":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"key_id": "ai_release_2024_ed25519",                        │
</w:t>
      </w:r>
      <w:r>
        <w:rPr>
          <w:rFonts w:ascii="Courier New" w:cs="Courier New" w:eastAsia="Courier New" w:hAnsi="Courier New"/>
          <w:sz w:val="18"/>
          <w:szCs w:val="18"/>
        </w:rPr>
        <w:t xml:space="preserve">│        "key_class": "release",                                     │
</w:t>
      </w:r>
      <w:r>
        <w:rPr>
          <w:rFonts w:ascii="Courier New" w:cs="Courier New" w:eastAsia="Courier New" w:hAnsi="Courier New"/>
          <w:sz w:val="18"/>
          <w:szCs w:val="18"/>
        </w:rPr>
        <w:t xml:space="preserve">│        "revoked_at": "2025-06-15T00:00:00Z",                       │
</w:t>
      </w:r>
      <w:r>
        <w:rPr>
          <w:rFonts w:ascii="Courier New" w:cs="Courier New" w:eastAsia="Courier New" w:hAnsi="Courier New"/>
          <w:sz w:val="18"/>
          <w:szCs w:val="18"/>
        </w:rPr>
        <w:t xml:space="preserve">│        "reason": "scheduled_rotation"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RELEASE VERIFICATION (verifier binaries)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If binary is signed by a revoked release key:                      │
</w:t>
      </w:r>
      <w:r>
        <w:rPr>
          <w:rFonts w:ascii="Courier New" w:cs="Courier New" w:eastAsia="Courier New" w:hAnsi="Courier New"/>
          <w:sz w:val="18"/>
          <w:szCs w:val="18"/>
        </w:rPr>
        <w:t xml:space="preserve">│  → FAIL (no time ambiguity; releases should use current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User action: Download new verifier signed with current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BUNDLE VERIFICATION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If bundle is signed by a revoked bundle-signing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Case 1: Bundle has RFC 3161 timestamp token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token_time &lt; revoked_at                                     │   │
</w:t>
      </w:r>
      <w:r>
        <w:rPr>
          <w:rFonts w:ascii="Courier New" w:cs="Courier New" w:eastAsia="Courier New" w:hAnsi="Courier New"/>
          <w:sz w:val="18"/>
          <w:szCs w:val="18"/>
        </w:rPr>
        <w:t xml:space="preserve">│  │ → PASS + WARN: "Key revoked after signing; bundle valid"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token_time &gt;= revoked_at                                    │   │
</w:t>
      </w:r>
      <w:r>
        <w:rPr>
          <w:rFonts w:ascii="Courier New" w:cs="Courier New" w:eastAsia="Courier New" w:hAnsi="Courier New"/>
          <w:sz w:val="18"/>
          <w:szCs w:val="18"/>
        </w:rPr>
        <w:t xml:space="preserve">│  │ → FAIL: "Bundle signed after key revocation"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Case 2: Bundle has NO time anchor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PASS + WARN: "Key revoked; cannot determine signing time; │   │
</w:t>
      </w:r>
      <w:r>
        <w:rPr>
          <w:rFonts w:ascii="Courier New" w:cs="Courier New" w:eastAsia="Courier New" w:hAnsi="Courier New"/>
          <w:sz w:val="18"/>
          <w:szCs w:val="18"/>
        </w:rPr>
        <w:t xml:space="preserve">│  │                 verify with caution"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SUMMARY TABLE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Context         │ Time Anchor │ Result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Release binary  │ N/A         │ FAIL                      │     │
</w:t>
      </w:r>
      <w:r>
        <w:rPr>
          <w:rFonts w:ascii="Courier New" w:cs="Courier New" w:eastAsia="Courier New" w:hAnsi="Courier New"/>
          <w:sz w:val="18"/>
          <w:szCs w:val="18"/>
        </w:rPr>
        <w:t xml:space="preserve">│  │ Bundle          │ token &lt; rev │ PASS + WARN               │     │
</w:t>
      </w:r>
      <w:r>
        <w:rPr>
          <w:rFonts w:ascii="Courier New" w:cs="Courier New" w:eastAsia="Courier New" w:hAnsi="Courier New"/>
          <w:sz w:val="18"/>
          <w:szCs w:val="18"/>
        </w:rPr>
        <w:t xml:space="preserve">│  │ Bundle          │ token &gt;= rev│ FAIL                      │     │
</w:t>
      </w:r>
      <w:r>
        <w:rPr>
          <w:rFonts w:ascii="Courier New" w:cs="Courier New" w:eastAsia="Courier New" w:hAnsi="Courier New"/>
          <w:sz w:val="18"/>
          <w:szCs w:val="18"/>
        </w:rPr>
        <w:t xml:space="preserve">│  │ Bundle          │ None        │ PASS + WARN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6.4 FIPS Compliance Note</w:t>
      </w:r>
    </w:p>
    <w:p>
      <w:pPr>
        <w:spacing w:after="100"/>
      </w:pPr>
    </w:p>
    <w:p>
      <w:pPr>
        <w:spacing w:before="50" w:after="50"/>
      </w:pPr>
      <w:r>
        <w:rPr>
          <w:b/>
          <w:bCs/>
          <w:sz w:val="22"/>
          <w:szCs w:val="22"/>
        </w:rPr>
        <w:t xml:space="preserve">Ed25519/EdDSA:</w:t>
      </w:r>
      <w:r>
        <w:rPr>
          <w:sz w:val="22"/>
          <w:szCs w:val="22"/>
        </w:rPr>
        <w:t xml:space="preserve"> Our default. EdDSA is approved in FIPS 186-5 (February 2023).</w:t>
      </w:r>
    </w:p>
    <w:p>
      <w:pPr>
        <w:spacing w:after="100"/>
      </w:pPr>
    </w:p>
    <w:p>
      <w:pPr>
        <w:spacing w:before="50" w:after="50"/>
      </w:pPr>
      <w:r>
        <w:rPr>
          <w:b/>
          <w:bCs/>
          <w:sz w:val="22"/>
          <w:szCs w:val="22"/>
        </w:rPr>
        <w:t xml:space="preserve">FIPS compliance depends on using a FIPS-validated cryptographic module in approved mode.</w:t>
      </w:r>
    </w:p>
    <w:p>
      <w:pPr>
        <w:spacing w:after="100"/>
      </w:pPr>
    </w:p>
    <w:p>
      <w:pPr>
        <w:spacing w:before="50" w:after="50"/>
      </w:pPr>
      <w:r>
        <w:rPr>
          <w:b/>
          <w:bCs/>
          <w:sz w:val="22"/>
          <w:szCs w:val="22"/>
        </w:rPr>
        <w:t xml:space="preserve">Available configurations:</w:t>
      </w:r>
    </w:p>
    <w:p>
      <w:pPr>
        <w:spacing w:before="50" w:after="50"/>
        <w:ind w:left="720"/>
      </w:pPr>
      <w:r>
        <w:rPr>
          <w:sz w:val="22"/>
          <w:szCs w:val="22"/>
        </w:rPr>
        <w:t xml:space="preserve">• Default: Ed25519 via libsodium (not FIPS-validated)</w:t>
      </w:r>
    </w:p>
    <w:p>
      <w:pPr>
        <w:spacing w:before="50" w:after="50"/>
        <w:ind w:left="720"/>
      </w:pPr>
      <w:r>
        <w:rPr>
          <w:sz w:val="22"/>
          <w:szCs w:val="22"/>
        </w:rPr>
        <w:t xml:space="preserve">• Enterprise: FIPS mode via FIPS-validated module</w:t>
      </w:r>
    </w:p>
    <w:p>
      <w:pPr>
        <w:spacing w:after="100"/>
      </w:pPr>
    </w:p>
    <w:p>
      <w:pPr>
        <w:spacing w:after="100"/>
      </w:pPr>
    </w:p>
    <w:p>
      <w:r>
        <w:br w:type="page"/>
      </w:r>
    </w:p>
    <w:p>
      <w:pPr>
        <w:pStyle w:val="Heading1"/>
        <w:spacing w:before="400" w:after="200"/>
      </w:pPr>
      <w:r>
        <w:rPr>
          <w:b/>
          <w:bCs/>
          <w:color w:val="2563EB"/>
          <w:sz w:val="36"/>
          <w:szCs w:val="36"/>
        </w:rPr>
        <w:t xml:space="preserve">PART 7: RELEASE SIGNATURE FORMAT</w:t>
      </w:r>
    </w:p>
    <w:p>
      <w:pPr>
        <w:spacing w:after="100"/>
      </w:pPr>
    </w:p>
    <w:p>
      <w:pPr>
        <w:pStyle w:val="Heading2"/>
        <w:spacing w:before="300" w:after="150"/>
      </w:pPr>
      <w:r>
        <w:rPr>
          <w:b/>
          <w:bCs/>
          <w:sz w:val="30"/>
          <w:szCs w:val="30"/>
        </w:rPr>
        <w:t xml:space="preserve">7.1 .sig Envelope Specification</w:t>
      </w:r>
    </w:p>
    <w:p>
      <w:pPr>
        <w:spacing w:after="100"/>
      </w:pPr>
    </w:p>
    <w:p>
      <w:pPr>
        <w:spacing w:before="50" w:after="50"/>
      </w:pPr>
      <w:r>
        <w:rPr>
          <w:sz w:val="22"/>
          <w:szCs w:val="22"/>
        </w:rPr>
        <w:t xml:space="preserve">All release signatures use a JSON envelope format:</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RELEASE SIGNATURE ENVELOPE (.sig)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"sig_version": "1.0",                                           │
</w:t>
      </w:r>
      <w:r>
        <w:rPr>
          <w:rFonts w:ascii="Courier New" w:cs="Courier New" w:eastAsia="Courier New" w:hAnsi="Courier New"/>
          <w:sz w:val="18"/>
          <w:szCs w:val="18"/>
        </w:rPr>
        <w:t xml:space="preserve">│    "domain_separator": "ai.release.v1:",                           │
</w:t>
      </w:r>
      <w:r>
        <w:rPr>
          <w:rFonts w:ascii="Courier New" w:cs="Courier New" w:eastAsia="Courier New" w:hAnsi="Courier New"/>
          <w:sz w:val="18"/>
          <w:szCs w:val="18"/>
        </w:rPr>
        <w:t xml:space="preserve">│    "file_name": "ag-verify-1.2.1-linux-x86_64.tar.gz",             │
</w:t>
      </w:r>
      <w:r>
        <w:rPr>
          <w:rFonts w:ascii="Courier New" w:cs="Courier New" w:eastAsia="Courier New" w:hAnsi="Courier New"/>
          <w:sz w:val="18"/>
          <w:szCs w:val="18"/>
        </w:rPr>
        <w:t xml:space="preserve">│    "file_sha256": "a1b2c3d4e5f6...",                               │
</w:t>
      </w:r>
      <w:r>
        <w:rPr>
          <w:rFonts w:ascii="Courier New" w:cs="Courier New" w:eastAsia="Courier New" w:hAnsi="Courier New"/>
          <w:sz w:val="18"/>
          <w:szCs w:val="18"/>
        </w:rPr>
        <w:t xml:space="preserve">│    "signing_key_id": "ai_release_2025_ed25519",                    │
</w:t>
      </w:r>
      <w:r>
        <w:rPr>
          <w:rFonts w:ascii="Courier New" w:cs="Courier New" w:eastAsia="Courier New" w:hAnsi="Courier New"/>
          <w:sz w:val="18"/>
          <w:szCs w:val="18"/>
        </w:rPr>
        <w:t xml:space="preserve">│    "sig_alg": "Ed25519",                                           │
</w:t>
      </w:r>
      <w:r>
        <w:rPr>
          <w:rFonts w:ascii="Courier New" w:cs="Courier New" w:eastAsia="Courier New" w:hAnsi="Courier New"/>
          <w:sz w:val="18"/>
          <w:szCs w:val="18"/>
        </w:rPr>
        <w:t xml:space="preserve">│    "sig_b64": "base64_encoded_signature...",                       │
</w:t>
      </w:r>
      <w:r>
        <w:rPr>
          <w:rFonts w:ascii="Courier New" w:cs="Courier New" w:eastAsia="Courier New" w:hAnsi="Courier New"/>
          <w:sz w:val="18"/>
          <w:szCs w:val="18"/>
        </w:rPr>
        <w:t xml:space="preserve">│    "signed_at": "2025-01-15T10:00:00Z"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REQUIRED FIELDS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sig_version      Version of this envelope format                  │
</w:t>
      </w:r>
      <w:r>
        <w:rPr>
          <w:rFonts w:ascii="Courier New" w:cs="Courier New" w:eastAsia="Courier New" w:hAnsi="Courier New"/>
          <w:sz w:val="18"/>
          <w:szCs w:val="18"/>
        </w:rPr>
        <w:t xml:space="preserve">│  domain_separator Constant: "ai.release.v1:"                       │
</w:t>
      </w:r>
      <w:r>
        <w:rPr>
          <w:rFonts w:ascii="Courier New" w:cs="Courier New" w:eastAsia="Courier New" w:hAnsi="Courier New"/>
          <w:sz w:val="18"/>
          <w:szCs w:val="18"/>
        </w:rPr>
        <w:t xml:space="preserve">│  file_name        Exact filename being signed                      │
</w:t>
      </w:r>
      <w:r>
        <w:rPr>
          <w:rFonts w:ascii="Courier New" w:cs="Courier New" w:eastAsia="Courier New" w:hAnsi="Courier New"/>
          <w:sz w:val="18"/>
          <w:szCs w:val="18"/>
        </w:rPr>
        <w:t xml:space="preserve">│  file_sha256      SHA-256 hash (ASCII lowercase hex, 64 chars)     │
</w:t>
      </w:r>
      <w:r>
        <w:rPr>
          <w:rFonts w:ascii="Courier New" w:cs="Courier New" w:eastAsia="Courier New" w:hAnsi="Courier New"/>
          <w:sz w:val="18"/>
          <w:szCs w:val="18"/>
        </w:rPr>
        <w:t xml:space="preserve">│  signing_key_id   Identifier of the signing key                    │
</w:t>
      </w:r>
      <w:r>
        <w:rPr>
          <w:rFonts w:ascii="Courier New" w:cs="Courier New" w:eastAsia="Courier New" w:hAnsi="Courier New"/>
          <w:sz w:val="18"/>
          <w:szCs w:val="18"/>
        </w:rPr>
        <w:t xml:space="preserve">│  sig_alg          Signature algorithm (currently: "Ed25519")       │
</w:t>
      </w:r>
      <w:r>
        <w:rPr>
          <w:rFonts w:ascii="Courier New" w:cs="Courier New" w:eastAsia="Courier New" w:hAnsi="Courier New"/>
          <w:sz w:val="18"/>
          <w:szCs w:val="18"/>
        </w:rPr>
        <w:t xml:space="preserve">│  sig_b64          Base64-encoded signature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OPTIONAL FIELDS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signed_at        ISO 8601 timestamp (informational only)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SIGNATURE COMPUTATION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1. Compute SHA-256 of the release file                            │
</w:t>
      </w:r>
      <w:r>
        <w:rPr>
          <w:rFonts w:ascii="Courier New" w:cs="Courier New" w:eastAsia="Courier New" w:hAnsi="Courier New"/>
          <w:sz w:val="18"/>
          <w:szCs w:val="18"/>
        </w:rPr>
        <w:t xml:space="preserve">│  2. Encode hash as ASCII lowercase hex (64 characters)             │
</w:t>
      </w:r>
      <w:r>
        <w:rPr>
          <w:rFonts w:ascii="Courier New" w:cs="Courier New" w:eastAsia="Courier New" w:hAnsi="Courier New"/>
          <w:sz w:val="18"/>
          <w:szCs w:val="18"/>
        </w:rPr>
        <w:t xml:space="preserve">│  3. Construct signature input as UTF-8 bytes:                      │
</w:t>
      </w:r>
      <w:r>
        <w:rPr>
          <w:rFonts w:ascii="Courier New" w:cs="Courier New" w:eastAsia="Courier New" w:hAnsi="Courier New"/>
          <w:sz w:val="18"/>
          <w:szCs w:val="18"/>
        </w:rPr>
        <w:t xml:space="preserve">│     input = "ai.release.v1:" || file_sha256_hex                    │
</w:t>
      </w:r>
      <w:r>
        <w:rPr>
          <w:rFonts w:ascii="Courier New" w:cs="Courier New" w:eastAsia="Courier New" w:hAnsi="Courier New"/>
          <w:sz w:val="18"/>
          <w:szCs w:val="18"/>
        </w:rPr>
        <w:t xml:space="preserve">│  4. Sign: sig = Ed25519_Sign(release_private_key, input)           │
</w:t>
      </w:r>
      <w:r>
        <w:rPr>
          <w:rFonts w:ascii="Courier New" w:cs="Courier New" w:eastAsia="Courier New" w:hAnsi="Courier New"/>
          <w:sz w:val="18"/>
          <w:szCs w:val="18"/>
        </w:rPr>
        <w:t xml:space="preserve">│  5. Encode signature as base64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VERIFICATION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1. Parse .sig JSON envelope                                       │
</w:t>
      </w:r>
      <w:r>
        <w:rPr>
          <w:rFonts w:ascii="Courier New" w:cs="Courier New" w:eastAsia="Courier New" w:hAnsi="Courier New"/>
          <w:sz w:val="18"/>
          <w:szCs w:val="18"/>
        </w:rPr>
        <w:t xml:space="preserve">│  2. Verify domain_separator is exactly "ai.release.v1:"            │
</w:t>
      </w:r>
      <w:r>
        <w:rPr>
          <w:rFonts w:ascii="Courier New" w:cs="Courier New" w:eastAsia="Courier New" w:hAnsi="Courier New"/>
          <w:sz w:val="18"/>
          <w:szCs w:val="18"/>
        </w:rPr>
        <w:t xml:space="preserve">│  3. Compute SHA-256 of downloaded file                             │
</w:t>
      </w:r>
      <w:r>
        <w:rPr>
          <w:rFonts w:ascii="Courier New" w:cs="Courier New" w:eastAsia="Courier New" w:hAnsi="Courier New"/>
          <w:sz w:val="18"/>
          <w:szCs w:val="18"/>
        </w:rPr>
        <w:t xml:space="preserve">│  4. Encode as ASCII lowercase hex, compare to file_sha256          │
</w:t>
      </w:r>
      <w:r>
        <w:rPr>
          <w:rFonts w:ascii="Courier New" w:cs="Courier New" w:eastAsia="Courier New" w:hAnsi="Courier New"/>
          <w:sz w:val="18"/>
          <w:szCs w:val="18"/>
        </w:rPr>
        <w:t xml:space="preserve">│  5. Reconstruct signature input (domain_separator || file_sha256)  │
</w:t>
      </w:r>
      <w:r>
        <w:rPr>
          <w:rFonts w:ascii="Courier New" w:cs="Courier New" w:eastAsia="Courier New" w:hAnsi="Courier New"/>
          <w:sz w:val="18"/>
          <w:szCs w:val="18"/>
        </w:rPr>
        <w:t xml:space="preserve">│  6. Verify Ed25519 signature against release public key            │
</w:t>
      </w:r>
      <w:r>
        <w:rPr>
          <w:rFonts w:ascii="Courier New" w:cs="Courier New" w:eastAsia="Courier New" w:hAnsi="Courier New"/>
          <w:sz w:val="18"/>
          <w:szCs w:val="18"/>
        </w:rPr>
        <w:t xml:space="preserve">│  7. Check signing_key_id is not in revoked-keys list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CLI:                                                               │
</w:t>
      </w:r>
      <w:r>
        <w:rPr>
          <w:rFonts w:ascii="Courier New" w:cs="Courier New" w:eastAsia="Courier New" w:hAnsi="Courier New"/>
          <w:sz w:val="18"/>
          <w:szCs w:val="18"/>
        </w:rPr>
        <w:t xml:space="preserve">│  ag-verify --verify-release &lt;file&gt; &lt;file.sig&gt;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8: VERIFIER AUTOMATION CONTRACT</w:t>
      </w:r>
    </w:p>
    <w:p>
      <w:pPr>
        <w:spacing w:after="100"/>
      </w:pPr>
    </w:p>
    <w:p>
      <w:pPr>
        <w:pStyle w:val="Heading2"/>
        <w:spacing w:before="300" w:after="150"/>
      </w:pPr>
      <w:r>
        <w:rPr>
          <w:b/>
          <w:bCs/>
          <w:sz w:val="30"/>
          <w:szCs w:val="30"/>
        </w:rPr>
        <w:t xml:space="preserve">8.1 Exit Codes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VERIFIER EXIT CODES                                                │
</w:t>
      </w:r>
      <w:r>
        <w:rPr>
          <w:rFonts w:ascii="Courier New" w:cs="Courier New" w:eastAsia="Courier New" w:hAnsi="Courier New"/>
          <w:sz w:val="18"/>
          <w:szCs w:val="18"/>
        </w:rPr>
        <w:t xml:space="preserve">│  For automation and CI/CD integration.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EXIT CODE    MEANING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0            PASS (verification succeeded, no warnings)           │
</w:t>
      </w:r>
      <w:r>
        <w:rPr>
          <w:rFonts w:ascii="Courier New" w:cs="Courier New" w:eastAsia="Courier New" w:hAnsi="Courier New"/>
          <w:sz w:val="18"/>
          <w:szCs w:val="18"/>
        </w:rPr>
        <w:t xml:space="preserve">│  1            FAIL (verification failed)                           │
</w:t>
      </w:r>
      <w:r>
        <w:rPr>
          <w:rFonts w:ascii="Courier New" w:cs="Courier New" w:eastAsia="Courier New" w:hAnsi="Courier New"/>
          <w:sz w:val="18"/>
          <w:szCs w:val="18"/>
        </w:rPr>
        <w:t xml:space="preserve">│  2            WARN (verification passed with warnings)             │
</w:t>
      </w:r>
      <w:r>
        <w:rPr>
          <w:rFonts w:ascii="Courier New" w:cs="Courier New" w:eastAsia="Courier New" w:hAnsi="Courier New"/>
          <w:sz w:val="18"/>
          <w:szCs w:val="18"/>
        </w:rPr>
        <w:t xml:space="preserve">│  3            ERROR (could not complete verification)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WARN conditions (exit code 2):                                     │
</w:t>
      </w:r>
      <w:r>
        <w:rPr>
          <w:rFonts w:ascii="Courier New" w:cs="Courier New" w:eastAsia="Courier New" w:hAnsi="Courier New"/>
          <w:sz w:val="18"/>
          <w:szCs w:val="18"/>
        </w:rPr>
        <w:t xml:space="preserve">│  - Key revoked after bundle creation (with RFC 3161 proof)        │
</w:t>
      </w:r>
      <w:r>
        <w:rPr>
          <w:rFonts w:ascii="Courier New" w:cs="Courier New" w:eastAsia="Courier New" w:hAnsi="Courier New"/>
          <w:sz w:val="18"/>
          <w:szCs w:val="18"/>
        </w:rPr>
        <w:t xml:space="preserve">│  - Key revoked, no time anchor (cannot determine signing time)    │
</w:t>
      </w:r>
      <w:r>
        <w:rPr>
          <w:rFonts w:ascii="Courier New" w:cs="Courier New" w:eastAsia="Courier New" w:hAnsi="Courier New"/>
          <w:sz w:val="18"/>
          <w:szCs w:val="18"/>
        </w:rPr>
        <w:t xml:space="preserve">│  - Verifier version older than min_verifier_version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ERROR conditions (exit code 3):                                    │
</w:t>
      </w:r>
      <w:r>
        <w:rPr>
          <w:rFonts w:ascii="Courier New" w:cs="Courier New" w:eastAsia="Courier New" w:hAnsi="Courier New"/>
          <w:sz w:val="18"/>
          <w:szCs w:val="18"/>
        </w:rPr>
        <w:t xml:space="preserve">│  - File not found                                                  │
</w:t>
      </w:r>
      <w:r>
        <w:rPr>
          <w:rFonts w:ascii="Courier New" w:cs="Courier New" w:eastAsia="Courier New" w:hAnsi="Courier New"/>
          <w:sz w:val="18"/>
          <w:szCs w:val="18"/>
        </w:rPr>
        <w:t xml:space="preserve">│  - Invalid bundle structure                                        │
</w:t>
      </w:r>
      <w:r>
        <w:rPr>
          <w:rFonts w:ascii="Courier New" w:cs="Courier New" w:eastAsia="Courier New" w:hAnsi="Courier New"/>
          <w:sz w:val="18"/>
          <w:szCs w:val="18"/>
        </w:rPr>
        <w:t xml:space="preserve">│  - Malformed JSON                                                  │
</w:t>
      </w:r>
      <w:r>
        <w:rPr>
          <w:rFonts w:ascii="Courier New" w:cs="Courier New" w:eastAsia="Courier New" w:hAnsi="Courier New"/>
          <w:sz w:val="18"/>
          <w:szCs w:val="18"/>
        </w:rPr>
        <w:t xml:space="preserve">│  - Missing required arguments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AUTOMATION GUIDANCE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Treat exit 0 as success                                         │
</w:t>
      </w:r>
      <w:r>
        <w:rPr>
          <w:rFonts w:ascii="Courier New" w:cs="Courier New" w:eastAsia="Courier New" w:hAnsi="Courier New"/>
          <w:sz w:val="18"/>
          <w:szCs w:val="18"/>
        </w:rPr>
        <w:t xml:space="preserve">│  - Treat exit 1 as failure (block pipeline)                        │
</w:t>
      </w:r>
      <w:r>
        <w:rPr>
          <w:rFonts w:ascii="Courier New" w:cs="Courier New" w:eastAsia="Courier New" w:hAnsi="Courier New"/>
          <w:sz w:val="18"/>
          <w:szCs w:val="18"/>
        </w:rPr>
        <w:t xml:space="preserve">│  - Treat exit 2 as success with review required                    │
</w:t>
      </w:r>
      <w:r>
        <w:rPr>
          <w:rFonts w:ascii="Courier New" w:cs="Courier New" w:eastAsia="Courier New" w:hAnsi="Courier New"/>
          <w:sz w:val="18"/>
          <w:szCs w:val="18"/>
        </w:rPr>
        <w:t xml:space="preserve">│  - Treat exit 3 as infrastructure error (retry or alert)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8.2 JSON Output Mode</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JSON OUTPUT (--json flag)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ag-verify bundle.agb --json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OUTPUT SCHEMA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"result": "PASS" | "FAIL" | "WARN" | "ERROR",                   │
</w:t>
      </w:r>
      <w:r>
        <w:rPr>
          <w:rFonts w:ascii="Courier New" w:cs="Courier New" w:eastAsia="Courier New" w:hAnsi="Courier New"/>
          <w:sz w:val="18"/>
          <w:szCs w:val="18"/>
        </w:rPr>
        <w:t xml:space="preserve">│    "exit_code": 0 | 1 | 2 | 3,                                     │
</w:t>
      </w:r>
      <w:r>
        <w:rPr>
          <w:rFonts w:ascii="Courier New" w:cs="Courier New" w:eastAsia="Courier New" w:hAnsi="Courier New"/>
          <w:sz w:val="18"/>
          <w:szCs w:val="18"/>
        </w:rPr>
        <w:t xml:space="preserve">│    "bundle_id": "uuid-of-bundle",                                  │
</w:t>
      </w:r>
      <w:r>
        <w:rPr>
          <w:rFonts w:ascii="Courier New" w:cs="Courier New" w:eastAsia="Courier New" w:hAnsi="Courier New"/>
          <w:sz w:val="18"/>
          <w:szCs w:val="18"/>
        </w:rPr>
        <w:t xml:space="preserve">│    "checks":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"name": "manifest_integrity",                               │
</w:t>
      </w:r>
      <w:r>
        <w:rPr>
          <w:rFonts w:ascii="Courier New" w:cs="Courier New" w:eastAsia="Courier New" w:hAnsi="Courier New"/>
          <w:sz w:val="18"/>
          <w:szCs w:val="18"/>
        </w:rPr>
        <w:t xml:space="preserve">│        "result": "PASS" | "FAIL",                                  │
</w:t>
      </w:r>
      <w:r>
        <w:rPr>
          <w:rFonts w:ascii="Courier New" w:cs="Courier New" w:eastAsia="Courier New" w:hAnsi="Courier New"/>
          <w:sz w:val="18"/>
          <w:szCs w:val="18"/>
        </w:rPr>
        <w:t xml:space="preserve">│        "reason": null | "error description"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"name": "signature_valid",                                  │
</w:t>
      </w:r>
      <w:r>
        <w:rPr>
          <w:rFonts w:ascii="Courier New" w:cs="Courier New" w:eastAsia="Courier New" w:hAnsi="Courier New"/>
          <w:sz w:val="18"/>
          <w:szCs w:val="18"/>
        </w:rPr>
        <w:t xml:space="preserve">│        "result": "PASS" | "FAIL",                                  │
</w:t>
      </w:r>
      <w:r>
        <w:rPr>
          <w:rFonts w:ascii="Courier New" w:cs="Courier New" w:eastAsia="Courier New" w:hAnsi="Courier New"/>
          <w:sz w:val="18"/>
          <w:szCs w:val="18"/>
        </w:rPr>
        <w:t xml:space="preserve">│        "reason": null | "error description"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"name": "chain_integrity",                                  │
</w:t>
      </w:r>
      <w:r>
        <w:rPr>
          <w:rFonts w:ascii="Courier New" w:cs="Courier New" w:eastAsia="Courier New" w:hAnsi="Courier New"/>
          <w:sz w:val="18"/>
          <w:szCs w:val="18"/>
        </w:rPr>
        <w:t xml:space="preserve">│        "result": "PASS" | "FAIL",                                  │
</w:t>
      </w:r>
      <w:r>
        <w:rPr>
          <w:rFonts w:ascii="Courier New" w:cs="Courier New" w:eastAsia="Courier New" w:hAnsi="Courier New"/>
          <w:sz w:val="18"/>
          <w:szCs w:val="18"/>
        </w:rPr>
        <w:t xml:space="preserve">│        "reason": null | "error description"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"name": "merkle_proofs",                                    │
</w:t>
      </w:r>
      <w:r>
        <w:rPr>
          <w:rFonts w:ascii="Courier New" w:cs="Courier New" w:eastAsia="Courier New" w:hAnsi="Courier New"/>
          <w:sz w:val="18"/>
          <w:szCs w:val="18"/>
        </w:rPr>
        <w:t xml:space="preserve">│        "result": "PASS" | "FAIL",                                  │
</w:t>
      </w:r>
      <w:r>
        <w:rPr>
          <w:rFonts w:ascii="Courier New" w:cs="Courier New" w:eastAsia="Courier New" w:hAnsi="Courier New"/>
          <w:sz w:val="18"/>
          <w:szCs w:val="18"/>
        </w:rPr>
        <w:t xml:space="preserve">│        "reason": null | "error description"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"warnings":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"code": "KEY_REVOKED_AFTER_SIGN",                           │
</w:t>
      </w:r>
      <w:r>
        <w:rPr>
          <w:rFonts w:ascii="Courier New" w:cs="Courier New" w:eastAsia="Courier New" w:hAnsi="Courier New"/>
          <w:sz w:val="18"/>
          <w:szCs w:val="18"/>
        </w:rPr>
        <w:t xml:space="preserve">│        "message": "Signing key revoked after bundle creation"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"metadata": {                                                   │
</w:t>
      </w:r>
      <w:r>
        <w:rPr>
          <w:rFonts w:ascii="Courier New" w:cs="Courier New" w:eastAsia="Courier New" w:hAnsi="Courier New"/>
          <w:sz w:val="18"/>
          <w:szCs w:val="18"/>
        </w:rPr>
        <w:t xml:space="preserve">│      "format_version": "1.0",                                      │
</w:t>
      </w:r>
      <w:r>
        <w:rPr>
          <w:rFonts w:ascii="Courier New" w:cs="Courier New" w:eastAsia="Courier New" w:hAnsi="Courier New"/>
          <w:sz w:val="18"/>
          <w:szCs w:val="18"/>
        </w:rPr>
        <w:t xml:space="preserve">│      "payload_included": false,                                    │
</w:t>
      </w:r>
      <w:r>
        <w:rPr>
          <w:rFonts w:ascii="Courier New" w:cs="Courier New" w:eastAsia="Courier New" w:hAnsi="Courier New"/>
          <w:sz w:val="18"/>
          <w:szCs w:val="18"/>
        </w:rPr>
        <w:t xml:space="preserve">│      "time_anchor": "self-attested" | "rfc3161",                   │
</w:t>
      </w:r>
      <w:r>
        <w:rPr>
          <w:rFonts w:ascii="Courier New" w:cs="Courier New" w:eastAsia="Courier New" w:hAnsi="Courier New"/>
          <w:sz w:val="18"/>
          <w:szCs w:val="18"/>
        </w:rPr>
        <w:t xml:space="preserve">│      "signing_key_id": "ai_bundle_2025_ed25519"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"verifier_version": "1.2.1"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WARNING CODES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KEY_REVOKED_AFTER_SIGN   Key revoked, but after bundle creation  │
</w:t>
      </w:r>
      <w:r>
        <w:rPr>
          <w:rFonts w:ascii="Courier New" w:cs="Courier New" w:eastAsia="Courier New" w:hAnsi="Courier New"/>
          <w:sz w:val="18"/>
          <w:szCs w:val="18"/>
        </w:rPr>
        <w:t xml:space="preserve">│  KEY_REVOKED_NO_ANCHOR    Key revoked, cannot determine sign time │
</w:t>
      </w:r>
      <w:r>
        <w:rPr>
          <w:rFonts w:ascii="Courier New" w:cs="Courier New" w:eastAsia="Courier New" w:hAnsi="Courier New"/>
          <w:sz w:val="18"/>
          <w:szCs w:val="18"/>
        </w:rPr>
        <w:t xml:space="preserve">│  VERIFIER_OUTDATED        Verifier older than min_verifier_version│
</w:t>
      </w:r>
      <w:r>
        <w:rPr>
          <w:rFonts w:ascii="Courier New" w:cs="Courier New" w:eastAsia="Courier New" w:hAnsi="Courier New"/>
          <w:sz w:val="18"/>
          <w:szCs w:val="18"/>
        </w:rPr>
        <w:t xml:space="preserve">│  TSA_TOKEN_EXPIRED        RFC 3161 token past validity period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ERROR CODES (in "reason" field)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ARTIFACT_MISMATCH        Payload hash does not match sealed hash │
</w:t>
      </w:r>
      <w:r>
        <w:rPr>
          <w:rFonts w:ascii="Courier New" w:cs="Courier New" w:eastAsia="Courier New" w:hAnsi="Courier New"/>
          <w:sz w:val="18"/>
          <w:szCs w:val="18"/>
        </w:rPr>
        <w:t xml:space="preserve">│  MANIFEST_INVALID         Manifest failed integrity check         │
</w:t>
      </w:r>
      <w:r>
        <w:rPr>
          <w:rFonts w:ascii="Courier New" w:cs="Courier New" w:eastAsia="Courier New" w:hAnsi="Courier New"/>
          <w:sz w:val="18"/>
          <w:szCs w:val="18"/>
        </w:rPr>
        <w:t xml:space="preserve">│  CHAIN_BROKEN             Receipt chain has invalid links         │
</w:t>
      </w:r>
      <w:r>
        <w:rPr>
          <w:rFonts w:ascii="Courier New" w:cs="Courier New" w:eastAsia="Courier New" w:hAnsi="Courier New"/>
          <w:sz w:val="18"/>
          <w:szCs w:val="18"/>
        </w:rPr>
        <w:t xml:space="preserve">│  SIGNATURE_INVALID        Signature verification failed           │
</w:t>
      </w:r>
      <w:r>
        <w:rPr>
          <w:rFonts w:ascii="Courier New" w:cs="Courier New" w:eastAsia="Courier New" w:hAnsi="Courier New"/>
          <w:sz w:val="18"/>
          <w:szCs w:val="18"/>
        </w:rPr>
        <w:t xml:space="preserve">│  SEQUENCE_GAP             Missing receipt in sequence             │
</w:t>
      </w:r>
      <w:r>
        <w:rPr>
          <w:rFonts w:ascii="Courier New" w:cs="Courier New" w:eastAsia="Courier New" w:hAnsi="Courier New"/>
          <w:sz w:val="18"/>
          <w:szCs w:val="18"/>
        </w:rPr>
        <w:t xml:space="preserve">│  HASH_MISMATCH            Computed hash differs from expected     │
</w:t>
      </w:r>
      <w:r>
        <w:rPr>
          <w:rFonts w:ascii="Courier New" w:cs="Courier New" w:eastAsia="Courier New" w:hAnsi="Courier New"/>
          <w:sz w:val="18"/>
          <w:szCs w:val="18"/>
        </w:rPr>
        <w:t xml:space="preserve">│  CANON_MISMATCH           JSON canonicalization failed            │
</w:t>
      </w:r>
      <w:r>
        <w:rPr>
          <w:rFonts w:ascii="Courier New" w:cs="Courier New" w:eastAsia="Courier New" w:hAnsi="Courier New"/>
          <w:sz w:val="18"/>
          <w:szCs w:val="18"/>
        </w:rPr>
        <w:t xml:space="preserve">│  KEY_REVOKED_BEFORE_SIGN  Bundle signed after key revocation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9: DEMO (AUDITOR-PROOF EXPERIENCE)</w:t>
      </w:r>
    </w:p>
    <w:p>
      <w:pPr>
        <w:spacing w:after="100"/>
      </w:pPr>
    </w:p>
    <w:p>
      <w:pPr>
        <w:pStyle w:val="Heading2"/>
        <w:spacing w:before="300" w:after="150"/>
      </w:pPr>
      <w:r>
        <w:rPr>
          <w:b/>
          <w:bCs/>
          <w:sz w:val="30"/>
          <w:szCs w:val="30"/>
        </w:rPr>
        <w:t xml:space="preserve">9.1 Demo Privacy Model</w:t>
      </w:r>
    </w:p>
    <w:p>
      <w:pPr>
        <w:spacing w:after="100"/>
      </w:pPr>
    </w:p>
    <w:p>
      <w:pPr>
        <w:spacing w:before="50" w:after="50"/>
      </w:pPr>
      <w:r>
        <w:rPr>
          <w:b/>
          <w:bCs/>
          <w:sz w:val="22"/>
          <w:szCs w:val="22"/>
        </w:rPr>
        <w:t xml:space="preserve">Critical requirement:</w:t>
      </w:r>
      <w:r>
        <w:rPr>
          <w:sz w:val="22"/>
          <w:szCs w:val="22"/>
        </w:rPr>
        <w:t xml:space="preserve"> Demo behavior must match privacy claims.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DEMO PRIVACY MODEL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DEFAULT BEHAVIOR (hash-only mode):                                 │
</w:t>
      </w:r>
      <w:r>
        <w:rPr>
          <w:rFonts w:ascii="Courier New" w:cs="Courier New" w:eastAsia="Courier New" w:hAnsi="Courier New"/>
          <w:sz w:val="18"/>
          <w:szCs w:val="18"/>
        </w:rPr>
        <w:t xml:space="preserve">│  1. User selects file in browser                                   │
</w:t>
      </w:r>
      <w:r>
        <w:rPr>
          <w:rFonts w:ascii="Courier New" w:cs="Courier New" w:eastAsia="Courier New" w:hAnsi="Courier New"/>
          <w:sz w:val="18"/>
          <w:szCs w:val="18"/>
        </w:rPr>
        <w:t xml:space="preserve">│  2. SHA-256 computed CLIENT-SIDE in browser (Web Crypto API)       │
</w:t>
      </w:r>
      <w:r>
        <w:rPr>
          <w:rFonts w:ascii="Courier New" w:cs="Courier New" w:eastAsia="Courier New" w:hAnsi="Courier New"/>
          <w:sz w:val="18"/>
          <w:szCs w:val="18"/>
        </w:rPr>
        <w:t xml:space="preserve">│  3. Only hash + minimal metadata sent to server                    │
</w:t>
      </w:r>
      <w:r>
        <w:rPr>
          <w:rFonts w:ascii="Courier New" w:cs="Courier New" w:eastAsia="Courier New" w:hAnsi="Courier New"/>
          <w:sz w:val="18"/>
          <w:szCs w:val="18"/>
        </w:rPr>
        <w:t xml:space="preserve">│  4. Bundle created from hash                                       │
</w:t>
      </w:r>
      <w:r>
        <w:rPr>
          <w:rFonts w:ascii="Courier New" w:cs="Courier New" w:eastAsia="Courier New" w:hAnsi="Courier New"/>
          <w:sz w:val="18"/>
          <w:szCs w:val="18"/>
        </w:rPr>
        <w:t xml:space="preserve">│  5. Original file NEVER uploaded                                   │
</w:t>
      </w:r>
      <w:r>
        <w:rPr>
          <w:rFonts w:ascii="Courier New" w:cs="Courier New" w:eastAsia="Courier New" w:hAnsi="Courier New"/>
          <w:sz w:val="18"/>
          <w:szCs w:val="18"/>
        </w:rPr>
        <w:t xml:space="preserve">│  6. manifest.json contains: "payload_included": false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OPTIONAL BEHAVIOR (payload mode):                                  │
</w:t>
      </w:r>
      <w:r>
        <w:rPr>
          <w:rFonts w:ascii="Courier New" w:cs="Courier New" w:eastAsia="Courier New" w:hAnsi="Courier New"/>
          <w:sz w:val="18"/>
          <w:szCs w:val="18"/>
        </w:rPr>
        <w:t xml:space="preserve">│  - Toggle: "Include artifact in bundle" (default OFF)              │
</w:t>
      </w:r>
      <w:r>
        <w:rPr>
          <w:rFonts w:ascii="Courier New" w:cs="Courier New" w:eastAsia="Courier New" w:hAnsi="Courier New"/>
          <w:sz w:val="18"/>
          <w:szCs w:val="18"/>
        </w:rPr>
        <w:t xml:space="preserve">│  - If ON: File uploaded and included in bundle                     │
</w:t>
      </w:r>
      <w:r>
        <w:rPr>
          <w:rFonts w:ascii="Courier New" w:cs="Courier New" w:eastAsia="Courier New" w:hAnsi="Courier New"/>
          <w:sz w:val="18"/>
          <w:szCs w:val="18"/>
        </w:rPr>
        <w:t xml:space="preserve">│  - manifest.json contains: "payload_included": true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AUDITOR MODE REQUIREMENT:                                          │
</w:t>
      </w:r>
      <w:r>
        <w:rPr>
          <w:rFonts w:ascii="Courier New" w:cs="Courier New" w:eastAsia="Courier New" w:hAnsi="Courier New"/>
          <w:sz w:val="18"/>
          <w:szCs w:val="18"/>
        </w:rPr>
        <w:t xml:space="preserve">│  - Auditor Mode MUST display payload_included status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9.2 Demo Flow with Auditor Mode</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VERIFIEDBUNDLE DEMO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STEP 1: SEAL AN ARTIFACT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 Drag any artifact here ]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Hash computed locally. File not uploaded.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 Include artifact in bundle (optional)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AUDITOR MODE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BUNDLE METADATA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Payload included: NO (hash-only mode)                  │ │ │
</w:t>
      </w:r>
      <w:r>
        <w:rPr>
          <w:rFonts w:ascii="Courier New" w:cs="Courier New" w:eastAsia="Courier New" w:hAnsi="Courier New"/>
          <w:sz w:val="18"/>
          <w:szCs w:val="18"/>
        </w:rPr>
        <w:t xml:space="preserve">│  │  │  Time anchor: Self-attested                             │ │ │
</w:t>
      </w:r>
      <w:r>
        <w:rPr>
          <w:rFonts w:ascii="Courier New" w:cs="Courier New" w:eastAsia="Courier New" w:hAnsi="Courier New"/>
          <w:sz w:val="18"/>
          <w:szCs w:val="18"/>
        </w:rPr>
        <w:t xml:space="preserve">│  │  │  Format version: 1.0                                    │ │ │
</w:t>
      </w:r>
      <w:r>
        <w:rPr>
          <w:rFonts w:ascii="Courier New" w:cs="Courier New" w:eastAsia="Courier New" w:hAnsi="Courier New"/>
          <w:sz w:val="18"/>
          <w:szCs w:val="18"/>
        </w:rPr>
        <w:t xml:space="preserve">│  │  │  Signing key: ai_bundle_2025_ed25519 [expand] [copy]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CHECKS PERFORMED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 Manifest integrity                                   │ │ │
</w:t>
      </w:r>
      <w:r>
        <w:rPr>
          <w:rFonts w:ascii="Courier New" w:cs="Courier New" w:eastAsia="Courier New" w:hAnsi="Courier New"/>
          <w:sz w:val="18"/>
          <w:szCs w:val="18"/>
        </w:rPr>
        <w:t xml:space="preserve">│  │  │  ✓ Policy artifact signature (Ed25519)                  │ │ │
</w:t>
      </w:r>
      <w:r>
        <w:rPr>
          <w:rFonts w:ascii="Courier New" w:cs="Courier New" w:eastAsia="Courier New" w:hAnsi="Courier New"/>
          <w:sz w:val="18"/>
          <w:szCs w:val="18"/>
        </w:rPr>
        <w:t xml:space="preserve">│  │  │  ✓ Receipt chain integrity                              │ │ │
</w:t>
      </w:r>
      <w:r>
        <w:rPr>
          <w:rFonts w:ascii="Courier New" w:cs="Courier New" w:eastAsia="Courier New" w:hAnsi="Courier New"/>
          <w:sz w:val="18"/>
          <w:szCs w:val="18"/>
        </w:rPr>
        <w:t xml:space="preserve">│  │  │  ✓ Merkle inclusion proofs                              │ │ │
</w:t>
      </w:r>
      <w:r>
        <w:rPr>
          <w:rFonts w:ascii="Courier New" w:cs="Courier New" w:eastAsia="Courier New" w:hAnsi="Courier New"/>
          <w:sz w:val="18"/>
          <w:szCs w:val="18"/>
        </w:rPr>
        <w:t xml:space="preserve">│  │  │  ✓ Canonicalization (JCS RFC 8785)                      │ │ │
</w:t>
      </w:r>
      <w:r>
        <w:rPr>
          <w:rFonts w:ascii="Courier New" w:cs="Courier New" w:eastAsia="Courier New" w:hAnsi="Courier New"/>
          <w:sz w:val="18"/>
          <w:szCs w:val="18"/>
        </w:rPr>
        <w:t xml:space="preserve">│  │  │  ○ RFC 3161 timestamp (not present)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TRUST ASSUMPTIONS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Required:                                              │ │ │
</w:t>
      </w:r>
      <w:r>
        <w:rPr>
          <w:rFonts w:ascii="Courier New" w:cs="Courier New" w:eastAsia="Courier New" w:hAnsi="Courier New"/>
          <w:sz w:val="18"/>
          <w:szCs w:val="18"/>
        </w:rPr>
        <w:t xml:space="preserve">│  │  │  - Signing key is not compromised                       │ │ │
</w:t>
      </w:r>
      <w:r>
        <w:rPr>
          <w:rFonts w:ascii="Courier New" w:cs="Courier New" w:eastAsia="Courier New" w:hAnsi="Courier New"/>
          <w:sz w:val="18"/>
          <w:szCs w:val="18"/>
        </w:rPr>
        <w:t xml:space="preserve">│  │  │  - SHA-256 is collision-resistant                       │ │ │
</w:t>
      </w:r>
      <w:r>
        <w:rPr>
          <w:rFonts w:ascii="Courier New" w:cs="Courier New" w:eastAsia="Courier New" w:hAnsi="Courier New"/>
          <w:sz w:val="18"/>
          <w:szCs w:val="18"/>
        </w:rPr>
        <w:t xml:space="preserve">│  │  │  - Ed25519 signatures are unforgeable                   │ │ │
</w:t>
      </w:r>
      <w:r>
        <w:rPr>
          <w:rFonts w:ascii="Courier New" w:cs="Courier New" w:eastAsia="Courier New" w:hAnsi="Courier New"/>
          <w:sz w:val="18"/>
          <w:szCs w:val="18"/>
        </w:rPr>
        <w:t xml:space="preserve">│  │  │                                                         │ │ │
</w:t>
      </w:r>
      <w:r>
        <w:rPr>
          <w:rFonts w:ascii="Courier New" w:cs="Courier New" w:eastAsia="Courier New" w:hAnsi="Courier New"/>
          <w:sz w:val="18"/>
          <w:szCs w:val="18"/>
        </w:rPr>
        <w:t xml:space="preserve">│  │  │  NOT Required:                                          │ │ │
</w:t>
      </w:r>
      <w:r>
        <w:rPr>
          <w:rFonts w:ascii="Courier New" w:cs="Courier New" w:eastAsia="Courier New" w:hAnsi="Courier New"/>
          <w:sz w:val="18"/>
          <w:szCs w:val="18"/>
        </w:rPr>
        <w:t xml:space="preserve">│  │  │  - Trust in Attested Intelligence servers               │ │ │
</w:t>
      </w:r>
      <w:r>
        <w:rPr>
          <w:rFonts w:ascii="Courier New" w:cs="Courier New" w:eastAsia="Courier New" w:hAnsi="Courier New"/>
          <w:sz w:val="18"/>
          <w:szCs w:val="18"/>
        </w:rPr>
        <w:t xml:space="preserve">│  │  │  - Network connectivity                                 │ │ │
</w:t>
      </w:r>
      <w:r>
        <w:rPr>
          <w:rFonts w:ascii="Courier New" w:cs="Courier New" w:eastAsia="Courier New" w:hAnsi="Courier New"/>
          <w:sz w:val="18"/>
          <w:szCs w:val="18"/>
        </w:rPr>
        <w:t xml:space="preserve">│  │  └─────────────────────────────────────────────────────────┘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TAMPER TEST (One-Click)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[Run Tamper Test]                                            │ │
</w:t>
      </w:r>
      <w:r>
        <w:rPr>
          <w:rFonts w:ascii="Courier New" w:cs="Courier New" w:eastAsia="Courier New" w:hAnsi="Courier New"/>
          <w:sz w:val="18"/>
          <w:szCs w:val="18"/>
        </w:rPr>
        <w:t xml:space="preserve">│  │                                                               │ │
</w:t>
      </w:r>
      <w:r>
        <w:rPr>
          <w:rFonts w:ascii="Courier New" w:cs="Courier New" w:eastAsia="Courier New" w:hAnsi="Courier New"/>
          <w:sz w:val="18"/>
          <w:szCs w:val="18"/>
        </w:rPr>
        <w:t xml:space="preserve">│  │  One byte changed. Verification failed.                       │ │
</w:t>
      </w:r>
      <w:r>
        <w:rPr>
          <w:rFonts w:ascii="Courier New" w:cs="Courier New" w:eastAsia="Courier New" w:hAnsi="Courier New"/>
          <w:sz w:val="18"/>
          <w:szCs w:val="18"/>
        </w:rPr>
        <w:t xml:space="preserve">│  │  This is tamper-evident integrity verification.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9.3 Hash and Key Display Rules</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HASH/KEY DISPLAY REQUIREMENTS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All truncated hashes and key fingerprints MUST: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1. Show truncated form by default: first 8 + "..." + last 8       │
</w:t>
      </w:r>
      <w:r>
        <w:rPr>
          <w:rFonts w:ascii="Courier New" w:cs="Courier New" w:eastAsia="Courier New" w:hAnsi="Courier New"/>
          <w:sz w:val="18"/>
          <w:szCs w:val="18"/>
        </w:rPr>
        <w:t xml:space="preserve">│     Example: a1b2c3d4...x5y6z7w8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2. Provide [expand] action to show full value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3. Provide [copy] action that copies FULL value (not truncated)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4. Use monospace font (JetBrains Mono or similar)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5. Verifier ALWAYS uses full value internally                     │
</w:t>
      </w:r>
      <w:r>
        <w:rPr>
          <w:rFonts w:ascii="Courier New" w:cs="Courier New" w:eastAsia="Courier New" w:hAnsi="Courier New"/>
          <w:sz w:val="18"/>
          <w:szCs w:val="18"/>
        </w:rPr>
        <w:t xml:space="preserve">│     (truncation is display-only, never used in computation)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10: PRICING (DELIVERABLES ONLY)</w:t>
      </w:r>
    </w:p>
    <w:p>
      <w:pPr>
        <w:spacing w:after="100"/>
      </w:pPr>
    </w:p>
    <w:p>
      <w:pPr>
        <w:spacing w:before="50" w:after="50"/>
      </w:pPr>
      <w:r>
        <w:rPr>
          <w:b/>
          <w:bCs/>
          <w:sz w:val="22"/>
          <w:szCs w:val="22"/>
        </w:rPr>
        <w:t xml:space="preserve">Rule:</w:t>
      </w:r>
      <w:r>
        <w:rPr>
          <w:sz w:val="22"/>
          <w:szCs w:val="22"/>
        </w:rPr>
        <w:t xml:space="preserve"> Pricing contains only things contractually delivered today.</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PRICING                                                            │
</w:t>
      </w:r>
      <w:r>
        <w:rPr>
          <w:rFonts w:ascii="Courier New" w:cs="Courier New" w:eastAsia="Courier New" w:hAnsi="Courier New"/>
          <w:sz w:val="18"/>
          <w:szCs w:val="18"/>
        </w:rPr>
        <w:t xml:space="preserve">│  What you get today.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STARTER (Free)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10 bundles per month                                            │
</w:t>
      </w:r>
      <w:r>
        <w:rPr>
          <w:rFonts w:ascii="Courier New" w:cs="Courier New" w:eastAsia="Courier New" w:hAnsi="Courier New"/>
          <w:sz w:val="18"/>
          <w:szCs w:val="18"/>
        </w:rPr>
        <w:t xml:space="preserve">│  ✓ 10 MB max artifact size                                         │
</w:t>
      </w:r>
      <w:r>
        <w:rPr>
          <w:rFonts w:ascii="Courier New" w:cs="Courier New" w:eastAsia="Courier New" w:hAnsi="Courier New"/>
          <w:sz w:val="18"/>
          <w:szCs w:val="18"/>
        </w:rPr>
        <w:t xml:space="preserve">│  ✓ Offline verifier                                                │
</w:t>
      </w:r>
      <w:r>
        <w:rPr>
          <w:rFonts w:ascii="Courier New" w:cs="Courier New" w:eastAsia="Courier New" w:hAnsi="Courier New"/>
          <w:sz w:val="18"/>
          <w:szCs w:val="18"/>
        </w:rPr>
        <w:t xml:space="preserve">│  ✓ Community support                                               │
</w:t>
      </w:r>
      <w:r>
        <w:rPr>
          <w:rFonts w:ascii="Courier New" w:cs="Courier New" w:eastAsia="Courier New" w:hAnsi="Courier New"/>
          <w:sz w:val="18"/>
          <w:szCs w:val="18"/>
        </w:rPr>
        <w:t xml:space="preserve">│  ✓ Public specification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PRO ($49/month)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Everything in Starter, plus:                                       │
</w:t>
      </w:r>
      <w:r>
        <w:rPr>
          <w:rFonts w:ascii="Courier New" w:cs="Courier New" w:eastAsia="Courier New" w:hAnsi="Courier New"/>
          <w:sz w:val="18"/>
          <w:szCs w:val="18"/>
        </w:rPr>
        <w:t xml:space="preserve">│  ✓ 500 bundles per month                                           │
</w:t>
      </w:r>
      <w:r>
        <w:rPr>
          <w:rFonts w:ascii="Courier New" w:cs="Courier New" w:eastAsia="Courier New" w:hAnsi="Courier New"/>
          <w:sz w:val="18"/>
          <w:szCs w:val="18"/>
        </w:rPr>
        <w:t xml:space="preserve">│  ✓ 100 MB max artifact size                                        │
</w:t>
      </w:r>
      <w:r>
        <w:rPr>
          <w:rFonts w:ascii="Courier New" w:cs="Courier New" w:eastAsia="Courier New" w:hAnsi="Courier New"/>
          <w:sz w:val="18"/>
          <w:szCs w:val="18"/>
        </w:rPr>
        <w:t xml:space="preserve">│  ✓ Full API access                                                 │
</w:t>
      </w:r>
      <w:r>
        <w:rPr>
          <w:rFonts w:ascii="Courier New" w:cs="Courier New" w:eastAsia="Courier New" w:hAnsi="Courier New"/>
          <w:sz w:val="18"/>
          <w:szCs w:val="18"/>
        </w:rPr>
        <w:t xml:space="preserve">│  ✓ BYOK (bring your own keys)                                      │
</w:t>
      </w:r>
      <w:r>
        <w:rPr>
          <w:rFonts w:ascii="Courier New" w:cs="Courier New" w:eastAsia="Courier New" w:hAnsi="Courier New"/>
          <w:sz w:val="18"/>
          <w:szCs w:val="18"/>
        </w:rPr>
        <w:t xml:space="preserve">│  ✓ RFC 3161 timestamp tokens                                       │
</w:t>
      </w:r>
      <w:r>
        <w:rPr>
          <w:rFonts w:ascii="Courier New" w:cs="Courier New" w:eastAsia="Courier New" w:hAnsi="Courier New"/>
          <w:sz w:val="18"/>
          <w:szCs w:val="18"/>
        </w:rPr>
        <w:t xml:space="preserve">│  ✓ Priority email support (24h target)                             │
</w:t>
      </w:r>
      <w:r>
        <w:rPr>
          <w:rFonts w:ascii="Courier New" w:cs="Courier New" w:eastAsia="Courier New" w:hAnsi="Courier New"/>
          <w:sz w:val="18"/>
          <w:szCs w:val="18"/>
        </w:rPr>
        <w:t xml:space="preserve">│  ✓ Audit kit generator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30-day refund policy (see /legal/refunds)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TEAM ($199/month)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Everything in Pro, plus:                                           │
</w:t>
      </w:r>
      <w:r>
        <w:rPr>
          <w:rFonts w:ascii="Courier New" w:cs="Courier New" w:eastAsia="Courier New" w:hAnsi="Courier New"/>
          <w:sz w:val="18"/>
          <w:szCs w:val="18"/>
        </w:rPr>
        <w:t xml:space="preserve">│  ✓ 2,500 bundles per month                                         │
</w:t>
      </w:r>
      <w:r>
        <w:rPr>
          <w:rFonts w:ascii="Courier New" w:cs="Courier New" w:eastAsia="Courier New" w:hAnsi="Courier New"/>
          <w:sz w:val="18"/>
          <w:szCs w:val="18"/>
        </w:rPr>
        <w:t xml:space="preserve">│  ✓ 10 team members                                                 │
</w:t>
      </w:r>
      <w:r>
        <w:rPr>
          <w:rFonts w:ascii="Courier New" w:cs="Courier New" w:eastAsia="Courier New" w:hAnsi="Courier New"/>
          <w:sz w:val="18"/>
          <w:szCs w:val="18"/>
        </w:rPr>
        <w:t xml:space="preserve">│  ✓ Shared workspace with audit trail                               │
</w:t>
      </w:r>
      <w:r>
        <w:rPr>
          <w:rFonts w:ascii="Courier New" w:cs="Courier New" w:eastAsia="Courier New" w:hAnsi="Courier New"/>
          <w:sz w:val="18"/>
          <w:szCs w:val="18"/>
        </w:rPr>
        <w:t xml:space="preserve">│  ✓ 500 MB max artifact size                                        │
</w:t>
      </w:r>
      <w:r>
        <w:rPr>
          <w:rFonts w:ascii="Courier New" w:cs="Courier New" w:eastAsia="Courier New" w:hAnsi="Courier New"/>
          <w:sz w:val="18"/>
          <w:szCs w:val="18"/>
        </w:rPr>
        <w:t xml:space="preserve">│  ✓ Chain-of-custody metadata templates                             │
</w:t>
      </w:r>
      <w:r>
        <w:rPr>
          <w:rFonts w:ascii="Courier New" w:cs="Courier New" w:eastAsia="Courier New" w:hAnsi="Courier New"/>
          <w:sz w:val="18"/>
          <w:szCs w:val="18"/>
        </w:rPr>
        <w:t xml:space="preserve">│  ✓ Priority support (4h target)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ENTERPRISE (Starting at $999/month)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Everything in Team, plus:                                          │
</w:t>
      </w:r>
      <w:r>
        <w:rPr>
          <w:rFonts w:ascii="Courier New" w:cs="Courier New" w:eastAsia="Courier New" w:hAnsi="Courier New"/>
          <w:sz w:val="18"/>
          <w:szCs w:val="18"/>
        </w:rPr>
        <w:t xml:space="preserve">│  ✓ Custom bundle limits                                            │
</w:t>
      </w:r>
      <w:r>
        <w:rPr>
          <w:rFonts w:ascii="Courier New" w:cs="Courier New" w:eastAsia="Courier New" w:hAnsi="Courier New"/>
          <w:sz w:val="18"/>
          <w:szCs w:val="18"/>
        </w:rPr>
        <w:t xml:space="preserve">│  ✓ On-premise verifier runner                                      │
</w:t>
      </w:r>
      <w:r>
        <w:rPr>
          <w:rFonts w:ascii="Courier New" w:cs="Courier New" w:eastAsia="Courier New" w:hAnsi="Courier New"/>
          <w:sz w:val="18"/>
          <w:szCs w:val="18"/>
        </w:rPr>
        <w:t xml:space="preserve">│  ✓ Custom TSA integration                                          │
</w:t>
      </w:r>
      <w:r>
        <w:rPr>
          <w:rFonts w:ascii="Courier New" w:cs="Courier New" w:eastAsia="Courier New" w:hAnsi="Courier New"/>
          <w:sz w:val="18"/>
          <w:szCs w:val="18"/>
        </w:rPr>
        <w:t xml:space="preserve">│  ✓ FIPS mode via FIPS-validated module                             │
</w:t>
      </w:r>
      <w:r>
        <w:rPr>
          <w:rFonts w:ascii="Courier New" w:cs="Courier New" w:eastAsia="Courier New" w:hAnsi="Courier New"/>
          <w:sz w:val="18"/>
          <w:szCs w:val="18"/>
        </w:rPr>
        <w:t xml:space="preserve">│  ✓ Runtime enforcement (Sentinel)                                  │
</w:t>
      </w:r>
      <w:r>
        <w:rPr>
          <w:rFonts w:ascii="Courier New" w:cs="Courier New" w:eastAsia="Courier New" w:hAnsi="Courier New"/>
          <w:sz w:val="18"/>
          <w:szCs w:val="18"/>
        </w:rPr>
        <w:t xml:space="preserve">│  ✓ Dedicated support engineer                                      │
</w:t>
      </w:r>
      <w:r>
        <w:rPr>
          <w:rFonts w:ascii="Courier New" w:cs="Courier New" w:eastAsia="Courier New" w:hAnsi="Courier New"/>
          <w:sz w:val="18"/>
          <w:szCs w:val="18"/>
        </w:rPr>
        <w:t xml:space="preserve">│  ✓ Custom SLA options                                              │
</w:t>
      </w:r>
      <w:r>
        <w:rPr>
          <w:rFonts w:ascii="Courier New" w:cs="Courier New" w:eastAsia="Courier New" w:hAnsi="Courier New"/>
          <w:sz w:val="18"/>
          <w:szCs w:val="18"/>
        </w:rPr>
        <w:t xml:space="preserve">│  ✓ Data residency options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See /roadmap for planned features.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11: DOWNLOAD PAGE (/download)</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DOWNLOAD VERIFIER                                                  │
</w:t>
      </w:r>
      <w:r>
        <w:rPr>
          <w:rFonts w:ascii="Courier New" w:cs="Courier New" w:eastAsia="Courier New" w:hAnsi="Courier New"/>
          <w:sz w:val="18"/>
          <w:szCs w:val="18"/>
        </w:rPr>
        <w:t xml:space="preserve">│  Offline verification for air-gapped environments.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CURRENT VERSION: (shown dynamically on page)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macOS (Universal)                                          │   │
</w:t>
      </w:r>
      <w:r>
        <w:rPr>
          <w:rFonts w:ascii="Courier New" w:cs="Courier New" w:eastAsia="Courier New" w:hAnsi="Courier New"/>
          <w:sz w:val="18"/>
          <w:szCs w:val="18"/>
        </w:rPr>
        <w:t xml:space="preserve">│  │  [Download ag-verify-&lt;version&gt;-macos-universal.tar.gz]      │   │
</w:t>
      </w:r>
      <w:r>
        <w:rPr>
          <w:rFonts w:ascii="Courier New" w:cs="Courier New" w:eastAsia="Courier New" w:hAnsi="Courier New"/>
          <w:sz w:val="18"/>
          <w:szCs w:val="18"/>
        </w:rPr>
        <w:t xml:space="preserve">│  │  SHA-256: &lt;hash&gt;  [expand] [copy]                           │   │
</w:t>
      </w:r>
      <w:r>
        <w:rPr>
          <w:rFonts w:ascii="Courier New" w:cs="Courier New" w:eastAsia="Courier New" w:hAnsi="Courier New"/>
          <w:sz w:val="18"/>
          <w:szCs w:val="18"/>
        </w:rPr>
        <w:t xml:space="preserve">│  │  [Download .sig]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Linux (x86_64)                                             │   │
</w:t>
      </w:r>
      <w:r>
        <w:rPr>
          <w:rFonts w:ascii="Courier New" w:cs="Courier New" w:eastAsia="Courier New" w:hAnsi="Courier New"/>
          <w:sz w:val="18"/>
          <w:szCs w:val="18"/>
        </w:rPr>
        <w:t xml:space="preserve">│  │  [Download ag-verify-&lt;version&gt;-linux-x86_64.tar.gz]         │   │
</w:t>
      </w:r>
      <w:r>
        <w:rPr>
          <w:rFonts w:ascii="Courier New" w:cs="Courier New" w:eastAsia="Courier New" w:hAnsi="Courier New"/>
          <w:sz w:val="18"/>
          <w:szCs w:val="18"/>
        </w:rPr>
        <w:t xml:space="preserve">│  │  SHA-256: &lt;hash&gt;  [expand] [copy]                           │   │
</w:t>
      </w:r>
      <w:r>
        <w:rPr>
          <w:rFonts w:ascii="Courier New" w:cs="Courier New" w:eastAsia="Courier New" w:hAnsi="Courier New"/>
          <w:sz w:val="18"/>
          <w:szCs w:val="18"/>
        </w:rPr>
        <w:t xml:space="preserve">│  │  [Download .sig]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Windows (x86_64)                                           │   │
</w:t>
      </w:r>
      <w:r>
        <w:rPr>
          <w:rFonts w:ascii="Courier New" w:cs="Courier New" w:eastAsia="Courier New" w:hAnsi="Courier New"/>
          <w:sz w:val="18"/>
          <w:szCs w:val="18"/>
        </w:rPr>
        <w:t xml:space="preserve">│  │  [Download ag-verify-&lt;version&gt;-windows-x86_64.zip]          │   │
</w:t>
      </w:r>
      <w:r>
        <w:rPr>
          <w:rFonts w:ascii="Courier New" w:cs="Courier New" w:eastAsia="Courier New" w:hAnsi="Courier New"/>
          <w:sz w:val="18"/>
          <w:szCs w:val="18"/>
        </w:rPr>
        <w:t xml:space="preserve">│  │  SHA-256: &lt;hash&gt;  [expand] [copy]                           │   │
</w:t>
      </w:r>
      <w:r>
        <w:rPr>
          <w:rFonts w:ascii="Courier New" w:cs="Courier New" w:eastAsia="Courier New" w:hAnsi="Courier New"/>
          <w:sz w:val="18"/>
          <w:szCs w:val="18"/>
        </w:rPr>
        <w:t xml:space="preserve">│  │  [Download .sig]                                            │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RELEASE INTEGRITY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Signing method: Ed25519 with domain separator (ai.release.v1:)    │
</w:t>
      </w:r>
      <w:r>
        <w:rPr>
          <w:rFonts w:ascii="Courier New" w:cs="Courier New" w:eastAsia="Courier New" w:hAnsi="Courier New"/>
          <w:sz w:val="18"/>
          <w:szCs w:val="18"/>
        </w:rPr>
        <w:t xml:space="preserve">│  Trust root: Release signing key (published below)                 │
</w:t>
      </w:r>
      <w:r>
        <w:rPr>
          <w:rFonts w:ascii="Courier New" w:cs="Courier New" w:eastAsia="Courier New" w:hAnsi="Courier New"/>
          <w:sz w:val="18"/>
          <w:szCs w:val="18"/>
        </w:rPr>
        <w:t xml:space="preserve">│  .sig format: JSON envelope (see /docs/specification#sig-format)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Current release signing key:                                       │
</w:t>
      </w:r>
      <w:r>
        <w:rPr>
          <w:rFonts w:ascii="Courier New" w:cs="Courier New" w:eastAsia="Courier New" w:hAnsi="Courier New"/>
          <w:sz w:val="18"/>
          <w:szCs w:val="18"/>
        </w:rPr>
        <w:t xml:space="preserve">│  Key ID: (shown dynamically)                                        │
</w:t>
      </w:r>
      <w:r>
        <w:rPr>
          <w:rFonts w:ascii="Courier New" w:cs="Courier New" w:eastAsia="Courier New" w:hAnsi="Courier New"/>
          <w:sz w:val="18"/>
          <w:szCs w:val="18"/>
        </w:rPr>
        <w:t xml:space="preserve">│  Fingerprint: &lt;fingerprint&gt;  [expand] [copy]                       │
</w:t>
      </w:r>
      <w:r>
        <w:rPr>
          <w:rFonts w:ascii="Courier New" w:cs="Courier New" w:eastAsia="Courier New" w:hAnsi="Courier New"/>
          <w:sz w:val="18"/>
          <w:szCs w:val="18"/>
        </w:rPr>
        <w:t xml:space="preserve">│  [Download Public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Rotation: Annual or on security event.                             │
</w:t>
      </w:r>
      <w:r>
        <w:rPr>
          <w:rFonts w:ascii="Courier New" w:cs="Courier New" w:eastAsia="Courier New" w:hAnsi="Courier New"/>
          <w:sz w:val="18"/>
          <w:szCs w:val="18"/>
        </w:rPr>
        <w:t xml:space="preserve">│  Revocation list: /security/revoked-keys.json                      │
</w:t>
      </w:r>
      <w:r>
        <w:rPr>
          <w:rFonts w:ascii="Courier New" w:cs="Courier New" w:eastAsia="Courier New" w:hAnsi="Courier New"/>
          <w:sz w:val="18"/>
          <w:szCs w:val="18"/>
        </w:rPr>
        <w:t xml:space="preserve">│  If key is revoked: Download new verifier signed with current key.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VERIFICATION COMMANDS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Verify release signature                                        │
</w:t>
      </w:r>
      <w:r>
        <w:rPr>
          <w:rFonts w:ascii="Courier New" w:cs="Courier New" w:eastAsia="Courier New" w:hAnsi="Courier New"/>
          <w:sz w:val="18"/>
          <w:szCs w:val="18"/>
        </w:rPr>
        <w:t xml:space="preserve">│  ag-verify --verify-release &lt;downloaded_file&gt; &lt;downloaded_file.sig&gt;│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Or manually verify checksum:                                    │
</w:t>
      </w:r>
      <w:r>
        <w:rPr>
          <w:rFonts w:ascii="Courier New" w:cs="Courier New" w:eastAsia="Courier New" w:hAnsi="Courier New"/>
          <w:sz w:val="18"/>
          <w:szCs w:val="18"/>
        </w:rPr>
        <w:t xml:space="preserve">│  sha256sum &lt;downloaded_file&gt;                                       │
</w:t>
      </w:r>
      <w:r>
        <w:rPr>
          <w:rFonts w:ascii="Courier New" w:cs="Courier New" w:eastAsia="Courier New" w:hAnsi="Courier New"/>
          <w:sz w:val="18"/>
          <w:szCs w:val="18"/>
        </w:rPr>
        <w:t xml:space="preserve">│  # Compare to SHA-256 shown above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AIR-GAPPED VERIFICATION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1. Download verifier + .sig on connected machine                  │
</w:t>
      </w:r>
      <w:r>
        <w:rPr>
          <w:rFonts w:ascii="Courier New" w:cs="Courier New" w:eastAsia="Courier New" w:hAnsi="Courier New"/>
          <w:sz w:val="18"/>
          <w:szCs w:val="18"/>
        </w:rPr>
        <w:t xml:space="preserve">│  2. Verify signature (see commands above)                          │
</w:t>
      </w:r>
      <w:r>
        <w:rPr>
          <w:rFonts w:ascii="Courier New" w:cs="Courier New" w:eastAsia="Courier New" w:hAnsi="Courier New"/>
          <w:sz w:val="18"/>
          <w:szCs w:val="18"/>
        </w:rPr>
        <w:t xml:space="preserve">│  3. Transfer verified binary to air-gapped machine                 │
</w:t>
      </w:r>
      <w:r>
        <w:rPr>
          <w:rFonts w:ascii="Courier New" w:cs="Courier New" w:eastAsia="Courier New" w:hAnsi="Courier New"/>
          <w:sz w:val="18"/>
          <w:szCs w:val="18"/>
        </w:rPr>
        <w:t xml:space="preserve">│  4. Transfer bundle to verify                                      │
</w:t>
      </w:r>
      <w:r>
        <w:rPr>
          <w:rFonts w:ascii="Courier New" w:cs="Courier New" w:eastAsia="Courier New" w:hAnsi="Courier New"/>
          <w:sz w:val="18"/>
          <w:szCs w:val="18"/>
        </w:rPr>
        <w:t xml:space="preserve">│  5. Run: ./ag-verify bundle.agb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No network required on the air-gapped machine.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SAMPLE AUDIT KITS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Test the verifier yourself: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[Download: Valid Bundle (PASS expected)]                           │
</w:t>
      </w:r>
      <w:r>
        <w:rPr>
          <w:rFonts w:ascii="Courier New" w:cs="Courier New" w:eastAsia="Courier New" w:hAnsi="Courier New"/>
          <w:sz w:val="18"/>
          <w:szCs w:val="18"/>
        </w:rPr>
        <w:t xml:space="preserve">│  SHA-256: &lt;hash&gt;  [expand] [copy]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[Download: Tampered Bundle (FAIL expected)]                        │
</w:t>
      </w:r>
      <w:r>
        <w:rPr>
          <w:rFonts w:ascii="Courier New" w:cs="Courier New" w:eastAsia="Courier New" w:hAnsi="Courier New"/>
          <w:sz w:val="18"/>
          <w:szCs w:val="18"/>
        </w:rPr>
        <w:t xml:space="preserve">│  SHA-256: &lt;hash&gt;  [expand] [copy]                                   │
</w:t>
      </w:r>
      <w:r>
        <w:rPr>
          <w:rFonts w:ascii="Courier New" w:cs="Courier New" w:eastAsia="Courier New" w:hAnsi="Courier New"/>
          <w:sz w:val="18"/>
          <w:szCs w:val="18"/>
        </w:rPr>
        <w:t xml:space="preserve">│  Modification: Receipt 2, byte 847 altered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12: PROCUREMENT PACK (/security/procurement)</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PROCUREMENT PACK                                                   │
</w:t>
      </w:r>
      <w:r>
        <w:rPr>
          <w:rFonts w:ascii="Courier New" w:cs="Courier New" w:eastAsia="Courier New" w:hAnsi="Courier New"/>
          <w:sz w:val="18"/>
          <w:szCs w:val="18"/>
        </w:rPr>
        <w:t xml:space="preserve">│  Everything you need for vendor onboarding.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SECURITY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Security Overview: /security                                    │
</w:t>
      </w:r>
      <w:r>
        <w:rPr>
          <w:rFonts w:ascii="Courier New" w:cs="Courier New" w:eastAsia="Courier New" w:hAnsi="Courier New"/>
          <w:sz w:val="18"/>
          <w:szCs w:val="18"/>
        </w:rPr>
        <w:t xml:space="preserve">│  - Threat Model: /security/threat-model                            │
</w:t>
      </w:r>
      <w:r>
        <w:rPr>
          <w:rFonts w:ascii="Courier New" w:cs="Courier New" w:eastAsia="Courier New" w:hAnsi="Courier New"/>
          <w:sz w:val="18"/>
          <w:szCs w:val="18"/>
        </w:rPr>
        <w:t xml:space="preserve">│  - Cryptography: /security/cryptography                            │
</w:t>
      </w:r>
      <w:r>
        <w:rPr>
          <w:rFonts w:ascii="Courier New" w:cs="Courier New" w:eastAsia="Courier New" w:hAnsi="Courier New"/>
          <w:sz w:val="18"/>
          <w:szCs w:val="18"/>
        </w:rPr>
        <w:t xml:space="preserve">│  - Key Trust Model: /security/keys                                 │
</w:t>
      </w:r>
      <w:r>
        <w:rPr>
          <w:rFonts w:ascii="Courier New" w:cs="Courier New" w:eastAsia="Courier New" w:hAnsi="Courier New"/>
          <w:sz w:val="18"/>
          <w:szCs w:val="18"/>
        </w:rPr>
        <w:t xml:space="preserve">│  - Revoked Keys: /security/revoked-keys.json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ARCHITECTURE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Data Flow: /docs/architecture                                   │
</w:t>
      </w:r>
      <w:r>
        <w:rPr>
          <w:rFonts w:ascii="Courier New" w:cs="Courier New" w:eastAsia="Courier New" w:hAnsi="Courier New"/>
          <w:sz w:val="18"/>
          <w:szCs w:val="18"/>
        </w:rPr>
        <w:t xml:space="preserve">│  - Privacy Modes: /docs/privacy-modes                              │
</w:t>
      </w:r>
      <w:r>
        <w:rPr>
          <w:rFonts w:ascii="Courier New" w:cs="Courier New" w:eastAsia="Courier New" w:hAnsi="Courier New"/>
          <w:sz w:val="18"/>
          <w:szCs w:val="18"/>
        </w:rPr>
        <w:t xml:space="preserve">│  - AGB Specification: /docs/specification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VULNERABILITY DISCLOSURE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Email: security@attestedintelligence.com                        │
</w:t>
      </w:r>
      <w:r>
        <w:rPr>
          <w:rFonts w:ascii="Courier New" w:cs="Courier New" w:eastAsia="Courier New" w:hAnsi="Courier New"/>
          <w:sz w:val="18"/>
          <w:szCs w:val="18"/>
        </w:rPr>
        <w:t xml:space="preserve">│  - PGP Key: /security/pgp-key.asc                                  │
</w:t>
      </w:r>
      <w:r>
        <w:rPr>
          <w:rFonts w:ascii="Courier New" w:cs="Courier New" w:eastAsia="Courier New" w:hAnsi="Courier New"/>
          <w:sz w:val="18"/>
          <w:szCs w:val="18"/>
        </w:rPr>
        <w:t xml:space="preserve">│  - security.txt: /.well-known/security.txt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RELEASE INTEGRITY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Signed Releases: /download                                      │
</w:t>
      </w:r>
      <w:r>
        <w:rPr>
          <w:rFonts w:ascii="Courier New" w:cs="Courier New" w:eastAsia="Courier New" w:hAnsi="Courier New"/>
          <w:sz w:val="18"/>
          <w:szCs w:val="18"/>
        </w:rPr>
        <w:t xml:space="preserve">│  - .sig Format: /docs/specification#sig-format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LEGAL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Terms of Service: /legal/terms                                  │
</w:t>
      </w:r>
      <w:r>
        <w:rPr>
          <w:rFonts w:ascii="Courier New" w:cs="Courier New" w:eastAsia="Courier New" w:hAnsi="Courier New"/>
          <w:sz w:val="18"/>
          <w:szCs w:val="18"/>
        </w:rPr>
        <w:t xml:space="preserve">│  - Privacy Policy: /legal/privacy                                  │
</w:t>
      </w:r>
      <w:r>
        <w:rPr>
          <w:rFonts w:ascii="Courier New" w:cs="Courier New" w:eastAsia="Courier New" w:hAnsi="Courier New"/>
          <w:sz w:val="18"/>
          <w:szCs w:val="18"/>
        </w:rPr>
        <w:t xml:space="preserve">│  - Refund Policy: /legal/refunds                                   │
</w:t>
      </w:r>
      <w:r>
        <w:rPr>
          <w:rFonts w:ascii="Courier New" w:cs="Courier New" w:eastAsia="Courier New" w:hAnsi="Courier New"/>
          <w:sz w:val="18"/>
          <w:szCs w:val="18"/>
        </w:rPr>
        <w:t xml:space="preserve">│  - Subprocessors: /legal/subprocessors                             │
</w:t>
      </w:r>
      <w:r>
        <w:rPr>
          <w:rFonts w:ascii="Courier New" w:cs="Courier New" w:eastAsia="Courier New" w:hAnsi="Courier New"/>
          <w:sz w:val="18"/>
          <w:szCs w:val="18"/>
        </w:rPr>
        <w:t xml:space="preserve">│  - DPA: Available on request (Enterprise)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COMPLIANCE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SOC 2 Program: In progress (contact sales for status)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13: TRUST ARTIFACTS</w:t>
      </w:r>
    </w:p>
    <w:p>
      <w:pPr>
        <w:spacing w:after="100"/>
      </w:pPr>
    </w:p>
    <w:p>
      <w:pPr>
        <w:pStyle w:val="Heading2"/>
        <w:spacing w:before="300" w:after="150"/>
      </w:pPr>
      <w:r>
        <w:rPr>
          <w:b/>
          <w:bCs/>
          <w:sz w:val="30"/>
          <w:szCs w:val="30"/>
        </w:rPr>
        <w:t xml:space="preserve">13.1 Security Page (/security)</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SECURITY                                                           │
</w:t>
      </w:r>
      <w:r>
        <w:rPr>
          <w:rFonts w:ascii="Courier New" w:cs="Courier New" w:eastAsia="Courier New" w:hAnsi="Courier New"/>
          <w:sz w:val="18"/>
          <w:szCs w:val="18"/>
        </w:rPr>
        <w:t xml:space="preserve">│  Trust through artifacts, not statements.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QUICK LINKS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Procurement Pack: /security/procurement                         │
</w:t>
      </w:r>
      <w:r>
        <w:rPr>
          <w:rFonts w:ascii="Courier New" w:cs="Courier New" w:eastAsia="Courier New" w:hAnsi="Courier New"/>
          <w:sz w:val="18"/>
          <w:szCs w:val="18"/>
        </w:rPr>
        <w:t xml:space="preserve">│  - security.txt: /.well-known/security.txt                         │
</w:t>
      </w:r>
      <w:r>
        <w:rPr>
          <w:rFonts w:ascii="Courier New" w:cs="Courier New" w:eastAsia="Courier New" w:hAnsi="Courier New"/>
          <w:sz w:val="18"/>
          <w:szCs w:val="18"/>
        </w:rPr>
        <w:t xml:space="preserve">│  - Threat Model: /security/threat-model                            │
</w:t>
      </w:r>
      <w:r>
        <w:rPr>
          <w:rFonts w:ascii="Courier New" w:cs="Courier New" w:eastAsia="Courier New" w:hAnsi="Courier New"/>
          <w:sz w:val="18"/>
          <w:szCs w:val="18"/>
        </w:rPr>
        <w:t xml:space="preserve">│  - Cryptography: /security/cryptography                            │
</w:t>
      </w:r>
      <w:r>
        <w:rPr>
          <w:rFonts w:ascii="Courier New" w:cs="Courier New" w:eastAsia="Courier New" w:hAnsi="Courier New"/>
          <w:sz w:val="18"/>
          <w:szCs w:val="18"/>
        </w:rPr>
        <w:t xml:space="preserve">│  - Key Trust Model: /security/keys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DATA HANDLING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Account data: Email, billing. Retained until account deletion.    │
</w:t>
      </w:r>
      <w:r>
        <w:rPr>
          <w:rFonts w:ascii="Courier New" w:cs="Courier New" w:eastAsia="Courier New" w:hAnsi="Courier New"/>
          <w:sz w:val="18"/>
          <w:szCs w:val="18"/>
        </w:rPr>
        <w:t xml:space="preserve">│  Operational logs: API logs (30 days). Abuse prevention/security.  │
</w:t>
      </w:r>
      <w:r>
        <w:rPr>
          <w:rFonts w:ascii="Courier New" w:cs="Courier New" w:eastAsia="Courier New" w:hAnsi="Courier New"/>
          <w:sz w:val="18"/>
          <w:szCs w:val="18"/>
        </w:rPr>
        <w:t xml:space="preserve">│  Bundle metadata: Hashes, timestamps (not payloads).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We do NOT store:                                                   │
</w:t>
      </w:r>
      <w:r>
        <w:rPr>
          <w:rFonts w:ascii="Courier New" w:cs="Courier New" w:eastAsia="Courier New" w:hAnsi="Courier New"/>
          <w:sz w:val="18"/>
          <w:szCs w:val="18"/>
        </w:rPr>
        <w:t xml:space="preserve">│  - Artifacts in hash-only mode (demo default)                      │
</w:t>
      </w:r>
      <w:r>
        <w:rPr>
          <w:rFonts w:ascii="Courier New" w:cs="Courier New" w:eastAsia="Courier New" w:hAnsi="Courier New"/>
          <w:sz w:val="18"/>
          <w:szCs w:val="18"/>
        </w:rPr>
        <w:t xml:space="preserve">│  - Your private keys (BYOK mode)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Deletion: privacy@attestedintelligence.com (30 days)              │
</w:t>
      </w:r>
      <w:r>
        <w:rPr>
          <w:rFonts w:ascii="Courier New" w:cs="Courier New" w:eastAsia="Courier New" w:hAnsi="Courier New"/>
          <w:sz w:val="18"/>
          <w:szCs w:val="18"/>
        </w:rPr>
        <w:t xml:space="preserve">│  Note: Legal/security holds may override deletion timelines.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VULNERABILITY DISCLOSURE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Email: security@attestedintelligence.com                          │
</w:t>
      </w:r>
      <w:r>
        <w:rPr>
          <w:rFonts w:ascii="Courier New" w:cs="Courier New" w:eastAsia="Courier New" w:hAnsi="Courier New"/>
          <w:sz w:val="18"/>
          <w:szCs w:val="18"/>
        </w:rPr>
        <w:t xml:space="preserve">│  Response: Target 2 business days for initial acknowledgment       │
</w:t>
      </w:r>
      <w:r>
        <w:rPr>
          <w:rFonts w:ascii="Courier New" w:cs="Courier New" w:eastAsia="Courier New" w:hAnsi="Courier New"/>
          <w:sz w:val="18"/>
          <w:szCs w:val="18"/>
        </w:rPr>
        <w:t xml:space="preserve">│  Disclosure: 90 days or mutual agreement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CONTINUITY (Design Guarantees)                                     │
</w:t>
      </w:r>
      <w:r>
        <w:rPr>
          <w:rFonts w:ascii="Courier New" w:cs="Courier New" w:eastAsia="Courier New" w:hAnsi="Courier New"/>
          <w:sz w:val="18"/>
          <w:szCs w:val="18"/>
        </w:rPr>
        <w:t xml:space="preserve">│  ─────────────────────────────────────────────────────────────────  │
</w:t>
      </w:r>
      <w:r>
        <w:rPr>
          <w:rFonts w:ascii="Courier New" w:cs="Courier New" w:eastAsia="Courier New" w:hAnsi="Courier New"/>
          <w:sz w:val="18"/>
          <w:szCs w:val="18"/>
        </w:rPr>
        <w:t xml:space="preserve">│  - Bundles + verifier + public spec enable offline verification   │
</w:t>
      </w:r>
      <w:r>
        <w:rPr>
          <w:rFonts w:ascii="Courier New" w:cs="Courier New" w:eastAsia="Courier New" w:hAnsi="Courier New"/>
          <w:sz w:val="18"/>
          <w:szCs w:val="18"/>
        </w:rPr>
        <w:t xml:space="preserve">│  - Bundles signed with valid keys remain verifiable indefinitely  │
</w:t>
      </w:r>
      <w:r>
        <w:rPr>
          <w:rFonts w:ascii="Courier New" w:cs="Courier New" w:eastAsia="Courier New" w:hAnsi="Courier New"/>
          <w:sz w:val="18"/>
          <w:szCs w:val="18"/>
        </w:rPr>
        <w:t xml:space="preserve">│  - Specification is public and archived                           │
</w:t>
      </w:r>
      <w:r>
        <w:rPr>
          <w:rFonts w:ascii="Courier New" w:cs="Courier New" w:eastAsia="Courier New" w:hAnsi="Courier New"/>
          <w:sz w:val="18"/>
          <w:szCs w:val="18"/>
        </w:rPr>
        <w:t xml:space="preserve">│  - Source escrow available (Enterprise)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pStyle w:val="Heading2"/>
        <w:spacing w:before="300" w:after="150"/>
      </w:pPr>
      <w:r>
        <w:rPr>
          <w:b/>
          <w:bCs/>
          <w:sz w:val="30"/>
          <w:szCs w:val="30"/>
        </w:rPr>
        <w:t xml:space="preserve">13.2 Threat Model (/security/threat-model)</w:t>
      </w:r>
    </w:p>
    <w:p>
      <w:pPr>
        <w:spacing w:after="100"/>
      </w:pPr>
    </w:p>
    <w:p>
      <w:pPr>
        <w:shd w:fill="F5F5F5" w:val="clear"/>
        <w:spacing w:before="100" w:after="100"/>
      </w:pP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THREAT MODEL                                                       │
</w:t>
      </w:r>
      <w:r>
        <w:rPr>
          <w:rFonts w:ascii="Courier New" w:cs="Courier New" w:eastAsia="Courier New" w:hAnsi="Courier New"/>
          <w:sz w:val="18"/>
          <w:szCs w:val="18"/>
        </w:rPr>
        <w:t xml:space="preserve">│  What we protect. What we do not.                                   │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IN-SCOPE THREATS (modification detectable)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Post-seal artifact tampering                                     │
</w:t>
      </w:r>
      <w:r>
        <w:rPr>
          <w:rFonts w:ascii="Courier New" w:cs="Courier New" w:eastAsia="Courier New" w:hAnsi="Courier New"/>
          <w:sz w:val="18"/>
          <w:szCs w:val="18"/>
        </w:rPr>
        <w:t xml:space="preserve">│  ✓ Receipt chain manipulation (insert/delete/reorder)              │
</w:t>
      </w:r>
      <w:r>
        <w:rPr>
          <w:rFonts w:ascii="Courier New" w:cs="Courier New" w:eastAsia="Courier New" w:hAnsi="Courier New"/>
          <w:sz w:val="18"/>
          <w:szCs w:val="18"/>
        </w:rPr>
        <w:t xml:space="preserve">│  ✓ Signature forgery (without key compromise)                       │
</w:t>
      </w:r>
      <w:r>
        <w:rPr>
          <w:rFonts w:ascii="Courier New" w:cs="Courier New" w:eastAsia="Courier New" w:hAnsi="Courier New"/>
          <w:sz w:val="18"/>
          <w:szCs w:val="18"/>
        </w:rPr>
        <w:t xml:space="preserve">│  ✓ Replay attacks (unique IDs + timestamps)                        │
</w:t>
      </w:r>
      <w:r>
        <w:rPr>
          <w:rFonts w:ascii="Courier New" w:cs="Courier New" w:eastAsia="Courier New" w:hAnsi="Courier New"/>
          <w:sz w:val="18"/>
          <w:szCs w:val="18"/>
        </w:rPr>
        <w:t xml:space="preserve">│  ✓ Substitution attacks (hash mismatch)                            │
</w:t>
      </w:r>
      <w:r>
        <w:rPr>
          <w:rFonts w:ascii="Courier New" w:cs="Courier New" w:eastAsia="Courier New" w:hAnsi="Courier New"/>
          <w:sz w:val="18"/>
          <w:szCs w:val="18"/>
        </w:rPr>
        <w:t xml:space="preserve">│  ✓ Cross-protocol signing (domain separators prevent)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OUT-OF-SCOPE THREATS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 Pre-seal tampering (seal early)                                  │
</w:t>
      </w:r>
      <w:r>
        <w:rPr>
          <w:rFonts w:ascii="Courier New" w:cs="Courier New" w:eastAsia="Courier New" w:hAnsi="Courier New"/>
          <w:sz w:val="18"/>
          <w:szCs w:val="18"/>
        </w:rPr>
        <w:t xml:space="preserve">│  ✗ Key compromise (use HSM, rotate keys)                            │
</w:t>
      </w:r>
      <w:r>
        <w:rPr>
          <w:rFonts w:ascii="Courier New" w:cs="Courier New" w:eastAsia="Courier New" w:hAnsi="Courier New"/>
          <w:sz w:val="18"/>
          <w:szCs w:val="18"/>
        </w:rPr>
        <w:t xml:space="preserve">│  ✗ Malicious operator (we cannot detect intentional false content) │
</w:t>
      </w:r>
      <w:r>
        <w:rPr>
          <w:rFonts w:ascii="Courier New" w:cs="Courier New" w:eastAsia="Courier New" w:hAnsi="Courier New"/>
          <w:sz w:val="18"/>
          <w:szCs w:val="18"/>
        </w:rPr>
        <w:t xml:space="preserve">│  ✗ Endpoint compromise before sealing                               │
</w:t>
      </w:r>
      <w:r>
        <w:rPr>
          <w:rFonts w:ascii="Courier New" w:cs="Courier New" w:eastAsia="Courier New" w:hAnsi="Courier New"/>
          <w:sz w:val="18"/>
          <w:szCs w:val="18"/>
        </w:rPr>
        <w:t xml:space="preserve">│  ✗ Coerced sealing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VERIFIER GUARANTEES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Given: Key not compromised, SHA-256 collision-resistant,          │
</w:t>
      </w:r>
      <w:r>
        <w:rPr>
          <w:rFonts w:ascii="Courier New" w:cs="Courier New" w:eastAsia="Courier New" w:hAnsi="Courier New"/>
          <w:sz w:val="18"/>
          <w:szCs w:val="18"/>
        </w:rPr>
        <w:t xml:space="preserve">│         Ed25519 unforgeable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PASS means: Bundle not modified since sealing                     │
</w:t>
      </w:r>
      <w:r>
        <w:rPr>
          <w:rFonts w:ascii="Courier New" w:cs="Courier New" w:eastAsia="Courier New" w:hAnsi="Courier New"/>
          <w:sz w:val="18"/>
          <w:szCs w:val="18"/>
        </w:rPr>
        <w:t xml:space="preserve">│  FAIL means: Modification detected at specific location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NOT guaranteed:                                                    │
</w:t>
      </w:r>
      <w:r>
        <w:rPr>
          <w:rFonts w:ascii="Courier New" w:cs="Courier New" w:eastAsia="Courier New" w:hAnsi="Courier New"/>
          <w:sz w:val="18"/>
          <w:szCs w:val="18"/>
        </w:rPr>
        <w:t xml:space="preserve">│  - Content was truthful when sealed                                │
</w:t>
      </w:r>
      <w:r>
        <w:rPr>
          <w:rFonts w:ascii="Courier New" w:cs="Courier New" w:eastAsia="Courier New" w:hAnsi="Courier New"/>
          <w:sz w:val="18"/>
          <w:szCs w:val="18"/>
        </w:rPr>
        <w:t xml:space="preserve">│  - Sealing happened before specific external event (without TSA)   │
</w:t>
      </w:r>
      <w:r>
        <w:rPr>
          <w:rFonts w:ascii="Courier New" w:cs="Courier New" w:eastAsia="Courier New" w:hAnsi="Courier New"/>
          <w:sz w:val="18"/>
          <w:szCs w:val="18"/>
        </w:rPr>
        <w:t xml:space="preserve">│                                                                     │
</w:t>
      </w:r>
      <w:r>
        <w:rPr>
          <w:rFonts w:ascii="Courier New" w:cs="Courier New" w:eastAsia="Courier New" w:hAnsi="Courier New"/>
          <w:sz w:val="18"/>
          <w:szCs w:val="18"/>
        </w:rPr>
        <w:t xml:space="preserve">└─────────────────────────────────────────────────────────────────────┘
</w:t>
      </w:r>
    </w:p>
    <w:p>
      <w:pPr>
        <w:spacing w:after="100"/>
      </w:pPr>
    </w:p>
    <w:p>
      <w:pPr>
        <w:spacing w:after="100"/>
      </w:pPr>
    </w:p>
    <w:p>
      <w:r>
        <w:br w:type="page"/>
      </w:r>
    </w:p>
    <w:p>
      <w:pPr>
        <w:pStyle w:val="Heading1"/>
        <w:spacing w:before="400" w:after="200"/>
      </w:pPr>
      <w:r>
        <w:rPr>
          <w:b/>
          <w:bCs/>
          <w:color w:val="2563EB"/>
          <w:sz w:val="36"/>
          <w:szCs w:val="36"/>
        </w:rPr>
        <w:t xml:space="preserve">PART 14: SITEMAP (COMPLETE LAUNCH MAP)</w:t>
      </w:r>
    </w:p>
    <w:p>
      <w:pPr>
        <w:spacing w:after="100"/>
      </w:pPr>
    </w:p>
    <w:p>
      <w:pPr>
        <w:pStyle w:val="Heading2"/>
        <w:spacing w:before="300" w:after="150"/>
      </w:pPr>
      <w:r>
        <w:rPr>
          <w:b/>
          <w:bCs/>
          <w:sz w:val="30"/>
          <w:szCs w:val="30"/>
        </w:rPr>
        <w:t xml:space="preserve">14.1 P0: Launch Day (All Referenced Pages)</w:t>
      </w:r>
    </w:p>
    <w:p>
      <w:pPr>
        <w:spacing w:after="100"/>
      </w:pPr>
    </w:p>
    <w:p>
      <w:pPr>
        <w:shd w:fill="F0F0F0" w:val="clear"/>
        <w:spacing w:before="100" w:after="100"/>
      </w:pPr>
      <w:r>
        <w:rPr>
          <w:rFonts w:ascii="Courier New" w:cs="Courier New" w:eastAsia="Courier New" w:hAnsi="Courier New"/>
          <w:sz w:val="18"/>
          <w:szCs w:val="18"/>
        </w:rPr>
        <w:t xml:space="preserve">| Page | Path | Purpose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Homepage | / | Primary conversion |</w:t>
      </w:r>
    </w:p>
    <w:p>
      <w:pPr>
        <w:shd w:fill="F0F0F0" w:val="clear"/>
        <w:spacing w:before="100" w:after="100"/>
      </w:pPr>
      <w:r>
        <w:rPr>
          <w:rFonts w:ascii="Courier New" w:cs="Courier New" w:eastAsia="Courier New" w:hAnsi="Courier New"/>
          <w:sz w:val="18"/>
          <w:szCs w:val="18"/>
        </w:rPr>
        <w:t xml:space="preserve">| Demo | /demo | First win experience |</w:t>
      </w:r>
    </w:p>
    <w:p>
      <w:pPr>
        <w:shd w:fill="F0F0F0" w:val="clear"/>
        <w:spacing w:before="100" w:after="100"/>
      </w:pPr>
      <w:r>
        <w:rPr>
          <w:rFonts w:ascii="Courier New" w:cs="Courier New" w:eastAsia="Courier New" w:hAnsi="Courier New"/>
          <w:sz w:val="18"/>
          <w:szCs w:val="18"/>
        </w:rPr>
        <w:t xml:space="preserve">| Pricing | /pricing | Purchase decision |</w:t>
      </w:r>
    </w:p>
    <w:p>
      <w:pPr>
        <w:shd w:fill="F0F0F0" w:val="clear"/>
        <w:spacing w:before="100" w:after="100"/>
      </w:pPr>
      <w:r>
        <w:rPr>
          <w:rFonts w:ascii="Courier New" w:cs="Courier New" w:eastAsia="Courier New" w:hAnsi="Courier New"/>
          <w:sz w:val="18"/>
          <w:szCs w:val="18"/>
        </w:rPr>
        <w:t xml:space="preserve">| Download | /download | Verifier + sample kits |</w:t>
      </w:r>
    </w:p>
    <w:p>
      <w:pPr>
        <w:shd w:fill="F0F0F0" w:val="clear"/>
        <w:spacing w:before="100" w:after="100"/>
      </w:pPr>
      <w:r>
        <w:rPr>
          <w:rFonts w:ascii="Courier New" w:cs="Courier New" w:eastAsia="Courier New" w:hAnsi="Courier New"/>
          <w:sz w:val="18"/>
          <w:szCs w:val="18"/>
        </w:rPr>
        <w:t xml:space="preserve">| Roadmap | /roadmap | Future features |</w:t>
      </w:r>
    </w:p>
    <w:p>
      <w:pPr>
        <w:shd w:fill="F0F0F0" w:val="clear"/>
        <w:spacing w:before="100" w:after="100"/>
      </w:pPr>
      <w:r>
        <w:rPr>
          <w:rFonts w:ascii="Courier New" w:cs="Courier New" w:eastAsia="Courier New" w:hAnsi="Courier New"/>
          <w:sz w:val="18"/>
          <w:szCs w:val="18"/>
        </w:rPr>
        <w:t xml:space="preserve">| Quickstart | /docs/quickstart | 5-minute onboarding |</w:t>
      </w:r>
    </w:p>
    <w:p>
      <w:pPr>
        <w:shd w:fill="F0F0F0" w:val="clear"/>
        <w:spacing w:before="100" w:after="100"/>
      </w:pPr>
      <w:r>
        <w:rPr>
          <w:rFonts w:ascii="Courier New" w:cs="Courier New" w:eastAsia="Courier New" w:hAnsi="Courier New"/>
          <w:sz w:val="18"/>
          <w:szCs w:val="18"/>
        </w:rPr>
        <w:t xml:space="preserve">| Specification | /docs/specification | Trust artifact |</w:t>
      </w:r>
    </w:p>
    <w:p>
      <w:pPr>
        <w:shd w:fill="F0F0F0" w:val="clear"/>
        <w:spacing w:before="100" w:after="100"/>
      </w:pPr>
      <w:r>
        <w:rPr>
          <w:rFonts w:ascii="Courier New" w:cs="Courier New" w:eastAsia="Courier New" w:hAnsi="Courier New"/>
          <w:sz w:val="18"/>
          <w:szCs w:val="18"/>
        </w:rPr>
        <w:t xml:space="preserve">| Architecture | /docs/architecture | Data flow diagram |</w:t>
      </w:r>
    </w:p>
    <w:p>
      <w:pPr>
        <w:shd w:fill="F0F0F0" w:val="clear"/>
        <w:spacing w:before="100" w:after="100"/>
      </w:pPr>
      <w:r>
        <w:rPr>
          <w:rFonts w:ascii="Courier New" w:cs="Courier New" w:eastAsia="Courier New" w:hAnsi="Courier New"/>
          <w:sz w:val="18"/>
          <w:szCs w:val="18"/>
        </w:rPr>
        <w:t xml:space="preserve">| Privacy Modes | /docs/privacy-modes | Hash-only vs payload |</w:t>
      </w:r>
    </w:p>
    <w:p>
      <w:pPr>
        <w:shd w:fill="F0F0F0" w:val="clear"/>
        <w:spacing w:before="100" w:after="100"/>
      </w:pPr>
      <w:r>
        <w:rPr>
          <w:rFonts w:ascii="Courier New" w:cs="Courier New" w:eastAsia="Courier New" w:hAnsi="Courier New"/>
          <w:sz w:val="18"/>
          <w:szCs w:val="18"/>
        </w:rPr>
        <w:t xml:space="preserve">| Security | /security | Trust artifact |</w:t>
      </w:r>
    </w:p>
    <w:p>
      <w:pPr>
        <w:shd w:fill="F0F0F0" w:val="clear"/>
        <w:spacing w:before="100" w:after="100"/>
      </w:pPr>
      <w:r>
        <w:rPr>
          <w:rFonts w:ascii="Courier New" w:cs="Courier New" w:eastAsia="Courier New" w:hAnsi="Courier New"/>
          <w:sz w:val="18"/>
          <w:szCs w:val="18"/>
        </w:rPr>
        <w:t xml:space="preserve">| Procurement Pack | /security/procurement | Vendor onboarding hub |</w:t>
      </w:r>
    </w:p>
    <w:p>
      <w:pPr>
        <w:shd w:fill="F0F0F0" w:val="clear"/>
        <w:spacing w:before="100" w:after="100"/>
      </w:pPr>
      <w:r>
        <w:rPr>
          <w:rFonts w:ascii="Courier New" w:cs="Courier New" w:eastAsia="Courier New" w:hAnsi="Courier New"/>
          <w:sz w:val="18"/>
          <w:szCs w:val="18"/>
        </w:rPr>
        <w:t xml:space="preserve">| Threat Model | /security/threat-model | Trust artifact |</w:t>
      </w:r>
    </w:p>
    <w:p>
      <w:pPr>
        <w:shd w:fill="F0F0F0" w:val="clear"/>
        <w:spacing w:before="100" w:after="100"/>
      </w:pPr>
      <w:r>
        <w:rPr>
          <w:rFonts w:ascii="Courier New" w:cs="Courier New" w:eastAsia="Courier New" w:hAnsi="Courier New"/>
          <w:sz w:val="18"/>
          <w:szCs w:val="18"/>
        </w:rPr>
        <w:t xml:space="preserve">| Cryptography | /security/cryptography | Algorithm choices |</w:t>
      </w:r>
    </w:p>
    <w:p>
      <w:pPr>
        <w:shd w:fill="F0F0F0" w:val="clear"/>
        <w:spacing w:before="100" w:after="100"/>
      </w:pPr>
      <w:r>
        <w:rPr>
          <w:rFonts w:ascii="Courier New" w:cs="Courier New" w:eastAsia="Courier New" w:hAnsi="Courier New"/>
          <w:sz w:val="18"/>
          <w:szCs w:val="18"/>
        </w:rPr>
        <w:t xml:space="preserve">| Key Trust Model | /security/keys | Key lifecycle |</w:t>
      </w:r>
    </w:p>
    <w:p>
      <w:pPr>
        <w:shd w:fill="F0F0F0" w:val="clear"/>
        <w:spacing w:before="100" w:after="100"/>
      </w:pPr>
      <w:r>
        <w:rPr>
          <w:rFonts w:ascii="Courier New" w:cs="Courier New" w:eastAsia="Courier New" w:hAnsi="Courier New"/>
          <w:sz w:val="18"/>
          <w:szCs w:val="18"/>
        </w:rPr>
        <w:t xml:space="preserve">| Revoked Keys | /security/revoked-keys.json | Machine-readable |</w:t>
      </w:r>
    </w:p>
    <w:p>
      <w:pPr>
        <w:shd w:fill="F0F0F0" w:val="clear"/>
        <w:spacing w:before="100" w:after="100"/>
      </w:pPr>
      <w:r>
        <w:rPr>
          <w:rFonts w:ascii="Courier New" w:cs="Courier New" w:eastAsia="Courier New" w:hAnsi="Courier New"/>
          <w:sz w:val="18"/>
          <w:szCs w:val="18"/>
        </w:rPr>
        <w:t xml:space="preserve">| PGP Key | /security/pgp-key.asc | Security contact |</w:t>
      </w:r>
    </w:p>
    <w:p>
      <w:pPr>
        <w:shd w:fill="F0F0F0" w:val="clear"/>
        <w:spacing w:before="100" w:after="100"/>
      </w:pPr>
      <w:r>
        <w:rPr>
          <w:rFonts w:ascii="Courier New" w:cs="Courier New" w:eastAsia="Courier New" w:hAnsi="Courier New"/>
          <w:sz w:val="18"/>
          <w:szCs w:val="18"/>
        </w:rPr>
        <w:t xml:space="preserve">| Terms | /legal/terms | Legal |</w:t>
      </w:r>
    </w:p>
    <w:p>
      <w:pPr>
        <w:shd w:fill="F0F0F0" w:val="clear"/>
        <w:spacing w:before="100" w:after="100"/>
      </w:pPr>
      <w:r>
        <w:rPr>
          <w:rFonts w:ascii="Courier New" w:cs="Courier New" w:eastAsia="Courier New" w:hAnsi="Courier New"/>
          <w:sz w:val="18"/>
          <w:szCs w:val="18"/>
        </w:rPr>
        <w:t xml:space="preserve">| Privacy | /legal/privacy | Legal |</w:t>
      </w:r>
    </w:p>
    <w:p>
      <w:pPr>
        <w:shd w:fill="F0F0F0" w:val="clear"/>
        <w:spacing w:before="100" w:after="100"/>
      </w:pPr>
      <w:r>
        <w:rPr>
          <w:rFonts w:ascii="Courier New" w:cs="Courier New" w:eastAsia="Courier New" w:hAnsi="Courier New"/>
          <w:sz w:val="18"/>
          <w:szCs w:val="18"/>
        </w:rPr>
        <w:t xml:space="preserve">| Refunds | /legal/refunds | Policy |</w:t>
      </w:r>
    </w:p>
    <w:p>
      <w:pPr>
        <w:shd w:fill="F0F0F0" w:val="clear"/>
        <w:spacing w:before="100" w:after="100"/>
      </w:pPr>
      <w:r>
        <w:rPr>
          <w:rFonts w:ascii="Courier New" w:cs="Courier New" w:eastAsia="Courier New" w:hAnsi="Courier New"/>
          <w:sz w:val="18"/>
          <w:szCs w:val="18"/>
        </w:rPr>
        <w:t xml:space="preserve">| Subprocessors | /legal/subprocessors | Vendor list |</w:t>
      </w:r>
    </w:p>
    <w:p>
      <w:pPr>
        <w:shd w:fill="F0F0F0" w:val="clear"/>
        <w:spacing w:before="100" w:after="100"/>
      </w:pPr>
      <w:r>
        <w:rPr>
          <w:rFonts w:ascii="Courier New" w:cs="Courier New" w:eastAsia="Courier New" w:hAnsi="Courier New"/>
          <w:sz w:val="18"/>
          <w:szCs w:val="18"/>
        </w:rPr>
        <w:t xml:space="preserve">| security.txt | /.well-known/security.txt | Trust signal |</w:t>
      </w:r>
    </w:p>
    <w:p>
      <w:pPr>
        <w:spacing w:before="50" w:after="50"/>
      </w:pPr>
      <w:r>
        <w:rPr>
          <w:sz w:val="22"/>
          <w:szCs w:val="22"/>
        </w:rPr>
        <w:t xml:space="preserve">| Changelog | /changelog | Version history |</w:t>
      </w:r>
    </w:p>
    <w:p>
      <w:pPr>
        <w:spacing w:after="100"/>
      </w:pPr>
    </w:p>
    <w:p>
      <w:pPr>
        <w:pStyle w:val="Heading2"/>
        <w:spacing w:before="300" w:after="150"/>
      </w:pPr>
      <w:r>
        <w:rPr>
          <w:b/>
          <w:bCs/>
          <w:sz w:val="30"/>
          <w:szCs w:val="30"/>
        </w:rPr>
        <w:t xml:space="preserve">14.2 P1: Week 2</w:t>
      </w:r>
    </w:p>
    <w:p>
      <w:pPr>
        <w:spacing w:after="100"/>
      </w:pPr>
    </w:p>
    <w:p>
      <w:pPr>
        <w:shd w:fill="F0F0F0" w:val="clear"/>
        <w:spacing w:before="100" w:after="100"/>
      </w:pPr>
      <w:r>
        <w:rPr>
          <w:rFonts w:ascii="Courier New" w:cs="Courier New" w:eastAsia="Courier New" w:hAnsi="Courier New"/>
          <w:sz w:val="18"/>
          <w:szCs w:val="18"/>
        </w:rPr>
        <w:t xml:space="preserve">| Page | Path | Purpose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FAQ | /docs/faq | Objection handling |</w:t>
      </w:r>
    </w:p>
    <w:p>
      <w:pPr>
        <w:shd w:fill="F0F0F0" w:val="clear"/>
        <w:spacing w:before="100" w:after="100"/>
      </w:pPr>
      <w:r>
        <w:rPr>
          <w:rFonts w:ascii="Courier New" w:cs="Courier New" w:eastAsia="Courier New" w:hAnsi="Courier New"/>
          <w:sz w:val="18"/>
          <w:szCs w:val="18"/>
        </w:rPr>
        <w:t xml:space="preserve">| vs CloudTrail | /compare/vs-cloudtrail | SEO |</w:t>
      </w:r>
    </w:p>
    <w:p>
      <w:pPr>
        <w:shd w:fill="F0F0F0" w:val="clear"/>
        <w:spacing w:before="100" w:after="100"/>
      </w:pPr>
      <w:r>
        <w:rPr>
          <w:rFonts w:ascii="Courier New" w:cs="Courier New" w:eastAsia="Courier New" w:hAnsi="Courier New"/>
          <w:sz w:val="18"/>
          <w:szCs w:val="18"/>
        </w:rPr>
        <w:t xml:space="preserve">| vs Blockchain | /compare/vs-blockchain | SEO |</w:t>
      </w:r>
    </w:p>
    <w:p>
      <w:pPr>
        <w:shd w:fill="F0F0F0" w:val="clear"/>
        <w:spacing w:before="100" w:after="100"/>
      </w:pPr>
      <w:r>
        <w:rPr>
          <w:rFonts w:ascii="Courier New" w:cs="Courier New" w:eastAsia="Courier New" w:hAnsi="Courier New"/>
          <w:sz w:val="18"/>
          <w:szCs w:val="18"/>
        </w:rPr>
        <w:t xml:space="preserve">| vs Logging | /compare/vs-logging | SEO |</w:t>
      </w:r>
    </w:p>
    <w:p>
      <w:pPr>
        <w:spacing w:before="50" w:after="50"/>
      </w:pPr>
      <w:r>
        <w:rPr>
          <w:sz w:val="22"/>
          <w:szCs w:val="22"/>
        </w:rPr>
        <w:t xml:space="preserve">| Status | /status | Uptime transparency |</w:t>
      </w:r>
    </w:p>
    <w:p>
      <w:pPr>
        <w:spacing w:after="100"/>
      </w:pPr>
    </w:p>
    <w:p>
      <w:pPr>
        <w:spacing w:after="100"/>
      </w:pPr>
    </w:p>
    <w:p>
      <w:r>
        <w:br w:type="page"/>
      </w:r>
    </w:p>
    <w:p>
      <w:pPr>
        <w:pStyle w:val="Heading1"/>
        <w:spacing w:before="400" w:after="200"/>
      </w:pPr>
      <w:r>
        <w:rPr>
          <w:b/>
          <w:bCs/>
          <w:color w:val="2563EB"/>
          <w:sz w:val="36"/>
          <w:szCs w:val="36"/>
        </w:rPr>
        <w:t xml:space="preserve">PART 15: LAUNCH CHECKLIST</w:t>
      </w:r>
    </w:p>
    <w:p>
      <w:pPr>
        <w:spacing w:after="100"/>
      </w:pPr>
    </w:p>
    <w:p>
      <w:pPr>
        <w:pStyle w:val="Heading2"/>
        <w:spacing w:before="300" w:after="150"/>
      </w:pPr>
      <w:r>
        <w:rPr>
          <w:b/>
          <w:bCs/>
          <w:sz w:val="30"/>
          <w:szCs w:val="30"/>
        </w:rPr>
        <w:t xml:space="preserve">15.1 P0: Launch Day</w:t>
      </w:r>
    </w:p>
    <w:p>
      <w:pPr>
        <w:spacing w:after="100"/>
      </w:pPr>
    </w:p>
    <w:p>
      <w:pPr>
        <w:spacing w:before="50" w:after="50"/>
      </w:pPr>
      <w:r>
        <w:rPr>
          <w:b/>
          <w:bCs/>
          <w:sz w:val="22"/>
          <w:szCs w:val="22"/>
        </w:rPr>
        <w:t xml:space="preserve">Product:</w:t>
      </w:r>
    </w:p>
    <w:p>
      <w:pPr>
        <w:spacing w:before="50" w:after="50"/>
        <w:ind w:left="720"/>
      </w:pPr>
      <w:r>
        <w:rPr>
          <w:sz w:val="22"/>
          <w:szCs w:val="22"/>
        </w:rPr>
        <w:t xml:space="preserve">☐ Demo computes hash client-side (Web Crypto API)</w:t>
      </w:r>
    </w:p>
    <w:p>
      <w:pPr>
        <w:spacing w:before="50" w:after="50"/>
        <w:ind w:left="720"/>
      </w:pPr>
      <w:r>
        <w:rPr>
          <w:sz w:val="22"/>
          <w:szCs w:val="22"/>
        </w:rPr>
        <w:t xml:space="preserve">☐ "Include artifact in bundle" toggle defaults to OFF</w:t>
      </w:r>
    </w:p>
    <w:p>
      <w:pPr>
        <w:spacing w:before="50" w:after="50"/>
        <w:ind w:left="720"/>
      </w:pPr>
      <w:r>
        <w:rPr>
          <w:sz w:val="22"/>
          <w:szCs w:val="22"/>
        </w:rPr>
        <w:t xml:space="preserve">☐ manifest.json includes payload_included field</w:t>
      </w:r>
    </w:p>
    <w:p>
      <w:pPr>
        <w:spacing w:before="50" w:after="50"/>
        <w:ind w:left="720"/>
      </w:pPr>
      <w:r>
        <w:rPr>
          <w:sz w:val="22"/>
          <w:szCs w:val="22"/>
        </w:rPr>
        <w:t xml:space="preserve">☐ Auditor Mode displays payload_included status</w:t>
      </w:r>
    </w:p>
    <w:p>
      <w:pPr>
        <w:spacing w:before="50" w:after="50"/>
        <w:ind w:left="720"/>
      </w:pPr>
      <w:r>
        <w:rPr>
          <w:sz w:val="22"/>
          <w:szCs w:val="22"/>
        </w:rPr>
        <w:t xml:space="preserve">☐ Auditor Mode displays Time Anchor status</w:t>
      </w:r>
    </w:p>
    <w:p>
      <w:pPr>
        <w:spacing w:before="50" w:after="50"/>
        <w:ind w:left="720"/>
      </w:pPr>
      <w:r>
        <w:rPr>
          <w:sz w:val="22"/>
          <w:szCs w:val="22"/>
        </w:rPr>
        <w:t xml:space="preserve">☐ Tamper test is one-click and guarantees FAIL</w:t>
      </w:r>
    </w:p>
    <w:p>
      <w:pPr>
        <w:spacing w:before="50" w:after="50"/>
        <w:ind w:left="720"/>
      </w:pPr>
      <w:r>
        <w:rPr>
          <w:sz w:val="22"/>
          <w:szCs w:val="22"/>
        </w:rPr>
        <w:t xml:space="preserve">☐ All downloads have SHA-256 checksum and .sig envelope</w:t>
      </w:r>
    </w:p>
    <w:p>
      <w:pPr>
        <w:spacing w:before="50" w:after="50"/>
        <w:ind w:left="720"/>
      </w:pPr>
      <w:r>
        <w:rPr>
          <w:sz w:val="22"/>
          <w:szCs w:val="22"/>
        </w:rPr>
        <w:t xml:space="preserve">☐ Sample Audit Kits available (valid + tampered)</w:t>
      </w:r>
    </w:p>
    <w:p>
      <w:pPr>
        <w:spacing w:before="50" w:after="50"/>
        <w:ind w:left="720"/>
      </w:pPr>
      <w:r>
        <w:rPr>
          <w:sz w:val="22"/>
          <w:szCs w:val="22"/>
        </w:rPr>
        <w:t xml:space="preserve">☐ All truncated hashes have [expand] and [copy] actions</w:t>
      </w:r>
    </w:p>
    <w:p>
      <w:pPr>
        <w:spacing w:before="50" w:after="50"/>
        <w:ind w:left="720"/>
      </w:pPr>
      <w:r>
        <w:rPr>
          <w:sz w:val="22"/>
          <w:szCs w:val="22"/>
        </w:rPr>
        <w:t xml:space="preserve">☐ Verifier uses full hash values internally (never truncated)</w:t>
      </w:r>
    </w:p>
    <w:p>
      <w:pPr>
        <w:spacing w:before="50" w:after="50"/>
        <w:ind w:left="720"/>
      </w:pPr>
      <w:r>
        <w:rPr>
          <w:sz w:val="22"/>
          <w:szCs w:val="22"/>
        </w:rPr>
        <w:t xml:space="preserve">☐ Download page shows version dynamically (not hard-coded in spec)</w:t>
      </w:r>
    </w:p>
    <w:p>
      <w:pPr>
        <w:spacing w:after="100"/>
      </w:pPr>
    </w:p>
    <w:p>
      <w:pPr>
        <w:spacing w:before="50" w:after="50"/>
      </w:pPr>
      <w:r>
        <w:rPr>
          <w:b/>
          <w:bCs/>
          <w:sz w:val="22"/>
          <w:szCs w:val="22"/>
        </w:rPr>
        <w:t xml:space="preserve">Canonicalization:</w:t>
      </w:r>
    </w:p>
    <w:p>
      <w:pPr>
        <w:spacing w:before="50" w:after="50"/>
        <w:ind w:left="720"/>
      </w:pPr>
      <w:r>
        <w:rPr>
          <w:sz w:val="22"/>
          <w:szCs w:val="22"/>
        </w:rPr>
        <w:t xml:space="preserve">☐ All JSON uses JCS (RFC 8785) canonicalization</w:t>
      </w:r>
    </w:p>
    <w:p>
      <w:pPr>
        <w:spacing w:before="50" w:after="50"/>
        <w:ind w:left="720"/>
      </w:pPr>
      <w:r>
        <w:rPr>
          <w:sz w:val="22"/>
          <w:szCs w:val="22"/>
        </w:rPr>
        <w:t xml:space="preserve">☐ All signatures sign the hash (not raw bytes)</w:t>
      </w:r>
    </w:p>
    <w:p>
      <w:pPr>
        <w:spacing w:before="50" w:after="50"/>
        <w:ind w:left="720"/>
      </w:pPr>
      <w:r>
        <w:rPr>
          <w:sz w:val="22"/>
          <w:szCs w:val="22"/>
        </w:rPr>
        <w:t xml:space="preserve">☐ SHA-256 hashes encoded as ASCII lowercase hex (64 chars)</w:t>
      </w:r>
    </w:p>
    <w:p>
      <w:pPr>
        <w:spacing w:before="50" w:after="50"/>
        <w:ind w:left="720"/>
      </w:pPr>
      <w:r>
        <w:rPr>
          <w:sz w:val="22"/>
          <w:szCs w:val="22"/>
        </w:rPr>
        <w:t xml:space="preserve">☐ Domain separators implemented for all signature types</w:t>
      </w:r>
    </w:p>
    <w:p>
      <w:pPr>
        <w:spacing w:before="50" w:after="50"/>
        <w:ind w:left="720"/>
      </w:pPr>
      <w:r>
        <w:rPr>
          <w:sz w:val="22"/>
          <w:szCs w:val="22"/>
        </w:rPr>
        <w:t xml:space="preserve">☐ Verifier fails on canonicalization mismatch</w:t>
      </w:r>
    </w:p>
    <w:p>
      <w:pPr>
        <w:spacing w:after="100"/>
      </w:pPr>
    </w:p>
    <w:p>
      <w:pPr>
        <w:spacing w:before="50" w:after="50"/>
      </w:pPr>
      <w:r>
        <w:rPr>
          <w:b/>
          <w:bCs/>
          <w:sz w:val="22"/>
          <w:szCs w:val="22"/>
        </w:rPr>
        <w:t xml:space="preserve">Automation:</w:t>
      </w:r>
    </w:p>
    <w:p>
      <w:pPr>
        <w:spacing w:before="50" w:after="50"/>
        <w:ind w:left="720"/>
      </w:pPr>
      <w:r>
        <w:rPr>
          <w:sz w:val="22"/>
          <w:szCs w:val="22"/>
        </w:rPr>
        <w:t xml:space="preserve">☐ Exit codes: 0=PASS, 1=FAIL, 2=WARN, 3=ERROR</w:t>
      </w:r>
    </w:p>
    <w:p>
      <w:pPr>
        <w:spacing w:before="50" w:after="50"/>
        <w:ind w:left="720"/>
      </w:pPr>
      <w:r>
        <w:rPr>
          <w:sz w:val="22"/>
          <w:szCs w:val="22"/>
        </w:rPr>
        <w:t xml:space="preserve">☐ --json flag outputs structured result</w:t>
      </w:r>
    </w:p>
    <w:p>
      <w:pPr>
        <w:spacing w:before="50" w:after="50"/>
        <w:ind w:left="720"/>
      </w:pPr>
      <w:r>
        <w:rPr>
          <w:sz w:val="22"/>
          <w:szCs w:val="22"/>
        </w:rPr>
        <w:t xml:space="preserve">☐ JSON output includes checks array with per-check results</w:t>
      </w:r>
    </w:p>
    <w:p>
      <w:pPr>
        <w:spacing w:before="50" w:after="50"/>
        <w:ind w:left="720"/>
      </w:pPr>
      <w:r>
        <w:rPr>
          <w:sz w:val="22"/>
          <w:szCs w:val="22"/>
        </w:rPr>
        <w:t xml:space="preserve">☐ Warning codes documented</w:t>
      </w:r>
    </w:p>
    <w:p>
      <w:pPr>
        <w:spacing w:after="100"/>
      </w:pPr>
    </w:p>
    <w:p>
      <w:pPr>
        <w:spacing w:before="50" w:after="50"/>
      </w:pPr>
      <w:r>
        <w:rPr>
          <w:b/>
          <w:bCs/>
          <w:sz w:val="22"/>
          <w:szCs w:val="22"/>
        </w:rPr>
        <w:t xml:space="preserve">Content:</w:t>
      </w:r>
    </w:p>
    <w:p>
      <w:pPr>
        <w:spacing w:before="50" w:after="50"/>
        <w:ind w:left="720"/>
      </w:pPr>
      <w:r>
        <w:rPr>
          <w:sz w:val="22"/>
          <w:szCs w:val="22"/>
        </w:rPr>
        <w:t xml:space="preserve">☐ All referenced pages exist (per Part 14 sitemap)</w:t>
      </w:r>
    </w:p>
    <w:p>
      <w:pPr>
        <w:spacing w:before="50" w:after="50"/>
        <w:ind w:left="720"/>
      </w:pPr>
      <w:r>
        <w:rPr>
          <w:sz w:val="22"/>
          <w:szCs w:val="22"/>
        </w:rPr>
        <w:t xml:space="preserve">☐ /security/revoked-keys.json published (even if empty)</w:t>
      </w:r>
    </w:p>
    <w:p>
      <w:pPr>
        <w:spacing w:before="50" w:after="50"/>
        <w:ind w:left="720"/>
      </w:pPr>
      <w:r>
        <w:rPr>
          <w:sz w:val="22"/>
          <w:szCs w:val="22"/>
        </w:rPr>
        <w:t xml:space="preserve">☐ /security/cryptography documents algorithm choices</w:t>
      </w:r>
    </w:p>
    <w:p>
      <w:pPr>
        <w:spacing w:before="50" w:after="50"/>
        <w:ind w:left="720"/>
      </w:pPr>
      <w:r>
        <w:rPr>
          <w:sz w:val="22"/>
          <w:szCs w:val="22"/>
        </w:rPr>
        <w:t xml:space="preserve">☐ /security/keys documents key lifecycle</w:t>
      </w:r>
    </w:p>
    <w:p>
      <w:pPr>
        <w:spacing w:before="50" w:after="50"/>
        <w:ind w:left="720"/>
      </w:pPr>
      <w:r>
        <w:rPr>
          <w:sz w:val="22"/>
          <w:szCs w:val="22"/>
        </w:rPr>
        <w:t xml:space="preserve">☐ /docs/architecture shows data flow</w:t>
      </w:r>
    </w:p>
    <w:p>
      <w:pPr>
        <w:spacing w:before="50" w:after="50"/>
        <w:ind w:left="720"/>
      </w:pPr>
      <w:r>
        <w:rPr>
          <w:sz w:val="22"/>
          <w:szCs w:val="22"/>
        </w:rPr>
        <w:t xml:space="preserve">☐ /docs/privacy-modes explains hash-only vs payload</w:t>
      </w:r>
    </w:p>
    <w:p>
      <w:pPr>
        <w:spacing w:before="50" w:after="50"/>
        <w:ind w:left="720"/>
      </w:pPr>
      <w:r>
        <w:rPr>
          <w:sz w:val="22"/>
          <w:szCs w:val="22"/>
        </w:rPr>
        <w:t xml:space="preserve">☐ /legal/subprocessors lists vendors</w:t>
      </w:r>
    </w:p>
    <w:p>
      <w:pPr>
        <w:spacing w:before="50" w:after="50"/>
        <w:ind w:left="720"/>
      </w:pPr>
      <w:r>
        <w:rPr>
          <w:sz w:val="22"/>
          <w:szCs w:val="22"/>
        </w:rPr>
        <w:t xml:space="preserve">☐ /.well-known/security.txt published</w:t>
      </w:r>
    </w:p>
    <w:p>
      <w:pPr>
        <w:spacing w:after="100"/>
      </w:pPr>
    </w:p>
    <w:p>
      <w:pPr>
        <w:spacing w:before="50" w:after="50"/>
      </w:pPr>
      <w:r>
        <w:rPr>
          <w:b/>
          <w:bCs/>
          <w:sz w:val="22"/>
          <w:szCs w:val="22"/>
        </w:rPr>
        <w:t xml:space="preserve">Revocation:</w:t>
      </w:r>
    </w:p>
    <w:p>
      <w:pPr>
        <w:spacing w:before="50" w:after="50"/>
        <w:ind w:left="720"/>
      </w:pPr>
      <w:r>
        <w:rPr>
          <w:sz w:val="22"/>
          <w:szCs w:val="22"/>
        </w:rPr>
        <w:t xml:space="preserve">☐ Revocation semantics documented</w:t>
      </w:r>
    </w:p>
    <w:p>
      <w:pPr>
        <w:spacing w:before="50" w:after="50"/>
        <w:ind w:left="720"/>
      </w:pPr>
      <w:r>
        <w:rPr>
          <w:sz w:val="22"/>
          <w:szCs w:val="22"/>
        </w:rPr>
        <w:t xml:space="preserve">☐ Verifier implements PASS/WARN/FAIL rules per Part 6.3</w:t>
      </w:r>
    </w:p>
    <w:p>
      <w:pPr>
        <w:spacing w:before="50" w:after="50"/>
        <w:ind w:left="720"/>
      </w:pPr>
      <w:r>
        <w:rPr>
          <w:sz w:val="22"/>
          <w:szCs w:val="22"/>
        </w:rPr>
        <w:t xml:space="preserve">☐ Release verification: revoked key = FAIL</w:t>
      </w:r>
    </w:p>
    <w:p>
      <w:pPr>
        <w:spacing w:before="50" w:after="50"/>
        <w:ind w:left="720"/>
      </w:pPr>
      <w:r>
        <w:rPr>
          <w:sz w:val="22"/>
          <w:szCs w:val="22"/>
        </w:rPr>
        <w:t xml:space="preserve">☐ Bundle verification: RFC3161 time comparison implemented</w:t>
      </w:r>
    </w:p>
    <w:p>
      <w:pPr>
        <w:spacing w:after="100"/>
      </w:pPr>
    </w:p>
    <w:p>
      <w:pPr>
        <w:spacing w:after="100"/>
      </w:pPr>
    </w:p>
    <w:p>
      <w:r>
        <w:br w:type="page"/>
      </w:r>
    </w:p>
    <w:p>
      <w:pPr>
        <w:pStyle w:val="Heading1"/>
        <w:spacing w:before="400" w:after="200"/>
      </w:pPr>
      <w:r>
        <w:rPr>
          <w:b/>
          <w:bCs/>
          <w:color w:val="2563EB"/>
          <w:sz w:val="36"/>
          <w:szCs w:val="36"/>
        </w:rPr>
        <w:t xml:space="preserve">PART 16: CLAIMS REVIEW CHECKLIST</w:t>
      </w:r>
    </w:p>
    <w:p>
      <w:pPr>
        <w:spacing w:after="100"/>
      </w:pPr>
    </w:p>
    <w:p>
      <w:pPr>
        <w:spacing w:before="50" w:after="50"/>
      </w:pPr>
      <w:r>
        <w:rPr>
          <w:sz w:val="22"/>
          <w:szCs w:val="22"/>
        </w:rPr>
        <w:t xml:space="preserve">Before publishing any page, verify:</w:t>
      </w:r>
    </w:p>
    <w:p>
      <w:pPr>
        <w:spacing w:after="100"/>
      </w:pPr>
    </w:p>
    <w:p>
      <w:pPr>
        <w:spacing w:before="50" w:after="50"/>
        <w:ind w:left="720"/>
      </w:pPr>
      <w:r>
        <w:rPr>
          <w:sz w:val="22"/>
          <w:szCs w:val="22"/>
        </w:rPr>
        <w:t xml:space="preserve">☐ No use of "tamper-proof" (use "tamper-evident")</w:t>
      </w:r>
    </w:p>
    <w:p>
      <w:pPr>
        <w:spacing w:before="50" w:after="50"/>
        <w:ind w:left="720"/>
      </w:pPr>
      <w:r>
        <w:rPr>
          <w:sz w:val="22"/>
          <w:szCs w:val="22"/>
        </w:rPr>
        <w:t xml:space="preserve">☐ No absolutes ("impossible", "infinite", "guaranteed")</w:t>
      </w:r>
    </w:p>
    <w:p>
      <w:pPr>
        <w:spacing w:before="50" w:after="50"/>
        <w:ind w:left="720"/>
      </w:pPr>
      <w:r>
        <w:rPr>
          <w:sz w:val="22"/>
          <w:szCs w:val="22"/>
        </w:rPr>
        <w:t xml:space="preserve">☐ No specific dates for unshipped features</w:t>
      </w:r>
    </w:p>
    <w:p>
      <w:pPr>
        <w:spacing w:before="50" w:after="50"/>
        <w:ind w:left="720"/>
      </w:pPr>
      <w:r>
        <w:rPr>
          <w:sz w:val="22"/>
          <w:szCs w:val="22"/>
        </w:rPr>
        <w:t xml:space="preserve">☐ No features listed in pricing that are not shipped</w:t>
      </w:r>
    </w:p>
    <w:p>
      <w:pPr>
        <w:spacing w:before="50" w:after="50"/>
        <w:ind w:left="720"/>
      </w:pPr>
      <w:r>
        <w:rPr>
          <w:sz w:val="22"/>
          <w:szCs w:val="22"/>
        </w:rPr>
        <w:t xml:space="preserve">☐ No hard-coded version numbers (use dynamic or placeholder)</w:t>
      </w:r>
    </w:p>
    <w:p>
      <w:pPr>
        <w:spacing w:before="50" w:after="50"/>
        <w:ind w:left="720"/>
      </w:pPr>
      <w:r>
        <w:rPr>
          <w:sz w:val="22"/>
          <w:szCs w:val="22"/>
        </w:rPr>
        <w:t xml:space="preserve">☐ Response time commitments use "target" not "guarantee"</w:t>
      </w:r>
    </w:p>
    <w:p>
      <w:pPr>
        <w:spacing w:before="50" w:after="50"/>
        <w:ind w:left="720"/>
      </w:pPr>
      <w:r>
        <w:rPr>
          <w:sz w:val="22"/>
          <w:szCs w:val="22"/>
        </w:rPr>
        <w:t xml:space="preserve">☐ FIPS language says "FIPS mode via FIPS-validated module"</w:t>
      </w:r>
    </w:p>
    <w:p>
      <w:pPr>
        <w:spacing w:before="50" w:after="50"/>
        <w:ind w:left="720"/>
      </w:pPr>
      <w:r>
        <w:rPr>
          <w:sz w:val="22"/>
          <w:szCs w:val="22"/>
        </w:rPr>
        <w:t xml:space="preserve">☐ All referenced pages exist in sitemap</w:t>
      </w:r>
    </w:p>
    <w:p>
      <w:pPr>
        <w:spacing w:before="50" w:after="50"/>
        <w:ind w:left="720"/>
      </w:pPr>
      <w:r>
        <w:rPr>
          <w:sz w:val="22"/>
          <w:szCs w:val="22"/>
        </w:rPr>
        <w:t xml:space="preserve">☐ All truncated values have expand/copy actions</w:t>
      </w:r>
    </w:p>
    <w:p>
      <w:pPr>
        <w:spacing w:before="50" w:after="50"/>
        <w:ind w:left="720"/>
      </w:pPr>
      <w:r>
        <w:rPr>
          <w:sz w:val="22"/>
          <w:szCs w:val="22"/>
        </w:rPr>
        <w:t xml:space="preserve">☐ Revocation semantics are deterministic</w:t>
      </w:r>
    </w:p>
    <w:p>
      <w:pPr>
        <w:spacing w:after="100"/>
      </w:pPr>
    </w:p>
    <w:p>
      <w:pPr>
        <w:spacing w:after="100"/>
      </w:pPr>
    </w:p>
    <w:p>
      <w:pPr>
        <w:pStyle w:val="Heading1"/>
        <w:spacing w:before="400" w:after="200"/>
      </w:pPr>
      <w:r>
        <w:rPr>
          <w:b/>
          <w:bCs/>
          <w:sz w:val="36"/>
          <w:szCs w:val="36"/>
        </w:rPr>
        <w:t xml:space="preserve">APPENDIX A: TERMINOLOGY</w:t>
      </w:r>
    </w:p>
    <w:p>
      <w:pPr>
        <w:spacing w:after="100"/>
      </w:pPr>
    </w:p>
    <w:p>
      <w:pPr>
        <w:pStyle w:val="Heading2"/>
        <w:spacing w:before="300" w:after="150"/>
      </w:pPr>
      <w:r>
        <w:rPr>
          <w:b/>
          <w:bCs/>
          <w:sz w:val="30"/>
          <w:szCs w:val="30"/>
        </w:rPr>
        <w:t xml:space="preserve">Approved Terms</w:t>
      </w:r>
    </w:p>
    <w:p>
      <w:pPr>
        <w:spacing w:after="100"/>
      </w:pPr>
    </w:p>
    <w:p>
      <w:pPr>
        <w:shd w:fill="F0F0F0" w:val="clear"/>
        <w:spacing w:before="100" w:after="100"/>
      </w:pPr>
      <w:r>
        <w:rPr>
          <w:rFonts w:ascii="Courier New" w:cs="Courier New" w:eastAsia="Courier New" w:hAnsi="Courier New"/>
          <w:sz w:val="18"/>
          <w:szCs w:val="18"/>
        </w:rPr>
        <w:t xml:space="preserve">| Instead of | Use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Tamper-proof | Tamper-evident |</w:t>
      </w:r>
    </w:p>
    <w:p>
      <w:pPr>
        <w:shd w:fill="F0F0F0" w:val="clear"/>
        <w:spacing w:before="100" w:after="100"/>
      </w:pPr>
      <w:r>
        <w:rPr>
          <w:rFonts w:ascii="Courier New" w:cs="Courier New" w:eastAsia="Courier New" w:hAnsi="Courier New"/>
          <w:sz w:val="18"/>
          <w:szCs w:val="18"/>
        </w:rPr>
        <w:t xml:space="preserve">| Impossible to modify | Modification is detectable |</w:t>
      </w:r>
    </w:p>
    <w:p>
      <w:pPr>
        <w:shd w:fill="F0F0F0" w:val="clear"/>
        <w:spacing w:before="100" w:after="100"/>
      </w:pPr>
      <w:r>
        <w:rPr>
          <w:rFonts w:ascii="Courier New" w:cs="Courier New" w:eastAsia="Courier New" w:hAnsi="Courier New"/>
          <w:sz w:val="18"/>
          <w:szCs w:val="18"/>
        </w:rPr>
        <w:t xml:space="preserve">| Guaranteed response | Target response time |</w:t>
      </w:r>
    </w:p>
    <w:p>
      <w:pPr>
        <w:shd w:fill="F0F0F0" w:val="clear"/>
        <w:spacing w:before="100" w:after="100"/>
      </w:pPr>
      <w:r>
        <w:rPr>
          <w:rFonts w:ascii="Courier New" w:cs="Courier New" w:eastAsia="Courier New" w:hAnsi="Courier New"/>
          <w:sz w:val="18"/>
          <w:szCs w:val="18"/>
        </w:rPr>
        <w:t xml:space="preserve">| Coming [date] | Planned (see /roadmap) |</w:t>
      </w:r>
    </w:p>
    <w:p>
      <w:pPr>
        <w:shd w:fill="F0F0F0" w:val="clear"/>
        <w:spacing w:before="100" w:after="100"/>
      </w:pPr>
      <w:r>
        <w:rPr>
          <w:rFonts w:ascii="Courier New" w:cs="Courier New" w:eastAsia="Courier New" w:hAnsi="Courier New"/>
          <w:sz w:val="18"/>
          <w:szCs w:val="18"/>
        </w:rPr>
        <w:t xml:space="preserve">| 99.9% SLA | Custom SLA options |</w:t>
      </w:r>
    </w:p>
    <w:p>
      <w:pPr>
        <w:spacing w:before="50" w:after="50"/>
      </w:pPr>
      <w:r>
        <w:rPr>
          <w:sz w:val="22"/>
          <w:szCs w:val="22"/>
        </w:rPr>
        <w:t xml:space="preserve">| FIPS-validated crypto option | FIPS mode via FIPS-validated module |</w:t>
      </w:r>
    </w:p>
    <w:p>
      <w:pPr>
        <w:spacing w:after="100"/>
      </w:pPr>
    </w:p>
    <w:p>
      <w:pPr>
        <w:pStyle w:val="Heading2"/>
        <w:spacing w:before="300" w:after="150"/>
      </w:pPr>
      <w:r>
        <w:rPr>
          <w:b/>
          <w:bCs/>
          <w:sz w:val="30"/>
          <w:szCs w:val="30"/>
        </w:rPr>
        <w:t xml:space="preserve">Glossary</w:t>
      </w:r>
    </w:p>
    <w:p>
      <w:pPr>
        <w:spacing w:after="100"/>
      </w:pPr>
    </w:p>
    <w:p>
      <w:pPr>
        <w:shd w:fill="F0F0F0" w:val="clear"/>
        <w:spacing w:before="100" w:after="100"/>
      </w:pPr>
      <w:r>
        <w:rPr>
          <w:rFonts w:ascii="Courier New" w:cs="Courier New" w:eastAsia="Courier New" w:hAnsi="Courier New"/>
          <w:sz w:val="18"/>
          <w:szCs w:val="18"/>
        </w:rPr>
        <w:t xml:space="preserve">| Term | Definition |</w:t>
      </w:r>
    </w:p>
    <w:p>
      <w:pPr>
        <w:spacing w:before="50" w:after="50"/>
      </w:pPr>
      <w:r>
        <w:rPr>
          <w:sz w:val="22"/>
          <w:szCs w:val="22"/>
        </w:rPr>
        <w:t xml:space="preserve">|------|------------|</w:t>
      </w:r>
    </w:p>
    <w:p>
      <w:pPr>
        <w:shd w:fill="F0F0F0" w:val="clear"/>
        <w:spacing w:before="100" w:after="100"/>
      </w:pPr>
      <w:r>
        <w:rPr>
          <w:rFonts w:ascii="Courier New" w:cs="Courier New" w:eastAsia="Courier New" w:hAnsi="Courier New"/>
          <w:sz w:val="18"/>
          <w:szCs w:val="18"/>
        </w:rPr>
        <w:t xml:space="preserve">| Artifact | Any exportable digital object whose integrity matters |</w:t>
      </w:r>
    </w:p>
    <w:p>
      <w:pPr>
        <w:shd w:fill="F0F0F0" w:val="clear"/>
        <w:spacing w:before="100" w:after="100"/>
      </w:pPr>
      <w:r>
        <w:rPr>
          <w:rFonts w:ascii="Courier New" w:cs="Courier New" w:eastAsia="Courier New" w:hAnsi="Courier New"/>
          <w:sz w:val="18"/>
          <w:szCs w:val="18"/>
        </w:rPr>
        <w:t xml:space="preserve">| Bundle | The sealed evidence package (.agb file) |</w:t>
      </w:r>
    </w:p>
    <w:p>
      <w:pPr>
        <w:shd w:fill="F0F0F0" w:val="clear"/>
        <w:spacing w:before="100" w:after="100"/>
      </w:pPr>
      <w:r>
        <w:rPr>
          <w:rFonts w:ascii="Courier New" w:cs="Courier New" w:eastAsia="Courier New" w:hAnsi="Courier New"/>
          <w:sz w:val="18"/>
          <w:szCs w:val="18"/>
        </w:rPr>
        <w:t xml:space="preserve">| payload_included | Manifest field indicating if original artifact is in bundle |</w:t>
      </w:r>
    </w:p>
    <w:p>
      <w:pPr>
        <w:shd w:fill="F0F0F0" w:val="clear"/>
        <w:spacing w:before="100" w:after="100"/>
      </w:pPr>
      <w:r>
        <w:rPr>
          <w:rFonts w:ascii="Courier New" w:cs="Courier New" w:eastAsia="Courier New" w:hAnsi="Courier New"/>
          <w:sz w:val="18"/>
          <w:szCs w:val="18"/>
        </w:rPr>
        <w:t xml:space="preserve">| Domain separator | Prefix preventing cross-protocol signature reuse |</w:t>
      </w:r>
    </w:p>
    <w:p>
      <w:pPr>
        <w:shd w:fill="F0F0F0" w:val="clear"/>
        <w:spacing w:before="100" w:after="100"/>
      </w:pPr>
      <w:r>
        <w:rPr>
          <w:rFonts w:ascii="Courier New" w:cs="Courier New" w:eastAsia="Courier New" w:hAnsi="Courier New"/>
          <w:sz w:val="18"/>
          <w:szCs w:val="18"/>
        </w:rPr>
        <w:t xml:space="preserve">| Canonicalization | Deterministic JSON-to-bytes conversion (JCS RFC 8785) |</w:t>
      </w:r>
    </w:p>
    <w:p>
      <w:pPr>
        <w:shd w:fill="F0F0F0" w:val="clear"/>
        <w:spacing w:before="100" w:after="100"/>
      </w:pPr>
      <w:r>
        <w:rPr>
          <w:rFonts w:ascii="Courier New" w:cs="Courier New" w:eastAsia="Courier New" w:hAnsi="Courier New"/>
          <w:sz w:val="18"/>
          <w:szCs w:val="18"/>
        </w:rPr>
        <w:t xml:space="preserve">| PASS | Verification succeeded, no modification detected (exit 0) |</w:t>
      </w:r>
    </w:p>
    <w:p>
      <w:pPr>
        <w:shd w:fill="F0F0F0" w:val="clear"/>
        <w:spacing w:before="100" w:after="100"/>
      </w:pPr>
      <w:r>
        <w:rPr>
          <w:rFonts w:ascii="Courier New" w:cs="Courier New" w:eastAsia="Courier New" w:hAnsi="Courier New"/>
          <w:sz w:val="18"/>
          <w:szCs w:val="18"/>
        </w:rPr>
        <w:t xml:space="preserve">| FAIL | Verification failed, modification detected (exit 1) |</w:t>
      </w:r>
    </w:p>
    <w:p>
      <w:pPr>
        <w:shd w:fill="F0F0F0" w:val="clear"/>
        <w:spacing w:before="100" w:after="100"/>
      </w:pPr>
      <w:r>
        <w:rPr>
          <w:rFonts w:ascii="Courier New" w:cs="Courier New" w:eastAsia="Courier New" w:hAnsi="Courier New"/>
          <w:sz w:val="18"/>
          <w:szCs w:val="18"/>
        </w:rPr>
        <w:t xml:space="preserve">| WARN | Verification passed with advisory (exit 2) |</w:t>
      </w:r>
    </w:p>
    <w:p>
      <w:pPr>
        <w:spacing w:before="50" w:after="50"/>
      </w:pPr>
      <w:r>
        <w:rPr>
          <w:sz w:val="22"/>
          <w:szCs w:val="22"/>
        </w:rPr>
        <w:t xml:space="preserve">| ERROR | Could not complete verification (exit 3) |</w:t>
      </w:r>
    </w:p>
    <w:p>
      <w:pPr>
        <w:spacing w:after="100"/>
      </w:pPr>
    </w:p>
    <w:p>
      <w:pPr>
        <w:spacing w:after="100"/>
      </w:pPr>
    </w:p>
    <w:p>
      <w:pPr>
        <w:spacing w:before="50" w:after="50"/>
      </w:pPr>
      <w:r>
        <w:rPr>
          <w:sz w:val="22"/>
          <w:szCs w:val="22"/>
        </w:rPr>
        <w:t xml:space="preserve">END OF SPECIFICATION</w:t>
      </w: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Attested Intelligence - Site Build Spec v3.1.5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8A"/>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2026-01-01T00:46:41.602Z</dcterms:created>
  <dcterms:modified xsi:type="dcterms:W3CDTF">2026-01-01T00:46:41.602Z</dcterms:modified>
</cp:coreProperties>
</file>

<file path=docProps/custom.xml><?xml version="1.0" encoding="utf-8"?>
<Properties xmlns="http://schemas.openxmlformats.org/officeDocument/2006/custom-properties" xmlns:vt="http://schemas.openxmlformats.org/officeDocument/2006/docPropsVTypes"/>
</file>