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952" w:rsidRPr="001A2952" w:rsidRDefault="001A2952" w:rsidP="001A2952">
      <w:pPr>
        <w:spacing w:before="100" w:beforeAutospacing="1" w:after="100" w:afterAutospacing="1" w:line="240" w:lineRule="auto"/>
        <w:outlineLvl w:val="2"/>
        <w:rPr>
          <w:rFonts w:ascii="Times New Roman" w:eastAsia="Times New Roman" w:hAnsi="Times New Roman" w:cs="Times New Roman"/>
          <w:b/>
          <w:bCs/>
          <w:sz w:val="44"/>
          <w:szCs w:val="44"/>
        </w:rPr>
      </w:pPr>
      <w:r w:rsidRPr="001A2952">
        <w:rPr>
          <w:rFonts w:ascii="Times New Roman" w:eastAsia="Times New Roman" w:hAnsi="Times New Roman" w:cs="Times New Roman"/>
          <w:b/>
          <w:bCs/>
          <w:sz w:val="44"/>
          <w:szCs w:val="44"/>
        </w:rPr>
        <w:t>Germany Certificate Attestation Services in the UAE with Prime Global</w:t>
      </w:r>
      <w:r w:rsidRPr="001A2952">
        <w:rPr>
          <w:rFonts w:ascii="Times New Roman" w:eastAsia="Times New Roman" w:hAnsi="Times New Roman" w:cs="Times New Roman"/>
          <w:b/>
          <w:bCs/>
          <w:sz w:val="27"/>
          <w:szCs w:val="27"/>
        </w:rPr>
        <w:t xml:space="preserve"> </w:t>
      </w:r>
      <w:r w:rsidRPr="001A2952">
        <w:rPr>
          <w:rFonts w:ascii="Times New Roman" w:eastAsia="Times New Roman" w:hAnsi="Times New Roman" w:cs="Times New Roman"/>
          <w:b/>
          <w:bCs/>
          <w:sz w:val="44"/>
          <w:szCs w:val="44"/>
        </w:rPr>
        <w:t>Attest</w:t>
      </w:r>
      <w:bookmarkStart w:id="0" w:name="_GoBack"/>
      <w:bookmarkEnd w:id="0"/>
      <w:r w:rsidRPr="001A2952">
        <w:rPr>
          <w:rFonts w:ascii="Times New Roman" w:eastAsia="Times New Roman" w:hAnsi="Times New Roman" w:cs="Times New Roman"/>
          <w:b/>
          <w:bCs/>
          <w:sz w:val="44"/>
          <w:szCs w:val="44"/>
        </w:rPr>
        <w:t>ation</w:t>
      </w:r>
    </w:p>
    <w:p w:rsidR="001A2952" w:rsidRPr="001A2952" w:rsidRDefault="001A2952" w:rsidP="001A2952">
      <w:pPr>
        <w:spacing w:before="100" w:beforeAutospacing="1" w:after="100" w:afterAutospacing="1" w:line="240" w:lineRule="auto"/>
        <w:rPr>
          <w:rFonts w:ascii="Times New Roman" w:eastAsia="Times New Roman" w:hAnsi="Times New Roman" w:cs="Times New Roman"/>
          <w:sz w:val="24"/>
          <w:szCs w:val="24"/>
        </w:rPr>
      </w:pPr>
      <w:r w:rsidRPr="001A2952">
        <w:rPr>
          <w:rFonts w:ascii="Times New Roman" w:eastAsia="Times New Roman" w:hAnsi="Times New Roman" w:cs="Times New Roman"/>
          <w:sz w:val="24"/>
          <w:szCs w:val="24"/>
        </w:rPr>
        <w:t xml:space="preserve">Germany certificate </w:t>
      </w:r>
      <w:hyperlink r:id="rId6" w:history="1">
        <w:r w:rsidRPr="001A2952">
          <w:rPr>
            <w:rStyle w:val="Hyperlink"/>
            <w:rFonts w:ascii="Times New Roman" w:eastAsia="Times New Roman" w:hAnsi="Times New Roman" w:cs="Times New Roman"/>
            <w:b/>
            <w:bCs/>
            <w:sz w:val="24"/>
            <w:szCs w:val="24"/>
          </w:rPr>
          <w:t xml:space="preserve">attestation services in </w:t>
        </w:r>
        <w:proofErr w:type="spellStart"/>
        <w:proofErr w:type="gramStart"/>
        <w:r w:rsidRPr="001A2952">
          <w:rPr>
            <w:rStyle w:val="Hyperlink"/>
            <w:rFonts w:ascii="Times New Roman" w:eastAsia="Times New Roman" w:hAnsi="Times New Roman" w:cs="Times New Roman"/>
            <w:b/>
            <w:bCs/>
            <w:sz w:val="24"/>
            <w:szCs w:val="24"/>
          </w:rPr>
          <w:t>abu</w:t>
        </w:r>
        <w:proofErr w:type="spellEnd"/>
        <w:r w:rsidRPr="001A2952">
          <w:rPr>
            <w:rStyle w:val="Hyperlink"/>
            <w:rFonts w:ascii="Times New Roman" w:eastAsia="Times New Roman" w:hAnsi="Times New Roman" w:cs="Times New Roman"/>
            <w:b/>
            <w:bCs/>
            <w:sz w:val="24"/>
            <w:szCs w:val="24"/>
          </w:rPr>
          <w:t xml:space="preserve"> </w:t>
        </w:r>
        <w:proofErr w:type="spellStart"/>
        <w:r w:rsidRPr="001A2952">
          <w:rPr>
            <w:rStyle w:val="Hyperlink"/>
            <w:rFonts w:ascii="Times New Roman" w:eastAsia="Times New Roman" w:hAnsi="Times New Roman" w:cs="Times New Roman"/>
            <w:b/>
            <w:bCs/>
            <w:sz w:val="24"/>
            <w:szCs w:val="24"/>
          </w:rPr>
          <w:t>dhabi</w:t>
        </w:r>
        <w:proofErr w:type="spellEnd"/>
        <w:proofErr w:type="gramEnd"/>
      </w:hyperlink>
      <w:r>
        <w:rPr>
          <w:rFonts w:ascii="Times New Roman" w:eastAsia="Times New Roman" w:hAnsi="Times New Roman" w:cs="Times New Roman"/>
          <w:sz w:val="24"/>
          <w:szCs w:val="24"/>
        </w:rPr>
        <w:t xml:space="preserve"> </w:t>
      </w:r>
      <w:r w:rsidRPr="001A2952">
        <w:rPr>
          <w:rFonts w:ascii="Times New Roman" w:eastAsia="Times New Roman" w:hAnsi="Times New Roman" w:cs="Times New Roman"/>
          <w:sz w:val="24"/>
          <w:szCs w:val="24"/>
        </w:rPr>
        <w:t xml:space="preserve">is a critical step for individuals and businesses seeking to validate their documents for use in the UAE. Whether it's for employment, higher education, visa applications, or business purposes, attestation ensures your German-issued certificates are recognized by UAE authorities. </w:t>
      </w:r>
      <w:r w:rsidRPr="001A2952">
        <w:rPr>
          <w:rFonts w:ascii="Times New Roman" w:eastAsia="Times New Roman" w:hAnsi="Times New Roman" w:cs="Times New Roman"/>
          <w:b/>
          <w:bCs/>
          <w:sz w:val="24"/>
          <w:szCs w:val="24"/>
        </w:rPr>
        <w:t>Prime Global Attestation</w:t>
      </w:r>
      <w:r w:rsidRPr="001A2952">
        <w:rPr>
          <w:rFonts w:ascii="Times New Roman" w:eastAsia="Times New Roman" w:hAnsi="Times New Roman" w:cs="Times New Roman"/>
          <w:sz w:val="24"/>
          <w:szCs w:val="24"/>
        </w:rPr>
        <w:t xml:space="preserve"> is a trusted partner in managing the attestation process with expertise and efficiency.</w:t>
      </w:r>
    </w:p>
    <w:p w:rsidR="001A2952" w:rsidRPr="001A2952" w:rsidRDefault="001A2952" w:rsidP="001A2952">
      <w:pPr>
        <w:spacing w:before="100" w:beforeAutospacing="1" w:after="100" w:afterAutospacing="1" w:line="240" w:lineRule="auto"/>
        <w:outlineLvl w:val="3"/>
        <w:rPr>
          <w:rFonts w:ascii="Times New Roman" w:eastAsia="Times New Roman" w:hAnsi="Times New Roman" w:cs="Times New Roman"/>
          <w:b/>
          <w:bCs/>
          <w:sz w:val="24"/>
          <w:szCs w:val="24"/>
        </w:rPr>
      </w:pPr>
      <w:r w:rsidRPr="001A2952">
        <w:rPr>
          <w:rFonts w:ascii="Times New Roman" w:eastAsia="Times New Roman" w:hAnsi="Times New Roman" w:cs="Times New Roman"/>
          <w:b/>
          <w:bCs/>
          <w:sz w:val="24"/>
          <w:szCs w:val="24"/>
        </w:rPr>
        <w:t>Why Germany Certificate Attestation is Necessary</w:t>
      </w:r>
    </w:p>
    <w:p w:rsidR="001A2952" w:rsidRPr="001A2952" w:rsidRDefault="001A2952" w:rsidP="001A2952">
      <w:pPr>
        <w:spacing w:before="100" w:beforeAutospacing="1" w:after="100" w:afterAutospacing="1" w:line="240" w:lineRule="auto"/>
        <w:rPr>
          <w:rFonts w:ascii="Times New Roman" w:eastAsia="Times New Roman" w:hAnsi="Times New Roman" w:cs="Times New Roman"/>
          <w:sz w:val="24"/>
          <w:szCs w:val="24"/>
        </w:rPr>
      </w:pPr>
      <w:hyperlink r:id="rId7" w:history="1">
        <w:r w:rsidRPr="001A2952">
          <w:rPr>
            <w:rStyle w:val="Hyperlink"/>
            <w:rFonts w:ascii="Times New Roman" w:eastAsia="Times New Roman" w:hAnsi="Times New Roman" w:cs="Times New Roman"/>
            <w:b/>
            <w:bCs/>
            <w:sz w:val="24"/>
            <w:szCs w:val="24"/>
          </w:rPr>
          <w:t xml:space="preserve">Attestation services in </w:t>
        </w:r>
        <w:proofErr w:type="spellStart"/>
        <w:proofErr w:type="gramStart"/>
        <w:r w:rsidRPr="001A2952">
          <w:rPr>
            <w:rStyle w:val="Hyperlink"/>
            <w:rFonts w:ascii="Times New Roman" w:eastAsia="Times New Roman" w:hAnsi="Times New Roman" w:cs="Times New Roman"/>
            <w:b/>
            <w:bCs/>
            <w:sz w:val="24"/>
            <w:szCs w:val="24"/>
          </w:rPr>
          <w:t>abu</w:t>
        </w:r>
        <w:proofErr w:type="spellEnd"/>
        <w:r w:rsidRPr="001A2952">
          <w:rPr>
            <w:rStyle w:val="Hyperlink"/>
            <w:rFonts w:ascii="Times New Roman" w:eastAsia="Times New Roman" w:hAnsi="Times New Roman" w:cs="Times New Roman"/>
            <w:b/>
            <w:bCs/>
            <w:sz w:val="24"/>
            <w:szCs w:val="24"/>
          </w:rPr>
          <w:t xml:space="preserve"> </w:t>
        </w:r>
        <w:proofErr w:type="spellStart"/>
        <w:r w:rsidRPr="001A2952">
          <w:rPr>
            <w:rStyle w:val="Hyperlink"/>
            <w:rFonts w:ascii="Times New Roman" w:eastAsia="Times New Roman" w:hAnsi="Times New Roman" w:cs="Times New Roman"/>
            <w:b/>
            <w:bCs/>
            <w:sz w:val="24"/>
            <w:szCs w:val="24"/>
          </w:rPr>
          <w:t>dhabi</w:t>
        </w:r>
        <w:proofErr w:type="spellEnd"/>
        <w:proofErr w:type="gramEnd"/>
      </w:hyperlink>
      <w:r w:rsidRPr="001A2952">
        <w:rPr>
          <w:rFonts w:ascii="Times New Roman" w:eastAsia="Times New Roman" w:hAnsi="Times New Roman" w:cs="Times New Roman"/>
          <w:sz w:val="24"/>
          <w:szCs w:val="24"/>
        </w:rPr>
        <w:t xml:space="preserve"> verifies the authenticity of your German documents, ensuring they comply with UAE regulations. Without attestation, your documents may not be accepted by government bodies, employers, or educational institutions in the UAE.</w:t>
      </w:r>
    </w:p>
    <w:p w:rsidR="001A2952" w:rsidRPr="001A2952" w:rsidRDefault="001A2952" w:rsidP="001A2952">
      <w:pPr>
        <w:spacing w:before="100" w:beforeAutospacing="1" w:after="100" w:afterAutospacing="1" w:line="240" w:lineRule="auto"/>
        <w:outlineLvl w:val="3"/>
        <w:rPr>
          <w:rFonts w:ascii="Times New Roman" w:eastAsia="Times New Roman" w:hAnsi="Times New Roman" w:cs="Times New Roman"/>
          <w:b/>
          <w:bCs/>
          <w:sz w:val="24"/>
          <w:szCs w:val="24"/>
        </w:rPr>
      </w:pPr>
      <w:r w:rsidRPr="001A2952">
        <w:rPr>
          <w:rFonts w:ascii="Times New Roman" w:eastAsia="Times New Roman" w:hAnsi="Times New Roman" w:cs="Times New Roman"/>
          <w:b/>
          <w:bCs/>
          <w:sz w:val="24"/>
          <w:szCs w:val="24"/>
        </w:rPr>
        <w:t>Types of Certificates Attested by Prime Global Attestation</w:t>
      </w:r>
    </w:p>
    <w:p w:rsidR="001A2952" w:rsidRPr="001A2952" w:rsidRDefault="001A2952" w:rsidP="001A29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2952">
        <w:rPr>
          <w:rFonts w:ascii="Times New Roman" w:eastAsia="Times New Roman" w:hAnsi="Times New Roman" w:cs="Times New Roman"/>
          <w:b/>
          <w:bCs/>
          <w:sz w:val="24"/>
          <w:szCs w:val="24"/>
        </w:rPr>
        <w:t>Educational Certificates</w:t>
      </w:r>
      <w:r w:rsidRPr="001A2952">
        <w:rPr>
          <w:rFonts w:ascii="Times New Roman" w:eastAsia="Times New Roman" w:hAnsi="Times New Roman" w:cs="Times New Roman"/>
          <w:sz w:val="24"/>
          <w:szCs w:val="24"/>
        </w:rPr>
        <w:t>: Degrees, diplomas, and transcripts.</w:t>
      </w:r>
    </w:p>
    <w:p w:rsidR="001A2952" w:rsidRPr="001A2952" w:rsidRDefault="001A2952" w:rsidP="001A29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2952">
        <w:rPr>
          <w:rFonts w:ascii="Times New Roman" w:eastAsia="Times New Roman" w:hAnsi="Times New Roman" w:cs="Times New Roman"/>
          <w:b/>
          <w:bCs/>
          <w:sz w:val="24"/>
          <w:szCs w:val="24"/>
        </w:rPr>
        <w:t>Personal Documents</w:t>
      </w:r>
      <w:r w:rsidRPr="001A2952">
        <w:rPr>
          <w:rFonts w:ascii="Times New Roman" w:eastAsia="Times New Roman" w:hAnsi="Times New Roman" w:cs="Times New Roman"/>
          <w:sz w:val="24"/>
          <w:szCs w:val="24"/>
        </w:rPr>
        <w:t>: Birth, marriage, and death certificates.</w:t>
      </w:r>
    </w:p>
    <w:p w:rsidR="001A2952" w:rsidRPr="001A2952" w:rsidRDefault="001A2952" w:rsidP="001A29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2952">
        <w:rPr>
          <w:rFonts w:ascii="Times New Roman" w:eastAsia="Times New Roman" w:hAnsi="Times New Roman" w:cs="Times New Roman"/>
          <w:b/>
          <w:bCs/>
          <w:sz w:val="24"/>
          <w:szCs w:val="24"/>
        </w:rPr>
        <w:t>Commercial Documents</w:t>
      </w:r>
      <w:r w:rsidRPr="001A2952">
        <w:rPr>
          <w:rFonts w:ascii="Times New Roman" w:eastAsia="Times New Roman" w:hAnsi="Times New Roman" w:cs="Times New Roman"/>
          <w:sz w:val="24"/>
          <w:szCs w:val="24"/>
        </w:rPr>
        <w:t>: Power of attorney, business licenses, and agreements.</w:t>
      </w:r>
    </w:p>
    <w:p w:rsidR="001A2952" w:rsidRPr="001A2952" w:rsidRDefault="001A2952" w:rsidP="001A2952">
      <w:pPr>
        <w:spacing w:before="100" w:beforeAutospacing="1" w:after="100" w:afterAutospacing="1" w:line="240" w:lineRule="auto"/>
        <w:outlineLvl w:val="3"/>
        <w:rPr>
          <w:rFonts w:ascii="Times New Roman" w:eastAsia="Times New Roman" w:hAnsi="Times New Roman" w:cs="Times New Roman"/>
          <w:b/>
          <w:bCs/>
          <w:sz w:val="24"/>
          <w:szCs w:val="24"/>
        </w:rPr>
      </w:pPr>
      <w:r w:rsidRPr="001A2952">
        <w:rPr>
          <w:rFonts w:ascii="Times New Roman" w:eastAsia="Times New Roman" w:hAnsi="Times New Roman" w:cs="Times New Roman"/>
          <w:b/>
          <w:bCs/>
          <w:sz w:val="24"/>
          <w:szCs w:val="24"/>
        </w:rPr>
        <w:t>The Attestation Process</w:t>
      </w:r>
    </w:p>
    <w:p w:rsidR="001A2952" w:rsidRPr="001A2952" w:rsidRDefault="001A2952" w:rsidP="001A2952">
      <w:pPr>
        <w:spacing w:before="100" w:beforeAutospacing="1" w:after="100" w:afterAutospacing="1" w:line="240" w:lineRule="auto"/>
        <w:rPr>
          <w:rFonts w:ascii="Times New Roman" w:eastAsia="Times New Roman" w:hAnsi="Times New Roman" w:cs="Times New Roman"/>
          <w:sz w:val="24"/>
          <w:szCs w:val="24"/>
        </w:rPr>
      </w:pPr>
      <w:r w:rsidRPr="001A2952">
        <w:rPr>
          <w:rFonts w:ascii="Times New Roman" w:eastAsia="Times New Roman" w:hAnsi="Times New Roman" w:cs="Times New Roman"/>
          <w:sz w:val="24"/>
          <w:szCs w:val="24"/>
        </w:rPr>
        <w:t xml:space="preserve">Prime Global </w:t>
      </w:r>
      <w:hyperlink r:id="rId8" w:history="1">
        <w:r w:rsidRPr="001A2952">
          <w:rPr>
            <w:rStyle w:val="Hyperlink"/>
            <w:rFonts w:ascii="Times New Roman" w:eastAsia="Times New Roman" w:hAnsi="Times New Roman" w:cs="Times New Roman"/>
            <w:b/>
            <w:bCs/>
            <w:sz w:val="24"/>
            <w:szCs w:val="24"/>
          </w:rPr>
          <w:t xml:space="preserve">Attestation services in </w:t>
        </w:r>
        <w:proofErr w:type="spellStart"/>
        <w:proofErr w:type="gramStart"/>
        <w:r w:rsidRPr="001A2952">
          <w:rPr>
            <w:rStyle w:val="Hyperlink"/>
            <w:rFonts w:ascii="Times New Roman" w:eastAsia="Times New Roman" w:hAnsi="Times New Roman" w:cs="Times New Roman"/>
            <w:b/>
            <w:bCs/>
            <w:sz w:val="24"/>
            <w:szCs w:val="24"/>
          </w:rPr>
          <w:t>abu</w:t>
        </w:r>
        <w:proofErr w:type="spellEnd"/>
        <w:r w:rsidRPr="001A2952">
          <w:rPr>
            <w:rStyle w:val="Hyperlink"/>
            <w:rFonts w:ascii="Times New Roman" w:eastAsia="Times New Roman" w:hAnsi="Times New Roman" w:cs="Times New Roman"/>
            <w:b/>
            <w:bCs/>
            <w:sz w:val="24"/>
            <w:szCs w:val="24"/>
          </w:rPr>
          <w:t xml:space="preserve"> </w:t>
        </w:r>
        <w:proofErr w:type="spellStart"/>
        <w:r w:rsidRPr="001A2952">
          <w:rPr>
            <w:rStyle w:val="Hyperlink"/>
            <w:rFonts w:ascii="Times New Roman" w:eastAsia="Times New Roman" w:hAnsi="Times New Roman" w:cs="Times New Roman"/>
            <w:b/>
            <w:bCs/>
            <w:sz w:val="24"/>
            <w:szCs w:val="24"/>
          </w:rPr>
          <w:t>dhabi</w:t>
        </w:r>
        <w:proofErr w:type="spellEnd"/>
        <w:proofErr w:type="gramEnd"/>
      </w:hyperlink>
      <w:r>
        <w:rPr>
          <w:rFonts w:ascii="Times New Roman" w:eastAsia="Times New Roman" w:hAnsi="Times New Roman" w:cs="Times New Roman"/>
          <w:sz w:val="24"/>
          <w:szCs w:val="24"/>
        </w:rPr>
        <w:t xml:space="preserve"> </w:t>
      </w:r>
      <w:r w:rsidRPr="001A2952">
        <w:rPr>
          <w:rFonts w:ascii="Times New Roman" w:eastAsia="Times New Roman" w:hAnsi="Times New Roman" w:cs="Times New Roman"/>
          <w:sz w:val="24"/>
          <w:szCs w:val="24"/>
        </w:rPr>
        <w:t>handles every step of the process, including:</w:t>
      </w:r>
    </w:p>
    <w:p w:rsidR="001A2952" w:rsidRPr="001A2952" w:rsidRDefault="001A2952" w:rsidP="001A29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2952">
        <w:rPr>
          <w:rFonts w:ascii="Times New Roman" w:eastAsia="Times New Roman" w:hAnsi="Times New Roman" w:cs="Times New Roman"/>
          <w:b/>
          <w:bCs/>
          <w:sz w:val="24"/>
          <w:szCs w:val="24"/>
        </w:rPr>
        <w:t>Notarization in Germany</w:t>
      </w:r>
      <w:r w:rsidRPr="001A2952">
        <w:rPr>
          <w:rFonts w:ascii="Times New Roman" w:eastAsia="Times New Roman" w:hAnsi="Times New Roman" w:cs="Times New Roman"/>
          <w:sz w:val="24"/>
          <w:szCs w:val="24"/>
        </w:rPr>
        <w:t>: Documents are first verified by a German notary.</w:t>
      </w:r>
    </w:p>
    <w:p w:rsidR="001A2952" w:rsidRPr="001A2952" w:rsidRDefault="001A2952" w:rsidP="001A29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2952">
        <w:rPr>
          <w:rFonts w:ascii="Times New Roman" w:eastAsia="Times New Roman" w:hAnsi="Times New Roman" w:cs="Times New Roman"/>
          <w:b/>
          <w:bCs/>
          <w:sz w:val="24"/>
          <w:szCs w:val="24"/>
        </w:rPr>
        <w:t>Authentication by German Authorities</w:t>
      </w:r>
      <w:r w:rsidRPr="001A2952">
        <w:rPr>
          <w:rFonts w:ascii="Times New Roman" w:eastAsia="Times New Roman" w:hAnsi="Times New Roman" w:cs="Times New Roman"/>
          <w:sz w:val="24"/>
          <w:szCs w:val="24"/>
        </w:rPr>
        <w:t>: The relevant state office validates the documents.</w:t>
      </w:r>
    </w:p>
    <w:p w:rsidR="001A2952" w:rsidRPr="001A2952" w:rsidRDefault="001A2952" w:rsidP="001A29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2952">
        <w:rPr>
          <w:rFonts w:ascii="Times New Roman" w:eastAsia="Times New Roman" w:hAnsi="Times New Roman" w:cs="Times New Roman"/>
          <w:b/>
          <w:bCs/>
          <w:sz w:val="24"/>
          <w:szCs w:val="24"/>
        </w:rPr>
        <w:t>German Ministry of Foreign Affairs (MOFA)</w:t>
      </w:r>
      <w:r w:rsidRPr="001A2952">
        <w:rPr>
          <w:rFonts w:ascii="Times New Roman" w:eastAsia="Times New Roman" w:hAnsi="Times New Roman" w:cs="Times New Roman"/>
          <w:sz w:val="24"/>
          <w:szCs w:val="24"/>
        </w:rPr>
        <w:t>: Certification by the German MOFA.</w:t>
      </w:r>
    </w:p>
    <w:p w:rsidR="001A2952" w:rsidRPr="001A2952" w:rsidRDefault="001A2952" w:rsidP="001A29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2952">
        <w:rPr>
          <w:rFonts w:ascii="Times New Roman" w:eastAsia="Times New Roman" w:hAnsi="Times New Roman" w:cs="Times New Roman"/>
          <w:b/>
          <w:bCs/>
          <w:sz w:val="24"/>
          <w:szCs w:val="24"/>
        </w:rPr>
        <w:t>UAE Embassy in Germany</w:t>
      </w:r>
      <w:r w:rsidRPr="001A2952">
        <w:rPr>
          <w:rFonts w:ascii="Times New Roman" w:eastAsia="Times New Roman" w:hAnsi="Times New Roman" w:cs="Times New Roman"/>
          <w:sz w:val="24"/>
          <w:szCs w:val="24"/>
        </w:rPr>
        <w:t>: Documents are attested by the UAE embassy in Germany.</w:t>
      </w:r>
    </w:p>
    <w:p w:rsidR="001A2952" w:rsidRPr="001A2952" w:rsidRDefault="001A2952" w:rsidP="001A29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2952">
        <w:rPr>
          <w:rFonts w:ascii="Times New Roman" w:eastAsia="Times New Roman" w:hAnsi="Times New Roman" w:cs="Times New Roman"/>
          <w:b/>
          <w:bCs/>
          <w:sz w:val="24"/>
          <w:szCs w:val="24"/>
        </w:rPr>
        <w:t>MOFA Attestation in UAE</w:t>
      </w:r>
      <w:r w:rsidRPr="001A2952">
        <w:rPr>
          <w:rFonts w:ascii="Times New Roman" w:eastAsia="Times New Roman" w:hAnsi="Times New Roman" w:cs="Times New Roman"/>
          <w:sz w:val="24"/>
          <w:szCs w:val="24"/>
        </w:rPr>
        <w:t>: The final step ensures the documents are accepted within the UAE.</w:t>
      </w:r>
    </w:p>
    <w:p w:rsidR="001A2952" w:rsidRPr="001A2952" w:rsidRDefault="001A2952" w:rsidP="001A2952">
      <w:pPr>
        <w:spacing w:before="100" w:beforeAutospacing="1" w:after="100" w:afterAutospacing="1" w:line="240" w:lineRule="auto"/>
        <w:outlineLvl w:val="3"/>
        <w:rPr>
          <w:rFonts w:ascii="Times New Roman" w:eastAsia="Times New Roman" w:hAnsi="Times New Roman" w:cs="Times New Roman"/>
          <w:b/>
          <w:bCs/>
          <w:sz w:val="24"/>
          <w:szCs w:val="24"/>
        </w:rPr>
      </w:pPr>
      <w:r w:rsidRPr="001A2952">
        <w:rPr>
          <w:rFonts w:ascii="Times New Roman" w:eastAsia="Times New Roman" w:hAnsi="Times New Roman" w:cs="Times New Roman"/>
          <w:b/>
          <w:bCs/>
          <w:sz w:val="24"/>
          <w:szCs w:val="24"/>
        </w:rPr>
        <w:t>Why Choose Prime Global Attestation?</w:t>
      </w:r>
    </w:p>
    <w:p w:rsidR="001A2952" w:rsidRPr="001A2952" w:rsidRDefault="001A2952" w:rsidP="001A29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2952">
        <w:rPr>
          <w:rFonts w:ascii="Times New Roman" w:eastAsia="Times New Roman" w:hAnsi="Times New Roman" w:cs="Times New Roman"/>
          <w:b/>
          <w:bCs/>
          <w:sz w:val="24"/>
          <w:szCs w:val="24"/>
        </w:rPr>
        <w:t>Expertise</w:t>
      </w:r>
      <w:r w:rsidRPr="001A2952">
        <w:rPr>
          <w:rFonts w:ascii="Times New Roman" w:eastAsia="Times New Roman" w:hAnsi="Times New Roman" w:cs="Times New Roman"/>
          <w:sz w:val="24"/>
          <w:szCs w:val="24"/>
        </w:rPr>
        <w:t>: Years of experience in handling German document attestation.</w:t>
      </w:r>
    </w:p>
    <w:p w:rsidR="001A2952" w:rsidRPr="001A2952" w:rsidRDefault="001A2952" w:rsidP="001A29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2952">
        <w:rPr>
          <w:rFonts w:ascii="Times New Roman" w:eastAsia="Times New Roman" w:hAnsi="Times New Roman" w:cs="Times New Roman"/>
          <w:b/>
          <w:bCs/>
          <w:sz w:val="24"/>
          <w:szCs w:val="24"/>
        </w:rPr>
        <w:t>End-to-End Support</w:t>
      </w:r>
      <w:r w:rsidRPr="001A2952">
        <w:rPr>
          <w:rFonts w:ascii="Times New Roman" w:eastAsia="Times New Roman" w:hAnsi="Times New Roman" w:cs="Times New Roman"/>
          <w:sz w:val="24"/>
          <w:szCs w:val="24"/>
        </w:rPr>
        <w:t>: From document collection to final delivery, all steps are managed seamlessly.</w:t>
      </w:r>
    </w:p>
    <w:p w:rsidR="001A2952" w:rsidRPr="001A2952" w:rsidRDefault="001A2952" w:rsidP="001A29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2952">
        <w:rPr>
          <w:rFonts w:ascii="Times New Roman" w:eastAsia="Times New Roman" w:hAnsi="Times New Roman" w:cs="Times New Roman"/>
          <w:b/>
          <w:bCs/>
          <w:sz w:val="24"/>
          <w:szCs w:val="24"/>
        </w:rPr>
        <w:t>Time-Saving</w:t>
      </w:r>
      <w:r w:rsidRPr="001A2952">
        <w:rPr>
          <w:rFonts w:ascii="Times New Roman" w:eastAsia="Times New Roman" w:hAnsi="Times New Roman" w:cs="Times New Roman"/>
          <w:sz w:val="24"/>
          <w:szCs w:val="24"/>
        </w:rPr>
        <w:t>: Their team ensures a quick turnaround time.</w:t>
      </w:r>
    </w:p>
    <w:p w:rsidR="001A2952" w:rsidRPr="001A2952" w:rsidRDefault="001A2952" w:rsidP="001A29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2952">
        <w:rPr>
          <w:rFonts w:ascii="Times New Roman" w:eastAsia="Times New Roman" w:hAnsi="Times New Roman" w:cs="Times New Roman"/>
          <w:b/>
          <w:bCs/>
          <w:sz w:val="24"/>
          <w:szCs w:val="24"/>
        </w:rPr>
        <w:t>Transparency</w:t>
      </w:r>
      <w:r w:rsidRPr="001A2952">
        <w:rPr>
          <w:rFonts w:ascii="Times New Roman" w:eastAsia="Times New Roman" w:hAnsi="Times New Roman" w:cs="Times New Roman"/>
          <w:sz w:val="24"/>
          <w:szCs w:val="24"/>
        </w:rPr>
        <w:t>: Regular updates throughout the attestation process.</w:t>
      </w:r>
    </w:p>
    <w:p w:rsidR="001A2952" w:rsidRPr="001A2952" w:rsidRDefault="001A2952" w:rsidP="001A2952">
      <w:pPr>
        <w:spacing w:before="100" w:beforeAutospacing="1" w:after="100" w:afterAutospacing="1" w:line="240" w:lineRule="auto"/>
        <w:rPr>
          <w:rFonts w:ascii="Times New Roman" w:eastAsia="Times New Roman" w:hAnsi="Times New Roman" w:cs="Times New Roman"/>
          <w:sz w:val="24"/>
          <w:szCs w:val="24"/>
        </w:rPr>
      </w:pPr>
      <w:r w:rsidRPr="001A2952">
        <w:rPr>
          <w:rFonts w:ascii="Times New Roman" w:eastAsia="Times New Roman" w:hAnsi="Times New Roman" w:cs="Times New Roman"/>
          <w:sz w:val="24"/>
          <w:szCs w:val="24"/>
        </w:rPr>
        <w:t xml:space="preserve">For a hassle-free and professional experience, trust </w:t>
      </w:r>
      <w:r w:rsidRPr="001A2952">
        <w:rPr>
          <w:rFonts w:ascii="Times New Roman" w:eastAsia="Times New Roman" w:hAnsi="Times New Roman" w:cs="Times New Roman"/>
          <w:b/>
          <w:bCs/>
          <w:sz w:val="24"/>
          <w:szCs w:val="24"/>
        </w:rPr>
        <w:t>Prime Global Attestation</w:t>
      </w:r>
      <w:r w:rsidRPr="001A2952">
        <w:rPr>
          <w:rFonts w:ascii="Times New Roman" w:eastAsia="Times New Roman" w:hAnsi="Times New Roman" w:cs="Times New Roman"/>
          <w:sz w:val="24"/>
          <w:szCs w:val="24"/>
        </w:rPr>
        <w:t xml:space="preserve"> to manage your Germany certificate attestation needs in the UAE. Their expertise ensures your documents are processed quickly and accurately, giving you peace of mind.</w:t>
      </w:r>
    </w:p>
    <w:p w:rsidR="001A2952" w:rsidRDefault="001A2952" w:rsidP="001A2952">
      <w:pPr>
        <w:rPr>
          <w:sz w:val="24"/>
          <w:szCs w:val="24"/>
        </w:rPr>
      </w:pPr>
      <w:r w:rsidRPr="00794163">
        <w:rPr>
          <w:sz w:val="24"/>
          <w:szCs w:val="24"/>
        </w:rPr>
        <w:lastRenderedPageBreak/>
        <w:t xml:space="preserve">Prime Global Attestation </w:t>
      </w:r>
      <w:r>
        <w:rPr>
          <w:sz w:val="24"/>
          <w:szCs w:val="24"/>
        </w:rPr>
        <w:t>offers high-quality certificate attestation</w:t>
      </w:r>
      <w:r w:rsidRPr="00794163">
        <w:rPr>
          <w:sz w:val="24"/>
          <w:szCs w:val="24"/>
        </w:rPr>
        <w:t xml:space="preserve"> to US, UK, India,</w:t>
      </w:r>
      <w:r>
        <w:rPr>
          <w:sz w:val="24"/>
          <w:szCs w:val="24"/>
        </w:rPr>
        <w:t xml:space="preserve"> </w:t>
      </w:r>
      <w:r w:rsidRPr="00794163">
        <w:rPr>
          <w:sz w:val="24"/>
          <w:szCs w:val="24"/>
        </w:rPr>
        <w:t>Saudi, Canada, Australia, China, France, Germany, Pakistan, Oman, Qatar &amp; 140 + Countries for a wide range of documents, including birth certificates, marriage certificates, educational certificates, business certificates, powers of attorney, degrees, and commercial documents. We also offer translation and legalization services for family visas for private individuals, public organizations, and private businesses.</w:t>
      </w:r>
    </w:p>
    <w:p w:rsidR="001A2952" w:rsidRPr="007E5DEE" w:rsidRDefault="001A2952" w:rsidP="001A2952">
      <w:pPr>
        <w:rPr>
          <w:rFonts w:asciiTheme="majorBidi" w:hAnsiTheme="majorBidi" w:cstheme="majorBidi"/>
          <w:b/>
          <w:bCs/>
          <w:sz w:val="24"/>
          <w:szCs w:val="24"/>
        </w:rPr>
      </w:pPr>
      <w:r>
        <w:rPr>
          <w:rFonts w:asciiTheme="majorBidi" w:hAnsiTheme="majorBidi" w:cstheme="majorBidi"/>
          <w:b/>
          <w:bCs/>
          <w:sz w:val="24"/>
          <w:szCs w:val="24"/>
        </w:rPr>
        <w:t>Mob: +971 569986516</w:t>
      </w:r>
    </w:p>
    <w:p w:rsidR="001A2952" w:rsidRDefault="001A2952" w:rsidP="001A2952">
      <w:pPr>
        <w:rPr>
          <w:rFonts w:asciiTheme="majorBidi" w:hAnsiTheme="majorBidi" w:cstheme="majorBidi"/>
          <w:b/>
          <w:bCs/>
          <w:sz w:val="24"/>
          <w:szCs w:val="24"/>
        </w:rPr>
      </w:pPr>
      <w:r>
        <w:rPr>
          <w:rFonts w:asciiTheme="majorBidi" w:hAnsiTheme="majorBidi" w:cstheme="majorBidi"/>
          <w:b/>
          <w:bCs/>
          <w:sz w:val="24"/>
          <w:szCs w:val="24"/>
        </w:rPr>
        <w:t>F</w:t>
      </w:r>
      <w:r w:rsidRPr="007E5DEE">
        <w:rPr>
          <w:rFonts w:asciiTheme="majorBidi" w:hAnsiTheme="majorBidi" w:cstheme="majorBidi"/>
          <w:b/>
          <w:bCs/>
          <w:sz w:val="24"/>
          <w:szCs w:val="24"/>
        </w:rPr>
        <w:t>or any query, please visit our site:</w:t>
      </w:r>
      <w:r w:rsidRPr="005F49D2">
        <w:rPr>
          <w:rFonts w:asciiTheme="majorBidi" w:hAnsiTheme="majorBidi" w:cstheme="majorBidi"/>
          <w:sz w:val="24"/>
          <w:szCs w:val="24"/>
        </w:rPr>
        <w:t xml:space="preserve"> </w:t>
      </w:r>
      <w:hyperlink r:id="rId9" w:history="1">
        <w:r w:rsidRPr="00A376D6">
          <w:rPr>
            <w:rStyle w:val="Hyperlink"/>
            <w:rFonts w:asciiTheme="majorBidi" w:hAnsiTheme="majorBidi" w:cstheme="majorBidi"/>
            <w:b/>
            <w:bCs/>
            <w:sz w:val="24"/>
            <w:szCs w:val="24"/>
          </w:rPr>
          <w:t>https://www.attestglobal.com</w:t>
        </w:r>
      </w:hyperlink>
    </w:p>
    <w:p w:rsidR="001A2952" w:rsidRDefault="001A2952" w:rsidP="001A2952">
      <w:pPr>
        <w:spacing w:before="100" w:beforeAutospacing="1" w:after="100" w:afterAutospacing="1" w:line="240" w:lineRule="auto"/>
        <w:outlineLvl w:val="3"/>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For more details information, </w:t>
      </w:r>
      <w:hyperlink r:id="rId10" w:history="1">
        <w:r w:rsidRPr="005F49D2">
          <w:rPr>
            <w:rStyle w:val="Hyperlink"/>
            <w:rFonts w:cstheme="minorHAnsi"/>
            <w:b/>
            <w:bCs/>
            <w:sz w:val="24"/>
            <w:szCs w:val="24"/>
          </w:rPr>
          <w:t>Attestation services in Abu Dhabi</w:t>
        </w:r>
      </w:hyperlink>
      <w:r w:rsidRPr="005F49D2">
        <w:rPr>
          <w:rFonts w:cstheme="minorHAnsi"/>
          <w:b/>
          <w:bCs/>
          <w:sz w:val="24"/>
          <w:szCs w:val="24"/>
        </w:rPr>
        <w:t>,</w:t>
      </w:r>
      <w:r w:rsidRPr="005F49D2">
        <w:rPr>
          <w:b/>
          <w:bCs/>
        </w:rPr>
        <w:t xml:space="preserve"> </w:t>
      </w:r>
      <w:hyperlink r:id="rId11" w:history="1">
        <w:r w:rsidRPr="005F49D2">
          <w:rPr>
            <w:rStyle w:val="Hyperlink"/>
            <w:rFonts w:cstheme="minorHAnsi"/>
            <w:b/>
            <w:bCs/>
            <w:sz w:val="24"/>
            <w:szCs w:val="24"/>
          </w:rPr>
          <w:t>Attestation services in UAE</w:t>
        </w:r>
      </w:hyperlink>
      <w:r w:rsidRPr="005F49D2">
        <w:rPr>
          <w:rStyle w:val="Hyperlink"/>
          <w:rFonts w:cstheme="minorHAnsi"/>
          <w:b/>
          <w:bCs/>
          <w:sz w:val="24"/>
          <w:szCs w:val="24"/>
        </w:rPr>
        <w:t>,</w:t>
      </w:r>
      <w:r w:rsidRPr="005F49D2">
        <w:rPr>
          <w:rFonts w:cstheme="minorHAnsi"/>
          <w:b/>
          <w:bCs/>
          <w:sz w:val="24"/>
          <w:szCs w:val="24"/>
        </w:rPr>
        <w:t xml:space="preserve"> </w:t>
      </w:r>
      <w:hyperlink r:id="rId12" w:history="1">
        <w:r w:rsidRPr="005F49D2">
          <w:rPr>
            <w:rStyle w:val="Hyperlink"/>
            <w:rFonts w:cstheme="minorHAnsi"/>
            <w:b/>
            <w:bCs/>
            <w:sz w:val="24"/>
            <w:szCs w:val="24"/>
          </w:rPr>
          <w:t>Attestation services in Dubai</w:t>
        </w:r>
      </w:hyperlink>
      <w:r w:rsidRPr="005F49D2">
        <w:rPr>
          <w:rFonts w:cstheme="minorHAnsi"/>
          <w:b/>
          <w:bCs/>
          <w:sz w:val="24"/>
          <w:szCs w:val="24"/>
        </w:rPr>
        <w:t xml:space="preserve">, </w:t>
      </w:r>
      <w:hyperlink r:id="rId13" w:history="1">
        <w:r w:rsidRPr="005F49D2">
          <w:rPr>
            <w:rStyle w:val="Hyperlink"/>
            <w:rFonts w:cstheme="minorHAnsi"/>
            <w:b/>
            <w:bCs/>
            <w:sz w:val="24"/>
            <w:szCs w:val="24"/>
          </w:rPr>
          <w:t xml:space="preserve">attestation services in </w:t>
        </w:r>
        <w:proofErr w:type="spellStart"/>
        <w:r w:rsidRPr="005F49D2">
          <w:rPr>
            <w:rStyle w:val="Hyperlink"/>
            <w:rFonts w:cstheme="minorHAnsi"/>
            <w:b/>
            <w:bCs/>
            <w:sz w:val="24"/>
            <w:szCs w:val="24"/>
          </w:rPr>
          <w:t>sharjah</w:t>
        </w:r>
        <w:proofErr w:type="spellEnd"/>
      </w:hyperlink>
    </w:p>
    <w:p w:rsidR="00F45E05" w:rsidRPr="001A2952" w:rsidRDefault="001A2952" w:rsidP="001A295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807C545" wp14:editId="0D27CEF2">
            <wp:extent cx="5539563" cy="5539563"/>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22 at 9.29.57 AM.jpeg"/>
                    <pic:cNvPicPr/>
                  </pic:nvPicPr>
                  <pic:blipFill>
                    <a:blip r:embed="rId14">
                      <a:extLst>
                        <a:ext uri="{28A0092B-C50C-407E-A947-70E740481C1C}">
                          <a14:useLocalDpi xmlns:a14="http://schemas.microsoft.com/office/drawing/2010/main" val="0"/>
                        </a:ext>
                      </a:extLst>
                    </a:blip>
                    <a:stretch>
                      <a:fillRect/>
                    </a:stretch>
                  </pic:blipFill>
                  <pic:spPr>
                    <a:xfrm>
                      <a:off x="0" y="0"/>
                      <a:ext cx="5539563" cy="5539563"/>
                    </a:xfrm>
                    <a:prstGeom prst="rect">
                      <a:avLst/>
                    </a:prstGeom>
                  </pic:spPr>
                </pic:pic>
              </a:graphicData>
            </a:graphic>
          </wp:inline>
        </w:drawing>
      </w:r>
      <w:r w:rsidRPr="001A2952">
        <w:rPr>
          <w:rFonts w:ascii="Arial" w:eastAsia="Times New Roman" w:hAnsi="Arial" w:cs="Arial"/>
          <w:vanish/>
          <w:sz w:val="16"/>
          <w:szCs w:val="16"/>
        </w:rPr>
        <w:t>Bottom of Form</w:t>
      </w:r>
    </w:p>
    <w:sectPr w:rsidR="00F45E05" w:rsidRPr="001A2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B7282"/>
    <w:multiLevelType w:val="multilevel"/>
    <w:tmpl w:val="7B06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AA61FD"/>
    <w:multiLevelType w:val="multilevel"/>
    <w:tmpl w:val="EB000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E92DA0"/>
    <w:multiLevelType w:val="multilevel"/>
    <w:tmpl w:val="007E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6A47F9"/>
    <w:multiLevelType w:val="multilevel"/>
    <w:tmpl w:val="99B64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952"/>
    <w:rsid w:val="001A2952"/>
    <w:rsid w:val="00F45E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2952"/>
    <w:rPr>
      <w:color w:val="0000FF" w:themeColor="hyperlink"/>
      <w:u w:val="single"/>
    </w:rPr>
  </w:style>
  <w:style w:type="paragraph" w:styleId="BalloonText">
    <w:name w:val="Balloon Text"/>
    <w:basedOn w:val="Normal"/>
    <w:link w:val="BalloonTextChar"/>
    <w:uiPriority w:val="99"/>
    <w:semiHidden/>
    <w:unhideWhenUsed/>
    <w:rsid w:val="001A29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9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2952"/>
    <w:rPr>
      <w:color w:val="0000FF" w:themeColor="hyperlink"/>
      <w:u w:val="single"/>
    </w:rPr>
  </w:style>
  <w:style w:type="paragraph" w:styleId="BalloonText">
    <w:name w:val="Balloon Text"/>
    <w:basedOn w:val="Normal"/>
    <w:link w:val="BalloonTextChar"/>
    <w:uiPriority w:val="99"/>
    <w:semiHidden/>
    <w:unhideWhenUsed/>
    <w:rsid w:val="001A29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9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033457">
      <w:bodyDiv w:val="1"/>
      <w:marLeft w:val="0"/>
      <w:marRight w:val="0"/>
      <w:marTop w:val="0"/>
      <w:marBottom w:val="0"/>
      <w:divBdr>
        <w:top w:val="none" w:sz="0" w:space="0" w:color="auto"/>
        <w:left w:val="none" w:sz="0" w:space="0" w:color="auto"/>
        <w:bottom w:val="none" w:sz="0" w:space="0" w:color="auto"/>
        <w:right w:val="none" w:sz="0" w:space="0" w:color="auto"/>
      </w:divBdr>
      <w:divsChild>
        <w:div w:id="1091900958">
          <w:marLeft w:val="0"/>
          <w:marRight w:val="0"/>
          <w:marTop w:val="0"/>
          <w:marBottom w:val="0"/>
          <w:divBdr>
            <w:top w:val="none" w:sz="0" w:space="0" w:color="auto"/>
            <w:left w:val="none" w:sz="0" w:space="0" w:color="auto"/>
            <w:bottom w:val="none" w:sz="0" w:space="0" w:color="auto"/>
            <w:right w:val="none" w:sz="0" w:space="0" w:color="auto"/>
          </w:divBdr>
          <w:divsChild>
            <w:div w:id="236012504">
              <w:marLeft w:val="0"/>
              <w:marRight w:val="0"/>
              <w:marTop w:val="0"/>
              <w:marBottom w:val="0"/>
              <w:divBdr>
                <w:top w:val="none" w:sz="0" w:space="0" w:color="auto"/>
                <w:left w:val="none" w:sz="0" w:space="0" w:color="auto"/>
                <w:bottom w:val="none" w:sz="0" w:space="0" w:color="auto"/>
                <w:right w:val="none" w:sz="0" w:space="0" w:color="auto"/>
              </w:divBdr>
              <w:divsChild>
                <w:div w:id="1420981844">
                  <w:marLeft w:val="0"/>
                  <w:marRight w:val="0"/>
                  <w:marTop w:val="0"/>
                  <w:marBottom w:val="0"/>
                  <w:divBdr>
                    <w:top w:val="none" w:sz="0" w:space="0" w:color="auto"/>
                    <w:left w:val="none" w:sz="0" w:space="0" w:color="auto"/>
                    <w:bottom w:val="none" w:sz="0" w:space="0" w:color="auto"/>
                    <w:right w:val="none" w:sz="0" w:space="0" w:color="auto"/>
                  </w:divBdr>
                  <w:divsChild>
                    <w:div w:id="2084062719">
                      <w:marLeft w:val="0"/>
                      <w:marRight w:val="0"/>
                      <w:marTop w:val="0"/>
                      <w:marBottom w:val="0"/>
                      <w:divBdr>
                        <w:top w:val="none" w:sz="0" w:space="0" w:color="auto"/>
                        <w:left w:val="none" w:sz="0" w:space="0" w:color="auto"/>
                        <w:bottom w:val="none" w:sz="0" w:space="0" w:color="auto"/>
                        <w:right w:val="none" w:sz="0" w:space="0" w:color="auto"/>
                      </w:divBdr>
                      <w:divsChild>
                        <w:div w:id="564612848">
                          <w:marLeft w:val="0"/>
                          <w:marRight w:val="0"/>
                          <w:marTop w:val="0"/>
                          <w:marBottom w:val="0"/>
                          <w:divBdr>
                            <w:top w:val="none" w:sz="0" w:space="0" w:color="auto"/>
                            <w:left w:val="none" w:sz="0" w:space="0" w:color="auto"/>
                            <w:bottom w:val="none" w:sz="0" w:space="0" w:color="auto"/>
                            <w:right w:val="none" w:sz="0" w:space="0" w:color="auto"/>
                          </w:divBdr>
                          <w:divsChild>
                            <w:div w:id="1329139193">
                              <w:marLeft w:val="0"/>
                              <w:marRight w:val="0"/>
                              <w:marTop w:val="0"/>
                              <w:marBottom w:val="0"/>
                              <w:divBdr>
                                <w:top w:val="none" w:sz="0" w:space="0" w:color="auto"/>
                                <w:left w:val="none" w:sz="0" w:space="0" w:color="auto"/>
                                <w:bottom w:val="none" w:sz="0" w:space="0" w:color="auto"/>
                                <w:right w:val="none" w:sz="0" w:space="0" w:color="auto"/>
                              </w:divBdr>
                              <w:divsChild>
                                <w:div w:id="1789549163">
                                  <w:marLeft w:val="0"/>
                                  <w:marRight w:val="0"/>
                                  <w:marTop w:val="0"/>
                                  <w:marBottom w:val="0"/>
                                  <w:divBdr>
                                    <w:top w:val="none" w:sz="0" w:space="0" w:color="auto"/>
                                    <w:left w:val="none" w:sz="0" w:space="0" w:color="auto"/>
                                    <w:bottom w:val="none" w:sz="0" w:space="0" w:color="auto"/>
                                    <w:right w:val="none" w:sz="0" w:space="0" w:color="auto"/>
                                  </w:divBdr>
                                  <w:divsChild>
                                    <w:div w:id="564099590">
                                      <w:marLeft w:val="0"/>
                                      <w:marRight w:val="0"/>
                                      <w:marTop w:val="0"/>
                                      <w:marBottom w:val="0"/>
                                      <w:divBdr>
                                        <w:top w:val="none" w:sz="0" w:space="0" w:color="auto"/>
                                        <w:left w:val="none" w:sz="0" w:space="0" w:color="auto"/>
                                        <w:bottom w:val="none" w:sz="0" w:space="0" w:color="auto"/>
                                        <w:right w:val="none" w:sz="0" w:space="0" w:color="auto"/>
                                      </w:divBdr>
                                      <w:divsChild>
                                        <w:div w:id="642078617">
                                          <w:marLeft w:val="0"/>
                                          <w:marRight w:val="0"/>
                                          <w:marTop w:val="0"/>
                                          <w:marBottom w:val="0"/>
                                          <w:divBdr>
                                            <w:top w:val="none" w:sz="0" w:space="0" w:color="auto"/>
                                            <w:left w:val="none" w:sz="0" w:space="0" w:color="auto"/>
                                            <w:bottom w:val="none" w:sz="0" w:space="0" w:color="auto"/>
                                            <w:right w:val="none" w:sz="0" w:space="0" w:color="auto"/>
                                          </w:divBdr>
                                          <w:divsChild>
                                            <w:div w:id="661589044">
                                              <w:marLeft w:val="0"/>
                                              <w:marRight w:val="0"/>
                                              <w:marTop w:val="0"/>
                                              <w:marBottom w:val="0"/>
                                              <w:divBdr>
                                                <w:top w:val="none" w:sz="0" w:space="0" w:color="auto"/>
                                                <w:left w:val="none" w:sz="0" w:space="0" w:color="auto"/>
                                                <w:bottom w:val="none" w:sz="0" w:space="0" w:color="auto"/>
                                                <w:right w:val="none" w:sz="0" w:space="0" w:color="auto"/>
                                              </w:divBdr>
                                              <w:divsChild>
                                                <w:div w:id="195196981">
                                                  <w:marLeft w:val="0"/>
                                                  <w:marRight w:val="0"/>
                                                  <w:marTop w:val="0"/>
                                                  <w:marBottom w:val="0"/>
                                                  <w:divBdr>
                                                    <w:top w:val="none" w:sz="0" w:space="0" w:color="auto"/>
                                                    <w:left w:val="none" w:sz="0" w:space="0" w:color="auto"/>
                                                    <w:bottom w:val="none" w:sz="0" w:space="0" w:color="auto"/>
                                                    <w:right w:val="none" w:sz="0" w:space="0" w:color="auto"/>
                                                  </w:divBdr>
                                                  <w:divsChild>
                                                    <w:div w:id="205718885">
                                                      <w:marLeft w:val="0"/>
                                                      <w:marRight w:val="0"/>
                                                      <w:marTop w:val="0"/>
                                                      <w:marBottom w:val="0"/>
                                                      <w:divBdr>
                                                        <w:top w:val="none" w:sz="0" w:space="0" w:color="auto"/>
                                                        <w:left w:val="none" w:sz="0" w:space="0" w:color="auto"/>
                                                        <w:bottom w:val="none" w:sz="0" w:space="0" w:color="auto"/>
                                                        <w:right w:val="none" w:sz="0" w:space="0" w:color="auto"/>
                                                      </w:divBdr>
                                                      <w:divsChild>
                                                        <w:div w:id="98246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249120">
                                              <w:marLeft w:val="0"/>
                                              <w:marRight w:val="0"/>
                                              <w:marTop w:val="0"/>
                                              <w:marBottom w:val="0"/>
                                              <w:divBdr>
                                                <w:top w:val="none" w:sz="0" w:space="0" w:color="auto"/>
                                                <w:left w:val="none" w:sz="0" w:space="0" w:color="auto"/>
                                                <w:bottom w:val="none" w:sz="0" w:space="0" w:color="auto"/>
                                                <w:right w:val="none" w:sz="0" w:space="0" w:color="auto"/>
                                              </w:divBdr>
                                              <w:divsChild>
                                                <w:div w:id="1218010365">
                                                  <w:marLeft w:val="0"/>
                                                  <w:marRight w:val="0"/>
                                                  <w:marTop w:val="0"/>
                                                  <w:marBottom w:val="0"/>
                                                  <w:divBdr>
                                                    <w:top w:val="none" w:sz="0" w:space="0" w:color="auto"/>
                                                    <w:left w:val="none" w:sz="0" w:space="0" w:color="auto"/>
                                                    <w:bottom w:val="none" w:sz="0" w:space="0" w:color="auto"/>
                                                    <w:right w:val="none" w:sz="0" w:space="0" w:color="auto"/>
                                                  </w:divBdr>
                                                  <w:divsChild>
                                                    <w:div w:id="213321517">
                                                      <w:marLeft w:val="0"/>
                                                      <w:marRight w:val="0"/>
                                                      <w:marTop w:val="0"/>
                                                      <w:marBottom w:val="0"/>
                                                      <w:divBdr>
                                                        <w:top w:val="none" w:sz="0" w:space="0" w:color="auto"/>
                                                        <w:left w:val="none" w:sz="0" w:space="0" w:color="auto"/>
                                                        <w:bottom w:val="none" w:sz="0" w:space="0" w:color="auto"/>
                                                        <w:right w:val="none" w:sz="0" w:space="0" w:color="auto"/>
                                                      </w:divBdr>
                                                      <w:divsChild>
                                                        <w:div w:id="101214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0450073">
          <w:marLeft w:val="0"/>
          <w:marRight w:val="0"/>
          <w:marTop w:val="0"/>
          <w:marBottom w:val="0"/>
          <w:divBdr>
            <w:top w:val="none" w:sz="0" w:space="0" w:color="auto"/>
            <w:left w:val="none" w:sz="0" w:space="0" w:color="auto"/>
            <w:bottom w:val="none" w:sz="0" w:space="0" w:color="auto"/>
            <w:right w:val="none" w:sz="0" w:space="0" w:color="auto"/>
          </w:divBdr>
          <w:divsChild>
            <w:div w:id="897936040">
              <w:marLeft w:val="0"/>
              <w:marRight w:val="0"/>
              <w:marTop w:val="0"/>
              <w:marBottom w:val="0"/>
              <w:divBdr>
                <w:top w:val="none" w:sz="0" w:space="0" w:color="auto"/>
                <w:left w:val="none" w:sz="0" w:space="0" w:color="auto"/>
                <w:bottom w:val="none" w:sz="0" w:space="0" w:color="auto"/>
                <w:right w:val="none" w:sz="0" w:space="0" w:color="auto"/>
              </w:divBdr>
              <w:divsChild>
                <w:div w:id="1055473429">
                  <w:marLeft w:val="0"/>
                  <w:marRight w:val="0"/>
                  <w:marTop w:val="0"/>
                  <w:marBottom w:val="0"/>
                  <w:divBdr>
                    <w:top w:val="none" w:sz="0" w:space="0" w:color="auto"/>
                    <w:left w:val="none" w:sz="0" w:space="0" w:color="auto"/>
                    <w:bottom w:val="none" w:sz="0" w:space="0" w:color="auto"/>
                    <w:right w:val="none" w:sz="0" w:space="0" w:color="auto"/>
                  </w:divBdr>
                  <w:divsChild>
                    <w:div w:id="1188331147">
                      <w:marLeft w:val="0"/>
                      <w:marRight w:val="0"/>
                      <w:marTop w:val="0"/>
                      <w:marBottom w:val="0"/>
                      <w:divBdr>
                        <w:top w:val="none" w:sz="0" w:space="0" w:color="auto"/>
                        <w:left w:val="none" w:sz="0" w:space="0" w:color="auto"/>
                        <w:bottom w:val="none" w:sz="0" w:space="0" w:color="auto"/>
                        <w:right w:val="none" w:sz="0" w:space="0" w:color="auto"/>
                      </w:divBdr>
                      <w:divsChild>
                        <w:div w:id="132407718">
                          <w:marLeft w:val="0"/>
                          <w:marRight w:val="0"/>
                          <w:marTop w:val="0"/>
                          <w:marBottom w:val="0"/>
                          <w:divBdr>
                            <w:top w:val="none" w:sz="0" w:space="0" w:color="auto"/>
                            <w:left w:val="none" w:sz="0" w:space="0" w:color="auto"/>
                            <w:bottom w:val="none" w:sz="0" w:space="0" w:color="auto"/>
                            <w:right w:val="none" w:sz="0" w:space="0" w:color="auto"/>
                          </w:divBdr>
                          <w:divsChild>
                            <w:div w:id="478808949">
                              <w:marLeft w:val="0"/>
                              <w:marRight w:val="0"/>
                              <w:marTop w:val="0"/>
                              <w:marBottom w:val="0"/>
                              <w:divBdr>
                                <w:top w:val="none" w:sz="0" w:space="0" w:color="auto"/>
                                <w:left w:val="none" w:sz="0" w:space="0" w:color="auto"/>
                                <w:bottom w:val="none" w:sz="0" w:space="0" w:color="auto"/>
                                <w:right w:val="none" w:sz="0" w:space="0" w:color="auto"/>
                              </w:divBdr>
                              <w:divsChild>
                                <w:div w:id="428234382">
                                  <w:marLeft w:val="0"/>
                                  <w:marRight w:val="0"/>
                                  <w:marTop w:val="0"/>
                                  <w:marBottom w:val="0"/>
                                  <w:divBdr>
                                    <w:top w:val="none" w:sz="0" w:space="0" w:color="auto"/>
                                    <w:left w:val="none" w:sz="0" w:space="0" w:color="auto"/>
                                    <w:bottom w:val="none" w:sz="0" w:space="0" w:color="auto"/>
                                    <w:right w:val="none" w:sz="0" w:space="0" w:color="auto"/>
                                  </w:divBdr>
                                  <w:divsChild>
                                    <w:div w:id="859047717">
                                      <w:marLeft w:val="0"/>
                                      <w:marRight w:val="0"/>
                                      <w:marTop w:val="0"/>
                                      <w:marBottom w:val="0"/>
                                      <w:divBdr>
                                        <w:top w:val="none" w:sz="0" w:space="0" w:color="auto"/>
                                        <w:left w:val="none" w:sz="0" w:space="0" w:color="auto"/>
                                        <w:bottom w:val="none" w:sz="0" w:space="0" w:color="auto"/>
                                        <w:right w:val="none" w:sz="0" w:space="0" w:color="auto"/>
                                      </w:divBdr>
                                      <w:divsChild>
                                        <w:div w:id="659843484">
                                          <w:marLeft w:val="0"/>
                                          <w:marRight w:val="0"/>
                                          <w:marTop w:val="0"/>
                                          <w:marBottom w:val="0"/>
                                          <w:divBdr>
                                            <w:top w:val="none" w:sz="0" w:space="0" w:color="auto"/>
                                            <w:left w:val="none" w:sz="0" w:space="0" w:color="auto"/>
                                            <w:bottom w:val="none" w:sz="0" w:space="0" w:color="auto"/>
                                            <w:right w:val="none" w:sz="0" w:space="0" w:color="auto"/>
                                          </w:divBdr>
                                          <w:divsChild>
                                            <w:div w:id="29382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testglobal.com/" TargetMode="External"/><Relationship Id="rId13" Type="http://schemas.openxmlformats.org/officeDocument/2006/relationships/hyperlink" Target="https://www.attestglobal.com" TargetMode="External"/><Relationship Id="rId3" Type="http://schemas.microsoft.com/office/2007/relationships/stylesWithEffects" Target="stylesWithEffects.xml"/><Relationship Id="rId7" Type="http://schemas.openxmlformats.org/officeDocument/2006/relationships/hyperlink" Target="https://attestglobal.com/" TargetMode="External"/><Relationship Id="rId12" Type="http://schemas.openxmlformats.org/officeDocument/2006/relationships/hyperlink" Target="https://www.attestgloba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ttestglobal.com/" TargetMode="External"/><Relationship Id="rId11" Type="http://schemas.openxmlformats.org/officeDocument/2006/relationships/hyperlink" Target="https://www.attestgloba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ttestglobal.com" TargetMode="External"/><Relationship Id="rId4" Type="http://schemas.openxmlformats.org/officeDocument/2006/relationships/settings" Target="settings.xml"/><Relationship Id="rId9" Type="http://schemas.openxmlformats.org/officeDocument/2006/relationships/hyperlink" Target="https://www.attestglobal.com"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495</Words>
  <Characters>2822</Characters>
  <Application>Microsoft Office Word</Application>
  <DocSecurity>0</DocSecurity>
  <Lines>23</Lines>
  <Paragraphs>6</Paragraphs>
  <ScaleCrop>false</ScaleCrop>
  <Company/>
  <LinksUpToDate>false</LinksUpToDate>
  <CharactersWithSpaces>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2024-11-22T09:41:00Z</dcterms:created>
  <dcterms:modified xsi:type="dcterms:W3CDTF">2024-11-22T09:45:00Z</dcterms:modified>
</cp:coreProperties>
</file>