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pi-testing-documentation"/>
    <w:p>
      <w:pPr>
        <w:pStyle w:val="Heading1"/>
      </w:pPr>
      <w:r>
        <w:t xml:space="preserve">API Testing Documentation</w:t>
      </w:r>
    </w:p>
    <w:p>
      <w:pPr>
        <w:pStyle w:val="FirstParagraph"/>
      </w:pPr>
      <w:r>
        <w:t xml:space="preserve">This document contains all the curl commands used during the development and testing of the Attendance Management System. These commands demonstrate how to interact with the API endpoints and can be used for testing, integration, and debugging purposes.</w:t>
      </w:r>
    </w:p>
    <w:bookmarkStart w:id="9" w:name="table-of-contents"/>
    <w:p>
      <w:pPr>
        <w:pStyle w:val="Heading2"/>
      </w:pPr>
      <w:r>
        <w:t xml:space="preserve">Table of Contents</w:t>
      </w:r>
    </w:p>
    <w:p>
      <w:pPr>
        <w:pStyle w:val="Compact"/>
        <w:numPr>
          <w:ilvl w:val="0"/>
          <w:numId w:val="1001"/>
        </w:numPr>
      </w:pPr>
      <w:hyperlink w:anchor="authentication-endpoints">
        <w:r>
          <w:rPr>
            <w:rStyle w:val="Hyperlink"/>
          </w:rPr>
          <w:t xml:space="preserve">Authentication Endpoints</w:t>
        </w:r>
      </w:hyperlink>
    </w:p>
    <w:p>
      <w:pPr>
        <w:pStyle w:val="Compact"/>
        <w:numPr>
          <w:ilvl w:val="0"/>
          <w:numId w:val="1001"/>
        </w:numPr>
      </w:pPr>
      <w:hyperlink w:anchor="health-check-endpoints">
        <w:r>
          <w:rPr>
            <w:rStyle w:val="Hyperlink"/>
          </w:rPr>
          <w:t xml:space="preserve">Health Check Endpoints</w:t>
        </w:r>
      </w:hyperlink>
    </w:p>
    <w:p>
      <w:pPr>
        <w:pStyle w:val="Compact"/>
        <w:numPr>
          <w:ilvl w:val="0"/>
          <w:numId w:val="1001"/>
        </w:numPr>
      </w:pPr>
      <w:hyperlink w:anchor="testing-notes">
        <w:r>
          <w:rPr>
            <w:rStyle w:val="Hyperlink"/>
          </w:rPr>
          <w:t xml:space="preserve">Testing Notes</w:t>
        </w:r>
      </w:hyperlink>
    </w:p>
    <w:p>
      <w:pPr>
        <w:pStyle w:val="Compact"/>
        <w:numPr>
          <w:ilvl w:val="0"/>
          <w:numId w:val="1001"/>
        </w:numPr>
      </w:pPr>
      <w:hyperlink w:anchor="common-response-codes">
        <w:r>
          <w:rPr>
            <w:rStyle w:val="Hyperlink"/>
          </w:rPr>
          <w:t xml:space="preserve">Common Response Codes</w:t>
        </w:r>
      </w:hyperlink>
    </w:p>
    <w:bookmarkEnd w:id="9"/>
    <w:bookmarkStart w:id="12" w:name="authentication-endpoints"/>
    <w:p>
      <w:pPr>
        <w:pStyle w:val="Heading2"/>
      </w:pPr>
      <w:r>
        <w:t xml:space="preserve">Authentication Endpoints</w:t>
      </w:r>
    </w:p>
    <w:bookmarkStart w:id="10" w:name="user-login-initiates-2fa-process"/>
    <w:p>
      <w:pPr>
        <w:pStyle w:val="Heading3"/>
      </w:pPr>
      <w:r>
        <w:t xml:space="preserve">1. User Login (Initiates 2FA Process)</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http://localhost:3001/api/auth/login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'{"email":"admin@company.com","password":"admin123"}'</w:t>
      </w:r>
    </w:p>
    <w:p>
      <w:pPr>
        <w:pStyle w:val="FirstParagraph"/>
      </w:pPr>
      <w:r>
        <w:rPr>
          <w:b/>
          <w:bCs/>
        </w:rPr>
        <w:t xml:space="preserve">Purpose:</w:t>
      </w:r>
      <w:r>
        <w:t xml:space="preserve"> </w:t>
      </w:r>
      <w:r>
        <w:t xml:space="preserve">- Authenticates user credentials</w:t>
      </w:r>
      <w:r>
        <w:t xml:space="preserve"> </w:t>
      </w:r>
      <w:r>
        <w:t xml:space="preserve">- Initiates the two-factor authentication process</w:t>
      </w:r>
      <w:r>
        <w:t xml:space="preserve"> </w:t>
      </w:r>
      <w:r>
        <w:t xml:space="preserve">- Sends a 2FA token via email to the user</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POST</w:t>
      </w:r>
      <w:r>
        <w:t xml:space="preserve"> </w:t>
      </w:r>
      <w:r>
        <w:t xml:space="preserve">-</w:t>
      </w:r>
      <w:r>
        <w:t xml:space="preserve"> </w:t>
      </w:r>
      <w:r>
        <w:rPr>
          <w:b/>
          <w:bCs/>
        </w:rPr>
        <w:t xml:space="preserve">Endpoint:</w:t>
      </w:r>
      <w:r>
        <w:t xml:space="preserve"> </w:t>
      </w:r>
      <w:r>
        <w:rPr>
          <w:rStyle w:val="VerbatimChar"/>
        </w:rPr>
        <w:t xml:space="preserve">/api/auth/login</w:t>
      </w:r>
      <w:r>
        <w:t xml:space="preserve"> </w:t>
      </w:r>
      <w:r>
        <w:t xml:space="preserve">-</w:t>
      </w:r>
      <w:r>
        <w:t xml:space="preserve"> </w:t>
      </w:r>
      <w:r>
        <w:rPr>
          <w:b/>
          <w:bCs/>
        </w:rPr>
        <w:t xml:space="preserve">Headers:</w:t>
      </w:r>
      <w:r>
        <w:t xml:space="preserve"> </w:t>
      </w:r>
      <w:r>
        <w:t xml:space="preserve">Content-Type: application/json</w:t>
      </w:r>
      <w:r>
        <w:t xml:space="preserve"> </w:t>
      </w:r>
      <w:r>
        <w:t xml:space="preserve">-</w:t>
      </w:r>
      <w:r>
        <w:t xml:space="preserve"> </w:t>
      </w:r>
      <w:r>
        <w:rPr>
          <w:b/>
          <w:bCs/>
        </w:rPr>
        <w:t xml:space="preserve">Body:</w:t>
      </w:r>
      <w:r>
        <w:t xml:space="preserve"> </w:t>
      </w:r>
      <w:r>
        <w:t xml:space="preserve">JSON object containing email and password</w:t>
      </w:r>
    </w:p>
    <w:p>
      <w:pPr>
        <w:pStyle w:val="BodyText"/>
      </w:pPr>
      <w:r>
        <w:rPr>
          <w:b/>
          <w:bCs/>
        </w:rPr>
        <w:t xml:space="preserve">Expected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"2FA token sent to email"</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"requiresVerification"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Test Credentials:</w:t>
      </w:r>
      <w:r>
        <w:t xml:space="preserve"> </w:t>
      </w:r>
      <w:r>
        <w:t xml:space="preserve">-</w:t>
      </w:r>
      <w:r>
        <w:t xml:space="preserve"> </w:t>
      </w:r>
      <w:r>
        <w:rPr>
          <w:b/>
          <w:bCs/>
        </w:rPr>
        <w:t xml:space="preserve">Admin User:</w:t>
      </w:r>
      <w:r>
        <w:t xml:space="preserve"> </w:t>
      </w:r>
      <w:r>
        <w:t xml:space="preserve">admin@company.com / admin123</w:t>
      </w:r>
      <w:r>
        <w:t xml:space="preserve"> </w:t>
      </w:r>
      <w:r>
        <w:t xml:space="preserve">-</w:t>
      </w:r>
      <w:r>
        <w:t xml:space="preserve"> </w:t>
      </w:r>
      <w:r>
        <w:rPr>
          <w:b/>
          <w:bCs/>
        </w:rPr>
        <w:t xml:space="preserve">Regular Users:</w:t>
      </w:r>
      <w:r>
        <w:t xml:space="preserve"> </w:t>
      </w:r>
      <w:r>
        <w:t xml:space="preserve">- basim@company.com / basim123</w:t>
      </w:r>
      <w:r>
        <w:t xml:space="preserve"> </w:t>
      </w:r>
      <w:r>
        <w:t xml:space="preserve">- sara@company.com / sara123</w:t>
      </w:r>
      <w:r>
        <w:t xml:space="preserve"> </w:t>
      </w:r>
      <w:r>
        <w:t xml:space="preserve">- ahmed@company.com / ahmed123</w:t>
      </w:r>
    </w:p>
    <w:bookmarkEnd w:id="10"/>
    <w:bookmarkStart w:id="11" w:name="fa-token-verification"/>
    <w:p>
      <w:pPr>
        <w:pStyle w:val="Heading3"/>
      </w:pPr>
      <w:r>
        <w:t xml:space="preserve">2. 2FA Token Verification</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http://localhost:3001/api/auth/verify-2fa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'{"userId":1,"token":"217427"}'</w:t>
      </w:r>
      <w:r>
        <w:rPr>
          <w:rStyle w:val="NormalTok"/>
        </w:rPr>
        <w:t xml:space="preserve"> </w:t>
      </w:r>
      <w:r>
        <w:rPr>
          <w:rStyle w:val="DataTypeTok"/>
        </w:rPr>
        <w:t xml:space="preserve">\</w:t>
      </w:r>
      <w:r>
        <w:br/>
      </w:r>
      <w:r>
        <w:rPr>
          <w:rStyle w:val="NormalTok"/>
        </w:rPr>
        <w:t xml:space="preserve">  </w:t>
      </w:r>
      <w:r>
        <w:rPr>
          <w:rStyle w:val="AttributeTok"/>
        </w:rPr>
        <w:t xml:space="preserve">-s</w:t>
      </w:r>
    </w:p>
    <w:p>
      <w:pPr>
        <w:pStyle w:val="FirstParagraph"/>
      </w:pPr>
      <w:r>
        <w:rPr>
          <w:b/>
          <w:bCs/>
        </w:rPr>
        <w:t xml:space="preserve">Purpose:</w:t>
      </w:r>
      <w:r>
        <w:t xml:space="preserve"> </w:t>
      </w:r>
      <w:r>
        <w:t xml:space="preserve">- Verifies the 2FA token sent to user’s email</w:t>
      </w:r>
      <w:r>
        <w:t xml:space="preserve"> </w:t>
      </w:r>
      <w:r>
        <w:t xml:space="preserve">- Completes the authentication process</w:t>
      </w:r>
      <w:r>
        <w:t xml:space="preserve"> </w:t>
      </w:r>
      <w:r>
        <w:t xml:space="preserve">- Returns JWT token for subsequent requests</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POST</w:t>
      </w:r>
      <w:r>
        <w:t xml:space="preserve"> </w:t>
      </w:r>
      <w:r>
        <w:t xml:space="preserve">-</w:t>
      </w:r>
      <w:r>
        <w:t xml:space="preserve"> </w:t>
      </w:r>
      <w:r>
        <w:rPr>
          <w:b/>
          <w:bCs/>
        </w:rPr>
        <w:t xml:space="preserve">Endpoint:</w:t>
      </w:r>
      <w:r>
        <w:t xml:space="preserve"> </w:t>
      </w:r>
      <w:r>
        <w:rPr>
          <w:rStyle w:val="VerbatimChar"/>
        </w:rPr>
        <w:t xml:space="preserve">/api/auth/verify-2fa</w:t>
      </w:r>
      <w:r>
        <w:t xml:space="preserve"> </w:t>
      </w:r>
      <w:r>
        <w:t xml:space="preserve">-</w:t>
      </w:r>
      <w:r>
        <w:t xml:space="preserve"> </w:t>
      </w:r>
      <w:r>
        <w:rPr>
          <w:b/>
          <w:bCs/>
        </w:rPr>
        <w:t xml:space="preserve">Headers:</w:t>
      </w:r>
      <w:r>
        <w:t xml:space="preserve"> </w:t>
      </w:r>
      <w:r>
        <w:t xml:space="preserve">Content-Type: application/json</w:t>
      </w:r>
      <w:r>
        <w:t xml:space="preserve"> </w:t>
      </w:r>
      <w:r>
        <w:t xml:space="preserve">-</w:t>
      </w:r>
      <w:r>
        <w:t xml:space="preserve"> </w:t>
      </w:r>
      <w:r>
        <w:rPr>
          <w:b/>
          <w:bCs/>
        </w:rPr>
        <w:t xml:space="preserve">Body:</w:t>
      </w:r>
      <w:r>
        <w:t xml:space="preserve"> </w:t>
      </w:r>
      <w:r>
        <w:t xml:space="preserve">JSON object containing userId and 6-digit token</w:t>
      </w:r>
      <w:r>
        <w:t xml:space="preserve"> </w:t>
      </w:r>
      <w:r>
        <w:t xml:space="preserve">-</w:t>
      </w:r>
      <w:r>
        <w:t xml:space="preserve"> </w:t>
      </w:r>
      <w:r>
        <w:rPr>
          <w:b/>
          <w:bCs/>
        </w:rPr>
        <w:t xml:space="preserve">Flags:</w:t>
      </w:r>
      <w:r>
        <w:t xml:space="preserve"> </w:t>
      </w:r>
      <w:r>
        <w:rPr>
          <w:rStyle w:val="VerbatimChar"/>
        </w:rPr>
        <w:t xml:space="preserve">-s</w:t>
      </w:r>
      <w:r>
        <w:t xml:space="preserve"> </w:t>
      </w:r>
      <w:r>
        <w:t xml:space="preserve">for silent mode (suppresses progress meter)</w:t>
      </w:r>
    </w:p>
    <w:p>
      <w:pPr>
        <w:pStyle w:val="BodyText"/>
      </w:pPr>
      <w:r>
        <w:rPr>
          <w:b/>
          <w:bCs/>
        </w:rPr>
        <w:t xml:space="preserve">Expected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"admin@company.com"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Notes:</w:t>
      </w:r>
      <w:r>
        <w:t xml:space="preserve"> </w:t>
      </w:r>
      <w:r>
        <w:t xml:space="preserve">- Token is a 6-digit number sent via email</w:t>
      </w:r>
      <w:r>
        <w:t xml:space="preserve"> </w:t>
      </w:r>
      <w:r>
        <w:t xml:space="preserve">- Token expires after a short time (typically 5-10 minutes)</w:t>
      </w:r>
      <w:r>
        <w:t xml:space="preserve"> </w:t>
      </w:r>
      <w:r>
        <w:t xml:space="preserve">- userId must match the user who requested the login</w:t>
      </w:r>
    </w:p>
    <w:bookmarkEnd w:id="11"/>
    <w:bookmarkEnd w:id="12"/>
    <w:bookmarkStart w:id="14" w:name="health-check-endpoints"/>
    <w:p>
      <w:pPr>
        <w:pStyle w:val="Heading2"/>
      </w:pPr>
      <w:r>
        <w:t xml:space="preserve">Health Check Endpoints</w:t>
      </w:r>
    </w:p>
    <w:bookmarkStart w:id="13" w:name="frontend-application-health-check"/>
    <w:p>
      <w:pPr>
        <w:pStyle w:val="Heading3"/>
      </w:pPr>
      <w:r>
        <w:t xml:space="preserve">3. Frontend Application Health Check</w:t>
      </w:r>
    </w:p>
    <w:p>
      <w:pPr>
        <w:pStyle w:val="FirstParagraph"/>
      </w:pPr>
      <w:r>
        <w:rPr>
          <w:b/>
          <w:bCs/>
        </w:rPr>
        <w:t xml:space="preserve">Command:</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http://localhost:3111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"Frontend not responding"</w:t>
      </w:r>
    </w:p>
    <w:p>
      <w:pPr>
        <w:pStyle w:val="FirstParagraph"/>
      </w:pPr>
      <w:r>
        <w:rPr>
          <w:b/>
          <w:bCs/>
        </w:rPr>
        <w:t xml:space="preserve">Purpose:</w:t>
      </w:r>
      <w:r>
        <w:t xml:space="preserve"> </w:t>
      </w:r>
      <w:r>
        <w:t xml:space="preserve">- Checks if the React frontend application is running</w:t>
      </w:r>
      <w:r>
        <w:t xml:space="preserve"> </w:t>
      </w:r>
      <w:r>
        <w:t xml:space="preserve">- Returns HTTP status code only</w:t>
      </w:r>
      <w:r>
        <w:t xml:space="preserve"> </w:t>
      </w:r>
      <w:r>
        <w:t xml:space="preserve">- Used for monitoring and debugging</w:t>
      </w:r>
    </w:p>
    <w:p>
      <w:pPr>
        <w:pStyle w:val="BodyText"/>
      </w:pPr>
      <w:r>
        <w:rPr>
          <w:b/>
          <w:bCs/>
        </w:rPr>
        <w:t xml:space="preserve">Request Details:</w:t>
      </w:r>
      <w:r>
        <w:t xml:space="preserve"> </w:t>
      </w:r>
      <w:r>
        <w:t xml:space="preserve">-</w:t>
      </w:r>
      <w:r>
        <w:t xml:space="preserve"> </w:t>
      </w:r>
      <w:r>
        <w:rPr>
          <w:b/>
          <w:bCs/>
        </w:rPr>
        <w:t xml:space="preserve">Method:</w:t>
      </w:r>
      <w:r>
        <w:t xml:space="preserve"> </w:t>
      </w:r>
      <w:r>
        <w:t xml:space="preserve">GET (default)</w:t>
      </w:r>
      <w:r>
        <w:t xml:space="preserve"> </w:t>
      </w:r>
      <w:r>
        <w:t xml:space="preserve">-</w:t>
      </w:r>
      <w:r>
        <w:t xml:space="preserve"> </w:t>
      </w:r>
      <w:r>
        <w:rPr>
          <w:b/>
          <w:bCs/>
        </w:rPr>
        <w:t xml:space="preserve">Endpoint:</w:t>
      </w:r>
      <w:r>
        <w:t xml:space="preserve"> </w:t>
      </w:r>
      <w:r>
        <w:rPr>
          <w:rStyle w:val="VerbatimChar"/>
        </w:rPr>
        <w:t xml:space="preserve">http://localhost:3111</w:t>
      </w:r>
      <w:r>
        <w:t xml:space="preserve"> </w:t>
      </w:r>
      <w:r>
        <w:t xml:space="preserve">(root path)</w:t>
      </w:r>
      <w:r>
        <w:t xml:space="preserve"> </w:t>
      </w:r>
      <w:r>
        <w:t xml:space="preserve">-</w:t>
      </w:r>
      <w:r>
        <w:t xml:space="preserve"> </w:t>
      </w:r>
      <w:r>
        <w:rPr>
          <w:b/>
          <w:bCs/>
        </w:rPr>
        <w:t xml:space="preserve">Flags:</w:t>
      </w:r>
      <w:r>
        <w:t xml:space="preserve"> </w:t>
      </w:r>
      <w:r>
        <w:t xml:space="preserve">-</w:t>
      </w:r>
      <w:r>
        <w:t xml:space="preserve"> </w:t>
      </w:r>
      <w:r>
        <w:rPr>
          <w:rStyle w:val="VerbatimChar"/>
        </w:rPr>
        <w:t xml:space="preserve">-s</w:t>
      </w:r>
      <w:r>
        <w:t xml:space="preserve"> </w:t>
      </w:r>
      <w:r>
        <w:t xml:space="preserve">for silent mode</w:t>
      </w:r>
      <w:r>
        <w:t xml:space="preserve"> </w:t>
      </w:r>
      <w:r>
        <w:t xml:space="preserve">-</w:t>
      </w:r>
      <w:r>
        <w:t xml:space="preserve"> </w:t>
      </w:r>
      <w:r>
        <w:rPr>
          <w:rStyle w:val="VerbatimChar"/>
        </w:rPr>
        <w:t xml:space="preserve">-o /dev/null</w:t>
      </w:r>
      <w:r>
        <w:t xml:space="preserve"> </w:t>
      </w:r>
      <w:r>
        <w:t xml:space="preserve">to discard response body</w:t>
      </w:r>
      <w:r>
        <w:t xml:space="preserve"> </w:t>
      </w:r>
      <w:r>
        <w:t xml:space="preserve">-</w:t>
      </w:r>
      <w:r>
        <w:t xml:space="preserve"> </w:t>
      </w:r>
      <w:r>
        <w:rPr>
          <w:rStyle w:val="VerbatimChar"/>
        </w:rPr>
        <w:t xml:space="preserve">-w "%{http_code}"</w:t>
      </w:r>
      <w:r>
        <w:t xml:space="preserve"> </w:t>
      </w:r>
      <w:r>
        <w:t xml:space="preserve">to output only HTTP status code</w:t>
      </w:r>
      <w:r>
        <w:t xml:space="preserve"> </w:t>
      </w:r>
      <w:r>
        <w:t xml:space="preserve">-</w:t>
      </w:r>
      <w:r>
        <w:t xml:space="preserve"> </w:t>
      </w:r>
      <w:r>
        <w:rPr>
          <w:b/>
          <w:bCs/>
        </w:rPr>
        <w:t xml:space="preserve">Fallback:</w:t>
      </w:r>
      <w:r>
        <w:t xml:space="preserve"> </w:t>
      </w:r>
      <w:r>
        <w:t xml:space="preserve">Displays</w:t>
      </w:r>
      <w:r>
        <w:t xml:space="preserve"> </w:t>
      </w:r>
      <w:r>
        <w:t xml:space="preserve">“Frontend not responding”</w:t>
      </w:r>
      <w:r>
        <w:t xml:space="preserve"> </w:t>
      </w:r>
      <w:r>
        <w:t xml:space="preserve">if curl fails</w:t>
      </w:r>
    </w:p>
    <w:p>
      <w:pPr>
        <w:pStyle w:val="BodyText"/>
      </w:pPr>
      <w:r>
        <w:rPr>
          <w:b/>
          <w:bCs/>
        </w:rPr>
        <w:t xml:space="preserve">Expected Response:</w:t>
      </w:r>
      <w:r>
        <w:t xml:space="preserve"> </w:t>
      </w:r>
      <w:r>
        <w:t xml:space="preserve">-</w:t>
      </w:r>
      <w:r>
        <w:t xml:space="preserve"> </w:t>
      </w:r>
      <w:r>
        <w:rPr>
          <w:b/>
          <w:bCs/>
        </w:rPr>
        <w:t xml:space="preserve">200</w:t>
      </w:r>
      <w:r>
        <w:t xml:space="preserve"> </w:t>
      </w:r>
      <w:r>
        <w:t xml:space="preserve">- Frontend is running correctly</w:t>
      </w:r>
      <w:r>
        <w:t xml:space="preserve"> </w:t>
      </w:r>
      <w:r>
        <w:t xml:space="preserve">-</w:t>
      </w:r>
      <w:r>
        <w:t xml:space="preserve"> </w:t>
      </w:r>
      <w:r>
        <w:rPr>
          <w:b/>
          <w:bCs/>
        </w:rPr>
        <w:t xml:space="preserve">Connection refused</w:t>
      </w:r>
      <w:r>
        <w:t xml:space="preserve"> </w:t>
      </w:r>
      <w:r>
        <w:t xml:space="preserve">- Frontend is not running</w:t>
      </w:r>
      <w:r>
        <w:t xml:space="preserve"> </w:t>
      </w:r>
      <w:r>
        <w:t xml:space="preserve">-</w:t>
      </w:r>
      <w:r>
        <w:t xml:space="preserve"> </w:t>
      </w:r>
      <w:r>
        <w:rPr>
          <w:b/>
          <w:bCs/>
        </w:rPr>
        <w:t xml:space="preserve">Other codes</w:t>
      </w:r>
      <w:r>
        <w:t xml:space="preserve"> </w:t>
      </w:r>
      <w:r>
        <w:t xml:space="preserve">- Various issues (404, 500, etc.)</w:t>
      </w:r>
    </w:p>
    <w:bookmarkEnd w:id="13"/>
    <w:bookmarkEnd w:id="14"/>
    <w:bookmarkStart w:id="18" w:name="testing-notes"/>
    <w:p>
      <w:pPr>
        <w:pStyle w:val="Heading2"/>
      </w:pPr>
      <w:r>
        <w:t xml:space="preserve">Testing Notes</w:t>
      </w:r>
    </w:p>
    <w:bookmarkStart w:id="15" w:name="development-environment-setup"/>
    <w:p>
      <w:pPr>
        <w:pStyle w:val="Heading3"/>
      </w:pPr>
      <w:r>
        <w:t xml:space="preserve">Development Environment Setup</w:t>
      </w:r>
    </w:p>
    <w:p>
      <w:pPr>
        <w:pStyle w:val="Compact"/>
        <w:numPr>
          <w:ilvl w:val="0"/>
          <w:numId w:val="1002"/>
        </w:numPr>
      </w:pPr>
      <w:r>
        <w:rPr>
          <w:b/>
          <w:bCs/>
        </w:rPr>
        <w:t xml:space="preserve">Backend URL:</w:t>
      </w:r>
      <w:r>
        <w:t xml:space="preserve"> </w:t>
      </w:r>
      <w:r>
        <w:t xml:space="preserve">http://localhost:3001</w:t>
      </w:r>
    </w:p>
    <w:p>
      <w:pPr>
        <w:pStyle w:val="Compact"/>
        <w:numPr>
          <w:ilvl w:val="0"/>
          <w:numId w:val="1002"/>
        </w:numPr>
      </w:pPr>
      <w:r>
        <w:rPr>
          <w:b/>
          <w:bCs/>
        </w:rPr>
        <w:t xml:space="preserve">Frontend URL:</w:t>
      </w:r>
      <w:r>
        <w:t xml:space="preserve"> </w:t>
      </w:r>
      <w:r>
        <w:t xml:space="preserve">http://localhost:3111</w:t>
      </w:r>
    </w:p>
    <w:p>
      <w:pPr>
        <w:pStyle w:val="Compact"/>
        <w:numPr>
          <w:ilvl w:val="0"/>
          <w:numId w:val="1002"/>
        </w:numPr>
      </w:pPr>
      <w:r>
        <w:rPr>
          <w:b/>
          <w:bCs/>
        </w:rPr>
        <w:t xml:space="preserve">Database:</w:t>
      </w:r>
      <w:r>
        <w:t xml:space="preserve"> </w:t>
      </w:r>
      <w:r>
        <w:t xml:space="preserve">MySQL running locally</w:t>
      </w:r>
    </w:p>
    <w:p>
      <w:pPr>
        <w:pStyle w:val="Compact"/>
        <w:numPr>
          <w:ilvl w:val="0"/>
          <w:numId w:val="1002"/>
        </w:numPr>
      </w:pPr>
      <w:r>
        <w:rPr>
          <w:b/>
          <w:bCs/>
        </w:rPr>
        <w:t xml:space="preserve">Email Service:</w:t>
      </w:r>
      <w:r>
        <w:t xml:space="preserve"> </w:t>
      </w:r>
      <w:r>
        <w:t xml:space="preserve">Configured for 2FA token delivery</w:t>
      </w:r>
    </w:p>
    <w:bookmarkEnd w:id="15"/>
    <w:bookmarkStart w:id="16" w:name="authentication-flow-testing"/>
    <w:p>
      <w:pPr>
        <w:pStyle w:val="Heading3"/>
      </w:pPr>
      <w:r>
        <w:t xml:space="preserve">Authentication Flow Testing</w:t>
      </w:r>
    </w:p>
    <w:p>
      <w:pPr>
        <w:pStyle w:val="Compact"/>
        <w:numPr>
          <w:ilvl w:val="0"/>
          <w:numId w:val="1003"/>
        </w:numPr>
      </w:pPr>
      <w:r>
        <w:rPr>
          <w:b/>
          <w:bCs/>
        </w:rPr>
        <w:t xml:space="preserve">Step 1:</w:t>
      </w:r>
      <w:r>
        <w:t xml:space="preserve"> </w:t>
      </w:r>
      <w:r>
        <w:t xml:space="preserve">Use login endpoint to initiate authentication</w:t>
      </w:r>
    </w:p>
    <w:p>
      <w:pPr>
        <w:pStyle w:val="Compact"/>
        <w:numPr>
          <w:ilvl w:val="0"/>
          <w:numId w:val="1003"/>
        </w:numPr>
      </w:pPr>
      <w:r>
        <w:rPr>
          <w:b/>
          <w:bCs/>
        </w:rPr>
        <w:t xml:space="preserve">Step 2:</w:t>
      </w:r>
      <w:r>
        <w:t xml:space="preserve"> </w:t>
      </w:r>
      <w:r>
        <w:t xml:space="preserve">Check email for 6-digit 2FA token</w:t>
      </w:r>
    </w:p>
    <w:p>
      <w:pPr>
        <w:pStyle w:val="Compact"/>
        <w:numPr>
          <w:ilvl w:val="0"/>
          <w:numId w:val="1003"/>
        </w:numPr>
      </w:pPr>
      <w:r>
        <w:rPr>
          <w:b/>
          <w:bCs/>
        </w:rPr>
        <w:t xml:space="preserve">Step 3:</w:t>
      </w:r>
      <w:r>
        <w:t xml:space="preserve"> </w:t>
      </w:r>
      <w:r>
        <w:t xml:space="preserve">Use verify-2fa endpoint with received token</w:t>
      </w:r>
    </w:p>
    <w:p>
      <w:pPr>
        <w:pStyle w:val="Compact"/>
        <w:numPr>
          <w:ilvl w:val="0"/>
          <w:numId w:val="1003"/>
        </w:numPr>
      </w:pPr>
      <w:r>
        <w:rPr>
          <w:b/>
          <w:bCs/>
        </w:rPr>
        <w:t xml:space="preserve">Step 4:</w:t>
      </w:r>
      <w:r>
        <w:t xml:space="preserve"> </w:t>
      </w:r>
      <w:r>
        <w:t xml:space="preserve">Use returned JWT token in Authorization header for protected endpoints</w:t>
      </w:r>
    </w:p>
    <w:bookmarkEnd w:id="16"/>
    <w:bookmarkStart w:id="17" w:name="protected-endpoint-usage"/>
    <w:p>
      <w:pPr>
        <w:pStyle w:val="Heading3"/>
      </w:pPr>
      <w:r>
        <w:t xml:space="preserve">Protected Endpoint Usage</w:t>
      </w:r>
    </w:p>
    <w:p>
      <w:pPr>
        <w:pStyle w:val="FirstParagraph"/>
      </w:pPr>
      <w:r>
        <w:t xml:space="preserve">For endpoints requiring authentication, include the JWT token: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http://localhost:3001/api/protected-endpoint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YOUR_JWT_TOKEN_HERE"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17"/>
    <w:bookmarkEnd w:id="18"/>
    <w:bookmarkStart w:id="19" w:name="common-response-codes"/>
    <w:p>
      <w:pPr>
        <w:pStyle w:val="Heading2"/>
      </w:pPr>
      <w:r>
        <w:t xml:space="preserve">Common Response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Description</w:t>
            </w:r>
          </w:p>
        </w:tc>
      </w:tr>
      <w:tr>
        <w:tc>
          <w:tcPr/>
          <w:p>
            <w:pPr>
              <w:pStyle w:val="Compact"/>
            </w:pPr>
            <w:r>
              <w:t xml:space="preserve">200</w:t>
            </w:r>
          </w:p>
        </w:tc>
        <w:tc>
          <w:tcPr/>
          <w:p>
            <w:pPr>
              <w:pStyle w:val="Compact"/>
            </w:pPr>
            <w:r>
              <w:t xml:space="preserve">OK</w:t>
            </w:r>
          </w:p>
        </w:tc>
        <w:tc>
          <w:tcPr/>
          <w:p>
            <w:pPr>
              <w:pStyle w:val="Compact"/>
            </w:pPr>
            <w:r>
              <w:t xml:space="preserve">Request successful</w:t>
            </w:r>
          </w:p>
        </w:tc>
      </w:tr>
      <w:tr>
        <w:tc>
          <w:tcPr/>
          <w:p>
            <w:pPr>
              <w:pStyle w:val="Compact"/>
            </w:pPr>
            <w:r>
              <w:t xml:space="preserve">201</w:t>
            </w:r>
          </w:p>
        </w:tc>
        <w:tc>
          <w:tcPr/>
          <w:p>
            <w:pPr>
              <w:pStyle w:val="Compact"/>
            </w:pPr>
            <w:r>
              <w:t xml:space="preserve">Created</w:t>
            </w:r>
          </w:p>
        </w:tc>
        <w:tc>
          <w:tcPr/>
          <w:p>
            <w:pPr>
              <w:pStyle w:val="Compact"/>
            </w:pPr>
            <w:r>
              <w:t xml:space="preserve">Resource created successfully</w:t>
            </w:r>
          </w:p>
        </w:tc>
      </w:tr>
      <w:tr>
        <w:tc>
          <w:tcPr/>
          <w:p>
            <w:pPr>
              <w:pStyle w:val="Compact"/>
            </w:pPr>
            <w:r>
              <w:t xml:space="preserve">400</w:t>
            </w:r>
          </w:p>
        </w:tc>
        <w:tc>
          <w:tcPr/>
          <w:p>
            <w:pPr>
              <w:pStyle w:val="Compact"/>
            </w:pPr>
            <w:r>
              <w:t xml:space="preserve">Bad Request</w:t>
            </w:r>
          </w:p>
        </w:tc>
        <w:tc>
          <w:tcPr/>
          <w:p>
            <w:pPr>
              <w:pStyle w:val="Compact"/>
            </w:pPr>
            <w:r>
              <w:t xml:space="preserve">Invalid request data</w:t>
            </w:r>
          </w:p>
        </w:tc>
      </w:tr>
      <w:tr>
        <w:tc>
          <w:tcPr/>
          <w:p>
            <w:pPr>
              <w:pStyle w:val="Compact"/>
            </w:pPr>
            <w:r>
              <w:t xml:space="preserve">401</w:t>
            </w:r>
          </w:p>
        </w:tc>
        <w:tc>
          <w:tcPr/>
          <w:p>
            <w:pPr>
              <w:pStyle w:val="Compact"/>
            </w:pPr>
            <w:r>
              <w:t xml:space="preserve">Unauthorized</w:t>
            </w:r>
          </w:p>
        </w:tc>
        <w:tc>
          <w:tcPr/>
          <w:p>
            <w:pPr>
              <w:pStyle w:val="Compact"/>
            </w:pPr>
            <w:r>
              <w:t xml:space="preserve">Authentication required or failed</w:t>
            </w:r>
          </w:p>
        </w:tc>
      </w:tr>
      <w:tr>
        <w:tc>
          <w:tcPr/>
          <w:p>
            <w:pPr>
              <w:pStyle w:val="Compact"/>
            </w:pPr>
            <w:r>
              <w:t xml:space="preserve">403</w:t>
            </w:r>
          </w:p>
        </w:tc>
        <w:tc>
          <w:tcPr/>
          <w:p>
            <w:pPr>
              <w:pStyle w:val="Compact"/>
            </w:pPr>
            <w:r>
              <w:t xml:space="preserve">Forbidden</w:t>
            </w:r>
          </w:p>
        </w:tc>
        <w:tc>
          <w:tcPr/>
          <w:p>
            <w:pPr>
              <w:pStyle w:val="Compact"/>
            </w:pPr>
            <w:r>
              <w:t xml:space="preserve">Insufficient permissions</w:t>
            </w:r>
          </w:p>
        </w:tc>
      </w:tr>
      <w:tr>
        <w:tc>
          <w:tcPr/>
          <w:p>
            <w:pPr>
              <w:pStyle w:val="Compact"/>
            </w:pPr>
            <w:r>
              <w:t xml:space="preserve">404</w:t>
            </w:r>
          </w:p>
        </w:tc>
        <w:tc>
          <w:tcPr/>
          <w:p>
            <w:pPr>
              <w:pStyle w:val="Compact"/>
            </w:pPr>
            <w:r>
              <w:t xml:space="preserve">Not Found</w:t>
            </w:r>
          </w:p>
        </w:tc>
        <w:tc>
          <w:tcPr/>
          <w:p>
            <w:pPr>
              <w:pStyle w:val="Compact"/>
            </w:pPr>
            <w:r>
              <w:t xml:space="preserve">Resource not found</w:t>
            </w:r>
          </w:p>
        </w:tc>
      </w:tr>
      <w:tr>
        <w:tc>
          <w:tcPr/>
          <w:p>
            <w:pPr>
              <w:pStyle w:val="Compact"/>
            </w:pPr>
            <w:r>
              <w:t xml:space="preserve">429</w:t>
            </w:r>
          </w:p>
        </w:tc>
        <w:tc>
          <w:tcPr/>
          <w:p>
            <w:pPr>
              <w:pStyle w:val="Compact"/>
            </w:pPr>
            <w:r>
              <w:t xml:space="preserve">Too Many Requests</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c>
          <w:tcPr/>
          <w:p>
            <w:pPr>
              <w:pStyle w:val="Compact"/>
            </w:pPr>
            <w:r>
              <w:t xml:space="preserve">Server error occurred</w:t>
            </w:r>
          </w:p>
        </w:tc>
      </w:tr>
    </w:tbl>
    <w:bookmarkEnd w:id="19"/>
    <w:bookmarkStart w:id="20" w:name="rate-limiting"/>
    <w:p>
      <w:pPr>
        <w:pStyle w:val="Heading2"/>
      </w:pPr>
      <w:r>
        <w:t xml:space="preserve">Rate Limiting</w:t>
      </w:r>
    </w:p>
    <w:p>
      <w:pPr>
        <w:pStyle w:val="FirstParagraph"/>
      </w:pPr>
      <w:r>
        <w:t xml:space="preserve">The API implements rate limiting:</w:t>
      </w:r>
      <w:r>
        <w:t xml:space="preserve"> </w:t>
      </w:r>
      <w:r>
        <w:t xml:space="preserve">-</w:t>
      </w:r>
      <w:r>
        <w:t xml:space="preserve"> </w:t>
      </w:r>
      <w:r>
        <w:rPr>
          <w:b/>
          <w:bCs/>
        </w:rPr>
        <w:t xml:space="preserve">Development:</w:t>
      </w:r>
      <w:r>
        <w:t xml:space="preserve"> </w:t>
      </w:r>
      <w:r>
        <w:t xml:space="preserve">1000 requests per 15 minutes</w:t>
      </w:r>
      <w:r>
        <w:t xml:space="preserve"> </w:t>
      </w:r>
      <w:r>
        <w:t xml:space="preserve">-</w:t>
      </w:r>
      <w:r>
        <w:t xml:space="preserve"> </w:t>
      </w:r>
      <w:r>
        <w:rPr>
          <w:b/>
          <w:bCs/>
        </w:rPr>
        <w:t xml:space="preserve">Production:</w:t>
      </w:r>
      <w:r>
        <w:t xml:space="preserve"> </w:t>
      </w:r>
      <w:r>
        <w:t xml:space="preserve">100 requests per 15 minutes</w:t>
      </w:r>
      <w:r>
        <w:t xml:space="preserve"> </w:t>
      </w:r>
      <w:r>
        <w:t xml:space="preserve">-</w:t>
      </w:r>
      <w:r>
        <w:t xml:space="preserve"> </w:t>
      </w:r>
      <w:r>
        <w:rPr>
          <w:b/>
          <w:bCs/>
        </w:rPr>
        <w:t xml:space="preserve">Headers:</w:t>
      </w:r>
      <w:r>
        <w:t xml:space="preserve"> </w:t>
      </w:r>
      <w:r>
        <w:t xml:space="preserve">Response includes rate limit information</w:t>
      </w:r>
    </w:p>
    <w:bookmarkEnd w:id="20"/>
    <w:bookmarkStart w:id="21" w:name="security-considerations"/>
    <w:p>
      <w:pPr>
        <w:pStyle w:val="Heading2"/>
      </w:pPr>
      <w:r>
        <w:t xml:space="preserve">Security Considerations</w:t>
      </w:r>
    </w:p>
    <w:p>
      <w:pPr>
        <w:pStyle w:val="Compact"/>
        <w:numPr>
          <w:ilvl w:val="0"/>
          <w:numId w:val="1004"/>
        </w:numPr>
      </w:pPr>
      <w:r>
        <w:rPr>
          <w:b/>
          <w:bCs/>
        </w:rPr>
        <w:t xml:space="preserve">HTTPS in Production:</w:t>
      </w:r>
      <w:r>
        <w:t xml:space="preserve"> </w:t>
      </w:r>
      <w:r>
        <w:t xml:space="preserve">Always use HTTPS in production environments</w:t>
      </w:r>
    </w:p>
    <w:p>
      <w:pPr>
        <w:pStyle w:val="Compact"/>
        <w:numPr>
          <w:ilvl w:val="0"/>
          <w:numId w:val="1004"/>
        </w:numPr>
      </w:pPr>
      <w:r>
        <w:rPr>
          <w:b/>
          <w:bCs/>
        </w:rPr>
        <w:t xml:space="preserve">JWT Token Security:</w:t>
      </w:r>
      <w:r>
        <w:t xml:space="preserve"> </w:t>
      </w:r>
      <w:r>
        <w:t xml:space="preserve">Store JWT tokens securely (not in localStorage in production)</w:t>
      </w:r>
    </w:p>
    <w:p>
      <w:pPr>
        <w:pStyle w:val="Compact"/>
        <w:numPr>
          <w:ilvl w:val="0"/>
          <w:numId w:val="1004"/>
        </w:numPr>
      </w:pPr>
      <w:r>
        <w:rPr>
          <w:b/>
          <w:bCs/>
        </w:rPr>
        <w:t xml:space="preserve">2FA Tokens:</w:t>
      </w:r>
      <w:r>
        <w:t xml:space="preserve"> </w:t>
      </w:r>
      <w:r>
        <w:t xml:space="preserve">6-digit tokens are time-sensitive and single-use</w:t>
      </w:r>
    </w:p>
    <w:p>
      <w:pPr>
        <w:pStyle w:val="Compact"/>
        <w:numPr>
          <w:ilvl w:val="0"/>
          <w:numId w:val="1004"/>
        </w:numPr>
      </w:pPr>
      <w:r>
        <w:rPr>
          <w:b/>
          <w:bCs/>
        </w:rPr>
        <w:t xml:space="preserve">Rate Limiting:</w:t>
      </w:r>
      <w:r>
        <w:t xml:space="preserve"> </w:t>
      </w:r>
      <w:r>
        <w:t xml:space="preserve">Be mindful of rate limits during automated testing</w:t>
      </w:r>
    </w:p>
    <w:p>
      <w:pPr>
        <w:pStyle w:val="Compact"/>
        <w:numPr>
          <w:ilvl w:val="0"/>
          <w:numId w:val="1004"/>
        </w:numPr>
      </w:pPr>
      <w:r>
        <w:rPr>
          <w:b/>
          <w:bCs/>
        </w:rPr>
        <w:t xml:space="preserve">CORS:</w:t>
      </w:r>
      <w:r>
        <w:t xml:space="preserve"> </w:t>
      </w:r>
      <w:r>
        <w:t xml:space="preserve">Frontend and backend must be configured for cross-origin requests</w:t>
      </w:r>
    </w:p>
    <w:bookmarkEnd w:id="21"/>
    <w:bookmarkStart w:id="25" w:name="additional-api-endpoints"/>
    <w:p>
      <w:pPr>
        <w:pStyle w:val="Heading2"/>
      </w:pPr>
      <w:r>
        <w:t xml:space="preserve">Additional API Endpoints</w:t>
      </w:r>
    </w:p>
    <w:p>
      <w:pPr>
        <w:pStyle w:val="FirstParagraph"/>
      </w:pPr>
      <w:r>
        <w:t xml:space="preserve">While not shown in the curl history, the system includes these additional endpoints:</w:t>
      </w:r>
    </w:p>
    <w:bookmarkStart w:id="22" w:name="attendance-management"/>
    <w:p>
      <w:pPr>
        <w:pStyle w:val="Heading3"/>
      </w:pPr>
      <w:r>
        <w:t xml:space="preserve">Attendance Management</w:t>
      </w:r>
    </w:p>
    <w:p>
      <w:pPr>
        <w:pStyle w:val="Compact"/>
        <w:numPr>
          <w:ilvl w:val="0"/>
          <w:numId w:val="1005"/>
        </w:numPr>
      </w:pPr>
      <w:r>
        <w:rPr>
          <w:rStyle w:val="VerbatimChar"/>
        </w:rPr>
        <w:t xml:space="preserve">GET /api/attendance/records</w:t>
      </w:r>
      <w:r>
        <w:t xml:space="preserve"> </w:t>
      </w:r>
      <w:r>
        <w:t xml:space="preserve">- Get user attendance records</w:t>
      </w:r>
    </w:p>
    <w:p>
      <w:pPr>
        <w:pStyle w:val="Compact"/>
        <w:numPr>
          <w:ilvl w:val="0"/>
          <w:numId w:val="1005"/>
        </w:numPr>
      </w:pPr>
      <w:r>
        <w:rPr>
          <w:rStyle w:val="VerbatimChar"/>
        </w:rPr>
        <w:t xml:space="preserve">POST /api/attendance/clock-in</w:t>
      </w:r>
      <w:r>
        <w:t xml:space="preserve"> </w:t>
      </w:r>
      <w:r>
        <w:t xml:space="preserve">- Clock in</w:t>
      </w:r>
    </w:p>
    <w:p>
      <w:pPr>
        <w:pStyle w:val="Compact"/>
        <w:numPr>
          <w:ilvl w:val="0"/>
          <w:numId w:val="1005"/>
        </w:numPr>
      </w:pPr>
      <w:r>
        <w:rPr>
          <w:rStyle w:val="VerbatimChar"/>
        </w:rPr>
        <w:t xml:space="preserve">POST /api/attendance/clock-out</w:t>
      </w:r>
      <w:r>
        <w:t xml:space="preserve"> </w:t>
      </w:r>
      <w:r>
        <w:t xml:space="preserve">- Clock out</w:t>
      </w:r>
    </w:p>
    <w:p>
      <w:pPr>
        <w:pStyle w:val="Compact"/>
        <w:numPr>
          <w:ilvl w:val="0"/>
          <w:numId w:val="1005"/>
        </w:numPr>
      </w:pPr>
      <w:r>
        <w:rPr>
          <w:rStyle w:val="VerbatimChar"/>
        </w:rPr>
        <w:t xml:space="preserve">GET /api/attendance/status</w:t>
      </w:r>
      <w:r>
        <w:t xml:space="preserve"> </w:t>
      </w:r>
      <w:r>
        <w:t xml:space="preserve">- Get current attendance status</w:t>
      </w:r>
    </w:p>
    <w:p>
      <w:pPr>
        <w:pStyle w:val="Compact"/>
        <w:numPr>
          <w:ilvl w:val="0"/>
          <w:numId w:val="1005"/>
        </w:numPr>
      </w:pPr>
      <w:r>
        <w:rPr>
          <w:rStyle w:val="VerbatimChar"/>
        </w:rPr>
        <w:t xml:space="preserve">GET /api/attendance/progress</w:t>
      </w:r>
      <w:r>
        <w:t xml:space="preserve"> </w:t>
      </w:r>
      <w:r>
        <w:t xml:space="preserve">- Get live progress data</w:t>
      </w:r>
    </w:p>
    <w:bookmarkEnd w:id="22"/>
    <w:bookmarkStart w:id="23" w:name="admin-endpoints"/>
    <w:p>
      <w:pPr>
        <w:pStyle w:val="Heading3"/>
      </w:pPr>
      <w:r>
        <w:t xml:space="preserve">Admin Endpoints</w:t>
      </w:r>
    </w:p>
    <w:p>
      <w:pPr>
        <w:pStyle w:val="Compact"/>
        <w:numPr>
          <w:ilvl w:val="0"/>
          <w:numId w:val="1006"/>
        </w:numPr>
      </w:pPr>
      <w:r>
        <w:rPr>
          <w:rStyle w:val="VerbatimChar"/>
        </w:rPr>
        <w:t xml:space="preserve">GET /api/users</w:t>
      </w:r>
      <w:r>
        <w:t xml:space="preserve"> </w:t>
      </w:r>
      <w:r>
        <w:t xml:space="preserve">- List all users (Admin only)</w:t>
      </w:r>
    </w:p>
    <w:p>
      <w:pPr>
        <w:pStyle w:val="Compact"/>
        <w:numPr>
          <w:ilvl w:val="0"/>
          <w:numId w:val="1006"/>
        </w:numPr>
      </w:pPr>
      <w:r>
        <w:rPr>
          <w:rStyle w:val="VerbatimChar"/>
        </w:rPr>
        <w:t xml:space="preserve">POST /api/attendance/manual</w:t>
      </w:r>
      <w:r>
        <w:t xml:space="preserve"> </w:t>
      </w:r>
      <w:r>
        <w:t xml:space="preserve">- Manual attendance logging (Admin only)</w:t>
      </w:r>
    </w:p>
    <w:p>
      <w:pPr>
        <w:pStyle w:val="Compact"/>
        <w:numPr>
          <w:ilvl w:val="0"/>
          <w:numId w:val="1006"/>
        </w:numPr>
      </w:pPr>
      <w:r>
        <w:rPr>
          <w:rStyle w:val="VerbatimChar"/>
        </w:rPr>
        <w:t xml:space="preserve">GET /api/reports/daily</w:t>
      </w:r>
      <w:r>
        <w:t xml:space="preserve"> </w:t>
      </w:r>
      <w:r>
        <w:t xml:space="preserve">- Generate attendance reports (Admin only)</w:t>
      </w:r>
    </w:p>
    <w:bookmarkEnd w:id="23"/>
    <w:bookmarkStart w:id="24" w:name="user-management"/>
    <w:p>
      <w:pPr>
        <w:pStyle w:val="Heading3"/>
      </w:pPr>
      <w:r>
        <w:t xml:space="preserve">User Management</w:t>
      </w:r>
    </w:p>
    <w:p>
      <w:pPr>
        <w:pStyle w:val="Compact"/>
        <w:numPr>
          <w:ilvl w:val="0"/>
          <w:numId w:val="1007"/>
        </w:numPr>
      </w:pPr>
      <w:r>
        <w:rPr>
          <w:rStyle w:val="VerbatimChar"/>
        </w:rPr>
        <w:t xml:space="preserve">POST /api/auth/register</w:t>
      </w:r>
      <w:r>
        <w:t xml:space="preserve"> </w:t>
      </w:r>
      <w:r>
        <w:t xml:space="preserve">- User registration</w:t>
      </w:r>
    </w:p>
    <w:p>
      <w:pPr>
        <w:pStyle w:val="Compact"/>
        <w:numPr>
          <w:ilvl w:val="0"/>
          <w:numId w:val="1007"/>
        </w:numPr>
      </w:pPr>
      <w:r>
        <w:rPr>
          <w:rStyle w:val="VerbatimChar"/>
        </w:rPr>
        <w:t xml:space="preserve">POST /api/auth/logout</w:t>
      </w:r>
      <w:r>
        <w:t xml:space="preserve"> </w:t>
      </w:r>
      <w:r>
        <w:t xml:space="preserve">- User logout</w:t>
      </w:r>
    </w:p>
    <w:p>
      <w:pPr>
        <w:pStyle w:val="Compact"/>
        <w:numPr>
          <w:ilvl w:val="0"/>
          <w:numId w:val="1007"/>
        </w:numPr>
      </w:pPr>
      <w:r>
        <w:rPr>
          <w:rStyle w:val="VerbatimChar"/>
        </w:rPr>
        <w:t xml:space="preserve">GET /api/users/profile</w:t>
      </w:r>
      <w:r>
        <w:t xml:space="preserve"> </w:t>
      </w:r>
      <w:r>
        <w:t xml:space="preserve">- Get user profile</w:t>
      </w:r>
    </w:p>
    <w:p>
      <w:pPr>
        <w:pStyle w:val="Compact"/>
        <w:numPr>
          <w:ilvl w:val="0"/>
          <w:numId w:val="1007"/>
        </w:numPr>
      </w:pPr>
      <w:r>
        <w:rPr>
          <w:rStyle w:val="VerbatimChar"/>
        </w:rPr>
        <w:t xml:space="preserve">PUT /api/users/profile</w:t>
      </w:r>
      <w:r>
        <w:t xml:space="preserve"> </w:t>
      </w:r>
      <w:r>
        <w:t xml:space="preserve">- Update user profile</w:t>
      </w:r>
    </w:p>
    <w:bookmarkEnd w:id="24"/>
    <w:bookmarkEnd w:id="25"/>
    <w:bookmarkStart w:id="26" w:name="testing-script-example"/>
    <w:p>
      <w:pPr>
        <w:pStyle w:val="Heading2"/>
      </w:pPr>
      <w:r>
        <w:t xml:space="preserve">Testing Script Example</w:t>
      </w:r>
    </w:p>
    <w:p>
      <w:pPr>
        <w:pStyle w:val="SourceCode"/>
      </w:pPr>
      <w:r>
        <w:rPr>
          <w:rStyle w:val="CommentTok"/>
        </w:rPr>
        <w:t xml:space="preserve">#!/bin/bash</w:t>
      </w:r>
      <w:r>
        <w:br/>
      </w:r>
      <w:r>
        <w:rPr>
          <w:rStyle w:val="CommentTok"/>
        </w:rPr>
        <w:t xml:space="preserve"># Quick API test script</w:t>
      </w:r>
      <w:r>
        <w:br/>
      </w:r>
      <w:r>
        <w:br/>
      </w:r>
      <w:r>
        <w:rPr>
          <w:rStyle w:val="BuiltInTok"/>
        </w:rPr>
        <w:t xml:space="preserve">echo</w:t>
      </w:r>
      <w:r>
        <w:rPr>
          <w:rStyle w:val="NormalTok"/>
        </w:rPr>
        <w:t xml:space="preserve"> </w:t>
      </w:r>
      <w:r>
        <w:rPr>
          <w:rStyle w:val="StringTok"/>
        </w:rPr>
        <w:t xml:space="preserve">"Testing login..."</w:t>
      </w:r>
      <w:r>
        <w:br/>
      </w:r>
      <w:r>
        <w:rPr>
          <w:rStyle w:val="VariableTok"/>
        </w:rPr>
        <w:t xml:space="preserve">LOGIN_RESPONSE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http://localhost:3001/api/auth/login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'{"email":"admin@company.com","password":"admin123"}'</w:t>
      </w:r>
      <w:r>
        <w:rPr>
          <w:rStyle w:val="VariableTok"/>
        </w:rPr>
        <w:t xml:space="preserve">)</w:t>
      </w:r>
      <w:r>
        <w:br/>
      </w:r>
      <w:r>
        <w:br/>
      </w:r>
      <w:r>
        <w:rPr>
          <w:rStyle w:val="BuiltInTok"/>
        </w:rPr>
        <w:t xml:space="preserve">echo</w:t>
      </w:r>
      <w:r>
        <w:rPr>
          <w:rStyle w:val="NormalTok"/>
        </w:rPr>
        <w:t xml:space="preserve"> </w:t>
      </w:r>
      <w:r>
        <w:rPr>
          <w:rStyle w:val="StringTok"/>
        </w:rPr>
        <w:t xml:space="preserve">"Login Response: </w:t>
      </w:r>
      <w:r>
        <w:rPr>
          <w:rStyle w:val="VariableTok"/>
        </w:rPr>
        <w:t xml:space="preserve">$LOGIN_RESPONSE</w:t>
      </w:r>
      <w:r>
        <w:rPr>
          <w:rStyle w:val="StringTok"/>
        </w:rPr>
        <w:t xml:space="preserve">"</w:t>
      </w:r>
      <w:r>
        <w:br/>
      </w:r>
      <w:r>
        <w:br/>
      </w:r>
      <w:r>
        <w:rPr>
          <w:rStyle w:val="BuiltInTok"/>
        </w:rPr>
        <w:t xml:space="preserve">echo</w:t>
      </w:r>
      <w:r>
        <w:rPr>
          <w:rStyle w:val="NormalTok"/>
        </w:rPr>
        <w:t xml:space="preserve"> </w:t>
      </w:r>
      <w:r>
        <w:rPr>
          <w:rStyle w:val="StringTok"/>
        </w:rPr>
        <w:t xml:space="preserve">"Testing frontend health..."</w:t>
      </w:r>
      <w:r>
        <w:br/>
      </w:r>
      <w:r>
        <w:rPr>
          <w:rStyle w:val="VariableTok"/>
        </w:rPr>
        <w:t xml:space="preserve">FRONTEND_STATUS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http://localhost:3111</w:t>
      </w:r>
      <w:r>
        <w:rPr>
          <w:rStyle w:val="VariableTok"/>
        </w:rPr>
        <w:t xml:space="preserve">)</w:t>
      </w:r>
      <w:r>
        <w:br/>
      </w:r>
      <w:r>
        <w:br/>
      </w:r>
      <w:r>
        <w:rPr>
          <w:rStyle w:val="BuiltInTok"/>
        </w:rPr>
        <w:t xml:space="preserve">echo</w:t>
      </w:r>
      <w:r>
        <w:rPr>
          <w:rStyle w:val="NormalTok"/>
        </w:rPr>
        <w:t xml:space="preserve"> </w:t>
      </w:r>
      <w:r>
        <w:rPr>
          <w:rStyle w:val="StringTok"/>
        </w:rPr>
        <w:t xml:space="preserve">"Frontend Status: </w:t>
      </w:r>
      <w:r>
        <w:rPr>
          <w:rStyle w:val="VariableTok"/>
        </w:rPr>
        <w:t xml:space="preserve">$FRONTEND_STATUS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$FRONTEND_STATUS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"200"</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Frontend is running"</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Frontend is not responding"</w:t>
      </w:r>
      <w:r>
        <w:br/>
      </w:r>
      <w:r>
        <w:rPr>
          <w:rStyle w:val="ControlFlowTok"/>
        </w:rPr>
        <w:t xml:space="preserve">fi</w:t>
      </w:r>
    </w:p>
    <w:bookmarkEnd w:id="26"/>
    <w:bookmarkStart w:id="28" w:name="troubleshooting"/>
    <w:p>
      <w:pPr>
        <w:pStyle w:val="Heading2"/>
      </w:pPr>
      <w:r>
        <w:t xml:space="preserve">Troubleshooting</w:t>
      </w:r>
    </w:p>
    <w:bookmarkStart w:id="27" w:name="common-issues-and-solutions"/>
    <w:p>
      <w:pPr>
        <w:pStyle w:val="Heading3"/>
      </w:pPr>
      <w:r>
        <w:t xml:space="preserve">Common Issues and Solutions</w:t>
      </w:r>
    </w:p>
    <w:p>
      <w:pPr>
        <w:numPr>
          <w:ilvl w:val="0"/>
          <w:numId w:val="1008"/>
        </w:numPr>
      </w:pPr>
      <w:r>
        <w:rPr>
          <w:b/>
          <w:bCs/>
        </w:rPr>
        <w:t xml:space="preserve">Connection Refused:</w:t>
      </w:r>
    </w:p>
    <w:p>
      <w:pPr>
        <w:pStyle w:val="SourceCode"/>
        <w:numPr>
          <w:ilvl w:val="0"/>
          <w:numId w:val="1000"/>
        </w:numPr>
      </w:pPr>
      <w:r>
        <w:rPr>
          <w:rStyle w:val="ExtensionTok"/>
        </w:rPr>
        <w:t xml:space="preserve">curl:</w:t>
      </w:r>
      <w:r>
        <w:rPr>
          <w:rStyle w:val="NormalTok"/>
        </w:rPr>
        <w:t xml:space="preserve"> </w:t>
      </w:r>
      <w:r>
        <w:rPr>
          <w:rStyle w:val="ErrorTok"/>
        </w:rPr>
        <w:t xml:space="preserve">(</w:t>
      </w:r>
      <w:r>
        <w:rPr>
          <w:rStyle w:val="ExtensionTok"/>
        </w:rPr>
        <w:t xml:space="preserve">7</w:t>
      </w:r>
      <w:r>
        <w:rPr>
          <w:rStyle w:val="KeywordTok"/>
        </w:rPr>
        <w:t xml:space="preserve">)</w:t>
      </w:r>
      <w:r>
        <w:rPr>
          <w:rStyle w:val="NormalTok"/>
        </w:rPr>
        <w:t xml:space="preserve"> </w:t>
      </w:r>
      <w:r>
        <w:rPr>
          <w:rStyle w:val="ExtensionTok"/>
        </w:rPr>
        <w:t xml:space="preserve">Failed</w:t>
      </w:r>
      <w:r>
        <w:rPr>
          <w:rStyle w:val="NormalTok"/>
        </w:rPr>
        <w:t xml:space="preserve"> to connect to localhost port 3001: Connection refused</w:t>
      </w:r>
    </w:p>
    <w:p>
      <w:pPr>
        <w:pStyle w:val="Compact"/>
        <w:numPr>
          <w:ilvl w:val="1"/>
          <w:numId w:val="1009"/>
        </w:numPr>
      </w:pPr>
      <w:r>
        <w:rPr>
          <w:b/>
          <w:bCs/>
        </w:rPr>
        <w:t xml:space="preserve">Solution:</w:t>
      </w:r>
      <w:r>
        <w:t xml:space="preserve"> </w:t>
      </w:r>
      <w:r>
        <w:t xml:space="preserve">Start the backend server with</w:t>
      </w:r>
      <w:r>
        <w:t xml:space="preserve"> </w:t>
      </w:r>
      <w:r>
        <w:rPr>
          <w:rStyle w:val="VerbatimChar"/>
        </w:rPr>
        <w:t xml:space="preserve">npm start</w:t>
      </w:r>
    </w:p>
    <w:p>
      <w:pPr>
        <w:numPr>
          <w:ilvl w:val="0"/>
          <w:numId w:val="1008"/>
        </w:numPr>
      </w:pPr>
      <w:r>
        <w:rPr>
          <w:b/>
          <w:bCs/>
        </w:rPr>
        <w:t xml:space="preserve">CORS Issues:</w:t>
      </w:r>
    </w:p>
    <w:p>
      <w:pPr>
        <w:pStyle w:val="SourceCode"/>
        <w:numPr>
          <w:ilvl w:val="0"/>
          <w:numId w:val="1000"/>
        </w:numPr>
      </w:pPr>
      <w:r>
        <w:rPr>
          <w:rStyle w:val="ExtensionTok"/>
        </w:rPr>
        <w:t xml:space="preserve">Access</w:t>
      </w:r>
      <w:r>
        <w:rPr>
          <w:rStyle w:val="NormalTok"/>
        </w:rPr>
        <w:t xml:space="preserve"> to fetch at </w:t>
      </w:r>
      <w:r>
        <w:rPr>
          <w:rStyle w:val="StringTok"/>
        </w:rPr>
        <w:t xml:space="preserve">'http://localhost:3001/api/...'</w:t>
      </w:r>
      <w:r>
        <w:rPr>
          <w:rStyle w:val="NormalTok"/>
        </w:rPr>
        <w:t xml:space="preserve"> from origin </w:t>
      </w:r>
      <w:r>
        <w:rPr>
          <w:rStyle w:val="StringTok"/>
        </w:rPr>
        <w:t xml:space="preserve">'http://localhost:3111'</w:t>
      </w:r>
      <w:r>
        <w:rPr>
          <w:rStyle w:val="NormalTok"/>
        </w:rPr>
        <w:t xml:space="preserve"> has been blocked by CORS policy</w:t>
      </w:r>
    </w:p>
    <w:p>
      <w:pPr>
        <w:pStyle w:val="Compact"/>
        <w:numPr>
          <w:ilvl w:val="1"/>
          <w:numId w:val="1010"/>
        </w:numPr>
      </w:pPr>
      <w:r>
        <w:rPr>
          <w:b/>
          <w:bCs/>
        </w:rPr>
        <w:t xml:space="preserve">Solution:</w:t>
      </w:r>
      <w:r>
        <w:t xml:space="preserve"> </w:t>
      </w:r>
      <w:r>
        <w:t xml:space="preserve">Ensure CORS is properly configured in backend</w:t>
      </w:r>
    </w:p>
    <w:p>
      <w:pPr>
        <w:numPr>
          <w:ilvl w:val="0"/>
          <w:numId w:val="1008"/>
        </w:numPr>
      </w:pPr>
      <w:r>
        <w:rPr>
          <w:b/>
          <w:bCs/>
        </w:rPr>
        <w:t xml:space="preserve">Invalid 2FA Token:</w:t>
      </w:r>
    </w:p>
    <w:p>
      <w:pPr>
        <w:pStyle w:val="SourceCode"/>
        <w:numPr>
          <w:ilvl w:val="0"/>
          <w:numId w:val="1000"/>
        </w:numPr>
      </w:pP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"Invalid or expired token"</w:t>
      </w:r>
      <w:r>
        <w:rPr>
          <w:rStyle w:val="FunctionTok"/>
        </w:rPr>
        <w:t xml:space="preserve">}</w:t>
      </w:r>
    </w:p>
    <w:p>
      <w:pPr>
        <w:pStyle w:val="Compact"/>
        <w:numPr>
          <w:ilvl w:val="1"/>
          <w:numId w:val="1011"/>
        </w:numPr>
      </w:pPr>
      <w:r>
        <w:rPr>
          <w:b/>
          <w:bCs/>
        </w:rPr>
        <w:t xml:space="preserve">Solution:</w:t>
      </w:r>
      <w:r>
        <w:t xml:space="preserve"> </w:t>
      </w:r>
      <w:r>
        <w:t xml:space="preserve">Check email for new token, ensure token is entered correctly</w:t>
      </w:r>
    </w:p>
    <w:p>
      <w:pPr>
        <w:numPr>
          <w:ilvl w:val="0"/>
          <w:numId w:val="1008"/>
        </w:numPr>
      </w:pPr>
      <w:r>
        <w:rPr>
          <w:b/>
          <w:bCs/>
        </w:rPr>
        <w:t xml:space="preserve">Rate Limit Exceeded:</w:t>
      </w:r>
    </w:p>
    <w:p>
      <w:pPr>
        <w:pStyle w:val="SourceCode"/>
        <w:numPr>
          <w:ilvl w:val="0"/>
          <w:numId w:val="1000"/>
        </w:numPr>
      </w:pP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"Too many requests, please try again later"</w:t>
      </w:r>
      <w:r>
        <w:rPr>
          <w:rStyle w:val="FunctionTok"/>
        </w:rPr>
        <w:t xml:space="preserve">}</w:t>
      </w:r>
    </w:p>
    <w:p>
      <w:pPr>
        <w:pStyle w:val="Compact"/>
        <w:numPr>
          <w:ilvl w:val="1"/>
          <w:numId w:val="1012"/>
        </w:numPr>
      </w:pPr>
      <w:r>
        <w:rPr>
          <w:b/>
          <w:bCs/>
        </w:rPr>
        <w:t xml:space="preserve">Solution:</w:t>
      </w:r>
      <w:r>
        <w:t xml:space="preserve"> </w:t>
      </w:r>
      <w:r>
        <w:t xml:space="preserve">Wait for rate limit window to reset (15 minutes)</w:t>
      </w:r>
    </w:p>
    <w:p>
      <w:r>
        <w:pict>
          <v:rect style="width:0;height:1.5pt" o:hralign="center" o:hrstd="t" o:hr="t"/>
        </w:pict>
      </w:r>
    </w:p>
    <w:p>
      <w:pPr>
        <w:pStyle w:val="FirstParagraph"/>
      </w:pPr>
      <w:r>
        <w:rPr>
          <w:i/>
          <w:iCs/>
        </w:rPr>
        <w:t xml:space="preserve">This documentation was generated from actual curl commands used during development and testing of the Attendance Management System.</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2025-10-31T22:06:45Z</dcterms:created>
  <dcterms:modified xsi:type="dcterms:W3CDTF">2025-10-31T22:06:45Z</dcterms:modified>
</cp:coreProperties>
</file>

<file path=docProps/custom.xml><?xml version="1.0" encoding="utf-8"?>
<Properties xmlns="http://schemas.openxmlformats.org/officeDocument/2006/custom-properties" xmlns:vt="http://schemas.openxmlformats.org/officeDocument/2006/docPropsVTypes"/>
</file>