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D1" w:rsidRDefault="00F24893" w:rsidP="002629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E1263">
        <w:rPr>
          <w:rFonts w:ascii="Times New Roman" w:hAnsi="Times New Roman" w:cs="Times New Roman"/>
          <w:b/>
          <w:sz w:val="28"/>
          <w:szCs w:val="28"/>
        </w:rPr>
        <w:t>Bevezet</w:t>
      </w:r>
      <w:r w:rsidR="007F68F7">
        <w:rPr>
          <w:rFonts w:ascii="Times New Roman" w:hAnsi="Times New Roman" w:cs="Times New Roman"/>
          <w:b/>
          <w:sz w:val="28"/>
          <w:szCs w:val="28"/>
        </w:rPr>
        <w:t>és</w:t>
      </w:r>
    </w:p>
    <w:p w:rsidR="00F24893" w:rsidRPr="00CF5589" w:rsidRDefault="00F24893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Szakdolgozatom célja egy termelő- és kereskedő vállalatok számára specializálható, grafikus felhasználói felülettel rendelkező adatbáziskezelő szoftver</w:t>
      </w:r>
      <w:r w:rsidR="00693D86" w:rsidRPr="00CF5589">
        <w:rPr>
          <w:rFonts w:ascii="Times New Roman" w:hAnsi="Times New Roman" w:cs="Times New Roman"/>
          <w:sz w:val="26"/>
          <w:szCs w:val="26"/>
        </w:rPr>
        <w:t xml:space="preserve"> létrehozása</w:t>
      </w:r>
      <w:r w:rsidRPr="00CF5589">
        <w:rPr>
          <w:rFonts w:ascii="Times New Roman" w:hAnsi="Times New Roman" w:cs="Times New Roman"/>
          <w:sz w:val="26"/>
          <w:szCs w:val="26"/>
        </w:rPr>
        <w:t xml:space="preserve"> volt</w:t>
      </w:r>
      <w:r w:rsidR="007D48F1">
        <w:rPr>
          <w:rFonts w:ascii="Times New Roman" w:hAnsi="Times New Roman" w:cs="Times New Roman"/>
          <w:sz w:val="26"/>
          <w:szCs w:val="26"/>
        </w:rPr>
        <w:t xml:space="preserve">, amellyel az említett vállalkozások </w:t>
      </w:r>
      <w:r w:rsidR="000841E8">
        <w:rPr>
          <w:rFonts w:ascii="Times New Roman" w:hAnsi="Times New Roman" w:cs="Times New Roman"/>
          <w:sz w:val="26"/>
          <w:szCs w:val="26"/>
        </w:rPr>
        <w:t xml:space="preserve">raktározási és </w:t>
      </w:r>
      <w:r w:rsidR="007D48F1">
        <w:rPr>
          <w:rFonts w:ascii="Times New Roman" w:hAnsi="Times New Roman" w:cs="Times New Roman"/>
          <w:sz w:val="26"/>
          <w:szCs w:val="26"/>
        </w:rPr>
        <w:t>logisztikai ügyeit egyszerűen,</w:t>
      </w:r>
      <w:r w:rsidR="00751BE3">
        <w:rPr>
          <w:rFonts w:ascii="Times New Roman" w:hAnsi="Times New Roman" w:cs="Times New Roman"/>
          <w:sz w:val="26"/>
          <w:szCs w:val="26"/>
        </w:rPr>
        <w:t xml:space="preserve"> átláthatóan,</w:t>
      </w:r>
      <w:r w:rsidR="007D48F1">
        <w:rPr>
          <w:rFonts w:ascii="Times New Roman" w:hAnsi="Times New Roman" w:cs="Times New Roman"/>
          <w:sz w:val="26"/>
          <w:szCs w:val="26"/>
        </w:rPr>
        <w:t xml:space="preserve"> </w:t>
      </w:r>
      <w:r w:rsidR="005F7CC4">
        <w:rPr>
          <w:rFonts w:ascii="Times New Roman" w:hAnsi="Times New Roman" w:cs="Times New Roman"/>
          <w:sz w:val="26"/>
          <w:szCs w:val="26"/>
        </w:rPr>
        <w:t>informatikai</w:t>
      </w:r>
      <w:r w:rsidR="005A02AB">
        <w:rPr>
          <w:rFonts w:ascii="Times New Roman" w:hAnsi="Times New Roman" w:cs="Times New Roman"/>
          <w:sz w:val="26"/>
          <w:szCs w:val="26"/>
        </w:rPr>
        <w:t xml:space="preserve"> előképzettség nélkül </w:t>
      </w:r>
      <w:r w:rsidR="00DB0F93">
        <w:rPr>
          <w:rFonts w:ascii="Times New Roman" w:hAnsi="Times New Roman" w:cs="Times New Roman"/>
          <w:sz w:val="26"/>
          <w:szCs w:val="26"/>
        </w:rPr>
        <w:t>lehessen</w:t>
      </w:r>
      <w:r w:rsidR="000841E8">
        <w:rPr>
          <w:rFonts w:ascii="Times New Roman" w:hAnsi="Times New Roman" w:cs="Times New Roman"/>
          <w:sz w:val="26"/>
          <w:szCs w:val="26"/>
        </w:rPr>
        <w:t xml:space="preserve"> kezelni</w:t>
      </w:r>
      <w:r w:rsidRPr="00CF5589">
        <w:rPr>
          <w:rFonts w:ascii="Times New Roman" w:hAnsi="Times New Roman" w:cs="Times New Roman"/>
          <w:sz w:val="26"/>
          <w:szCs w:val="26"/>
        </w:rPr>
        <w:t>.</w:t>
      </w:r>
    </w:p>
    <w:p w:rsidR="00F24893" w:rsidRPr="00CF5589" w:rsidRDefault="00F24893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szoftverrel szemben</w:t>
      </w:r>
      <w:r w:rsidR="003252EF" w:rsidRPr="00CF5589">
        <w:rPr>
          <w:rFonts w:ascii="Times New Roman" w:hAnsi="Times New Roman" w:cs="Times New Roman"/>
          <w:sz w:val="26"/>
          <w:szCs w:val="26"/>
        </w:rPr>
        <w:t xml:space="preserve"> támasztott</w:t>
      </w:r>
      <w:r w:rsidRPr="00CF5589">
        <w:rPr>
          <w:rFonts w:ascii="Times New Roman" w:hAnsi="Times New Roman" w:cs="Times New Roman"/>
          <w:sz w:val="26"/>
          <w:szCs w:val="26"/>
        </w:rPr>
        <w:t xml:space="preserve"> alapvető követelmények:</w:t>
      </w:r>
    </w:p>
    <w:p w:rsidR="00F24893" w:rsidRPr="00CF5589" w:rsidRDefault="00F24893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grafikus megjelenési felület,</w:t>
      </w:r>
    </w:p>
    <w:p w:rsidR="002D5DB9" w:rsidRDefault="00F24893" w:rsidP="005A2B2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könnyen értelmezhető, felhasználóbarát megjelenés,</w:t>
      </w:r>
    </w:p>
    <w:p w:rsidR="00BD0AA9" w:rsidRPr="005A2B28" w:rsidRDefault="00BD0AA9" w:rsidP="005A2B2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gombok és menük alkalmazása, parancssor mellőzése</w:t>
      </w:r>
    </w:p>
    <w:p w:rsidR="00F24893" w:rsidRPr="00CF5589" w:rsidRDefault="00196279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</w:t>
      </w:r>
      <w:r w:rsidR="00F24893" w:rsidRPr="00CF5589">
        <w:rPr>
          <w:rFonts w:ascii="Times New Roman" w:hAnsi="Times New Roman" w:cs="Times New Roman"/>
          <w:sz w:val="26"/>
          <w:szCs w:val="26"/>
        </w:rPr>
        <w:t xml:space="preserve"> adatbázissal történő valós idejű</w:t>
      </w:r>
      <w:r>
        <w:rPr>
          <w:rFonts w:ascii="Times New Roman" w:hAnsi="Times New Roman" w:cs="Times New Roman"/>
          <w:sz w:val="26"/>
          <w:szCs w:val="26"/>
        </w:rPr>
        <w:t>,</w:t>
      </w:r>
      <w:r w:rsidR="00F24893" w:rsidRPr="00CF5589">
        <w:rPr>
          <w:rFonts w:ascii="Times New Roman" w:hAnsi="Times New Roman" w:cs="Times New Roman"/>
          <w:sz w:val="26"/>
          <w:szCs w:val="26"/>
        </w:rPr>
        <w:t xml:space="preserve"> oda-vissza irányú kommunikáció,</w:t>
      </w:r>
    </w:p>
    <w:p w:rsidR="002E356B" w:rsidRPr="00CF5589" w:rsidRDefault="002E356B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az adatbázishoz kapcsolódás felhasználónévvel és jelszóval történő védelme</w:t>
      </w:r>
      <w:r w:rsidR="004152A1" w:rsidRPr="00CF5589">
        <w:rPr>
          <w:rFonts w:ascii="Times New Roman" w:hAnsi="Times New Roman" w:cs="Times New Roman"/>
          <w:sz w:val="26"/>
          <w:szCs w:val="26"/>
        </w:rPr>
        <w:t xml:space="preserve"> (beléptetőrendszer)</w:t>
      </w:r>
      <w:r w:rsidRPr="00CF5589">
        <w:rPr>
          <w:rFonts w:ascii="Times New Roman" w:hAnsi="Times New Roman" w:cs="Times New Roman"/>
          <w:sz w:val="26"/>
          <w:szCs w:val="26"/>
        </w:rPr>
        <w:t>,</w:t>
      </w:r>
    </w:p>
    <w:p w:rsidR="00F24893" w:rsidRPr="00CF5589" w:rsidRDefault="003806BE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felkész- és késztermékek</w:t>
      </w:r>
      <w:r w:rsidR="009E454E" w:rsidRPr="00CF5589">
        <w:rPr>
          <w:rFonts w:ascii="Times New Roman" w:hAnsi="Times New Roman" w:cs="Times New Roman"/>
          <w:sz w:val="26"/>
          <w:szCs w:val="26"/>
        </w:rPr>
        <w:t xml:space="preserve"> közös</w:t>
      </w:r>
      <w:r w:rsidR="00F1131D" w:rsidRPr="00CF5589">
        <w:rPr>
          <w:rFonts w:ascii="Times New Roman" w:hAnsi="Times New Roman" w:cs="Times New Roman"/>
          <w:sz w:val="26"/>
          <w:szCs w:val="26"/>
        </w:rPr>
        <w:t xml:space="preserve"> táblában</w:t>
      </w:r>
      <w:r w:rsidR="0036291E" w:rsidRPr="00CF5589">
        <w:rPr>
          <w:rFonts w:ascii="Times New Roman" w:hAnsi="Times New Roman" w:cs="Times New Roman"/>
          <w:sz w:val="26"/>
          <w:szCs w:val="26"/>
        </w:rPr>
        <w:t xml:space="preserve"> történő</w:t>
      </w:r>
      <w:r w:rsidR="00F1131D" w:rsidRPr="00CF5589">
        <w:rPr>
          <w:rFonts w:ascii="Times New Roman" w:hAnsi="Times New Roman" w:cs="Times New Roman"/>
          <w:sz w:val="26"/>
          <w:szCs w:val="26"/>
        </w:rPr>
        <w:t xml:space="preserve"> tárolása, megkülönböztetés</w:t>
      </w:r>
      <w:r w:rsidR="005D2FC6" w:rsidRPr="00CF5589">
        <w:rPr>
          <w:rFonts w:ascii="Times New Roman" w:hAnsi="Times New Roman" w:cs="Times New Roman"/>
          <w:sz w:val="26"/>
          <w:szCs w:val="26"/>
        </w:rPr>
        <w:t>ü</w:t>
      </w:r>
      <w:r w:rsidR="00F1131D" w:rsidRPr="00CF5589">
        <w:rPr>
          <w:rFonts w:ascii="Times New Roman" w:hAnsi="Times New Roman" w:cs="Times New Roman"/>
          <w:sz w:val="26"/>
          <w:szCs w:val="26"/>
        </w:rPr>
        <w:t>k egy mező értékével</w:t>
      </w:r>
      <w:r w:rsidR="003218A7" w:rsidRPr="00CF5589">
        <w:rPr>
          <w:rFonts w:ascii="Times New Roman" w:hAnsi="Times New Roman" w:cs="Times New Roman"/>
          <w:sz w:val="26"/>
          <w:szCs w:val="26"/>
        </w:rPr>
        <w:t>,</w:t>
      </w:r>
    </w:p>
    <w:p w:rsidR="005D2FC6" w:rsidRPr="00CF5589" w:rsidRDefault="005D2FC6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bekerülési</w:t>
      </w:r>
      <w:r w:rsidR="00213EF6" w:rsidRPr="00CF5589">
        <w:rPr>
          <w:rFonts w:ascii="Times New Roman" w:hAnsi="Times New Roman" w:cs="Times New Roman"/>
          <w:sz w:val="26"/>
          <w:szCs w:val="26"/>
        </w:rPr>
        <w:t xml:space="preserve"> (bruttó)</w:t>
      </w:r>
      <w:r w:rsidRPr="00CF5589">
        <w:rPr>
          <w:rFonts w:ascii="Times New Roman" w:hAnsi="Times New Roman" w:cs="Times New Roman"/>
          <w:sz w:val="26"/>
          <w:szCs w:val="26"/>
        </w:rPr>
        <w:t xml:space="preserve"> árból számított nettó, eladási és akciós ár számítása előre meghatározott matematikai képletekkel</w:t>
      </w:r>
      <w:r w:rsidR="003218A7" w:rsidRPr="00CF5589">
        <w:rPr>
          <w:rFonts w:ascii="Times New Roman" w:hAnsi="Times New Roman" w:cs="Times New Roman"/>
          <w:sz w:val="26"/>
          <w:szCs w:val="26"/>
        </w:rPr>
        <w:t>,</w:t>
      </w:r>
    </w:p>
    <w:p w:rsidR="00CD0D32" w:rsidRDefault="005D2FC6" w:rsidP="00CD0D3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számított értékek védettsége</w:t>
      </w:r>
      <w:r w:rsidR="003218A7" w:rsidRPr="00CF5589">
        <w:rPr>
          <w:rFonts w:ascii="Times New Roman" w:hAnsi="Times New Roman" w:cs="Times New Roman"/>
          <w:sz w:val="26"/>
          <w:szCs w:val="26"/>
        </w:rPr>
        <w:t>,</w:t>
      </w:r>
    </w:p>
    <w:p w:rsidR="00CD0D32" w:rsidRPr="00CD0D32" w:rsidRDefault="005C30CA" w:rsidP="00CD0D32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tetszés szerint választható „akciós” termékek nyilvántartása és lehetőség csak ezen termékek megjelenítésére,</w:t>
      </w:r>
    </w:p>
    <w:p w:rsidR="005D2FC6" w:rsidRPr="00CF5589" w:rsidRDefault="003218A7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események részletes naplózása,</w:t>
      </w:r>
    </w:p>
    <w:p w:rsidR="003218A7" w:rsidRPr="00CF5589" w:rsidRDefault="003218A7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napló védelme</w:t>
      </w:r>
      <w:r w:rsidR="009E454E" w:rsidRPr="00CF5589">
        <w:rPr>
          <w:rFonts w:ascii="Times New Roman" w:hAnsi="Times New Roman" w:cs="Times New Roman"/>
          <w:sz w:val="26"/>
          <w:szCs w:val="26"/>
        </w:rPr>
        <w:t xml:space="preserve"> (</w:t>
      </w:r>
      <w:r w:rsidR="005E61ED">
        <w:rPr>
          <w:rFonts w:ascii="Times New Roman" w:hAnsi="Times New Roman" w:cs="Times New Roman"/>
          <w:sz w:val="26"/>
          <w:szCs w:val="26"/>
        </w:rPr>
        <w:t xml:space="preserve">utólag </w:t>
      </w:r>
      <w:r w:rsidR="009E454E" w:rsidRPr="00CF5589">
        <w:rPr>
          <w:rFonts w:ascii="Times New Roman" w:hAnsi="Times New Roman" w:cs="Times New Roman"/>
          <w:sz w:val="26"/>
          <w:szCs w:val="26"/>
        </w:rPr>
        <w:t>nem módosítható, nem törölhető)</w:t>
      </w:r>
      <w:r w:rsidRPr="00CF5589">
        <w:rPr>
          <w:rFonts w:ascii="Times New Roman" w:hAnsi="Times New Roman" w:cs="Times New Roman"/>
          <w:sz w:val="26"/>
          <w:szCs w:val="26"/>
        </w:rPr>
        <w:t>,</w:t>
      </w:r>
    </w:p>
    <w:p w:rsidR="009E454E" w:rsidRDefault="009E454E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megjeleníte</w:t>
      </w:r>
      <w:r w:rsidR="00CE3690">
        <w:rPr>
          <w:rFonts w:ascii="Times New Roman" w:hAnsi="Times New Roman" w:cs="Times New Roman"/>
          <w:sz w:val="26"/>
          <w:szCs w:val="26"/>
        </w:rPr>
        <w:t>tt</w:t>
      </w:r>
      <w:r w:rsidRPr="00CF5589">
        <w:rPr>
          <w:rFonts w:ascii="Times New Roman" w:hAnsi="Times New Roman" w:cs="Times New Roman"/>
          <w:sz w:val="26"/>
          <w:szCs w:val="26"/>
        </w:rPr>
        <w:t xml:space="preserve"> adatok </w:t>
      </w:r>
      <w:r w:rsidR="00CE3690">
        <w:rPr>
          <w:rFonts w:ascii="Times New Roman" w:hAnsi="Times New Roman" w:cs="Times New Roman"/>
          <w:sz w:val="26"/>
          <w:szCs w:val="26"/>
        </w:rPr>
        <w:t xml:space="preserve">közötti, egyszerre </w:t>
      </w:r>
      <w:r w:rsidRPr="00CF5589">
        <w:rPr>
          <w:rFonts w:ascii="Times New Roman" w:hAnsi="Times New Roman" w:cs="Times New Roman"/>
          <w:sz w:val="26"/>
          <w:szCs w:val="26"/>
        </w:rPr>
        <w:t>több érték szerinti szűrésének lehetősége,</w:t>
      </w:r>
    </w:p>
    <w:p w:rsidR="00CE3690" w:rsidRDefault="00CE3690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keresés az adatbázis elemei közt, egyszerre több mező értékének figyelembevételével,</w:t>
      </w:r>
    </w:p>
    <w:p w:rsidR="009E454E" w:rsidRDefault="009E454E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megjelenített adatok tetszés szerinti rendezésének lehetősége,</w:t>
      </w:r>
    </w:p>
    <w:p w:rsidR="000A5498" w:rsidRPr="00CF5589" w:rsidRDefault="000A5498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r w:rsidR="00101F55">
        <w:rPr>
          <w:rFonts w:ascii="Times New Roman" w:hAnsi="Times New Roman" w:cs="Times New Roman"/>
          <w:sz w:val="26"/>
          <w:szCs w:val="26"/>
        </w:rPr>
        <w:t>megjelenített táblázatok futási időben történő, tetszés szerinti átrendezése,</w:t>
      </w:r>
    </w:p>
    <w:p w:rsidR="0010729D" w:rsidRPr="00CF5589" w:rsidRDefault="0010729D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felhasználó által bevitt adatok ellenőrzése</w:t>
      </w:r>
      <w:r w:rsidR="00B503A4" w:rsidRPr="00CF5589">
        <w:rPr>
          <w:rFonts w:ascii="Times New Roman" w:hAnsi="Times New Roman" w:cs="Times New Roman"/>
          <w:sz w:val="26"/>
          <w:szCs w:val="26"/>
        </w:rPr>
        <w:t xml:space="preserve"> mind adatbázis, mind szoftver</w:t>
      </w:r>
      <w:r w:rsidR="00732755">
        <w:rPr>
          <w:rFonts w:ascii="Times New Roman" w:hAnsi="Times New Roman" w:cs="Times New Roman"/>
          <w:sz w:val="26"/>
          <w:szCs w:val="26"/>
        </w:rPr>
        <w:t xml:space="preserve"> </w:t>
      </w:r>
      <w:r w:rsidR="00B503A4" w:rsidRPr="00CF5589">
        <w:rPr>
          <w:rFonts w:ascii="Times New Roman" w:hAnsi="Times New Roman" w:cs="Times New Roman"/>
          <w:sz w:val="26"/>
          <w:szCs w:val="26"/>
        </w:rPr>
        <w:t>oldalról</w:t>
      </w:r>
      <w:r w:rsidRPr="00CF5589">
        <w:rPr>
          <w:rFonts w:ascii="Times New Roman" w:hAnsi="Times New Roman" w:cs="Times New Roman"/>
          <w:sz w:val="26"/>
          <w:szCs w:val="26"/>
        </w:rPr>
        <w:t>,</w:t>
      </w:r>
    </w:p>
    <w:p w:rsidR="00B503A4" w:rsidRPr="00CF5589" w:rsidRDefault="00B503A4" w:rsidP="0026294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lastRenderedPageBreak/>
        <w:t>esetleges helytelen/hibás beviteli adatok esetén a hibás mező(k) jelölése, segítség a helyes szintaktikához,</w:t>
      </w:r>
    </w:p>
    <w:p w:rsidR="009E454E" w:rsidRDefault="00B503A4" w:rsidP="00C76A4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program, az adatbázis</w:t>
      </w:r>
      <w:r w:rsidR="00CC1483" w:rsidRPr="00CF5589">
        <w:rPr>
          <w:rFonts w:ascii="Times New Roman" w:hAnsi="Times New Roman" w:cs="Times New Roman"/>
          <w:sz w:val="26"/>
          <w:szCs w:val="26"/>
        </w:rPr>
        <w:t xml:space="preserve"> és</w:t>
      </w:r>
      <w:r w:rsidRPr="00CF5589">
        <w:rPr>
          <w:rFonts w:ascii="Times New Roman" w:hAnsi="Times New Roman" w:cs="Times New Roman"/>
          <w:sz w:val="26"/>
          <w:szCs w:val="26"/>
        </w:rPr>
        <w:t xml:space="preserve"> az adatkapcsolat által létrejött </w:t>
      </w:r>
      <w:r w:rsidR="009E454E" w:rsidRPr="00CF5589">
        <w:rPr>
          <w:rFonts w:ascii="Times New Roman" w:hAnsi="Times New Roman" w:cs="Times New Roman"/>
          <w:sz w:val="26"/>
          <w:szCs w:val="26"/>
        </w:rPr>
        <w:t>hib</w:t>
      </w:r>
      <w:r w:rsidR="004A15EE" w:rsidRPr="00CF5589">
        <w:rPr>
          <w:rFonts w:ascii="Times New Roman" w:hAnsi="Times New Roman" w:cs="Times New Roman"/>
          <w:sz w:val="26"/>
          <w:szCs w:val="26"/>
        </w:rPr>
        <w:t>ák kezelése</w:t>
      </w:r>
      <w:r w:rsidR="00CC1483" w:rsidRPr="00C76A48">
        <w:rPr>
          <w:rFonts w:ascii="Times New Roman" w:hAnsi="Times New Roman" w:cs="Times New Roman"/>
          <w:sz w:val="26"/>
          <w:szCs w:val="26"/>
        </w:rPr>
        <w:t>.</w:t>
      </w:r>
    </w:p>
    <w:p w:rsidR="00C76A48" w:rsidRDefault="00C76A48" w:rsidP="00C76A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Az alkalmazás elméleti jelentősége az iránymutatás a vállalatok részére, hogy a jelenleg is zajló, negyedik ipari forradalom jegyében lépjenek előre, és zárkózzanak fel a digitális technológia vívmányaival karöltve a hatékonyabb és kevesebb </w:t>
      </w:r>
      <w:r w:rsidR="00BD2C32">
        <w:rPr>
          <w:rFonts w:ascii="Times New Roman" w:hAnsi="Times New Roman" w:cs="Times New Roman"/>
          <w:sz w:val="26"/>
          <w:szCs w:val="26"/>
        </w:rPr>
        <w:t xml:space="preserve">emberi </w:t>
      </w:r>
      <w:r>
        <w:rPr>
          <w:rFonts w:ascii="Times New Roman" w:hAnsi="Times New Roman" w:cs="Times New Roman"/>
          <w:sz w:val="26"/>
          <w:szCs w:val="26"/>
        </w:rPr>
        <w:t xml:space="preserve">munkavégzés érdekében, </w:t>
      </w:r>
      <w:r w:rsidR="00E2475E">
        <w:rPr>
          <w:rFonts w:ascii="Times New Roman" w:hAnsi="Times New Roman" w:cs="Times New Roman"/>
          <w:sz w:val="26"/>
          <w:szCs w:val="26"/>
        </w:rPr>
        <w:t>a logisztika, raktározás és a valós időben történő nyomkövetés használatával</w:t>
      </w:r>
      <w:r w:rsidR="00BD2C32">
        <w:rPr>
          <w:rFonts w:ascii="Times New Roman" w:hAnsi="Times New Roman" w:cs="Times New Roman"/>
          <w:sz w:val="26"/>
          <w:szCs w:val="26"/>
        </w:rPr>
        <w:t xml:space="preserve">, </w:t>
      </w:r>
      <w:r w:rsidR="00417BC2">
        <w:rPr>
          <w:rFonts w:ascii="Times New Roman" w:hAnsi="Times New Roman" w:cs="Times New Roman"/>
          <w:sz w:val="26"/>
          <w:szCs w:val="26"/>
        </w:rPr>
        <w:t>akár személyi számítógépeken, akár mobil eszközökön</w:t>
      </w:r>
      <w:r w:rsidR="00CC0D90">
        <w:rPr>
          <w:rFonts w:ascii="Times New Roman" w:hAnsi="Times New Roman" w:cs="Times New Roman"/>
          <w:sz w:val="26"/>
          <w:szCs w:val="26"/>
        </w:rPr>
        <w:t xml:space="preserve">. Megelőző kutatásaim </w:t>
      </w:r>
      <w:r w:rsidR="00036F50">
        <w:rPr>
          <w:rFonts w:ascii="Times New Roman" w:hAnsi="Times New Roman" w:cs="Times New Roman"/>
          <w:sz w:val="26"/>
          <w:szCs w:val="26"/>
        </w:rPr>
        <w:t xml:space="preserve">és személyes tapasztalataim </w:t>
      </w:r>
      <w:r w:rsidR="00CC0D90">
        <w:rPr>
          <w:rFonts w:ascii="Times New Roman" w:hAnsi="Times New Roman" w:cs="Times New Roman"/>
          <w:sz w:val="26"/>
          <w:szCs w:val="26"/>
        </w:rPr>
        <w:t>alapján</w:t>
      </w:r>
      <w:r w:rsidR="00C1676A">
        <w:rPr>
          <w:rFonts w:ascii="Times New Roman" w:hAnsi="Times New Roman" w:cs="Times New Roman"/>
          <w:sz w:val="26"/>
          <w:szCs w:val="26"/>
        </w:rPr>
        <w:t xml:space="preserve"> tisztában </w:t>
      </w:r>
      <w:r w:rsidR="00417BC2">
        <w:rPr>
          <w:rFonts w:ascii="Times New Roman" w:hAnsi="Times New Roman" w:cs="Times New Roman"/>
          <w:sz w:val="26"/>
          <w:szCs w:val="26"/>
        </w:rPr>
        <w:t xml:space="preserve">vagyok vele, hogy digitális bevándorlóként sokkal nehezebb átlátni és megérteni egy </w:t>
      </w:r>
      <w:r w:rsidR="00B45EFB">
        <w:rPr>
          <w:rFonts w:ascii="Times New Roman" w:hAnsi="Times New Roman" w:cs="Times New Roman"/>
          <w:sz w:val="26"/>
          <w:szCs w:val="26"/>
        </w:rPr>
        <w:t xml:space="preserve">számítógépes </w:t>
      </w:r>
      <w:r w:rsidR="00417BC2">
        <w:rPr>
          <w:rFonts w:ascii="Times New Roman" w:hAnsi="Times New Roman" w:cs="Times New Roman"/>
          <w:sz w:val="26"/>
          <w:szCs w:val="26"/>
        </w:rPr>
        <w:t>program működését, de éppen ezért támasztottuk a programmal szemben azt a</w:t>
      </w:r>
      <w:r w:rsidR="008C0A7E">
        <w:rPr>
          <w:rFonts w:ascii="Times New Roman" w:hAnsi="Times New Roman" w:cs="Times New Roman"/>
          <w:sz w:val="26"/>
          <w:szCs w:val="26"/>
        </w:rPr>
        <w:t>z alapvető</w:t>
      </w:r>
      <w:r w:rsidR="00417BC2">
        <w:rPr>
          <w:rFonts w:ascii="Times New Roman" w:hAnsi="Times New Roman" w:cs="Times New Roman"/>
          <w:sz w:val="26"/>
          <w:szCs w:val="26"/>
        </w:rPr>
        <w:t xml:space="preserve"> követelményt, hogy könnyen értelmezhető, felhasználóbarát kezelőfelülettel rendelkezzen, úgy, hogy egy informatikában nem jártas személy is </w:t>
      </w:r>
      <w:r w:rsidR="00E53295">
        <w:rPr>
          <w:rFonts w:ascii="Times New Roman" w:hAnsi="Times New Roman" w:cs="Times New Roman"/>
          <w:sz w:val="26"/>
          <w:szCs w:val="26"/>
        </w:rPr>
        <w:t>megfelelően tudja használni</w:t>
      </w:r>
      <w:r w:rsidR="00417BC2">
        <w:rPr>
          <w:rFonts w:ascii="Times New Roman" w:hAnsi="Times New Roman" w:cs="Times New Roman"/>
          <w:sz w:val="26"/>
          <w:szCs w:val="26"/>
        </w:rPr>
        <w:t>.</w:t>
      </w:r>
    </w:p>
    <w:p w:rsidR="008B498E" w:rsidRPr="00C76A48" w:rsidRDefault="008B498E" w:rsidP="00C76A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szoftver gyakorlati jelentősége az említett elméleti irány megvalósítása, tehát jelen szoftver alkalmazása vállalati szinten az előrehaladás és felzárkózás érdekében, gazdasági és technológiai okokból kifolyólag</w:t>
      </w:r>
      <w:r w:rsidR="006B172F">
        <w:rPr>
          <w:rFonts w:ascii="Times New Roman" w:hAnsi="Times New Roman" w:cs="Times New Roman"/>
          <w:sz w:val="26"/>
          <w:szCs w:val="26"/>
        </w:rPr>
        <w:t>, az Ipar 4.0 elveit követve</w:t>
      </w:r>
      <w:r w:rsidR="00332407">
        <w:rPr>
          <w:rFonts w:ascii="Times New Roman" w:hAnsi="Times New Roman" w:cs="Times New Roman"/>
          <w:sz w:val="26"/>
          <w:szCs w:val="26"/>
        </w:rPr>
        <w:t xml:space="preserve">, </w:t>
      </w:r>
      <w:r w:rsidR="003F4F9B">
        <w:rPr>
          <w:rFonts w:ascii="Times New Roman" w:hAnsi="Times New Roman" w:cs="Times New Roman"/>
          <w:sz w:val="26"/>
          <w:szCs w:val="26"/>
        </w:rPr>
        <w:t>jelen esetben nem a gyártáskövetésre értelmezve, hanem a készleten lévő áruk raktározásának és esetleges mozgásának követésére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98E" w:rsidRDefault="008B498E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Szakdolgozatom elméleti és gyakorlati jelentősége rám tekintve</w:t>
      </w:r>
      <w:r w:rsidR="004D28BF">
        <w:rPr>
          <w:rFonts w:ascii="Times New Roman" w:hAnsi="Times New Roman" w:cs="Times New Roman"/>
          <w:sz w:val="26"/>
          <w:szCs w:val="26"/>
        </w:rPr>
        <w:t>, hogy a</w:t>
      </w:r>
      <w:r>
        <w:rPr>
          <w:rFonts w:ascii="Times New Roman" w:hAnsi="Times New Roman" w:cs="Times New Roman"/>
          <w:sz w:val="26"/>
          <w:szCs w:val="26"/>
        </w:rPr>
        <w:t xml:space="preserve">z eddig </w:t>
      </w:r>
      <w:r w:rsidR="004D28BF">
        <w:rPr>
          <w:rFonts w:ascii="Times New Roman" w:hAnsi="Times New Roman" w:cs="Times New Roman"/>
          <w:sz w:val="26"/>
          <w:szCs w:val="26"/>
        </w:rPr>
        <w:t xml:space="preserve">tanult, </w:t>
      </w:r>
      <w:r>
        <w:rPr>
          <w:rFonts w:ascii="Times New Roman" w:hAnsi="Times New Roman" w:cs="Times New Roman"/>
          <w:sz w:val="26"/>
          <w:szCs w:val="26"/>
        </w:rPr>
        <w:t xml:space="preserve">jellemzően </w:t>
      </w:r>
      <w:r w:rsidR="004D28BF">
        <w:rPr>
          <w:rFonts w:ascii="Times New Roman" w:hAnsi="Times New Roman" w:cs="Times New Roman"/>
          <w:sz w:val="26"/>
          <w:szCs w:val="26"/>
        </w:rPr>
        <w:t>fiktív adatokra épül</w:t>
      </w:r>
      <w:r>
        <w:rPr>
          <w:rFonts w:ascii="Times New Roman" w:hAnsi="Times New Roman" w:cs="Times New Roman"/>
          <w:sz w:val="26"/>
          <w:szCs w:val="26"/>
        </w:rPr>
        <w:t>ő szoftveres megoldásokat már létező, valós problémakörre tudtam kiterjeszteni</w:t>
      </w:r>
      <w:r w:rsidR="00BD2C32">
        <w:rPr>
          <w:rFonts w:ascii="Times New Roman" w:hAnsi="Times New Roman" w:cs="Times New Roman"/>
          <w:sz w:val="26"/>
          <w:szCs w:val="26"/>
        </w:rPr>
        <w:t>. Ehhez nagyban hozzájárult az, hogy az</w:t>
      </w:r>
      <w:r>
        <w:rPr>
          <w:rFonts w:ascii="Times New Roman" w:hAnsi="Times New Roman" w:cs="Times New Roman"/>
          <w:sz w:val="26"/>
          <w:szCs w:val="26"/>
        </w:rPr>
        <w:t xml:space="preserve"> egyetemi alapképzés kereteiben megfelelő szintű </w:t>
      </w:r>
      <w:r w:rsidR="00EA7491">
        <w:rPr>
          <w:rFonts w:ascii="Times New Roman" w:hAnsi="Times New Roman" w:cs="Times New Roman"/>
          <w:sz w:val="26"/>
          <w:szCs w:val="26"/>
        </w:rPr>
        <w:t>tudást sajátítottam el ahhoz, hogy valós adatokkal dolgozó szoftvereket készítsek</w:t>
      </w:r>
      <w:r w:rsidR="00BD2C32">
        <w:rPr>
          <w:rFonts w:ascii="Times New Roman" w:hAnsi="Times New Roman" w:cs="Times New Roman"/>
          <w:sz w:val="26"/>
          <w:szCs w:val="26"/>
        </w:rPr>
        <w:t>, amiken gyakran nem kis felelősség van.</w:t>
      </w:r>
    </w:p>
    <w:p w:rsidR="002719D8" w:rsidRPr="002719D8" w:rsidRDefault="004D28BF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Az adatbáziskezelő szoftver jelenleg – mint a témában is jelölve van, – a</w:t>
      </w:r>
      <w:r w:rsidR="0077621B">
        <w:rPr>
          <w:rFonts w:ascii="Times New Roman" w:hAnsi="Times New Roman" w:cs="Times New Roman"/>
          <w:sz w:val="26"/>
          <w:szCs w:val="26"/>
        </w:rPr>
        <w:t xml:space="preserve"> termelő- és kereskedő vállalatok részére specializált, de az alapvető üzleti logika és szoftveres </w:t>
      </w:r>
      <w:r w:rsidR="00E75751">
        <w:rPr>
          <w:rFonts w:ascii="Times New Roman" w:hAnsi="Times New Roman" w:cs="Times New Roman"/>
          <w:sz w:val="26"/>
          <w:szCs w:val="26"/>
        </w:rPr>
        <w:t xml:space="preserve">implementáció </w:t>
      </w:r>
      <w:r w:rsidR="0077621B">
        <w:rPr>
          <w:rFonts w:ascii="Times New Roman" w:hAnsi="Times New Roman" w:cs="Times New Roman"/>
          <w:sz w:val="26"/>
          <w:szCs w:val="26"/>
        </w:rPr>
        <w:t xml:space="preserve">nem csak ezen </w:t>
      </w:r>
      <w:r w:rsidR="00E75751">
        <w:rPr>
          <w:rFonts w:ascii="Times New Roman" w:hAnsi="Times New Roman" w:cs="Times New Roman"/>
          <w:sz w:val="26"/>
          <w:szCs w:val="26"/>
        </w:rPr>
        <w:t>területnek felel meg, igény szerint más területen is alkalmazható</w:t>
      </w:r>
      <w:r w:rsidR="00F54C99">
        <w:rPr>
          <w:rFonts w:ascii="Times New Roman" w:hAnsi="Times New Roman" w:cs="Times New Roman"/>
          <w:sz w:val="26"/>
          <w:szCs w:val="26"/>
        </w:rPr>
        <w:t xml:space="preserve">, többek közt szolgáltató, pénzügyi, fuvarozó, </w:t>
      </w:r>
      <w:r w:rsidR="001E037D">
        <w:rPr>
          <w:rFonts w:ascii="Times New Roman" w:hAnsi="Times New Roman" w:cs="Times New Roman"/>
          <w:sz w:val="26"/>
          <w:szCs w:val="26"/>
        </w:rPr>
        <w:t>vendéglátó</w:t>
      </w:r>
      <w:r w:rsidR="00F54C99">
        <w:rPr>
          <w:rFonts w:ascii="Times New Roman" w:hAnsi="Times New Roman" w:cs="Times New Roman"/>
          <w:sz w:val="26"/>
          <w:szCs w:val="26"/>
        </w:rPr>
        <w:t xml:space="preserve"> és logisztikai vállalatoknál is.</w:t>
      </w:r>
    </w:p>
    <w:p w:rsidR="00F24893" w:rsidRDefault="00F24893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lastRenderedPageBreak/>
        <w:t>Az alkalmazás C# nyelven készült, Microsoft .NET &lt;&lt;#&gt;&gt; használatával, az adatbázist pedig az Oracle Express Edition &lt;&lt;#&gt;&gt; biztosítja. A szoftver alkalmas mind helyi, mind távoli adatkapcsolat létrehozására és használatára, valamint az események részletes, védett naplózására is.</w:t>
      </w:r>
    </w:p>
    <w:p w:rsidR="00E24CA2" w:rsidRDefault="00E24CA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8846E4" w:rsidRDefault="008846E4" w:rsidP="0026294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846E4">
        <w:rPr>
          <w:rFonts w:ascii="Times New Roman" w:hAnsi="Times New Roman" w:cs="Times New Roman"/>
          <w:b/>
          <w:sz w:val="26"/>
          <w:szCs w:val="26"/>
        </w:rPr>
        <w:lastRenderedPageBreak/>
        <w:t>Elmélet</w:t>
      </w:r>
    </w:p>
    <w:p w:rsidR="00E35FC3" w:rsidRPr="008846E4" w:rsidRDefault="00E35FC3" w:rsidP="0026294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24893" w:rsidRPr="00CF5589" w:rsidRDefault="00F24893" w:rsidP="00884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5589">
        <w:rPr>
          <w:rFonts w:ascii="Times New Roman" w:hAnsi="Times New Roman" w:cs="Times New Roman"/>
          <w:b/>
          <w:sz w:val="26"/>
          <w:szCs w:val="26"/>
        </w:rPr>
        <w:t>C#</w:t>
      </w:r>
    </w:p>
    <w:p w:rsidR="00107CC5" w:rsidRDefault="00F24893" w:rsidP="00262947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program készítésekor C# nyelvet használtam</w:t>
      </w:r>
      <w:r w:rsidR="00107CC5">
        <w:rPr>
          <w:rFonts w:ascii="Times New Roman" w:hAnsi="Times New Roman" w:cs="Times New Roman"/>
          <w:sz w:val="26"/>
          <w:szCs w:val="26"/>
        </w:rPr>
        <w:t>, választásom</w:t>
      </w:r>
      <w:r w:rsidRPr="00CF5589">
        <w:rPr>
          <w:rFonts w:ascii="Times New Roman" w:hAnsi="Times New Roman" w:cs="Times New Roman"/>
          <w:sz w:val="26"/>
          <w:szCs w:val="26"/>
        </w:rPr>
        <w:t xml:space="preserve"> azért esett erre, mert már egyetemi tanulmányaim előtt is használtam ezt a nyelvet, és a </w:t>
      </w:r>
      <w:proofErr w:type="spellStart"/>
      <w:r w:rsidRPr="00CF5589">
        <w:rPr>
          <w:rFonts w:ascii="Times New Roman" w:hAnsi="Times New Roman" w:cs="Times New Roman"/>
          <w:sz w:val="26"/>
          <w:szCs w:val="26"/>
        </w:rPr>
        <w:t>BSc</w:t>
      </w:r>
      <w:proofErr w:type="spellEnd"/>
      <w:r w:rsidRPr="00CF5589">
        <w:rPr>
          <w:rFonts w:ascii="Times New Roman" w:hAnsi="Times New Roman" w:cs="Times New Roman"/>
          <w:sz w:val="26"/>
          <w:szCs w:val="26"/>
        </w:rPr>
        <w:t xml:space="preserve"> alatt is ez volt a választott objektum-orientált programozási nyelvem, valamint a témavezetőm és általam kijelölt célok megvalósítására is alkalmas.</w:t>
      </w:r>
    </w:p>
    <w:p w:rsidR="003B5B45" w:rsidRDefault="00840E9F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C# egy erősen típusos, </w:t>
      </w:r>
      <w:r w:rsidR="00614F14">
        <w:rPr>
          <w:rFonts w:ascii="Times New Roman" w:hAnsi="Times New Roman" w:cs="Times New Roman"/>
          <w:sz w:val="26"/>
          <w:szCs w:val="26"/>
        </w:rPr>
        <w:t>normatív, objektum-orientált programozási nyelv, amelynek alapjául a C++ és a Java szolgált. A fejlesztéskor a Microsoft a C++ hatékonyságát, a Visual Basic kezelhetőségét és a Java platform-függetlenségét próbálta ötvözni, amely sikerült is, 200</w:t>
      </w:r>
      <w:r w:rsidR="00A8578C">
        <w:rPr>
          <w:rFonts w:ascii="Times New Roman" w:hAnsi="Times New Roman" w:cs="Times New Roman"/>
          <w:sz w:val="26"/>
          <w:szCs w:val="26"/>
        </w:rPr>
        <w:t>0</w:t>
      </w:r>
      <w:r w:rsidR="00C561FB">
        <w:rPr>
          <w:rFonts w:ascii="Times New Roman" w:hAnsi="Times New Roman" w:cs="Times New Roman"/>
          <w:sz w:val="26"/>
          <w:szCs w:val="26"/>
        </w:rPr>
        <w:t xml:space="preserve">-ben, a </w:t>
      </w:r>
      <w:r w:rsidR="00C561FB" w:rsidRPr="00C561FB">
        <w:rPr>
          <w:rFonts w:ascii="Times New Roman" w:hAnsi="Times New Roman" w:cs="Times New Roman"/>
          <w:sz w:val="26"/>
          <w:szCs w:val="26"/>
        </w:rPr>
        <w:t xml:space="preserve">Professional </w:t>
      </w:r>
      <w:proofErr w:type="spellStart"/>
      <w:r w:rsidR="00C561FB" w:rsidRPr="00C561FB">
        <w:rPr>
          <w:rFonts w:ascii="Times New Roman" w:hAnsi="Times New Roman" w:cs="Times New Roman"/>
          <w:sz w:val="26"/>
          <w:szCs w:val="26"/>
        </w:rPr>
        <w:t>Development</w:t>
      </w:r>
      <w:proofErr w:type="spellEnd"/>
      <w:r w:rsidR="00C561FB" w:rsidRPr="00C561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1FB" w:rsidRPr="00C561FB">
        <w:rPr>
          <w:rFonts w:ascii="Times New Roman" w:hAnsi="Times New Roman" w:cs="Times New Roman"/>
          <w:sz w:val="26"/>
          <w:szCs w:val="26"/>
        </w:rPr>
        <w:t>Conference</w:t>
      </w:r>
      <w:proofErr w:type="spellEnd"/>
      <w:r w:rsidR="00C561FB">
        <w:rPr>
          <w:rFonts w:ascii="Times New Roman" w:hAnsi="Times New Roman" w:cs="Times New Roman"/>
          <w:sz w:val="26"/>
          <w:szCs w:val="26"/>
        </w:rPr>
        <w:t>-en mutatták be először a nyilvánosság előtt, és</w:t>
      </w:r>
      <w:r w:rsidR="00614F14">
        <w:rPr>
          <w:rFonts w:ascii="Times New Roman" w:hAnsi="Times New Roman" w:cs="Times New Roman"/>
          <w:sz w:val="26"/>
          <w:szCs w:val="26"/>
        </w:rPr>
        <w:t xml:space="preserve"> megjelenése óta már a hetedik verziónál jár</w:t>
      </w:r>
      <w:r w:rsidR="00C561FB">
        <w:rPr>
          <w:rFonts w:ascii="Times New Roman" w:hAnsi="Times New Roman" w:cs="Times New Roman"/>
          <w:sz w:val="26"/>
          <w:szCs w:val="26"/>
        </w:rPr>
        <w:t>. M</w:t>
      </w:r>
      <w:r w:rsidR="0003766A">
        <w:rPr>
          <w:rFonts w:ascii="Times New Roman" w:hAnsi="Times New Roman" w:cs="Times New Roman"/>
          <w:sz w:val="26"/>
          <w:szCs w:val="26"/>
        </w:rPr>
        <w:t xml:space="preserve">inden </w:t>
      </w:r>
      <w:r w:rsidR="0088209E">
        <w:rPr>
          <w:rFonts w:ascii="Times New Roman" w:hAnsi="Times New Roman" w:cs="Times New Roman"/>
          <w:sz w:val="26"/>
          <w:szCs w:val="26"/>
        </w:rPr>
        <w:t xml:space="preserve">verzió számos újítással érkezett, többek között a </w:t>
      </w:r>
      <w:r w:rsidR="00735704">
        <w:rPr>
          <w:rFonts w:ascii="Times New Roman" w:hAnsi="Times New Roman" w:cs="Times New Roman"/>
          <w:sz w:val="26"/>
          <w:szCs w:val="26"/>
        </w:rPr>
        <w:t>párhuzamos programozás</w:t>
      </w:r>
      <w:r w:rsidR="00DA216E">
        <w:rPr>
          <w:rFonts w:ascii="Times New Roman" w:hAnsi="Times New Roman" w:cs="Times New Roman"/>
          <w:sz w:val="26"/>
          <w:szCs w:val="26"/>
        </w:rPr>
        <w:t xml:space="preserve"> </w:t>
      </w:r>
      <w:r w:rsidR="00022F94">
        <w:rPr>
          <w:rFonts w:ascii="Times New Roman" w:hAnsi="Times New Roman" w:cs="Times New Roman"/>
          <w:sz w:val="26"/>
          <w:szCs w:val="26"/>
        </w:rPr>
        <w:t>támogatásával.</w:t>
      </w:r>
      <w:r w:rsidR="00576C89">
        <w:rPr>
          <w:rFonts w:ascii="Times New Roman" w:hAnsi="Times New Roman" w:cs="Times New Roman"/>
          <w:sz w:val="26"/>
          <w:szCs w:val="26"/>
        </w:rPr>
        <w:t xml:space="preserve"> </w:t>
      </w:r>
      <w:r w:rsidR="005123E0">
        <w:rPr>
          <w:rFonts w:ascii="Times New Roman" w:hAnsi="Times New Roman" w:cs="Times New Roman"/>
          <w:sz w:val="26"/>
          <w:szCs w:val="26"/>
        </w:rPr>
        <w:t xml:space="preserve">Megjegyzendő, hogy a C# fejlesztésének vezetője </w:t>
      </w:r>
      <w:r w:rsidR="009568D1">
        <w:rPr>
          <w:rFonts w:ascii="Times New Roman" w:hAnsi="Times New Roman" w:cs="Times New Roman"/>
          <w:sz w:val="26"/>
          <w:szCs w:val="26"/>
        </w:rPr>
        <w:t xml:space="preserve">a kezdetektől </w:t>
      </w:r>
      <w:r w:rsidR="005123E0">
        <w:rPr>
          <w:rFonts w:ascii="Times New Roman" w:hAnsi="Times New Roman" w:cs="Times New Roman"/>
          <w:sz w:val="26"/>
          <w:szCs w:val="26"/>
        </w:rPr>
        <w:t>az a</w:t>
      </w:r>
      <w:r w:rsidR="009568D1">
        <w:rPr>
          <w:rFonts w:ascii="Times New Roman" w:hAnsi="Times New Roman" w:cs="Times New Roman"/>
          <w:sz w:val="26"/>
          <w:szCs w:val="26"/>
        </w:rPr>
        <w:t xml:space="preserve">z Anders </w:t>
      </w:r>
      <w:proofErr w:type="spellStart"/>
      <w:r w:rsidR="009568D1">
        <w:rPr>
          <w:rFonts w:ascii="Times New Roman" w:hAnsi="Times New Roman" w:cs="Times New Roman"/>
          <w:sz w:val="26"/>
          <w:szCs w:val="26"/>
        </w:rPr>
        <w:t>Hejlsberg</w:t>
      </w:r>
      <w:proofErr w:type="spellEnd"/>
      <w:r w:rsidR="009568D1">
        <w:rPr>
          <w:rFonts w:ascii="Times New Roman" w:hAnsi="Times New Roman" w:cs="Times New Roman"/>
          <w:sz w:val="26"/>
          <w:szCs w:val="26"/>
        </w:rPr>
        <w:t xml:space="preserve">, aki a </w:t>
      </w:r>
      <w:proofErr w:type="spellStart"/>
      <w:r w:rsidR="005C6FDE">
        <w:rPr>
          <w:rFonts w:ascii="Times New Roman" w:hAnsi="Times New Roman" w:cs="Times New Roman"/>
          <w:sz w:val="26"/>
          <w:szCs w:val="26"/>
        </w:rPr>
        <w:t>Turbo</w:t>
      </w:r>
      <w:proofErr w:type="spellEnd"/>
      <w:r w:rsidR="005C6FDE">
        <w:rPr>
          <w:rFonts w:ascii="Times New Roman" w:hAnsi="Times New Roman" w:cs="Times New Roman"/>
          <w:sz w:val="26"/>
          <w:szCs w:val="26"/>
        </w:rPr>
        <w:t xml:space="preserve"> és </w:t>
      </w:r>
      <w:proofErr w:type="spellStart"/>
      <w:r w:rsidR="005C6FDE">
        <w:rPr>
          <w:rFonts w:ascii="Times New Roman" w:hAnsi="Times New Roman" w:cs="Times New Roman"/>
          <w:sz w:val="26"/>
          <w:szCs w:val="26"/>
        </w:rPr>
        <w:t>Borland</w:t>
      </w:r>
      <w:proofErr w:type="spellEnd"/>
      <w:r w:rsidR="009568D1">
        <w:rPr>
          <w:rFonts w:ascii="Times New Roman" w:hAnsi="Times New Roman" w:cs="Times New Roman"/>
          <w:sz w:val="26"/>
          <w:szCs w:val="26"/>
        </w:rPr>
        <w:t xml:space="preserve"> Pascal, valamint a Delphi létrehozásakor főmérnökként dolgozott</w:t>
      </w:r>
      <w:r w:rsidR="005C6FDE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5C6FDE">
        <w:rPr>
          <w:rFonts w:ascii="Times New Roman" w:hAnsi="Times New Roman" w:cs="Times New Roman"/>
          <w:sz w:val="26"/>
          <w:szCs w:val="26"/>
        </w:rPr>
        <w:t>Borlandnál</w:t>
      </w:r>
      <w:proofErr w:type="spellEnd"/>
      <w:r w:rsidR="009568D1">
        <w:rPr>
          <w:rFonts w:ascii="Times New Roman" w:hAnsi="Times New Roman" w:cs="Times New Roman"/>
          <w:sz w:val="26"/>
          <w:szCs w:val="26"/>
        </w:rPr>
        <w:t xml:space="preserve">. </w:t>
      </w:r>
      <w:r w:rsidR="003C592B">
        <w:rPr>
          <w:rFonts w:ascii="Times New Roman" w:hAnsi="Times New Roman" w:cs="Times New Roman"/>
          <w:sz w:val="26"/>
          <w:szCs w:val="26"/>
        </w:rPr>
        <w:t xml:space="preserve">A nyelv </w:t>
      </w:r>
      <w:r w:rsidR="009457DE">
        <w:rPr>
          <w:rFonts w:ascii="Times New Roman" w:hAnsi="Times New Roman" w:cs="Times New Roman"/>
          <w:sz w:val="26"/>
          <w:szCs w:val="26"/>
        </w:rPr>
        <w:t>olyan</w:t>
      </w:r>
      <w:r w:rsidR="003C592B">
        <w:rPr>
          <w:rFonts w:ascii="Times New Roman" w:hAnsi="Times New Roman" w:cs="Times New Roman"/>
          <w:sz w:val="26"/>
          <w:szCs w:val="26"/>
        </w:rPr>
        <w:t xml:space="preserve"> széles körben alkalmazott, hogy </w:t>
      </w:r>
      <w:r w:rsidR="00576C89">
        <w:rPr>
          <w:rFonts w:ascii="Times New Roman" w:hAnsi="Times New Roman" w:cs="Times New Roman"/>
          <w:sz w:val="26"/>
          <w:szCs w:val="26"/>
        </w:rPr>
        <w:t>néhány hónappal megjelenése után, 2001 decemberében már</w:t>
      </w:r>
      <w:r w:rsidR="003C592B">
        <w:rPr>
          <w:rFonts w:ascii="Times New Roman" w:hAnsi="Times New Roman" w:cs="Times New Roman"/>
          <w:sz w:val="26"/>
          <w:szCs w:val="26"/>
        </w:rPr>
        <w:t xml:space="preserve"> szabványosították, </w:t>
      </w:r>
      <w:r w:rsidR="00576C89">
        <w:rPr>
          <w:rFonts w:ascii="Times New Roman" w:hAnsi="Times New Roman" w:cs="Times New Roman"/>
          <w:sz w:val="26"/>
          <w:szCs w:val="26"/>
        </w:rPr>
        <w:t>erről</w:t>
      </w:r>
      <w:r w:rsidR="003C592B">
        <w:rPr>
          <w:rFonts w:ascii="Times New Roman" w:hAnsi="Times New Roman" w:cs="Times New Roman"/>
          <w:sz w:val="26"/>
          <w:szCs w:val="26"/>
        </w:rPr>
        <w:t xml:space="preserve"> az</w:t>
      </w:r>
      <w:r w:rsidR="003B5B45">
        <w:rPr>
          <w:rFonts w:ascii="Times New Roman" w:hAnsi="Times New Roman" w:cs="Times New Roman"/>
          <w:sz w:val="26"/>
          <w:szCs w:val="26"/>
        </w:rPr>
        <w:t xml:space="preserve"> E</w:t>
      </w:r>
      <w:r w:rsidR="003B5B45" w:rsidRPr="003B5B45">
        <w:rPr>
          <w:rFonts w:ascii="Times New Roman" w:hAnsi="Times New Roman" w:cs="Times New Roman"/>
          <w:sz w:val="26"/>
          <w:szCs w:val="26"/>
        </w:rPr>
        <w:t>urópai informatikai és kommunikációs rendszerek szabványosítási szövetsége</w:t>
      </w:r>
      <w:r w:rsidR="003C592B">
        <w:rPr>
          <w:rFonts w:ascii="Times New Roman" w:hAnsi="Times New Roman" w:cs="Times New Roman"/>
          <w:sz w:val="26"/>
          <w:szCs w:val="26"/>
        </w:rPr>
        <w:t xml:space="preserve"> ECMA-334</w:t>
      </w:r>
      <w:r w:rsidR="00371625">
        <w:rPr>
          <w:rFonts w:ascii="Times New Roman" w:hAnsi="Times New Roman" w:cs="Times New Roman"/>
          <w:sz w:val="26"/>
          <w:szCs w:val="26"/>
        </w:rPr>
        <w:t xml:space="preserve"> </w:t>
      </w:r>
      <w:r w:rsidR="003B5B45">
        <w:rPr>
          <w:rFonts w:ascii="Times New Roman" w:hAnsi="Times New Roman" w:cs="Times New Roman"/>
          <w:sz w:val="26"/>
          <w:szCs w:val="26"/>
        </w:rPr>
        <w:t>kódn</w:t>
      </w:r>
      <w:r w:rsidR="00611C56">
        <w:rPr>
          <w:rFonts w:ascii="Times New Roman" w:hAnsi="Times New Roman" w:cs="Times New Roman"/>
          <w:sz w:val="26"/>
          <w:szCs w:val="26"/>
        </w:rPr>
        <w:t>évvel ellátott</w:t>
      </w:r>
      <w:r w:rsidR="003B5B45">
        <w:rPr>
          <w:rFonts w:ascii="Times New Roman" w:hAnsi="Times New Roman" w:cs="Times New Roman"/>
          <w:sz w:val="26"/>
          <w:szCs w:val="26"/>
        </w:rPr>
        <w:t xml:space="preserve"> publikációjában</w:t>
      </w:r>
      <w:r w:rsidR="00576C89">
        <w:rPr>
          <w:rFonts w:ascii="Times New Roman" w:hAnsi="Times New Roman" w:cs="Times New Roman"/>
          <w:sz w:val="26"/>
          <w:szCs w:val="26"/>
        </w:rPr>
        <w:t xml:space="preserve"> olvashatunk</w:t>
      </w:r>
      <w:r w:rsidR="003B5B45">
        <w:rPr>
          <w:rFonts w:ascii="Times New Roman" w:hAnsi="Times New Roman" w:cs="Times New Roman"/>
          <w:sz w:val="26"/>
          <w:szCs w:val="26"/>
        </w:rPr>
        <w:t>, valamint</w:t>
      </w:r>
      <w:r w:rsidR="00576C89">
        <w:rPr>
          <w:rFonts w:ascii="Times New Roman" w:hAnsi="Times New Roman" w:cs="Times New Roman"/>
          <w:sz w:val="26"/>
          <w:szCs w:val="26"/>
        </w:rPr>
        <w:t xml:space="preserve"> 2003 óta ISO szabvány is lett, erről pedig a </w:t>
      </w:r>
      <w:r w:rsidR="00EF2E22" w:rsidRPr="00EF2E22">
        <w:rPr>
          <w:rFonts w:ascii="Times New Roman" w:hAnsi="Times New Roman" w:cs="Times New Roman"/>
          <w:sz w:val="26"/>
          <w:szCs w:val="26"/>
        </w:rPr>
        <w:t>Nemzetközi Szabványügyi Szervezet</w:t>
      </w:r>
      <w:r w:rsidR="003B5B45">
        <w:rPr>
          <w:rFonts w:ascii="Times New Roman" w:hAnsi="Times New Roman" w:cs="Times New Roman"/>
          <w:sz w:val="26"/>
          <w:szCs w:val="26"/>
        </w:rPr>
        <w:t xml:space="preserve"> </w:t>
      </w:r>
      <w:r w:rsidR="003B5B45" w:rsidRPr="003B5B45">
        <w:rPr>
          <w:rFonts w:ascii="Times New Roman" w:hAnsi="Times New Roman" w:cs="Times New Roman"/>
          <w:sz w:val="26"/>
          <w:szCs w:val="26"/>
        </w:rPr>
        <w:t>ISO/IEC 23270:20</w:t>
      </w:r>
      <w:r w:rsidR="001D135C">
        <w:rPr>
          <w:rFonts w:ascii="Times New Roman" w:hAnsi="Times New Roman" w:cs="Times New Roman"/>
          <w:sz w:val="26"/>
          <w:szCs w:val="26"/>
        </w:rPr>
        <w:t>06</w:t>
      </w:r>
      <w:r w:rsidR="003B5B45">
        <w:rPr>
          <w:rFonts w:ascii="Times New Roman" w:hAnsi="Times New Roman" w:cs="Times New Roman"/>
          <w:sz w:val="26"/>
          <w:szCs w:val="26"/>
        </w:rPr>
        <w:t xml:space="preserve"> szabvány</w:t>
      </w:r>
      <w:r w:rsidR="00EF2E22">
        <w:rPr>
          <w:rFonts w:ascii="Times New Roman" w:hAnsi="Times New Roman" w:cs="Times New Roman"/>
          <w:sz w:val="26"/>
          <w:szCs w:val="26"/>
        </w:rPr>
        <w:t>ának</w:t>
      </w:r>
      <w:r w:rsidR="003B5B45">
        <w:rPr>
          <w:rFonts w:ascii="Times New Roman" w:hAnsi="Times New Roman" w:cs="Times New Roman"/>
          <w:sz w:val="26"/>
          <w:szCs w:val="26"/>
        </w:rPr>
        <w:t xml:space="preserve"> hivatalos kiadványában</w:t>
      </w:r>
      <w:r w:rsidR="00371625">
        <w:rPr>
          <w:rFonts w:ascii="Times New Roman" w:hAnsi="Times New Roman" w:cs="Times New Roman"/>
          <w:sz w:val="26"/>
          <w:szCs w:val="26"/>
        </w:rPr>
        <w:t xml:space="preserve"> </w:t>
      </w:r>
      <w:r w:rsidR="003635A5">
        <w:rPr>
          <w:rFonts w:ascii="Times New Roman" w:hAnsi="Times New Roman" w:cs="Times New Roman"/>
          <w:sz w:val="26"/>
          <w:szCs w:val="26"/>
        </w:rPr>
        <w:t>találunk bővebb információt</w:t>
      </w:r>
      <w:r w:rsidR="009457DE">
        <w:rPr>
          <w:rFonts w:ascii="Times New Roman" w:hAnsi="Times New Roman" w:cs="Times New Roman"/>
          <w:sz w:val="26"/>
          <w:szCs w:val="26"/>
        </w:rPr>
        <w:t>.</w:t>
      </w:r>
    </w:p>
    <w:p w:rsidR="00C13415" w:rsidRPr="00CF5589" w:rsidRDefault="00C13415" w:rsidP="00884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5589">
        <w:rPr>
          <w:rFonts w:ascii="Times New Roman" w:hAnsi="Times New Roman" w:cs="Times New Roman"/>
          <w:b/>
          <w:sz w:val="26"/>
          <w:szCs w:val="26"/>
        </w:rPr>
        <w:t>.NET</w:t>
      </w:r>
    </w:p>
    <w:p w:rsidR="00C561FB" w:rsidRDefault="00107CC5" w:rsidP="00451724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szoftver futtatásához szükséges, feljebb említett keretrendszer a Windows Update-</w:t>
      </w:r>
      <w:proofErr w:type="spellStart"/>
      <w:r w:rsidRPr="00CF5589">
        <w:rPr>
          <w:rFonts w:ascii="Times New Roman" w:hAnsi="Times New Roman" w:cs="Times New Roman"/>
          <w:sz w:val="26"/>
          <w:szCs w:val="26"/>
        </w:rPr>
        <w:t>ből</w:t>
      </w:r>
      <w:proofErr w:type="spellEnd"/>
      <w:r w:rsidRPr="00CF5589">
        <w:rPr>
          <w:rFonts w:ascii="Times New Roman" w:hAnsi="Times New Roman" w:cs="Times New Roman"/>
          <w:sz w:val="26"/>
          <w:szCs w:val="26"/>
        </w:rPr>
        <w:t>, és a MSDN-ről is elérhető, valamint a mellékelt lemezen is megtalálható a ##### könyvtárban.</w:t>
      </w:r>
    </w:p>
    <w:p w:rsidR="00C13415" w:rsidRDefault="00EC1571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D44746">
        <w:rPr>
          <w:rFonts w:ascii="Times New Roman" w:hAnsi="Times New Roman" w:cs="Times New Roman"/>
          <w:sz w:val="26"/>
          <w:szCs w:val="26"/>
        </w:rPr>
        <w:t xml:space="preserve"> már említett, 2000-es Professional </w:t>
      </w:r>
      <w:proofErr w:type="spellStart"/>
      <w:r w:rsidR="00D44746">
        <w:rPr>
          <w:rFonts w:ascii="Times New Roman" w:hAnsi="Times New Roman" w:cs="Times New Roman"/>
          <w:sz w:val="26"/>
          <w:szCs w:val="26"/>
        </w:rPr>
        <w:t>Development</w:t>
      </w:r>
      <w:proofErr w:type="spellEnd"/>
      <w:r w:rsidR="00D44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746">
        <w:rPr>
          <w:rFonts w:ascii="Times New Roman" w:hAnsi="Times New Roman" w:cs="Times New Roman"/>
          <w:sz w:val="26"/>
          <w:szCs w:val="26"/>
        </w:rPr>
        <w:t>Conference</w:t>
      </w:r>
      <w:proofErr w:type="spellEnd"/>
      <w:r w:rsidR="00D44746">
        <w:rPr>
          <w:rFonts w:ascii="Times New Roman" w:hAnsi="Times New Roman" w:cs="Times New Roman"/>
          <w:sz w:val="26"/>
          <w:szCs w:val="26"/>
        </w:rPr>
        <w:t>-en a C#-</w:t>
      </w:r>
      <w:proofErr w:type="spellStart"/>
      <w:r w:rsidR="00D44746">
        <w:rPr>
          <w:rFonts w:ascii="Times New Roman" w:hAnsi="Times New Roman" w:cs="Times New Roman"/>
          <w:sz w:val="26"/>
          <w:szCs w:val="26"/>
        </w:rPr>
        <w:t>pal</w:t>
      </w:r>
      <w:proofErr w:type="spellEnd"/>
      <w:r w:rsidR="00D44746">
        <w:rPr>
          <w:rFonts w:ascii="Times New Roman" w:hAnsi="Times New Roman" w:cs="Times New Roman"/>
          <w:sz w:val="26"/>
          <w:szCs w:val="26"/>
        </w:rPr>
        <w:t xml:space="preserve"> együtt a</w:t>
      </w:r>
      <w:r>
        <w:rPr>
          <w:rFonts w:ascii="Times New Roman" w:hAnsi="Times New Roman" w:cs="Times New Roman"/>
          <w:sz w:val="26"/>
          <w:szCs w:val="26"/>
        </w:rPr>
        <w:t xml:space="preserve"> .NET keretrendszer</w:t>
      </w:r>
      <w:r w:rsidR="00451724">
        <w:rPr>
          <w:rFonts w:ascii="Times New Roman" w:hAnsi="Times New Roman" w:cs="Times New Roman"/>
          <w:sz w:val="26"/>
          <w:szCs w:val="26"/>
        </w:rPr>
        <w:t xml:space="preserve"> </w:t>
      </w:r>
      <w:r w:rsidR="00D44746">
        <w:rPr>
          <w:rFonts w:ascii="Times New Roman" w:hAnsi="Times New Roman" w:cs="Times New Roman"/>
          <w:sz w:val="26"/>
          <w:szCs w:val="26"/>
        </w:rPr>
        <w:t xml:space="preserve">is megjelent, </w:t>
      </w:r>
      <w:r w:rsidR="00451724">
        <w:rPr>
          <w:rFonts w:ascii="Times New Roman" w:hAnsi="Times New Roman" w:cs="Times New Roman"/>
          <w:sz w:val="26"/>
          <w:szCs w:val="26"/>
        </w:rPr>
        <w:t>szükséges</w:t>
      </w:r>
      <w:r>
        <w:rPr>
          <w:rFonts w:ascii="Times New Roman" w:hAnsi="Times New Roman" w:cs="Times New Roman"/>
          <w:sz w:val="26"/>
          <w:szCs w:val="26"/>
        </w:rPr>
        <w:t xml:space="preserve"> a C#-ban írt programok futtatásához. A Visual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6.0 megjelenése óta a Microsoft nem a Win32 környezetben, hanem a .NET környezetben futtatja programjait, utalva ezzel a hálózati munka integrálására,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amit az általam készített program is használ. </w:t>
      </w:r>
      <w:r w:rsidRPr="00EC1571">
        <w:rPr>
          <w:rFonts w:ascii="Times New Roman" w:hAnsi="Times New Roman" w:cs="Times New Roman"/>
          <w:sz w:val="26"/>
          <w:szCs w:val="26"/>
        </w:rPr>
        <w:t xml:space="preserve">A keretrendszer a </w:t>
      </w:r>
      <w:r w:rsidR="000F3CB0">
        <w:rPr>
          <w:rFonts w:ascii="Times New Roman" w:hAnsi="Times New Roman" w:cs="Times New Roman"/>
          <w:sz w:val="26"/>
          <w:szCs w:val="26"/>
        </w:rPr>
        <w:t>használt fejlesztőkörnyezetnek fordítási idejű szolgáltatásokat végez</w:t>
      </w:r>
      <w:r w:rsidRPr="00EC1571">
        <w:rPr>
          <w:rFonts w:ascii="Times New Roman" w:hAnsi="Times New Roman" w:cs="Times New Roman"/>
          <w:sz w:val="26"/>
          <w:szCs w:val="26"/>
        </w:rPr>
        <w:t xml:space="preserve">, </w:t>
      </w:r>
      <w:r w:rsidR="000F3CB0">
        <w:rPr>
          <w:rFonts w:ascii="Times New Roman" w:hAnsi="Times New Roman" w:cs="Times New Roman"/>
          <w:sz w:val="26"/>
          <w:szCs w:val="26"/>
        </w:rPr>
        <w:t>és</w:t>
      </w:r>
      <w:r w:rsidRPr="00EC1571">
        <w:rPr>
          <w:rFonts w:ascii="Times New Roman" w:hAnsi="Times New Roman" w:cs="Times New Roman"/>
          <w:sz w:val="26"/>
          <w:szCs w:val="26"/>
        </w:rPr>
        <w:t xml:space="preserve"> az így lefordított alkalmazásoknak futási idejű környezetet biztosít</w:t>
      </w:r>
      <w:r w:rsidR="00222C4D">
        <w:rPr>
          <w:rFonts w:ascii="Times New Roman" w:hAnsi="Times New Roman" w:cs="Times New Roman"/>
          <w:sz w:val="26"/>
          <w:szCs w:val="26"/>
        </w:rPr>
        <w:t xml:space="preserve">, </w:t>
      </w:r>
      <w:r w:rsidR="00FB2E6C">
        <w:rPr>
          <w:rFonts w:ascii="Times New Roman" w:hAnsi="Times New Roman" w:cs="Times New Roman"/>
          <w:sz w:val="26"/>
          <w:szCs w:val="26"/>
        </w:rPr>
        <w:t>valamint</w:t>
      </w:r>
      <w:r w:rsidRPr="00EC1571">
        <w:rPr>
          <w:rFonts w:ascii="Times New Roman" w:hAnsi="Times New Roman" w:cs="Times New Roman"/>
          <w:sz w:val="26"/>
          <w:szCs w:val="26"/>
        </w:rPr>
        <w:t xml:space="preserve"> az</w:t>
      </w:r>
      <w:r w:rsidR="000F3CB0">
        <w:rPr>
          <w:rFonts w:ascii="Times New Roman" w:hAnsi="Times New Roman" w:cs="Times New Roman"/>
          <w:sz w:val="26"/>
          <w:szCs w:val="26"/>
        </w:rPr>
        <w:t xml:space="preserve"> </w:t>
      </w:r>
      <w:r w:rsidRPr="00EC1571">
        <w:rPr>
          <w:rFonts w:ascii="Times New Roman" w:hAnsi="Times New Roman" w:cs="Times New Roman"/>
          <w:sz w:val="26"/>
          <w:szCs w:val="26"/>
        </w:rPr>
        <w:t xml:space="preserve">alkalmazások számára a már nem használt objektumok </w:t>
      </w:r>
      <w:proofErr w:type="spellStart"/>
      <w:r w:rsidRPr="00EC1571">
        <w:rPr>
          <w:rFonts w:ascii="Times New Roman" w:hAnsi="Times New Roman" w:cs="Times New Roman"/>
          <w:sz w:val="26"/>
          <w:szCs w:val="26"/>
        </w:rPr>
        <w:t>memóriabeli</w:t>
      </w:r>
      <w:proofErr w:type="spellEnd"/>
      <w:r w:rsidRPr="00EC1571">
        <w:rPr>
          <w:rFonts w:ascii="Times New Roman" w:hAnsi="Times New Roman" w:cs="Times New Roman"/>
          <w:sz w:val="26"/>
          <w:szCs w:val="26"/>
        </w:rPr>
        <w:t xml:space="preserve"> felszabadítását </w:t>
      </w:r>
      <w:r w:rsidR="00451724">
        <w:rPr>
          <w:rFonts w:ascii="Times New Roman" w:hAnsi="Times New Roman" w:cs="Times New Roman"/>
          <w:sz w:val="26"/>
          <w:szCs w:val="26"/>
        </w:rPr>
        <w:t>automatikusan</w:t>
      </w:r>
      <w:r w:rsidR="00FB2E6C">
        <w:rPr>
          <w:rFonts w:ascii="Times New Roman" w:hAnsi="Times New Roman" w:cs="Times New Roman"/>
          <w:sz w:val="26"/>
          <w:szCs w:val="26"/>
        </w:rPr>
        <w:t xml:space="preserve"> elvégzi</w:t>
      </w:r>
      <w:r w:rsidR="0045172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451724">
        <w:rPr>
          <w:rFonts w:ascii="Times New Roman" w:hAnsi="Times New Roman" w:cs="Times New Roman"/>
          <w:sz w:val="26"/>
          <w:szCs w:val="26"/>
        </w:rPr>
        <w:t>Garbage</w:t>
      </w:r>
      <w:proofErr w:type="spellEnd"/>
      <w:r w:rsidR="004517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724">
        <w:rPr>
          <w:rFonts w:ascii="Times New Roman" w:hAnsi="Times New Roman" w:cs="Times New Roman"/>
          <w:sz w:val="26"/>
          <w:szCs w:val="26"/>
        </w:rPr>
        <w:t>Collector</w:t>
      </w:r>
      <w:proofErr w:type="spellEnd"/>
      <w:r w:rsidR="00451724">
        <w:rPr>
          <w:rFonts w:ascii="Times New Roman" w:hAnsi="Times New Roman" w:cs="Times New Roman"/>
          <w:sz w:val="26"/>
          <w:szCs w:val="26"/>
        </w:rPr>
        <w:t xml:space="preserve"> (szemétgyűjtő) használatával</w:t>
      </w:r>
      <w:r w:rsidRPr="00EC1571">
        <w:rPr>
          <w:rFonts w:ascii="Times New Roman" w:hAnsi="Times New Roman" w:cs="Times New Roman"/>
          <w:sz w:val="26"/>
          <w:szCs w:val="26"/>
        </w:rPr>
        <w:t>.</w:t>
      </w:r>
      <w:r w:rsidR="00AE6626" w:rsidRPr="00AE6626">
        <w:rPr>
          <w:rFonts w:ascii="Times New Roman" w:hAnsi="Times New Roman" w:cs="Times New Roman"/>
          <w:sz w:val="26"/>
          <w:szCs w:val="26"/>
        </w:rPr>
        <w:t xml:space="preserve"> </w:t>
      </w:r>
      <w:r w:rsidR="00AE6626" w:rsidRPr="00EC1571">
        <w:rPr>
          <w:rFonts w:ascii="Times New Roman" w:hAnsi="Times New Roman" w:cs="Times New Roman"/>
          <w:sz w:val="26"/>
          <w:szCs w:val="26"/>
        </w:rPr>
        <w:t>A fordító a forráskódot nem natív, hanem egy köztes</w:t>
      </w:r>
      <w:r w:rsidR="00AE6626">
        <w:rPr>
          <w:rFonts w:ascii="Times New Roman" w:hAnsi="Times New Roman" w:cs="Times New Roman"/>
          <w:sz w:val="26"/>
          <w:szCs w:val="26"/>
        </w:rPr>
        <w:t xml:space="preserve"> </w:t>
      </w:r>
      <w:r w:rsidR="00AE6626" w:rsidRPr="00EC1571">
        <w:rPr>
          <w:rFonts w:ascii="Times New Roman" w:hAnsi="Times New Roman" w:cs="Times New Roman"/>
          <w:sz w:val="26"/>
          <w:szCs w:val="26"/>
        </w:rPr>
        <w:t>kódra fordítja le. Ez a köztes kód</w:t>
      </w:r>
      <w:r w:rsidR="00AE6626">
        <w:rPr>
          <w:rFonts w:ascii="Times New Roman" w:hAnsi="Times New Roman" w:cs="Times New Roman"/>
          <w:sz w:val="26"/>
          <w:szCs w:val="26"/>
        </w:rPr>
        <w:t xml:space="preserve"> az</w:t>
      </w:r>
      <w:r w:rsidR="00AE6626" w:rsidRPr="00EC1571">
        <w:rPr>
          <w:rFonts w:ascii="Times New Roman" w:hAnsi="Times New Roman" w:cs="Times New Roman"/>
          <w:sz w:val="26"/>
          <w:szCs w:val="26"/>
        </w:rPr>
        <w:t xml:space="preserve"> MSIL (Microsoft </w:t>
      </w:r>
      <w:proofErr w:type="spellStart"/>
      <w:r w:rsidR="00AE6626" w:rsidRPr="00EC1571">
        <w:rPr>
          <w:rFonts w:ascii="Times New Roman" w:hAnsi="Times New Roman" w:cs="Times New Roman"/>
          <w:sz w:val="26"/>
          <w:szCs w:val="26"/>
        </w:rPr>
        <w:t>Intermediate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626" w:rsidRPr="00EC1571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>)</w:t>
      </w:r>
      <w:r w:rsidR="004E3179">
        <w:rPr>
          <w:rFonts w:ascii="Times New Roman" w:hAnsi="Times New Roman" w:cs="Times New Roman"/>
          <w:sz w:val="26"/>
          <w:szCs w:val="26"/>
        </w:rPr>
        <w:t xml:space="preserve">, ezt </w:t>
      </w:r>
      <w:proofErr w:type="spellStart"/>
      <w:r w:rsidR="004E3179">
        <w:rPr>
          <w:rFonts w:ascii="Times New Roman" w:hAnsi="Times New Roman" w:cs="Times New Roman"/>
          <w:sz w:val="26"/>
          <w:szCs w:val="26"/>
        </w:rPr>
        <w:t>továbbfejlesztve</w:t>
      </w:r>
      <w:proofErr w:type="spellEnd"/>
      <w:r w:rsidR="004E3179">
        <w:rPr>
          <w:rFonts w:ascii="Times New Roman" w:hAnsi="Times New Roman" w:cs="Times New Roman"/>
          <w:sz w:val="26"/>
          <w:szCs w:val="26"/>
        </w:rPr>
        <w:t>, a</w:t>
      </w:r>
      <w:r w:rsidR="00AE6626">
        <w:rPr>
          <w:rFonts w:ascii="Times New Roman" w:hAnsi="Times New Roman" w:cs="Times New Roman"/>
          <w:sz w:val="26"/>
          <w:szCs w:val="26"/>
        </w:rPr>
        <w:t xml:space="preserve"> Visual </w:t>
      </w:r>
      <w:proofErr w:type="spellStart"/>
      <w:r w:rsidR="00AE6626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 xml:space="preserve"> 2015-ben hivatalosan is megjelent a .NET </w:t>
      </w:r>
      <w:proofErr w:type="spellStart"/>
      <w:r w:rsidR="00AE6626">
        <w:rPr>
          <w:rFonts w:ascii="Times New Roman" w:hAnsi="Times New Roman" w:cs="Times New Roman"/>
          <w:sz w:val="26"/>
          <w:szCs w:val="26"/>
        </w:rPr>
        <w:t>Compiler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 xml:space="preserve"> Platform (</w:t>
      </w:r>
      <w:proofErr w:type="spellStart"/>
      <w:r w:rsidR="00AE6626">
        <w:rPr>
          <w:rFonts w:ascii="Times New Roman" w:hAnsi="Times New Roman" w:cs="Times New Roman"/>
          <w:sz w:val="26"/>
          <w:szCs w:val="26"/>
        </w:rPr>
        <w:t>Roslyn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>), ami a Visual Basic-</w:t>
      </w:r>
      <w:proofErr w:type="spellStart"/>
      <w:r w:rsidR="00AE6626">
        <w:rPr>
          <w:rFonts w:ascii="Times New Roman" w:hAnsi="Times New Roman" w:cs="Times New Roman"/>
          <w:sz w:val="26"/>
          <w:szCs w:val="26"/>
        </w:rPr>
        <w:t>hez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 xml:space="preserve"> és C#-hoz készült új, fordítói platform, ami közvetlenül a kódanalízist szolgálja, valamint készíthető vele különálló </w:t>
      </w:r>
      <w:proofErr w:type="spellStart"/>
      <w:r w:rsidR="00AE6626">
        <w:rPr>
          <w:rFonts w:ascii="Times New Roman" w:hAnsi="Times New Roman" w:cs="Times New Roman"/>
          <w:sz w:val="26"/>
          <w:szCs w:val="26"/>
        </w:rPr>
        <w:t>Form</w:t>
      </w:r>
      <w:proofErr w:type="spellEnd"/>
      <w:r w:rsidR="00AE6626">
        <w:rPr>
          <w:rFonts w:ascii="Times New Roman" w:hAnsi="Times New Roman" w:cs="Times New Roman"/>
          <w:sz w:val="26"/>
          <w:szCs w:val="26"/>
        </w:rPr>
        <w:t xml:space="preserve"> alkalmazás, amely a forráskódkezelő eszközökhöz kapcsolódva forráskó</w:t>
      </w:r>
      <w:r w:rsidR="004E3179">
        <w:rPr>
          <w:rFonts w:ascii="Times New Roman" w:hAnsi="Times New Roman" w:cs="Times New Roman"/>
          <w:sz w:val="26"/>
          <w:szCs w:val="26"/>
        </w:rPr>
        <w:t>d</w:t>
      </w:r>
      <w:r w:rsidR="00AE6626">
        <w:rPr>
          <w:rFonts w:ascii="Times New Roman" w:hAnsi="Times New Roman" w:cs="Times New Roman"/>
          <w:sz w:val="26"/>
          <w:szCs w:val="26"/>
        </w:rPr>
        <w:t>ok megfigyelésére, statisztikáinak létrehozására használható.</w:t>
      </w:r>
    </w:p>
    <w:p w:rsidR="00BB4C29" w:rsidRDefault="00BB4C29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keretrendszer az alkalmazások típusi szerint több csoportba sorolja az osztálykönyvtárakat, most csak azokat említem, amelyeket érint az alkalmazásom:</w:t>
      </w:r>
    </w:p>
    <w:p w:rsidR="00BB4C29" w:rsidRDefault="00BB4C29" w:rsidP="00BB4C29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ADO.NET: </w:t>
      </w:r>
      <w:r w:rsidR="001D7FC7">
        <w:rPr>
          <w:rFonts w:ascii="Times New Roman" w:hAnsi="Times New Roman" w:cs="Times New Roman"/>
          <w:sz w:val="26"/>
          <w:szCs w:val="26"/>
        </w:rPr>
        <w:t>Adatbázis alkalmazások</w:t>
      </w:r>
      <w:r w:rsidR="007E4074">
        <w:rPr>
          <w:rFonts w:ascii="Times New Roman" w:hAnsi="Times New Roman" w:cs="Times New Roman"/>
          <w:sz w:val="26"/>
          <w:szCs w:val="26"/>
        </w:rPr>
        <w:t xml:space="preserve">, és a hozzájuk tartozó </w:t>
      </w:r>
      <w:r w:rsidR="00762A57">
        <w:rPr>
          <w:rFonts w:ascii="Times New Roman" w:hAnsi="Times New Roman" w:cs="Times New Roman"/>
          <w:sz w:val="26"/>
          <w:szCs w:val="26"/>
        </w:rPr>
        <w:t>driverek menedzselése és használata, valamint az adatkapcsolat kiépítése és működtetése</w:t>
      </w:r>
    </w:p>
    <w:p w:rsidR="001D7FC7" w:rsidRDefault="001D7FC7" w:rsidP="00BB4C29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Windows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</w:t>
      </w:r>
      <w:proofErr w:type="spellEnd"/>
      <w:r>
        <w:rPr>
          <w:rFonts w:ascii="Times New Roman" w:hAnsi="Times New Roman" w:cs="Times New Roman"/>
          <w:sz w:val="26"/>
          <w:szCs w:val="26"/>
        </w:rPr>
        <w:t>: Windows alapú felhasználói könyvtár</w:t>
      </w:r>
      <w:r w:rsidR="00AB7A0C">
        <w:rPr>
          <w:rFonts w:ascii="Times New Roman" w:hAnsi="Times New Roman" w:cs="Times New Roman"/>
          <w:sz w:val="26"/>
          <w:szCs w:val="26"/>
        </w:rPr>
        <w:t xml:space="preserve">, grafikus </w:t>
      </w:r>
      <w:r w:rsidR="001C6BB3">
        <w:rPr>
          <w:rFonts w:ascii="Times New Roman" w:hAnsi="Times New Roman" w:cs="Times New Roman"/>
          <w:sz w:val="26"/>
          <w:szCs w:val="26"/>
        </w:rPr>
        <w:t>felhasználói felülettel rendelkező</w:t>
      </w:r>
      <w:r w:rsidR="00AB7A0C">
        <w:rPr>
          <w:rFonts w:ascii="Times New Roman" w:hAnsi="Times New Roman" w:cs="Times New Roman"/>
          <w:sz w:val="26"/>
          <w:szCs w:val="26"/>
        </w:rPr>
        <w:t xml:space="preserve"> ablakok</w:t>
      </w:r>
      <w:r w:rsidR="00762A57">
        <w:rPr>
          <w:rFonts w:ascii="Times New Roman" w:hAnsi="Times New Roman" w:cs="Times New Roman"/>
          <w:sz w:val="26"/>
          <w:szCs w:val="26"/>
        </w:rPr>
        <w:t xml:space="preserve"> létrehozásához</w:t>
      </w:r>
    </w:p>
    <w:p w:rsidR="00371625" w:rsidRPr="00371625" w:rsidRDefault="00371625" w:rsidP="0037162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.NET keretrendszert is szabványosították, ez az</w:t>
      </w:r>
      <w:r w:rsidR="009457DE">
        <w:rPr>
          <w:rFonts w:ascii="Times New Roman" w:hAnsi="Times New Roman" w:cs="Times New Roman"/>
          <w:sz w:val="26"/>
          <w:szCs w:val="26"/>
        </w:rPr>
        <w:t xml:space="preserve"> E</w:t>
      </w:r>
      <w:r w:rsidR="009457DE" w:rsidRPr="003B5B45">
        <w:rPr>
          <w:rFonts w:ascii="Times New Roman" w:hAnsi="Times New Roman" w:cs="Times New Roman"/>
          <w:sz w:val="26"/>
          <w:szCs w:val="26"/>
        </w:rPr>
        <w:t>urópai informatikai és kommunikációs rendszerek szabványosítási szövetség</w:t>
      </w:r>
      <w:r w:rsidR="009457DE">
        <w:rPr>
          <w:rFonts w:ascii="Times New Roman" w:hAnsi="Times New Roman" w:cs="Times New Roman"/>
          <w:sz w:val="26"/>
          <w:szCs w:val="26"/>
        </w:rPr>
        <w:t>énél az</w:t>
      </w:r>
      <w:r>
        <w:rPr>
          <w:rFonts w:ascii="Times New Roman" w:hAnsi="Times New Roman" w:cs="Times New Roman"/>
          <w:sz w:val="26"/>
          <w:szCs w:val="26"/>
        </w:rPr>
        <w:t xml:space="preserve"> ECMA-335 kódnevet kapta</w:t>
      </w:r>
      <w:r w:rsidR="003B5B45">
        <w:rPr>
          <w:rFonts w:ascii="Times New Roman" w:hAnsi="Times New Roman" w:cs="Times New Roman"/>
          <w:sz w:val="26"/>
          <w:szCs w:val="26"/>
        </w:rPr>
        <w:t xml:space="preserve"> és a</w:t>
      </w:r>
      <w:r w:rsidR="009457DE">
        <w:rPr>
          <w:rFonts w:ascii="Times New Roman" w:hAnsi="Times New Roman" w:cs="Times New Roman"/>
          <w:sz w:val="26"/>
          <w:szCs w:val="26"/>
        </w:rPr>
        <w:t xml:space="preserve"> </w:t>
      </w:r>
      <w:r w:rsidR="009457DE" w:rsidRPr="00EF2E22">
        <w:rPr>
          <w:rFonts w:ascii="Times New Roman" w:hAnsi="Times New Roman" w:cs="Times New Roman"/>
          <w:sz w:val="26"/>
          <w:szCs w:val="26"/>
        </w:rPr>
        <w:t>Nemzetközi Szabványügyi Szervezet</w:t>
      </w:r>
      <w:r w:rsidR="003B5B45">
        <w:rPr>
          <w:rFonts w:ascii="Times New Roman" w:hAnsi="Times New Roman" w:cs="Times New Roman"/>
          <w:sz w:val="26"/>
          <w:szCs w:val="26"/>
        </w:rPr>
        <w:t xml:space="preserve"> </w:t>
      </w:r>
      <w:r w:rsidR="009457DE">
        <w:rPr>
          <w:rFonts w:ascii="Times New Roman" w:hAnsi="Times New Roman" w:cs="Times New Roman"/>
          <w:sz w:val="26"/>
          <w:szCs w:val="26"/>
        </w:rPr>
        <w:t xml:space="preserve">az </w:t>
      </w:r>
      <w:r w:rsidR="003B5B45" w:rsidRPr="003B5B45">
        <w:rPr>
          <w:rFonts w:ascii="Times New Roman" w:hAnsi="Times New Roman" w:cs="Times New Roman"/>
          <w:sz w:val="26"/>
          <w:szCs w:val="26"/>
        </w:rPr>
        <w:t>ISO/IEC 23271:2012</w:t>
      </w:r>
      <w:r w:rsidR="009457DE">
        <w:rPr>
          <w:rFonts w:ascii="Times New Roman" w:hAnsi="Times New Roman" w:cs="Times New Roman"/>
          <w:sz w:val="26"/>
          <w:szCs w:val="26"/>
        </w:rPr>
        <w:t xml:space="preserve"> kódszámmal jelölte</w:t>
      </w:r>
      <w:r>
        <w:rPr>
          <w:rFonts w:ascii="Times New Roman" w:hAnsi="Times New Roman" w:cs="Times New Roman"/>
          <w:sz w:val="26"/>
          <w:szCs w:val="26"/>
        </w:rPr>
        <w:t>, ami</w:t>
      </w:r>
      <w:r w:rsidR="003B5B45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ből egyértelműen látszik, hogy a C# és .NET szoros kapcsolatban állnak</w:t>
      </w:r>
      <w:r w:rsidR="009457DE">
        <w:rPr>
          <w:rFonts w:ascii="Times New Roman" w:hAnsi="Times New Roman" w:cs="Times New Roman"/>
          <w:sz w:val="26"/>
          <w:szCs w:val="26"/>
        </w:rPr>
        <w:t xml:space="preserve">, kódszámaik </w:t>
      </w:r>
      <w:r w:rsidR="00AE700C">
        <w:rPr>
          <w:rFonts w:ascii="Times New Roman" w:hAnsi="Times New Roman" w:cs="Times New Roman"/>
          <w:sz w:val="26"/>
          <w:szCs w:val="26"/>
        </w:rPr>
        <w:t xml:space="preserve">közvetlenül </w:t>
      </w:r>
      <w:r w:rsidR="009457DE">
        <w:rPr>
          <w:rFonts w:ascii="Times New Roman" w:hAnsi="Times New Roman" w:cs="Times New Roman"/>
          <w:sz w:val="26"/>
          <w:szCs w:val="26"/>
        </w:rPr>
        <w:t>egymást követik.</w:t>
      </w:r>
    </w:p>
    <w:p w:rsidR="00A4517C" w:rsidRPr="00CF5589" w:rsidRDefault="006246EE" w:rsidP="00884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5589">
        <w:rPr>
          <w:rFonts w:ascii="Times New Roman" w:hAnsi="Times New Roman" w:cs="Times New Roman"/>
          <w:b/>
          <w:sz w:val="26"/>
          <w:szCs w:val="26"/>
        </w:rPr>
        <w:t xml:space="preserve">Microsoft Visual </w:t>
      </w:r>
      <w:proofErr w:type="spellStart"/>
      <w:r w:rsidRPr="00CF5589">
        <w:rPr>
          <w:rFonts w:ascii="Times New Roman" w:hAnsi="Times New Roman" w:cs="Times New Roman"/>
          <w:b/>
          <w:sz w:val="26"/>
          <w:szCs w:val="26"/>
        </w:rPr>
        <w:t>Studio</w:t>
      </w:r>
      <w:proofErr w:type="spellEnd"/>
      <w:r w:rsidR="00A4517C" w:rsidRPr="00CF5589">
        <w:rPr>
          <w:rFonts w:ascii="Times New Roman" w:hAnsi="Times New Roman" w:cs="Times New Roman"/>
          <w:b/>
          <w:sz w:val="26"/>
          <w:szCs w:val="26"/>
        </w:rPr>
        <w:t xml:space="preserve"> 201</w:t>
      </w:r>
      <w:r w:rsidR="00107CC5">
        <w:rPr>
          <w:rFonts w:ascii="Times New Roman" w:hAnsi="Times New Roman" w:cs="Times New Roman"/>
          <w:b/>
          <w:sz w:val="26"/>
          <w:szCs w:val="26"/>
        </w:rPr>
        <w:t>5</w:t>
      </w:r>
    </w:p>
    <w:p w:rsidR="006246EE" w:rsidRDefault="00C13415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ab/>
        <w:t xml:space="preserve">Elsősorban az objektum-orientált szemléletmód és az Oracle adatbázissal történő </w:t>
      </w:r>
      <w:r w:rsidR="00886555">
        <w:rPr>
          <w:rFonts w:ascii="Times New Roman" w:hAnsi="Times New Roman" w:cs="Times New Roman"/>
          <w:sz w:val="26"/>
          <w:szCs w:val="26"/>
        </w:rPr>
        <w:t xml:space="preserve">megfelelő, </w:t>
      </w:r>
      <w:r w:rsidR="00DD6094">
        <w:rPr>
          <w:rFonts w:ascii="Times New Roman" w:hAnsi="Times New Roman" w:cs="Times New Roman"/>
          <w:sz w:val="26"/>
          <w:szCs w:val="26"/>
        </w:rPr>
        <w:t>robosztu</w:t>
      </w:r>
      <w:r w:rsidR="00886555">
        <w:rPr>
          <w:rFonts w:ascii="Times New Roman" w:hAnsi="Times New Roman" w:cs="Times New Roman"/>
          <w:sz w:val="26"/>
          <w:szCs w:val="26"/>
        </w:rPr>
        <w:t xml:space="preserve">s működés </w:t>
      </w:r>
      <w:r w:rsidRPr="00CF5589">
        <w:rPr>
          <w:rFonts w:ascii="Times New Roman" w:hAnsi="Times New Roman" w:cs="Times New Roman"/>
          <w:sz w:val="26"/>
          <w:szCs w:val="26"/>
        </w:rPr>
        <w:t>volt a szempont a fejlesztői környezet kiválasztásakor.</w:t>
      </w:r>
      <w:r w:rsidR="0039756C">
        <w:rPr>
          <w:rFonts w:ascii="Times New Roman" w:hAnsi="Times New Roman" w:cs="Times New Roman"/>
          <w:sz w:val="26"/>
          <w:szCs w:val="26"/>
        </w:rPr>
        <w:t xml:space="preserve"> A környezet és a driverek megfelelő beállítás</w:t>
      </w:r>
      <w:r w:rsidR="007F5FB2">
        <w:rPr>
          <w:rFonts w:ascii="Times New Roman" w:hAnsi="Times New Roman" w:cs="Times New Roman"/>
          <w:sz w:val="26"/>
          <w:szCs w:val="26"/>
        </w:rPr>
        <w:t>ainak</w:t>
      </w:r>
      <w:r w:rsidR="0039756C">
        <w:rPr>
          <w:rFonts w:ascii="Times New Roman" w:hAnsi="Times New Roman" w:cs="Times New Roman"/>
          <w:sz w:val="26"/>
          <w:szCs w:val="26"/>
        </w:rPr>
        <w:t xml:space="preserve"> elvégzése után a kapcsolat szilárd</w:t>
      </w:r>
      <w:r w:rsidR="00741070">
        <w:rPr>
          <w:rFonts w:ascii="Times New Roman" w:hAnsi="Times New Roman" w:cs="Times New Roman"/>
          <w:sz w:val="26"/>
          <w:szCs w:val="26"/>
        </w:rPr>
        <w:t xml:space="preserve"> és a Visual </w:t>
      </w:r>
      <w:proofErr w:type="spellStart"/>
      <w:r w:rsidR="00741070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="00741070">
        <w:rPr>
          <w:rFonts w:ascii="Times New Roman" w:hAnsi="Times New Roman" w:cs="Times New Roman"/>
          <w:sz w:val="26"/>
          <w:szCs w:val="26"/>
        </w:rPr>
        <w:t xml:space="preserve"> is megfelelően kezel minden, Oracle-lel kapcsolatos metódust.</w:t>
      </w:r>
    </w:p>
    <w:p w:rsidR="00CA4B89" w:rsidRDefault="000D4D4A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Visual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2015 már </w:t>
      </w:r>
      <w:r w:rsidR="003B0C2D">
        <w:rPr>
          <w:rFonts w:ascii="Times New Roman" w:hAnsi="Times New Roman" w:cs="Times New Roman"/>
          <w:sz w:val="26"/>
          <w:szCs w:val="26"/>
        </w:rPr>
        <w:t xml:space="preserve">több, mint 15 nyelvet támogat, és már nem csak Windows platformra lehet fejleszteni, hanem többek közt </w:t>
      </w:r>
      <w:proofErr w:type="spellStart"/>
      <w:r w:rsidR="003B0C2D">
        <w:rPr>
          <w:rFonts w:ascii="Times New Roman" w:hAnsi="Times New Roman" w:cs="Times New Roman"/>
          <w:sz w:val="26"/>
          <w:szCs w:val="26"/>
        </w:rPr>
        <w:t>Azure</w:t>
      </w:r>
      <w:proofErr w:type="spellEnd"/>
      <w:r w:rsidR="003B0C2D">
        <w:rPr>
          <w:rFonts w:ascii="Times New Roman" w:hAnsi="Times New Roman" w:cs="Times New Roman"/>
          <w:sz w:val="26"/>
          <w:szCs w:val="26"/>
        </w:rPr>
        <w:t xml:space="preserve">, Android, iOS rendszerekre is, </w:t>
      </w:r>
      <w:r w:rsidR="003B0C2D">
        <w:rPr>
          <w:rFonts w:ascii="Times New Roman" w:hAnsi="Times New Roman" w:cs="Times New Roman"/>
          <w:sz w:val="26"/>
          <w:szCs w:val="26"/>
        </w:rPr>
        <w:lastRenderedPageBreak/>
        <w:t>amel</w:t>
      </w:r>
      <w:r w:rsidR="009B1476">
        <w:rPr>
          <w:rFonts w:ascii="Times New Roman" w:hAnsi="Times New Roman" w:cs="Times New Roman"/>
          <w:sz w:val="26"/>
          <w:szCs w:val="26"/>
        </w:rPr>
        <w:t>l</w:t>
      </w:r>
      <w:r w:rsidR="003B0C2D">
        <w:rPr>
          <w:rFonts w:ascii="Times New Roman" w:hAnsi="Times New Roman" w:cs="Times New Roman"/>
          <w:sz w:val="26"/>
          <w:szCs w:val="26"/>
        </w:rPr>
        <w:t>y</w:t>
      </w:r>
      <w:r w:rsidR="009B1476">
        <w:rPr>
          <w:rFonts w:ascii="Times New Roman" w:hAnsi="Times New Roman" w:cs="Times New Roman"/>
          <w:sz w:val="26"/>
          <w:szCs w:val="26"/>
        </w:rPr>
        <w:t>el</w:t>
      </w:r>
      <w:r w:rsidR="003B0C2D">
        <w:rPr>
          <w:rFonts w:ascii="Times New Roman" w:hAnsi="Times New Roman" w:cs="Times New Roman"/>
          <w:sz w:val="26"/>
          <w:szCs w:val="26"/>
        </w:rPr>
        <w:t xml:space="preserve"> a alkalmazásom továbbgondolása esetén, és a jelenleg zajló negyedik ipari forradalom </w:t>
      </w:r>
      <w:r w:rsidR="00AD2844">
        <w:rPr>
          <w:rFonts w:ascii="Times New Roman" w:hAnsi="Times New Roman" w:cs="Times New Roman"/>
          <w:sz w:val="26"/>
          <w:szCs w:val="26"/>
        </w:rPr>
        <w:t>jegyében az adatbázis (legyen szó konkrétan készletezésről, leltárról, vagy bármilyen logisztikai műveletről) egy mobil eszközről elérhető úgy, hogy közben a fe</w:t>
      </w:r>
      <w:r w:rsidR="00F56774">
        <w:rPr>
          <w:rFonts w:ascii="Times New Roman" w:hAnsi="Times New Roman" w:cs="Times New Roman"/>
          <w:sz w:val="26"/>
          <w:szCs w:val="26"/>
        </w:rPr>
        <w:t>lhasználó fizikailag ott van a raktárban, és az eszköz segítségével, egyedi azonosítókat használva valós időben, valós adatokkal dolgozhat, ide értve a készletfeltöltést – akár vonalkód szkenneléssel –, ellenőrzést, keresést, kivételezést.</w:t>
      </w:r>
    </w:p>
    <w:p w:rsidR="00AD69E4" w:rsidRPr="00CF5589" w:rsidRDefault="00AD69E4" w:rsidP="008846E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5589">
        <w:rPr>
          <w:rFonts w:ascii="Times New Roman" w:hAnsi="Times New Roman" w:cs="Times New Roman"/>
          <w:b/>
          <w:sz w:val="26"/>
          <w:szCs w:val="26"/>
        </w:rPr>
        <w:t>Oracle</w:t>
      </w:r>
    </w:p>
    <w:p w:rsidR="006F101B" w:rsidRDefault="00920B23" w:rsidP="00CC2F2A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t>A tanulmányaim alatt az Adatbáziskezelés I-II. tantárgyakból az Oracle Express Edition adatbáziskezelő rendszert használt</w:t>
      </w:r>
      <w:r w:rsidR="004E1B21">
        <w:rPr>
          <w:rFonts w:ascii="Times New Roman" w:hAnsi="Times New Roman" w:cs="Times New Roman"/>
          <w:sz w:val="26"/>
          <w:szCs w:val="26"/>
        </w:rPr>
        <w:t>am</w:t>
      </w:r>
      <w:r w:rsidRPr="00CF5589">
        <w:rPr>
          <w:rFonts w:ascii="Times New Roman" w:hAnsi="Times New Roman" w:cs="Times New Roman"/>
          <w:sz w:val="26"/>
          <w:szCs w:val="26"/>
        </w:rPr>
        <w:t xml:space="preserve">, így számos funkcióját megismerhettem, megtanultam a </w:t>
      </w:r>
      <w:r w:rsidR="00F0389C" w:rsidRPr="00CF5589">
        <w:rPr>
          <w:rFonts w:ascii="Times New Roman" w:hAnsi="Times New Roman" w:cs="Times New Roman"/>
          <w:sz w:val="26"/>
          <w:szCs w:val="26"/>
        </w:rPr>
        <w:t>kliens</w:t>
      </w:r>
      <w:r w:rsidR="00732755">
        <w:rPr>
          <w:rFonts w:ascii="Times New Roman" w:hAnsi="Times New Roman" w:cs="Times New Roman"/>
          <w:sz w:val="26"/>
          <w:szCs w:val="26"/>
        </w:rPr>
        <w:t xml:space="preserve"> </w:t>
      </w:r>
      <w:r w:rsidR="00F0389C" w:rsidRPr="00CF5589">
        <w:rPr>
          <w:rFonts w:ascii="Times New Roman" w:hAnsi="Times New Roman" w:cs="Times New Roman"/>
          <w:sz w:val="26"/>
          <w:szCs w:val="26"/>
        </w:rPr>
        <w:t>oldal használatát, különböző eljárásokat</w:t>
      </w:r>
      <w:r w:rsidR="006246EE" w:rsidRPr="00CF5589">
        <w:rPr>
          <w:rFonts w:ascii="Times New Roman" w:hAnsi="Times New Roman" w:cs="Times New Roman"/>
          <w:sz w:val="26"/>
          <w:szCs w:val="26"/>
        </w:rPr>
        <w:t>. A</w:t>
      </w:r>
      <w:r w:rsidRPr="00CF5589">
        <w:rPr>
          <w:rFonts w:ascii="Times New Roman" w:hAnsi="Times New Roman" w:cs="Times New Roman"/>
          <w:sz w:val="26"/>
          <w:szCs w:val="26"/>
        </w:rPr>
        <w:t xml:space="preserve"> szakdolgozat</w:t>
      </w:r>
      <w:r w:rsidR="00371B97" w:rsidRPr="00CF5589">
        <w:rPr>
          <w:rFonts w:ascii="Times New Roman" w:hAnsi="Times New Roman" w:cs="Times New Roman"/>
          <w:sz w:val="26"/>
          <w:szCs w:val="26"/>
        </w:rPr>
        <w:t>om</w:t>
      </w:r>
      <w:r w:rsidRPr="00CF5589">
        <w:rPr>
          <w:rFonts w:ascii="Times New Roman" w:hAnsi="Times New Roman" w:cs="Times New Roman"/>
          <w:sz w:val="26"/>
          <w:szCs w:val="26"/>
        </w:rPr>
        <w:t>hoz szükséges szerver</w:t>
      </w:r>
      <w:r w:rsidR="00732755">
        <w:rPr>
          <w:rFonts w:ascii="Times New Roman" w:hAnsi="Times New Roman" w:cs="Times New Roman"/>
          <w:sz w:val="26"/>
          <w:szCs w:val="26"/>
        </w:rPr>
        <w:t xml:space="preserve"> </w:t>
      </w:r>
      <w:r w:rsidRPr="00CF5589">
        <w:rPr>
          <w:rFonts w:ascii="Times New Roman" w:hAnsi="Times New Roman" w:cs="Times New Roman"/>
          <w:sz w:val="26"/>
          <w:szCs w:val="26"/>
        </w:rPr>
        <w:t>oldal konfiguráci</w:t>
      </w:r>
      <w:r w:rsidR="00732755">
        <w:rPr>
          <w:rFonts w:ascii="Times New Roman" w:hAnsi="Times New Roman" w:cs="Times New Roman"/>
          <w:sz w:val="26"/>
          <w:szCs w:val="26"/>
        </w:rPr>
        <w:t>óját</w:t>
      </w:r>
      <w:r w:rsidR="00BA6A9A" w:rsidRPr="00CF5589">
        <w:rPr>
          <w:rFonts w:ascii="Times New Roman" w:hAnsi="Times New Roman" w:cs="Times New Roman"/>
          <w:sz w:val="26"/>
          <w:szCs w:val="26"/>
        </w:rPr>
        <w:t xml:space="preserve"> </w:t>
      </w:r>
      <w:r w:rsidR="006246EE" w:rsidRPr="00CF5589">
        <w:rPr>
          <w:rFonts w:ascii="Times New Roman" w:hAnsi="Times New Roman" w:cs="Times New Roman"/>
          <w:sz w:val="26"/>
          <w:szCs w:val="26"/>
        </w:rPr>
        <w:t>pedig magam</w:t>
      </w:r>
      <w:r w:rsidR="00732755">
        <w:rPr>
          <w:rFonts w:ascii="Times New Roman" w:hAnsi="Times New Roman" w:cs="Times New Roman"/>
          <w:sz w:val="26"/>
          <w:szCs w:val="26"/>
        </w:rPr>
        <w:t xml:space="preserve"> kellett elsajátítanom, </w:t>
      </w:r>
      <w:r w:rsidR="006246EE" w:rsidRPr="00CF5589">
        <w:rPr>
          <w:rFonts w:ascii="Times New Roman" w:hAnsi="Times New Roman" w:cs="Times New Roman"/>
          <w:sz w:val="26"/>
          <w:szCs w:val="26"/>
        </w:rPr>
        <w:t>a rendelkezésre álló dokumentációból (</w:t>
      </w:r>
      <w:r w:rsidR="006F546E">
        <w:rPr>
          <w:rFonts w:ascii="Times New Roman" w:hAnsi="Times New Roman" w:cs="Times New Roman"/>
          <w:sz w:val="26"/>
          <w:szCs w:val="26"/>
        </w:rPr>
        <w:t xml:space="preserve">megjegyzendő, hogy </w:t>
      </w:r>
      <w:r w:rsidR="006246EE" w:rsidRPr="00CF5589">
        <w:rPr>
          <w:rFonts w:ascii="Times New Roman" w:hAnsi="Times New Roman" w:cs="Times New Roman"/>
          <w:sz w:val="26"/>
          <w:szCs w:val="26"/>
        </w:rPr>
        <w:t>az Oracle dokumentációi kiemelkedően jók és részletesek)</w:t>
      </w:r>
      <w:r w:rsidR="00732755">
        <w:rPr>
          <w:rFonts w:ascii="Times New Roman" w:hAnsi="Times New Roman" w:cs="Times New Roman"/>
          <w:sz w:val="26"/>
          <w:szCs w:val="26"/>
        </w:rPr>
        <w:t>, így végül</w:t>
      </w:r>
      <w:r w:rsidR="00BA6A9A" w:rsidRPr="00CF5589">
        <w:rPr>
          <w:rFonts w:ascii="Times New Roman" w:hAnsi="Times New Roman" w:cs="Times New Roman"/>
          <w:sz w:val="26"/>
          <w:szCs w:val="26"/>
        </w:rPr>
        <w:t xml:space="preserve"> egy jól működő rendszert</w:t>
      </w:r>
      <w:r w:rsidR="00732755">
        <w:rPr>
          <w:rFonts w:ascii="Times New Roman" w:hAnsi="Times New Roman" w:cs="Times New Roman"/>
          <w:sz w:val="26"/>
          <w:szCs w:val="26"/>
        </w:rPr>
        <w:t xml:space="preserve"> tudtam használni úgy, hogy mind a szerver, mind a kliens oldal</w:t>
      </w:r>
      <w:r w:rsidR="009B79FD">
        <w:rPr>
          <w:rFonts w:ascii="Times New Roman" w:hAnsi="Times New Roman" w:cs="Times New Roman"/>
          <w:sz w:val="26"/>
          <w:szCs w:val="26"/>
        </w:rPr>
        <w:t xml:space="preserve"> működését </w:t>
      </w:r>
      <w:r w:rsidR="004E0CEA">
        <w:rPr>
          <w:rFonts w:ascii="Times New Roman" w:hAnsi="Times New Roman" w:cs="Times New Roman"/>
          <w:sz w:val="26"/>
          <w:szCs w:val="26"/>
        </w:rPr>
        <w:t xml:space="preserve">a </w:t>
      </w:r>
      <w:r w:rsidR="009B79FD">
        <w:rPr>
          <w:rFonts w:ascii="Times New Roman" w:hAnsi="Times New Roman" w:cs="Times New Roman"/>
          <w:sz w:val="26"/>
          <w:szCs w:val="26"/>
        </w:rPr>
        <w:t>megfelelő szinten elsajátítottam.</w:t>
      </w:r>
    </w:p>
    <w:p w:rsidR="00FC2C4E" w:rsidRDefault="00CC2F2A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Az Express Edition az Oracle egyik ingyenes adatbáziskezelője, amely</w:t>
      </w:r>
      <w:r w:rsidR="00550AA3">
        <w:rPr>
          <w:rFonts w:ascii="Times New Roman" w:hAnsi="Times New Roman" w:cs="Times New Roman"/>
          <w:sz w:val="26"/>
          <w:szCs w:val="26"/>
        </w:rPr>
        <w:t xml:space="preserve"> nem csak konzolos, hanem</w:t>
      </w:r>
      <w:r>
        <w:rPr>
          <w:rFonts w:ascii="Times New Roman" w:hAnsi="Times New Roman" w:cs="Times New Roman"/>
          <w:sz w:val="26"/>
          <w:szCs w:val="26"/>
        </w:rPr>
        <w:t xml:space="preserve"> webes interfésszel is rendelkezik, így </w:t>
      </w:r>
      <w:r w:rsidR="00550AA3">
        <w:rPr>
          <w:rFonts w:ascii="Times New Roman" w:hAnsi="Times New Roman" w:cs="Times New Roman"/>
          <w:sz w:val="26"/>
          <w:szCs w:val="26"/>
        </w:rPr>
        <w:t xml:space="preserve">a fejlesztés is könnyebb, és </w:t>
      </w:r>
      <w:r>
        <w:rPr>
          <w:rFonts w:ascii="Times New Roman" w:hAnsi="Times New Roman" w:cs="Times New Roman"/>
          <w:sz w:val="26"/>
          <w:szCs w:val="26"/>
        </w:rPr>
        <w:t>a felhasználók</w:t>
      </w:r>
      <w:r w:rsidR="00550AA3">
        <w:rPr>
          <w:rFonts w:ascii="Times New Roman" w:hAnsi="Times New Roman" w:cs="Times New Roman"/>
          <w:sz w:val="26"/>
          <w:szCs w:val="26"/>
        </w:rPr>
        <w:t xml:space="preserve"> is</w:t>
      </w:r>
      <w:r>
        <w:rPr>
          <w:rFonts w:ascii="Times New Roman" w:hAnsi="Times New Roman" w:cs="Times New Roman"/>
          <w:sz w:val="26"/>
          <w:szCs w:val="26"/>
        </w:rPr>
        <w:t xml:space="preserve"> relatíve könnyen, egyszerűen kezelhetik az adatbázist. Néhány dologhoz szükséges </w:t>
      </w:r>
      <w:r w:rsidR="008C6599">
        <w:rPr>
          <w:rFonts w:ascii="Times New Roman" w:hAnsi="Times New Roman" w:cs="Times New Roman"/>
          <w:sz w:val="26"/>
          <w:szCs w:val="26"/>
        </w:rPr>
        <w:t>némi parancssori ismeret, de mivel a szoftver nagyon jól dokumentált, az esetleges nehézségek is megoldhatóak.</w:t>
      </w:r>
      <w:r w:rsidR="00FC2C4E">
        <w:rPr>
          <w:rFonts w:ascii="Times New Roman" w:hAnsi="Times New Roman" w:cs="Times New Roman"/>
          <w:sz w:val="26"/>
          <w:szCs w:val="26"/>
        </w:rPr>
        <w:t xml:space="preserve"> Mivel az Oracle rendelkezik </w:t>
      </w:r>
      <w:r w:rsidR="00A36C23">
        <w:rPr>
          <w:rFonts w:ascii="Times New Roman" w:hAnsi="Times New Roman" w:cs="Times New Roman"/>
          <w:sz w:val="26"/>
          <w:szCs w:val="26"/>
        </w:rPr>
        <w:t>olyan illesztő</w:t>
      </w:r>
      <w:r w:rsidR="007F3E63">
        <w:rPr>
          <w:rFonts w:ascii="Times New Roman" w:hAnsi="Times New Roman" w:cs="Times New Roman"/>
          <w:sz w:val="26"/>
          <w:szCs w:val="26"/>
        </w:rPr>
        <w:t>programokkal</w:t>
      </w:r>
      <w:r w:rsidR="00A36C23">
        <w:rPr>
          <w:rFonts w:ascii="Times New Roman" w:hAnsi="Times New Roman" w:cs="Times New Roman"/>
          <w:sz w:val="26"/>
          <w:szCs w:val="26"/>
        </w:rPr>
        <w:t>, amelyek</w:t>
      </w:r>
      <w:r w:rsidR="007F3E63">
        <w:rPr>
          <w:rFonts w:ascii="Times New Roman" w:hAnsi="Times New Roman" w:cs="Times New Roman"/>
          <w:sz w:val="26"/>
          <w:szCs w:val="26"/>
        </w:rPr>
        <w:t xml:space="preserve"> a </w:t>
      </w:r>
      <w:r w:rsidR="003E5FE2">
        <w:rPr>
          <w:rFonts w:ascii="Times New Roman" w:hAnsi="Times New Roman" w:cs="Times New Roman"/>
          <w:sz w:val="26"/>
          <w:szCs w:val="26"/>
        </w:rPr>
        <w:t xml:space="preserve">fejlesztőkörnyezettel kommunikálnak, így a webes felület elhagyható, elegendő egy ablakban történő kliens-szerver kapcsolat is, </w:t>
      </w:r>
      <w:r w:rsidR="009E648E">
        <w:rPr>
          <w:rFonts w:ascii="Times New Roman" w:hAnsi="Times New Roman" w:cs="Times New Roman"/>
          <w:sz w:val="26"/>
          <w:szCs w:val="26"/>
        </w:rPr>
        <w:t xml:space="preserve">amely mellett - többek közt </w:t>
      </w:r>
      <w:r w:rsidR="00253FE8">
        <w:rPr>
          <w:rFonts w:ascii="Times New Roman" w:hAnsi="Times New Roman" w:cs="Times New Roman"/>
          <w:sz w:val="26"/>
          <w:szCs w:val="26"/>
        </w:rPr>
        <w:t>–</w:t>
      </w:r>
      <w:r w:rsidR="009E648E">
        <w:rPr>
          <w:rFonts w:ascii="Times New Roman" w:hAnsi="Times New Roman" w:cs="Times New Roman"/>
          <w:sz w:val="26"/>
          <w:szCs w:val="26"/>
        </w:rPr>
        <w:t xml:space="preserve"> a</w:t>
      </w:r>
      <w:r w:rsidR="00253FE8">
        <w:rPr>
          <w:rFonts w:ascii="Times New Roman" w:hAnsi="Times New Roman" w:cs="Times New Roman"/>
          <w:sz w:val="26"/>
          <w:szCs w:val="26"/>
        </w:rPr>
        <w:t xml:space="preserve"> jóval kisebb</w:t>
      </w:r>
      <w:r w:rsidR="009E648E">
        <w:rPr>
          <w:rFonts w:ascii="Times New Roman" w:hAnsi="Times New Roman" w:cs="Times New Roman"/>
          <w:sz w:val="26"/>
          <w:szCs w:val="26"/>
        </w:rPr>
        <w:t xml:space="preserve"> memóriahasználat</w:t>
      </w:r>
      <w:r w:rsidR="00253FE8">
        <w:rPr>
          <w:rFonts w:ascii="Times New Roman" w:hAnsi="Times New Roman" w:cs="Times New Roman"/>
          <w:sz w:val="26"/>
          <w:szCs w:val="26"/>
        </w:rPr>
        <w:t xml:space="preserve"> és az alacsonyabb erőforrásigény szól.</w:t>
      </w:r>
    </w:p>
    <w:p w:rsidR="006F0FCF" w:rsidRDefault="00500C36" w:rsidP="006F0FC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gramStart"/>
      <w:r>
        <w:rPr>
          <w:rFonts w:ascii="Times New Roman" w:hAnsi="Times New Roman" w:cs="Times New Roman"/>
          <w:sz w:val="26"/>
          <w:szCs w:val="26"/>
        </w:rPr>
        <w:t>&lt;&lt; ide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egy </w:t>
      </w:r>
      <w:r w:rsidR="00052B00">
        <w:rPr>
          <w:rFonts w:ascii="Times New Roman" w:hAnsi="Times New Roman" w:cs="Times New Roman"/>
          <w:sz w:val="26"/>
          <w:szCs w:val="26"/>
        </w:rPr>
        <w:t>benchmark</w:t>
      </w:r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alkalmazás &gt;&gt;&gt;</w:t>
      </w:r>
    </w:p>
    <w:p w:rsidR="00AE2C76" w:rsidRDefault="00AE2C76" w:rsidP="006F0FC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0FCF" w:rsidRPr="006F0FCF" w:rsidRDefault="006F0FCF" w:rsidP="006F0FC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Dokumentáció</w:t>
      </w:r>
    </w:p>
    <w:p w:rsidR="007D48F1" w:rsidRDefault="007D48F1" w:rsidP="00262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F101B" w:rsidRPr="00CF5589" w:rsidRDefault="006F101B" w:rsidP="0026294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F5589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p w:rsidR="007D48F1" w:rsidRDefault="007D48F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Összefoglalás</w:t>
      </w:r>
    </w:p>
    <w:p w:rsidR="007D48F1" w:rsidRPr="000A75B2" w:rsidRDefault="001571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&lt;&lt;ide az ipar4.0-hoz kapcsolódó fejlesztési lehetőségeket&gt;&gt;</w:t>
      </w:r>
    </w:p>
    <w:p w:rsidR="007D48F1" w:rsidRDefault="007D48F1">
      <w:pPr>
        <w:rPr>
          <w:rFonts w:ascii="Times New Roman" w:hAnsi="Times New Roman" w:cs="Times New Roman"/>
          <w:b/>
          <w:sz w:val="26"/>
          <w:szCs w:val="26"/>
        </w:rPr>
      </w:pPr>
    </w:p>
    <w:p w:rsidR="007D48F1" w:rsidRDefault="007D48F1">
      <w:pPr>
        <w:rPr>
          <w:rFonts w:ascii="Times New Roman" w:hAnsi="Times New Roman" w:cs="Times New Roman"/>
          <w:b/>
          <w:sz w:val="26"/>
          <w:szCs w:val="26"/>
        </w:rPr>
      </w:pPr>
    </w:p>
    <w:p w:rsidR="007D48F1" w:rsidRDefault="007D48F1">
      <w:pPr>
        <w:rPr>
          <w:rFonts w:ascii="Times New Roman" w:hAnsi="Times New Roman" w:cs="Times New Roman"/>
          <w:b/>
          <w:sz w:val="26"/>
          <w:szCs w:val="26"/>
        </w:rPr>
      </w:pPr>
    </w:p>
    <w:p w:rsidR="007D48F1" w:rsidRPr="007D48F1" w:rsidRDefault="007D48F1">
      <w:pPr>
        <w:rPr>
          <w:rFonts w:ascii="Times New Roman" w:hAnsi="Times New Roman" w:cs="Times New Roman"/>
          <w:b/>
          <w:sz w:val="26"/>
          <w:szCs w:val="26"/>
        </w:rPr>
      </w:pPr>
      <w:r w:rsidRPr="007D48F1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20B23" w:rsidRDefault="006F101B" w:rsidP="0026294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85ABE">
        <w:rPr>
          <w:rFonts w:ascii="Times New Roman" w:hAnsi="Times New Roman" w:cs="Times New Roman"/>
          <w:b/>
          <w:sz w:val="26"/>
          <w:szCs w:val="26"/>
        </w:rPr>
        <w:lastRenderedPageBreak/>
        <w:t>Irodalomjegyzék</w:t>
      </w:r>
    </w:p>
    <w:p w:rsidR="00052333" w:rsidRDefault="00052333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480E">
        <w:rPr>
          <w:rFonts w:ascii="Times New Roman" w:hAnsi="Times New Roman" w:cs="Times New Roman"/>
          <w:sz w:val="26"/>
          <w:szCs w:val="26"/>
        </w:rPr>
        <w:t xml:space="preserve">Illés Zoltán: </w:t>
      </w:r>
      <w:r w:rsidRPr="00462017">
        <w:rPr>
          <w:rFonts w:ascii="Times New Roman" w:hAnsi="Times New Roman" w:cs="Times New Roman"/>
          <w:i/>
          <w:sz w:val="26"/>
          <w:szCs w:val="26"/>
        </w:rPr>
        <w:t>Programozás C# nyelven</w:t>
      </w:r>
      <w:r w:rsidR="00DB2FCE">
        <w:rPr>
          <w:rFonts w:ascii="Times New Roman" w:hAnsi="Times New Roman" w:cs="Times New Roman"/>
          <w:sz w:val="26"/>
          <w:szCs w:val="26"/>
        </w:rPr>
        <w:t xml:space="preserve">, </w:t>
      </w:r>
      <w:r w:rsidR="00CB2651">
        <w:rPr>
          <w:rFonts w:ascii="Times New Roman" w:hAnsi="Times New Roman" w:cs="Times New Roman"/>
          <w:sz w:val="26"/>
          <w:szCs w:val="26"/>
        </w:rPr>
        <w:t>Jedlik Oktatási Stúdió, Budapest, 2005</w:t>
      </w:r>
    </w:p>
    <w:p w:rsidR="00163FB8" w:rsidRDefault="00163FB8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75AFD" w:rsidRDefault="00675AFD" w:rsidP="002629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ECMA International: </w:t>
      </w:r>
      <w:r w:rsidRPr="00462017">
        <w:rPr>
          <w:rFonts w:ascii="Times New Roman" w:hAnsi="Times New Roman" w:cs="Times New Roman"/>
          <w:i/>
          <w:sz w:val="26"/>
          <w:szCs w:val="26"/>
        </w:rPr>
        <w:t xml:space="preserve">ECMA-334 C#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Language</w:t>
      </w:r>
      <w:proofErr w:type="spellEnd"/>
      <w:r w:rsidRPr="004620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Specification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3F3505">
        <w:rPr>
          <w:rFonts w:ascii="Times New Roman" w:hAnsi="Times New Roman" w:cs="Times New Roman"/>
          <w:b/>
          <w:sz w:val="26"/>
          <w:szCs w:val="26"/>
        </w:rPr>
        <w:t>5</w:t>
      </w:r>
      <w:r w:rsidR="00DB2FCE" w:rsidRPr="003F3505">
        <w:rPr>
          <w:rFonts w:ascii="Times New Roman" w:hAnsi="Times New Roman" w:cs="Times New Roman"/>
          <w:sz w:val="26"/>
          <w:szCs w:val="26"/>
        </w:rPr>
        <w:t xml:space="preserve"> </w:t>
      </w:r>
      <w:r w:rsidR="0093729C" w:rsidRPr="003F3505">
        <w:rPr>
          <w:rFonts w:ascii="Times New Roman" w:hAnsi="Times New Roman" w:cs="Times New Roman"/>
          <w:sz w:val="26"/>
          <w:szCs w:val="26"/>
        </w:rPr>
        <w:t>(</w:t>
      </w:r>
      <w:r w:rsidR="00DB2FCE">
        <w:rPr>
          <w:rFonts w:ascii="Times New Roman" w:hAnsi="Times New Roman" w:cs="Times New Roman"/>
          <w:sz w:val="26"/>
          <w:szCs w:val="26"/>
        </w:rPr>
        <w:t>2017</w:t>
      </w:r>
      <w:r w:rsidR="0093729C">
        <w:rPr>
          <w:rFonts w:ascii="Times New Roman" w:hAnsi="Times New Roman" w:cs="Times New Roman"/>
          <w:sz w:val="26"/>
          <w:szCs w:val="26"/>
        </w:rPr>
        <w:t>)</w:t>
      </w:r>
    </w:p>
    <w:p w:rsidR="00371625" w:rsidRPr="003B480E" w:rsidRDefault="00371625" w:rsidP="0037162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ECMA International: </w:t>
      </w:r>
      <w:r w:rsidRPr="00462017">
        <w:rPr>
          <w:rFonts w:ascii="Times New Roman" w:hAnsi="Times New Roman" w:cs="Times New Roman"/>
          <w:i/>
          <w:sz w:val="26"/>
          <w:szCs w:val="26"/>
        </w:rPr>
        <w:t xml:space="preserve">ECMA-335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Common</w:t>
      </w:r>
      <w:proofErr w:type="spellEnd"/>
      <w:r w:rsidRPr="004620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Language</w:t>
      </w:r>
      <w:proofErr w:type="spellEnd"/>
      <w:r w:rsidRPr="004620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Infrastructure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3729C">
        <w:rPr>
          <w:rFonts w:ascii="Times New Roman" w:hAnsi="Times New Roman" w:cs="Times New Roman"/>
          <w:b/>
          <w:sz w:val="26"/>
          <w:szCs w:val="26"/>
        </w:rPr>
        <w:t>6</w:t>
      </w:r>
      <w:r w:rsidR="0093729C" w:rsidRPr="00795CA4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2012</w:t>
      </w:r>
      <w:r w:rsidR="0093729C">
        <w:rPr>
          <w:rFonts w:ascii="Times New Roman" w:hAnsi="Times New Roman" w:cs="Times New Roman"/>
          <w:sz w:val="26"/>
          <w:szCs w:val="26"/>
        </w:rPr>
        <w:t>)</w:t>
      </w:r>
    </w:p>
    <w:p w:rsidR="00371625" w:rsidRDefault="008032C7" w:rsidP="001D13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International Standard</w:t>
      </w:r>
      <w:r w:rsidR="003C40FA">
        <w:rPr>
          <w:rFonts w:ascii="Times New Roman" w:hAnsi="Times New Roman" w:cs="Times New Roman"/>
          <w:sz w:val="26"/>
          <w:szCs w:val="26"/>
        </w:rPr>
        <w:t xml:space="preserve"> Organization</w:t>
      </w:r>
      <w:r w:rsidR="001D135C">
        <w:rPr>
          <w:rFonts w:ascii="Times New Roman" w:hAnsi="Times New Roman" w:cs="Times New Roman"/>
          <w:sz w:val="26"/>
          <w:szCs w:val="26"/>
        </w:rPr>
        <w:t xml:space="preserve">: </w:t>
      </w:r>
      <w:r w:rsidR="001D135C" w:rsidRPr="00394E4B">
        <w:rPr>
          <w:rFonts w:ascii="Times New Roman" w:hAnsi="Times New Roman" w:cs="Times New Roman"/>
          <w:i/>
          <w:sz w:val="26"/>
          <w:szCs w:val="26"/>
        </w:rPr>
        <w:t>ISO/IEC 23270</w:t>
      </w:r>
      <w:r w:rsidR="00AF37EA" w:rsidRPr="00394E4B">
        <w:rPr>
          <w:rFonts w:ascii="Times New Roman" w:hAnsi="Times New Roman" w:cs="Times New Roman"/>
          <w:i/>
          <w:sz w:val="26"/>
          <w:szCs w:val="26"/>
        </w:rPr>
        <w:t>:2006</w:t>
      </w:r>
      <w:r w:rsidR="0086118F" w:rsidRPr="00394E4B">
        <w:rPr>
          <w:rFonts w:ascii="Times New Roman" w:hAnsi="Times New Roman" w:cs="Times New Roman"/>
          <w:i/>
          <w:sz w:val="26"/>
          <w:szCs w:val="26"/>
        </w:rPr>
        <w:t>(E)</w:t>
      </w:r>
      <w:r w:rsidR="0086118F">
        <w:rPr>
          <w:rFonts w:ascii="Times New Roman" w:hAnsi="Times New Roman" w:cs="Times New Roman"/>
          <w:sz w:val="26"/>
          <w:szCs w:val="26"/>
        </w:rPr>
        <w:t>, 2nd Edition, 2006</w:t>
      </w:r>
    </w:p>
    <w:p w:rsidR="0086118F" w:rsidRDefault="008032C7" w:rsidP="0086118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International Standard</w:t>
      </w:r>
      <w:r w:rsidR="003C40FA">
        <w:rPr>
          <w:rFonts w:ascii="Times New Roman" w:hAnsi="Times New Roman" w:cs="Times New Roman"/>
          <w:sz w:val="26"/>
          <w:szCs w:val="26"/>
        </w:rPr>
        <w:t xml:space="preserve"> Organization</w:t>
      </w:r>
      <w:r w:rsidR="0086118F">
        <w:rPr>
          <w:rFonts w:ascii="Times New Roman" w:hAnsi="Times New Roman" w:cs="Times New Roman"/>
          <w:sz w:val="26"/>
          <w:szCs w:val="26"/>
        </w:rPr>
        <w:t xml:space="preserve">: </w:t>
      </w:r>
      <w:r w:rsidR="0086118F" w:rsidRPr="00394E4B">
        <w:rPr>
          <w:rFonts w:ascii="Times New Roman" w:hAnsi="Times New Roman" w:cs="Times New Roman"/>
          <w:i/>
          <w:sz w:val="26"/>
          <w:szCs w:val="26"/>
        </w:rPr>
        <w:t>ISO/IEC 2327</w:t>
      </w:r>
      <w:r w:rsidR="002B5C6D" w:rsidRPr="00394E4B">
        <w:rPr>
          <w:rFonts w:ascii="Times New Roman" w:hAnsi="Times New Roman" w:cs="Times New Roman"/>
          <w:i/>
          <w:sz w:val="26"/>
          <w:szCs w:val="26"/>
        </w:rPr>
        <w:t>1</w:t>
      </w:r>
      <w:r w:rsidR="0086118F" w:rsidRPr="00394E4B">
        <w:rPr>
          <w:rFonts w:ascii="Times New Roman" w:hAnsi="Times New Roman" w:cs="Times New Roman"/>
          <w:i/>
          <w:sz w:val="26"/>
          <w:szCs w:val="26"/>
        </w:rPr>
        <w:t>:20</w:t>
      </w:r>
      <w:r w:rsidR="002B5C6D" w:rsidRPr="00394E4B">
        <w:rPr>
          <w:rFonts w:ascii="Times New Roman" w:hAnsi="Times New Roman" w:cs="Times New Roman"/>
          <w:i/>
          <w:sz w:val="26"/>
          <w:szCs w:val="26"/>
        </w:rPr>
        <w:t>12</w:t>
      </w:r>
      <w:r w:rsidR="0086118F" w:rsidRPr="00394E4B">
        <w:rPr>
          <w:rFonts w:ascii="Times New Roman" w:hAnsi="Times New Roman" w:cs="Times New Roman"/>
          <w:i/>
          <w:sz w:val="26"/>
          <w:szCs w:val="26"/>
        </w:rPr>
        <w:t>(E)</w:t>
      </w:r>
      <w:r w:rsidR="0086118F">
        <w:rPr>
          <w:rFonts w:ascii="Times New Roman" w:hAnsi="Times New Roman" w:cs="Times New Roman"/>
          <w:sz w:val="26"/>
          <w:szCs w:val="26"/>
        </w:rPr>
        <w:t xml:space="preserve">, </w:t>
      </w:r>
      <w:r w:rsidR="002B5C6D">
        <w:rPr>
          <w:rFonts w:ascii="Times New Roman" w:hAnsi="Times New Roman" w:cs="Times New Roman"/>
          <w:sz w:val="26"/>
          <w:szCs w:val="26"/>
        </w:rPr>
        <w:t>3r</w:t>
      </w:r>
      <w:r w:rsidR="0086118F">
        <w:rPr>
          <w:rFonts w:ascii="Times New Roman" w:hAnsi="Times New Roman" w:cs="Times New Roman"/>
          <w:sz w:val="26"/>
          <w:szCs w:val="26"/>
        </w:rPr>
        <w:t>d Edition, 2006</w:t>
      </w:r>
    </w:p>
    <w:p w:rsidR="0086118F" w:rsidRDefault="008032C7" w:rsidP="00D04FB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Oracle: </w:t>
      </w:r>
      <w:r w:rsidR="00D04FB2" w:rsidRPr="00394E4B">
        <w:rPr>
          <w:rFonts w:ascii="Times New Roman" w:hAnsi="Times New Roman" w:cs="Times New Roman"/>
          <w:i/>
          <w:sz w:val="26"/>
          <w:szCs w:val="26"/>
        </w:rPr>
        <w:t xml:space="preserve">Oracle </w:t>
      </w:r>
      <w:proofErr w:type="spellStart"/>
      <w:r w:rsidR="00D04FB2" w:rsidRPr="00394E4B">
        <w:rPr>
          <w:rFonts w:ascii="Times New Roman" w:hAnsi="Times New Roman" w:cs="Times New Roman"/>
          <w:i/>
          <w:sz w:val="26"/>
          <w:szCs w:val="26"/>
        </w:rPr>
        <w:t>Database</w:t>
      </w:r>
      <w:proofErr w:type="spellEnd"/>
      <w:r w:rsidR="00D04FB2" w:rsidRPr="00394E4B">
        <w:rPr>
          <w:rFonts w:ascii="Times New Roman" w:hAnsi="Times New Roman" w:cs="Times New Roman"/>
          <w:i/>
          <w:sz w:val="26"/>
          <w:szCs w:val="26"/>
        </w:rPr>
        <w:t xml:space="preserve"> Express Edition </w:t>
      </w:r>
      <w:proofErr w:type="spellStart"/>
      <w:r w:rsidR="00D04FB2" w:rsidRPr="00394E4B">
        <w:rPr>
          <w:rFonts w:ascii="Times New Roman" w:hAnsi="Times New Roman" w:cs="Times New Roman"/>
          <w:i/>
          <w:sz w:val="26"/>
          <w:szCs w:val="26"/>
        </w:rPr>
        <w:t>Getting</w:t>
      </w:r>
      <w:proofErr w:type="spellEnd"/>
      <w:r w:rsidR="00D04FB2" w:rsidRPr="00394E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FB2" w:rsidRPr="00394E4B">
        <w:rPr>
          <w:rFonts w:ascii="Times New Roman" w:hAnsi="Times New Roman" w:cs="Times New Roman"/>
          <w:i/>
          <w:sz w:val="26"/>
          <w:szCs w:val="26"/>
        </w:rPr>
        <w:t>Started</w:t>
      </w:r>
      <w:proofErr w:type="spellEnd"/>
      <w:r w:rsidR="00D04FB2" w:rsidRPr="00394E4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FB2" w:rsidRPr="00394E4B">
        <w:rPr>
          <w:rFonts w:ascii="Times New Roman" w:hAnsi="Times New Roman" w:cs="Times New Roman"/>
          <w:i/>
          <w:sz w:val="26"/>
          <w:szCs w:val="26"/>
        </w:rPr>
        <w:t>Guide</w:t>
      </w:r>
      <w:proofErr w:type="spellEnd"/>
      <w:r w:rsidR="00D04FB2" w:rsidRPr="00D04FB2">
        <w:rPr>
          <w:rFonts w:ascii="Times New Roman" w:hAnsi="Times New Roman" w:cs="Times New Roman"/>
          <w:sz w:val="26"/>
          <w:szCs w:val="26"/>
        </w:rPr>
        <w:t>,</w:t>
      </w:r>
      <w:r w:rsidR="00D04FB2">
        <w:rPr>
          <w:rFonts w:ascii="Times New Roman" w:hAnsi="Times New Roman" w:cs="Times New Roman"/>
          <w:sz w:val="26"/>
          <w:szCs w:val="26"/>
        </w:rPr>
        <w:t xml:space="preserve"> </w:t>
      </w:r>
      <w:r w:rsidR="00D04FB2" w:rsidRPr="00D04FB2">
        <w:rPr>
          <w:rFonts w:ascii="Times New Roman" w:hAnsi="Times New Roman" w:cs="Times New Roman"/>
          <w:sz w:val="26"/>
          <w:szCs w:val="26"/>
        </w:rPr>
        <w:t>2014</w:t>
      </w:r>
    </w:p>
    <w:p w:rsidR="009D05B7" w:rsidRDefault="009D05B7" w:rsidP="00D04FB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05B7" w:rsidRDefault="009D05B7" w:rsidP="00D04FB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D05B7" w:rsidRDefault="009D05B7" w:rsidP="009D05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Microsoft </w:t>
      </w:r>
      <w:proofErr w:type="spellStart"/>
      <w:r>
        <w:rPr>
          <w:rFonts w:ascii="Times New Roman" w:hAnsi="Times New Roman" w:cs="Times New Roman"/>
          <w:sz w:val="26"/>
          <w:szCs w:val="26"/>
        </w:rPr>
        <w:t>Docs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62017">
        <w:rPr>
          <w:rFonts w:ascii="Times New Roman" w:hAnsi="Times New Roman" w:cs="Times New Roman"/>
          <w:i/>
          <w:sz w:val="26"/>
          <w:szCs w:val="26"/>
        </w:rPr>
        <w:t xml:space="preserve">C#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Guide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F5589">
        <w:rPr>
          <w:rFonts w:ascii="Times New Roman" w:hAnsi="Times New Roman" w:cs="Times New Roman"/>
          <w:sz w:val="26"/>
          <w:szCs w:val="26"/>
        </w:rPr>
        <w:t>https://docs.microsoft.com/en-us/dotnet/csharp</w:t>
      </w:r>
    </w:p>
    <w:p w:rsidR="009D05B7" w:rsidRDefault="009D05B7" w:rsidP="009D05B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Microsoft </w:t>
      </w:r>
      <w:proofErr w:type="spellStart"/>
      <w:r>
        <w:rPr>
          <w:rFonts w:ascii="Times New Roman" w:hAnsi="Times New Roman" w:cs="Times New Roman"/>
          <w:sz w:val="26"/>
          <w:szCs w:val="26"/>
        </w:rPr>
        <w:t>Docs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62017">
        <w:rPr>
          <w:rFonts w:ascii="Times New Roman" w:hAnsi="Times New Roman" w:cs="Times New Roman"/>
          <w:i/>
          <w:sz w:val="26"/>
          <w:szCs w:val="26"/>
        </w:rPr>
        <w:t xml:space="preserve">.NET </w:t>
      </w:r>
      <w:proofErr w:type="spellStart"/>
      <w:r w:rsidRPr="00462017">
        <w:rPr>
          <w:rFonts w:ascii="Times New Roman" w:hAnsi="Times New Roman" w:cs="Times New Roman"/>
          <w:i/>
          <w:sz w:val="26"/>
          <w:szCs w:val="26"/>
        </w:rPr>
        <w:t>Guide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B4C29">
        <w:rPr>
          <w:rFonts w:ascii="Times New Roman" w:hAnsi="Times New Roman" w:cs="Times New Roman"/>
          <w:sz w:val="26"/>
          <w:szCs w:val="26"/>
        </w:rPr>
        <w:t>https://docs.microsoft.com/en-us/dotnet/standard</w:t>
      </w:r>
    </w:p>
    <w:p w:rsidR="009D05B7" w:rsidRPr="003B480E" w:rsidRDefault="009D05B7" w:rsidP="00D04FB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D05B7" w:rsidRPr="003B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6EC9"/>
    <w:multiLevelType w:val="hybridMultilevel"/>
    <w:tmpl w:val="C18251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6BF"/>
    <w:multiLevelType w:val="hybridMultilevel"/>
    <w:tmpl w:val="315CFF44"/>
    <w:lvl w:ilvl="0" w:tplc="D8E8F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03CE3"/>
    <w:rsid w:val="00022F94"/>
    <w:rsid w:val="00036F50"/>
    <w:rsid w:val="0003766A"/>
    <w:rsid w:val="00052333"/>
    <w:rsid w:val="00052B00"/>
    <w:rsid w:val="000841E8"/>
    <w:rsid w:val="00085ABE"/>
    <w:rsid w:val="00087107"/>
    <w:rsid w:val="000A5498"/>
    <w:rsid w:val="000A75B2"/>
    <w:rsid w:val="000C1C20"/>
    <w:rsid w:val="000C24EF"/>
    <w:rsid w:val="000D4D4A"/>
    <w:rsid w:val="000F3CB0"/>
    <w:rsid w:val="00101F55"/>
    <w:rsid w:val="0010729D"/>
    <w:rsid w:val="00107CC5"/>
    <w:rsid w:val="00117DE3"/>
    <w:rsid w:val="00157160"/>
    <w:rsid w:val="00163FB8"/>
    <w:rsid w:val="00174CB1"/>
    <w:rsid w:val="00196279"/>
    <w:rsid w:val="001A27B2"/>
    <w:rsid w:val="001A705F"/>
    <w:rsid w:val="001C6BB3"/>
    <w:rsid w:val="001D135C"/>
    <w:rsid w:val="001D7FC7"/>
    <w:rsid w:val="001E037D"/>
    <w:rsid w:val="00213EF6"/>
    <w:rsid w:val="00222C4D"/>
    <w:rsid w:val="002317FD"/>
    <w:rsid w:val="00253FE8"/>
    <w:rsid w:val="00261576"/>
    <w:rsid w:val="00262947"/>
    <w:rsid w:val="00266199"/>
    <w:rsid w:val="002719D8"/>
    <w:rsid w:val="002B5C6D"/>
    <w:rsid w:val="002D2142"/>
    <w:rsid w:val="002D5DB9"/>
    <w:rsid w:val="002E356B"/>
    <w:rsid w:val="003218A7"/>
    <w:rsid w:val="003252EF"/>
    <w:rsid w:val="00332407"/>
    <w:rsid w:val="0036291E"/>
    <w:rsid w:val="003635A5"/>
    <w:rsid w:val="00371625"/>
    <w:rsid w:val="00371B97"/>
    <w:rsid w:val="003806BE"/>
    <w:rsid w:val="00394E4B"/>
    <w:rsid w:val="0039756C"/>
    <w:rsid w:val="003B0C2D"/>
    <w:rsid w:val="003B480E"/>
    <w:rsid w:val="003B5B45"/>
    <w:rsid w:val="003C40FA"/>
    <w:rsid w:val="003C592B"/>
    <w:rsid w:val="003D6A56"/>
    <w:rsid w:val="003E5FE2"/>
    <w:rsid w:val="003F3505"/>
    <w:rsid w:val="003F4F9B"/>
    <w:rsid w:val="0040225D"/>
    <w:rsid w:val="004152A1"/>
    <w:rsid w:val="00417BC2"/>
    <w:rsid w:val="00433F82"/>
    <w:rsid w:val="00451724"/>
    <w:rsid w:val="00451B1F"/>
    <w:rsid w:val="004546D1"/>
    <w:rsid w:val="00462017"/>
    <w:rsid w:val="004666CA"/>
    <w:rsid w:val="004A15EE"/>
    <w:rsid w:val="004D26FC"/>
    <w:rsid w:val="004D28BF"/>
    <w:rsid w:val="004E0CEA"/>
    <w:rsid w:val="004E1B21"/>
    <w:rsid w:val="004E3179"/>
    <w:rsid w:val="004F4B98"/>
    <w:rsid w:val="00500C36"/>
    <w:rsid w:val="005123E0"/>
    <w:rsid w:val="00550AA3"/>
    <w:rsid w:val="00576C89"/>
    <w:rsid w:val="005A02AB"/>
    <w:rsid w:val="005A279E"/>
    <w:rsid w:val="005A2B28"/>
    <w:rsid w:val="005B7445"/>
    <w:rsid w:val="005C30CA"/>
    <w:rsid w:val="005C6FDE"/>
    <w:rsid w:val="005C7A1D"/>
    <w:rsid w:val="005D2FC6"/>
    <w:rsid w:val="005E61ED"/>
    <w:rsid w:val="005F7CC4"/>
    <w:rsid w:val="00611C56"/>
    <w:rsid w:val="00614F14"/>
    <w:rsid w:val="006246EE"/>
    <w:rsid w:val="006354AF"/>
    <w:rsid w:val="0067463E"/>
    <w:rsid w:val="00675AFD"/>
    <w:rsid w:val="00677696"/>
    <w:rsid w:val="00693D86"/>
    <w:rsid w:val="0069673F"/>
    <w:rsid w:val="006B172F"/>
    <w:rsid w:val="006F0FCF"/>
    <w:rsid w:val="006F101B"/>
    <w:rsid w:val="006F546E"/>
    <w:rsid w:val="00710193"/>
    <w:rsid w:val="00732755"/>
    <w:rsid w:val="00735704"/>
    <w:rsid w:val="00736022"/>
    <w:rsid w:val="00741070"/>
    <w:rsid w:val="00751BE3"/>
    <w:rsid w:val="00762A57"/>
    <w:rsid w:val="0077621B"/>
    <w:rsid w:val="007942A6"/>
    <w:rsid w:val="00795CA4"/>
    <w:rsid w:val="007A42A4"/>
    <w:rsid w:val="007A4759"/>
    <w:rsid w:val="007B13CE"/>
    <w:rsid w:val="007C6100"/>
    <w:rsid w:val="007D48F1"/>
    <w:rsid w:val="007E4074"/>
    <w:rsid w:val="007F3E63"/>
    <w:rsid w:val="007F5FB2"/>
    <w:rsid w:val="007F68F7"/>
    <w:rsid w:val="008032C7"/>
    <w:rsid w:val="00826A3E"/>
    <w:rsid w:val="00840E9F"/>
    <w:rsid w:val="0086118F"/>
    <w:rsid w:val="008613F2"/>
    <w:rsid w:val="0088209E"/>
    <w:rsid w:val="008846E4"/>
    <w:rsid w:val="00886555"/>
    <w:rsid w:val="008B498E"/>
    <w:rsid w:val="008B6CCA"/>
    <w:rsid w:val="008C0A7E"/>
    <w:rsid w:val="008C6599"/>
    <w:rsid w:val="008E1263"/>
    <w:rsid w:val="008F10EC"/>
    <w:rsid w:val="008F4DC7"/>
    <w:rsid w:val="00920B23"/>
    <w:rsid w:val="0093729C"/>
    <w:rsid w:val="009457DE"/>
    <w:rsid w:val="009568D1"/>
    <w:rsid w:val="009A1EF3"/>
    <w:rsid w:val="009B1476"/>
    <w:rsid w:val="009B79FD"/>
    <w:rsid w:val="009D05B7"/>
    <w:rsid w:val="009E454E"/>
    <w:rsid w:val="009E648E"/>
    <w:rsid w:val="00A36C23"/>
    <w:rsid w:val="00A4517C"/>
    <w:rsid w:val="00A568D2"/>
    <w:rsid w:val="00A621E6"/>
    <w:rsid w:val="00A7005D"/>
    <w:rsid w:val="00A8578C"/>
    <w:rsid w:val="00AA28ED"/>
    <w:rsid w:val="00AB7A0C"/>
    <w:rsid w:val="00AD2844"/>
    <w:rsid w:val="00AD69E4"/>
    <w:rsid w:val="00AE2C76"/>
    <w:rsid w:val="00AE6626"/>
    <w:rsid w:val="00AE700C"/>
    <w:rsid w:val="00AF37EA"/>
    <w:rsid w:val="00B11951"/>
    <w:rsid w:val="00B25EAE"/>
    <w:rsid w:val="00B45EFB"/>
    <w:rsid w:val="00B503A4"/>
    <w:rsid w:val="00BA6A9A"/>
    <w:rsid w:val="00BB4C29"/>
    <w:rsid w:val="00BC5625"/>
    <w:rsid w:val="00BD0AA9"/>
    <w:rsid w:val="00BD2C32"/>
    <w:rsid w:val="00C07681"/>
    <w:rsid w:val="00C13415"/>
    <w:rsid w:val="00C1676A"/>
    <w:rsid w:val="00C32D8D"/>
    <w:rsid w:val="00C561FB"/>
    <w:rsid w:val="00C76A48"/>
    <w:rsid w:val="00CA4B89"/>
    <w:rsid w:val="00CB2651"/>
    <w:rsid w:val="00CB3B86"/>
    <w:rsid w:val="00CC0D90"/>
    <w:rsid w:val="00CC1483"/>
    <w:rsid w:val="00CC2F2A"/>
    <w:rsid w:val="00CD0D32"/>
    <w:rsid w:val="00CE3690"/>
    <w:rsid w:val="00CF5589"/>
    <w:rsid w:val="00D04FB2"/>
    <w:rsid w:val="00D214E2"/>
    <w:rsid w:val="00D25102"/>
    <w:rsid w:val="00D44746"/>
    <w:rsid w:val="00D869EB"/>
    <w:rsid w:val="00DA216E"/>
    <w:rsid w:val="00DB0F93"/>
    <w:rsid w:val="00DB2FCE"/>
    <w:rsid w:val="00DC6B69"/>
    <w:rsid w:val="00DD6094"/>
    <w:rsid w:val="00DE011F"/>
    <w:rsid w:val="00E12D89"/>
    <w:rsid w:val="00E2475E"/>
    <w:rsid w:val="00E24CA2"/>
    <w:rsid w:val="00E35FC3"/>
    <w:rsid w:val="00E53295"/>
    <w:rsid w:val="00E75751"/>
    <w:rsid w:val="00EA7491"/>
    <w:rsid w:val="00EC1571"/>
    <w:rsid w:val="00EE72C1"/>
    <w:rsid w:val="00EF2E22"/>
    <w:rsid w:val="00F0389C"/>
    <w:rsid w:val="00F1131D"/>
    <w:rsid w:val="00F24893"/>
    <w:rsid w:val="00F54C99"/>
    <w:rsid w:val="00F56774"/>
    <w:rsid w:val="00FB2E6C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B063-6383-4E5C-81A9-1B36F134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489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5233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820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185546111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760">
                  <w:marLeft w:val="45"/>
                  <w:marRight w:val="0"/>
                  <w:marTop w:val="0"/>
                  <w:marBottom w:val="0"/>
                  <w:divBdr>
                    <w:top w:val="single" w:sz="6" w:space="2" w:color="C8CCD1"/>
                    <w:left w:val="single" w:sz="6" w:space="2" w:color="C8CCD1"/>
                    <w:bottom w:val="none" w:sz="0" w:space="0" w:color="auto"/>
                    <w:right w:val="single" w:sz="6" w:space="2" w:color="C8CCD1"/>
                  </w:divBdr>
                  <w:divsChild>
                    <w:div w:id="11497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9</Pages>
  <Words>1337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214</cp:revision>
  <dcterms:created xsi:type="dcterms:W3CDTF">2018-07-16T10:12:00Z</dcterms:created>
  <dcterms:modified xsi:type="dcterms:W3CDTF">2018-08-10T08:59:00Z</dcterms:modified>
</cp:coreProperties>
</file>