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1A733" w14:textId="645E3CD7" w:rsidR="000727C4" w:rsidRDefault="003A5D96" w:rsidP="003A5D96">
      <w:pPr>
        <w:pStyle w:val="Title"/>
        <w:spacing w:after="0"/>
      </w:pPr>
      <w:r w:rsidRPr="003A5D96">
        <w:t xml:space="preserve">Battle of the </w:t>
      </w:r>
      <w:proofErr w:type="spellStart"/>
      <w:r w:rsidRPr="003A5D96">
        <w:t>Neighborhoods</w:t>
      </w:r>
      <w:proofErr w:type="spellEnd"/>
    </w:p>
    <w:p w14:paraId="0E50E4C4" w14:textId="0BC9C2DD" w:rsidR="003A5D96" w:rsidRPr="003A5D96" w:rsidRDefault="003A5D96" w:rsidP="003A5D9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D96">
        <w:rPr>
          <w:rFonts w:ascii="Times New Roman" w:hAnsi="Times New Roman" w:cs="Times New Roman"/>
          <w:sz w:val="24"/>
          <w:szCs w:val="24"/>
        </w:rPr>
        <w:t>Attique Ur Rehman</w:t>
      </w:r>
    </w:p>
    <w:p w14:paraId="406E1E11" w14:textId="77777777" w:rsidR="00CA75F6" w:rsidRDefault="00CA75F6" w:rsidP="00CA75F6">
      <w:pPr>
        <w:pStyle w:val="Heading1"/>
      </w:pPr>
      <w:r>
        <w:t>Data Description</w:t>
      </w:r>
    </w:p>
    <w:p w14:paraId="0F002864" w14:textId="711359F0" w:rsidR="00CA75F6" w:rsidRPr="006B5DD5" w:rsidRDefault="00CA75F6" w:rsidP="006B5DD5">
      <w:pPr>
        <w:pStyle w:val="Heading1"/>
        <w:rPr>
          <w:sz w:val="28"/>
          <w:szCs w:val="28"/>
        </w:rPr>
      </w:pPr>
      <w:r w:rsidRPr="00CA75F6">
        <w:rPr>
          <w:b w:val="0"/>
          <w:bCs w:val="0"/>
        </w:rPr>
        <w:t xml:space="preserve">As Toronto being the intended city to open the continental-food restaurant, the postal code data of Toronto is acquired from Wikipedia (the web-link to the acquired data is provided as, </w:t>
      </w:r>
      <w:hyperlink r:id="rId5" w:history="1">
        <w:r w:rsidRPr="00204FDC">
          <w:rPr>
            <w:rStyle w:val="Hyperlink"/>
          </w:rPr>
          <w:t>https://en.wikipedia.org/wiki/List_</w:t>
        </w:r>
        <w:r w:rsidRPr="00204FDC">
          <w:rPr>
            <w:rStyle w:val="Hyperlink"/>
          </w:rPr>
          <w:t>o</w:t>
        </w:r>
        <w:r w:rsidRPr="00204FDC">
          <w:rPr>
            <w:rStyle w:val="Hyperlink"/>
          </w:rPr>
          <w:t>f_postal_codes_of_Canada:_M</w:t>
        </w:r>
      </w:hyperlink>
      <w:r w:rsidRPr="00CA75F6">
        <w:rPr>
          <w:b w:val="0"/>
          <w:bCs w:val="0"/>
        </w:rPr>
        <w:t>).</w:t>
      </w:r>
      <w:r>
        <w:t xml:space="preserve"> </w:t>
      </w:r>
      <w:r>
        <w:rPr>
          <w:b w:val="0"/>
          <w:bCs w:val="0"/>
        </w:rPr>
        <w:t xml:space="preserve">The acquired data is transformed to </w:t>
      </w:r>
      <w:r w:rsidRPr="00CA75F6">
        <w:rPr>
          <w:b w:val="0"/>
          <w:bCs w:val="0"/>
          <w:i/>
          <w:iCs/>
        </w:rPr>
        <w:t>pandas</w:t>
      </w:r>
      <w:r w:rsidRPr="00CA75F6">
        <w:rPr>
          <w:b w:val="0"/>
          <w:bCs w:val="0"/>
        </w:rPr>
        <w:t xml:space="preserve"> </w:t>
      </w:r>
      <w:proofErr w:type="spellStart"/>
      <w:r w:rsidRPr="00CA75F6">
        <w:rPr>
          <w:b w:val="0"/>
          <w:bCs w:val="0"/>
        </w:rPr>
        <w:t>dataframe</w:t>
      </w:r>
      <w:proofErr w:type="spellEnd"/>
      <w:r w:rsidRPr="00CA75F6">
        <w:rPr>
          <w:b w:val="0"/>
          <w:bCs w:val="0"/>
        </w:rPr>
        <w:t xml:space="preserve"> for further processing.</w:t>
      </w:r>
      <w:r>
        <w:rPr>
          <w:b w:val="0"/>
          <w:bCs w:val="0"/>
        </w:rPr>
        <w:t xml:space="preserve"> The extracted </w:t>
      </w:r>
      <w:proofErr w:type="spellStart"/>
      <w:r>
        <w:rPr>
          <w:b w:val="0"/>
          <w:bCs w:val="0"/>
        </w:rPr>
        <w:t>dataframe</w:t>
      </w:r>
      <w:proofErr w:type="spellEnd"/>
      <w:r>
        <w:rPr>
          <w:b w:val="0"/>
          <w:bCs w:val="0"/>
        </w:rPr>
        <w:t xml:space="preserve"> consist of 3 columns namely, Postal Codes, Borough, and </w:t>
      </w:r>
      <w:proofErr w:type="spellStart"/>
      <w:r>
        <w:rPr>
          <w:b w:val="0"/>
          <w:bCs w:val="0"/>
        </w:rPr>
        <w:t>Neighborhood</w:t>
      </w:r>
      <w:proofErr w:type="spellEnd"/>
      <w:r>
        <w:rPr>
          <w:b w:val="0"/>
          <w:bCs w:val="0"/>
        </w:rPr>
        <w:t>, which are further cleaned for further visualization and analysis</w:t>
      </w:r>
      <w:r w:rsidRPr="006B5DD5">
        <w:rPr>
          <w:b w:val="0"/>
          <w:bCs w:val="0"/>
        </w:rPr>
        <w:t xml:space="preserve">. </w:t>
      </w:r>
      <w:r w:rsidR="00D9025B">
        <w:rPr>
          <w:b w:val="0"/>
          <w:bCs w:val="0"/>
        </w:rPr>
        <w:t xml:space="preserve">The geographical coordinates of each postal code are obtained from </w:t>
      </w:r>
      <w:hyperlink r:id="rId6" w:history="1">
        <w:r w:rsidR="00D9025B" w:rsidRPr="00CB5D9A">
          <w:rPr>
            <w:rStyle w:val="Hyperlink"/>
          </w:rPr>
          <w:t>https://cocl.us/Geospatial_data</w:t>
        </w:r>
      </w:hyperlink>
      <w:r w:rsidR="00D9025B">
        <w:rPr>
          <w:b w:val="0"/>
          <w:bCs w:val="0"/>
        </w:rPr>
        <w:t xml:space="preserve">. </w:t>
      </w:r>
      <w:r w:rsidRPr="006B5DD5">
        <w:rPr>
          <w:b w:val="0"/>
          <w:bCs w:val="0"/>
        </w:rPr>
        <w:t xml:space="preserve">Moreover, </w:t>
      </w:r>
      <w:r w:rsidRPr="006B5DD5">
        <w:rPr>
          <w:b w:val="0"/>
          <w:bCs w:val="0"/>
          <w:i/>
          <w:iCs/>
        </w:rPr>
        <w:t>Geocoder</w:t>
      </w:r>
      <w:r w:rsidRPr="006B5DD5">
        <w:rPr>
          <w:b w:val="0"/>
          <w:bCs w:val="0"/>
        </w:rPr>
        <w:t xml:space="preserve"> and </w:t>
      </w:r>
      <w:r w:rsidRPr="006B5DD5">
        <w:rPr>
          <w:b w:val="0"/>
          <w:bCs w:val="0"/>
          <w:i/>
          <w:iCs/>
        </w:rPr>
        <w:t>Foursquare</w:t>
      </w:r>
      <w:r w:rsidRPr="006B5DD5">
        <w:rPr>
          <w:b w:val="0"/>
          <w:bCs w:val="0"/>
        </w:rPr>
        <w:t xml:space="preserve"> are also employed in this project </w:t>
      </w:r>
      <w:r w:rsidR="006B5DD5" w:rsidRPr="006B5DD5">
        <w:rPr>
          <w:b w:val="0"/>
          <w:bCs w:val="0"/>
        </w:rPr>
        <w:t>for visualizing and pertaining the venue data for geographical location suitability.</w:t>
      </w:r>
    </w:p>
    <w:p w14:paraId="5B45D5D6" w14:textId="141A308A" w:rsidR="003A5D96" w:rsidRPr="003A5D96" w:rsidRDefault="00CA75F6" w:rsidP="003A5D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A5D96" w:rsidRPr="003A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04B4E"/>
    <w:multiLevelType w:val="multilevel"/>
    <w:tmpl w:val="532E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96"/>
    <w:rsid w:val="00065889"/>
    <w:rsid w:val="000727C4"/>
    <w:rsid w:val="001E0BB3"/>
    <w:rsid w:val="003A5D96"/>
    <w:rsid w:val="004748E4"/>
    <w:rsid w:val="005B720F"/>
    <w:rsid w:val="006B5DD5"/>
    <w:rsid w:val="009D227A"/>
    <w:rsid w:val="00A0218D"/>
    <w:rsid w:val="00CA75F6"/>
    <w:rsid w:val="00CB5D9A"/>
    <w:rsid w:val="00D9025B"/>
    <w:rsid w:val="00DC66B0"/>
    <w:rsid w:val="00EB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BD4E"/>
  <w15:chartTrackingRefBased/>
  <w15:docId w15:val="{AB175065-BC17-4AB7-AF20-8F3EB926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96"/>
    <w:pPr>
      <w:keepNext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D96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A5D9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5D96"/>
    <w:rPr>
      <w:rFonts w:ascii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3A5D96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A5D9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5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A75F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B5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Attique Rehman</dc:creator>
  <cp:keywords/>
  <dc:description/>
  <cp:lastModifiedBy>Attique Rehman</cp:lastModifiedBy>
  <cp:revision>7</cp:revision>
  <dcterms:created xsi:type="dcterms:W3CDTF">2020-12-14T04:01:00Z</dcterms:created>
  <dcterms:modified xsi:type="dcterms:W3CDTF">2020-12-14T04:46:00Z</dcterms:modified>
</cp:coreProperties>
</file>