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461D" w14:textId="77777777" w:rsidR="0083453F" w:rsidRDefault="0083453F" w:rsidP="0083453F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366D64">
          <w:rPr>
            <w:rStyle w:val="Hyperlink"/>
            <w:lang w:val="en-US"/>
          </w:rPr>
          <w:t>https://start.spring.io</w:t>
        </w:r>
      </w:hyperlink>
      <w:r>
        <w:rPr>
          <w:lang w:val="en-US"/>
        </w:rPr>
        <w:t xml:space="preserve"> and add 2 dependencies in API Gateway:</w:t>
      </w:r>
    </w:p>
    <w:p w14:paraId="49C66961" w14:textId="77777777" w:rsidR="0083453F" w:rsidRDefault="0083453F" w:rsidP="008345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Security</w:t>
      </w:r>
    </w:p>
    <w:p w14:paraId="5BC58A78" w14:textId="77777777" w:rsidR="0083453F" w:rsidRDefault="0083453F" w:rsidP="008345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OKTA</w:t>
      </w:r>
    </w:p>
    <w:p w14:paraId="701764EE" w14:textId="11CEA664" w:rsidR="0083453F" w:rsidRDefault="0083453F" w:rsidP="0083453F">
      <w:pPr>
        <w:pStyle w:val="ListParagraph"/>
        <w:numPr>
          <w:ilvl w:val="0"/>
          <w:numId w:val="1"/>
        </w:numPr>
      </w:pPr>
      <w:r>
        <w:t>Create a class “security.WebSecurityConfig.java”:</w:t>
      </w:r>
    </w:p>
    <w:p w14:paraId="745DF397" w14:textId="77777777" w:rsidR="0083453F" w:rsidRPr="0083453F" w:rsidRDefault="0083453F" w:rsidP="008345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DFFF1"/>
          <w:kern w:val="0"/>
          <w:sz w:val="12"/>
          <w:szCs w:val="12"/>
          <w:lang w:eastAsia="en-IN"/>
          <w14:ligatures w14:val="none"/>
        </w:rPr>
      </w:pPr>
      <w:r w:rsidRPr="0083453F">
        <w:rPr>
          <w:rFonts w:ascii="Fira Code" w:eastAsia="Times New Roman" w:hAnsi="Fira Code" w:cs="Fira Code"/>
          <w:i/>
          <w:iCs/>
          <w:color w:val="66D9EF"/>
          <w:kern w:val="0"/>
          <w:sz w:val="12"/>
          <w:szCs w:val="12"/>
          <w:lang w:eastAsia="en-IN"/>
          <w14:ligatures w14:val="none"/>
        </w:rPr>
        <w:t>@Configuration</w:t>
      </w:r>
      <w:r w:rsidRPr="0083453F">
        <w:rPr>
          <w:rFonts w:ascii="Fira Code" w:eastAsia="Times New Roman" w:hAnsi="Fira Code" w:cs="Fira Code"/>
          <w:i/>
          <w:iCs/>
          <w:color w:val="66D9EF"/>
          <w:kern w:val="0"/>
          <w:sz w:val="12"/>
          <w:szCs w:val="12"/>
          <w:lang w:eastAsia="en-IN"/>
          <w14:ligatures w14:val="none"/>
        </w:rPr>
        <w:br/>
        <w:t>@EnableWebSecurity</w:t>
      </w:r>
      <w:r w:rsidRPr="0083453F">
        <w:rPr>
          <w:rFonts w:ascii="Fira Code" w:eastAsia="Times New Roman" w:hAnsi="Fira Code" w:cs="Fira Code"/>
          <w:i/>
          <w:iCs/>
          <w:color w:val="66D9EF"/>
          <w:kern w:val="0"/>
          <w:sz w:val="12"/>
          <w:szCs w:val="12"/>
          <w:lang w:eastAsia="en-IN"/>
          <w14:ligatures w14:val="none"/>
        </w:rPr>
        <w:br/>
        <w:t>@EnableGlobalMethodSecurity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(</w:t>
      </w:r>
      <w:r w:rsidRPr="0083453F">
        <w:rPr>
          <w:rFonts w:ascii="Fira Code" w:eastAsia="Times New Roman" w:hAnsi="Fira Code" w:cs="Fira Code"/>
          <w:color w:val="F59762"/>
          <w:kern w:val="0"/>
          <w:sz w:val="12"/>
          <w:szCs w:val="12"/>
          <w:lang w:eastAsia="en-IN"/>
          <w14:ligatures w14:val="none"/>
        </w:rPr>
        <w:t xml:space="preserve">prePostEnabled </w:t>
      </w:r>
      <w:r w:rsidRPr="0083453F">
        <w:rPr>
          <w:rFonts w:ascii="Fira Code" w:eastAsia="Times New Roman" w:hAnsi="Fira Code" w:cs="Fira Code"/>
          <w:color w:val="F92672"/>
          <w:kern w:val="0"/>
          <w:sz w:val="12"/>
          <w:szCs w:val="12"/>
          <w:lang w:eastAsia="en-IN"/>
          <w14:ligatures w14:val="none"/>
        </w:rPr>
        <w:t>= true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)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br/>
      </w:r>
      <w:r w:rsidRPr="0083453F">
        <w:rPr>
          <w:rFonts w:ascii="Fira Code" w:eastAsia="Times New Roman" w:hAnsi="Fira Code" w:cs="Fira Code"/>
          <w:color w:val="F92672"/>
          <w:kern w:val="0"/>
          <w:sz w:val="12"/>
          <w:szCs w:val="12"/>
          <w:lang w:eastAsia="en-IN"/>
          <w14:ligatures w14:val="none"/>
        </w:rPr>
        <w:t xml:space="preserve">public class </w:t>
      </w:r>
      <w:r w:rsidRPr="0083453F">
        <w:rPr>
          <w:rFonts w:ascii="Fira Code" w:eastAsia="Times New Roman" w:hAnsi="Fira Code" w:cs="Fira Code"/>
          <w:i/>
          <w:iCs/>
          <w:color w:val="66D9EF"/>
          <w:kern w:val="0"/>
          <w:sz w:val="12"/>
          <w:szCs w:val="12"/>
          <w:lang w:eastAsia="en-IN"/>
          <w14:ligatures w14:val="none"/>
        </w:rPr>
        <w:t xml:space="preserve">WebSecurityConfig 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{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br/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br/>
        <w:t xml:space="preserve">    </w:t>
      </w:r>
      <w:r w:rsidRPr="0083453F">
        <w:rPr>
          <w:rFonts w:ascii="Fira Code" w:eastAsia="Times New Roman" w:hAnsi="Fira Code" w:cs="Fira Code"/>
          <w:i/>
          <w:iCs/>
          <w:color w:val="66D9EF"/>
          <w:kern w:val="0"/>
          <w:sz w:val="12"/>
          <w:szCs w:val="12"/>
          <w:lang w:eastAsia="en-IN"/>
          <w14:ligatures w14:val="none"/>
        </w:rPr>
        <w:t>@Bean</w:t>
      </w:r>
      <w:r w:rsidRPr="0083453F">
        <w:rPr>
          <w:rFonts w:ascii="Fira Code" w:eastAsia="Times New Roman" w:hAnsi="Fira Code" w:cs="Fira Code"/>
          <w:i/>
          <w:iCs/>
          <w:color w:val="66D9EF"/>
          <w:kern w:val="0"/>
          <w:sz w:val="12"/>
          <w:szCs w:val="12"/>
          <w:lang w:eastAsia="en-IN"/>
          <w14:ligatures w14:val="none"/>
        </w:rPr>
        <w:br/>
        <w:t xml:space="preserve">    </w:t>
      </w:r>
      <w:r w:rsidRPr="0083453F">
        <w:rPr>
          <w:rFonts w:ascii="Fira Code" w:eastAsia="Times New Roman" w:hAnsi="Fira Code" w:cs="Fira Code"/>
          <w:color w:val="F92672"/>
          <w:kern w:val="0"/>
          <w:sz w:val="12"/>
          <w:szCs w:val="12"/>
          <w:lang w:eastAsia="en-IN"/>
          <w14:ligatures w14:val="none"/>
        </w:rPr>
        <w:t xml:space="preserve">public </w:t>
      </w:r>
      <w:r w:rsidRPr="0083453F">
        <w:rPr>
          <w:rFonts w:ascii="Fira Code" w:eastAsia="Times New Roman" w:hAnsi="Fira Code" w:cs="Fira Code"/>
          <w:i/>
          <w:iCs/>
          <w:color w:val="66D9EF"/>
          <w:kern w:val="0"/>
          <w:sz w:val="12"/>
          <w:szCs w:val="12"/>
          <w:lang w:eastAsia="en-IN"/>
          <w14:ligatures w14:val="none"/>
        </w:rPr>
        <w:t xml:space="preserve">SecurityFilterChain </w:t>
      </w:r>
      <w:r w:rsidRPr="0083453F">
        <w:rPr>
          <w:rFonts w:ascii="Fira Code" w:eastAsia="Times New Roman" w:hAnsi="Fira Code" w:cs="Fira Code"/>
          <w:color w:val="A6E22E"/>
          <w:kern w:val="0"/>
          <w:sz w:val="12"/>
          <w:szCs w:val="12"/>
          <w:lang w:eastAsia="en-IN"/>
          <w14:ligatures w14:val="none"/>
        </w:rPr>
        <w:t>securityWebFilterChain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(</w:t>
      </w:r>
      <w:r w:rsidRPr="0083453F">
        <w:rPr>
          <w:rFonts w:ascii="Fira Code" w:eastAsia="Times New Roman" w:hAnsi="Fira Code" w:cs="Fira Code"/>
          <w:i/>
          <w:iCs/>
          <w:color w:val="66D9EF"/>
          <w:kern w:val="0"/>
          <w:sz w:val="12"/>
          <w:szCs w:val="12"/>
          <w:lang w:eastAsia="en-IN"/>
          <w14:ligatures w14:val="none"/>
        </w:rPr>
        <w:t xml:space="preserve">HttpSecurity </w:t>
      </w:r>
      <w:r w:rsidRPr="0083453F">
        <w:rPr>
          <w:rFonts w:ascii="Fira Code" w:eastAsia="Times New Roman" w:hAnsi="Fira Code" w:cs="Fira Code"/>
          <w:i/>
          <w:iCs/>
          <w:color w:val="F59762"/>
          <w:kern w:val="0"/>
          <w:sz w:val="12"/>
          <w:szCs w:val="12"/>
          <w:lang w:eastAsia="en-IN"/>
          <w14:ligatures w14:val="none"/>
        </w:rPr>
        <w:t>http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 xml:space="preserve">) </w:t>
      </w:r>
      <w:r w:rsidRPr="0083453F">
        <w:rPr>
          <w:rFonts w:ascii="Fira Code" w:eastAsia="Times New Roman" w:hAnsi="Fira Code" w:cs="Fira Code"/>
          <w:color w:val="F92672"/>
          <w:kern w:val="0"/>
          <w:sz w:val="12"/>
          <w:szCs w:val="12"/>
          <w:lang w:eastAsia="en-IN"/>
          <w14:ligatures w14:val="none"/>
        </w:rPr>
        <w:t xml:space="preserve">throws </w:t>
      </w:r>
      <w:r w:rsidRPr="0083453F">
        <w:rPr>
          <w:rFonts w:ascii="Fira Code" w:eastAsia="Times New Roman" w:hAnsi="Fira Code" w:cs="Fira Code"/>
          <w:i/>
          <w:iCs/>
          <w:color w:val="66D9EF"/>
          <w:kern w:val="0"/>
          <w:sz w:val="12"/>
          <w:szCs w:val="12"/>
          <w:lang w:eastAsia="en-IN"/>
          <w14:ligatures w14:val="none"/>
        </w:rPr>
        <w:t xml:space="preserve">Exception 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{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br/>
        <w:t xml:space="preserve">        </w:t>
      </w:r>
      <w:r w:rsidRPr="0083453F">
        <w:rPr>
          <w:rFonts w:ascii="Fira Code" w:eastAsia="Times New Roman" w:hAnsi="Fira Code" w:cs="Fira Code"/>
          <w:i/>
          <w:iCs/>
          <w:color w:val="F59762"/>
          <w:kern w:val="0"/>
          <w:sz w:val="12"/>
          <w:szCs w:val="12"/>
          <w:lang w:eastAsia="en-IN"/>
          <w14:ligatures w14:val="none"/>
        </w:rPr>
        <w:t>http</w:t>
      </w:r>
      <w:r w:rsidRPr="0083453F">
        <w:rPr>
          <w:rFonts w:ascii="Fira Code" w:eastAsia="Times New Roman" w:hAnsi="Fira Code" w:cs="Fira Code"/>
          <w:i/>
          <w:iCs/>
          <w:color w:val="F59762"/>
          <w:kern w:val="0"/>
          <w:sz w:val="12"/>
          <w:szCs w:val="12"/>
          <w:lang w:eastAsia="en-IN"/>
          <w14:ligatures w14:val="none"/>
        </w:rPr>
        <w:br/>
        <w:t xml:space="preserve">                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.</w:t>
      </w:r>
      <w:r w:rsidRPr="0083453F">
        <w:rPr>
          <w:rFonts w:ascii="Fira Code" w:eastAsia="Times New Roman" w:hAnsi="Fira Code" w:cs="Fira Code"/>
          <w:color w:val="A6E22E"/>
          <w:kern w:val="0"/>
          <w:sz w:val="12"/>
          <w:szCs w:val="12"/>
          <w:lang w:eastAsia="en-IN"/>
          <w14:ligatures w14:val="none"/>
        </w:rPr>
        <w:t>authorizeRequests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(</w:t>
      </w:r>
      <w:r w:rsidRPr="0083453F">
        <w:rPr>
          <w:rFonts w:ascii="Fira Code" w:eastAsia="Times New Roman" w:hAnsi="Fira Code" w:cs="Fira Code"/>
          <w:i/>
          <w:iCs/>
          <w:color w:val="F59762"/>
          <w:kern w:val="0"/>
          <w:sz w:val="12"/>
          <w:szCs w:val="12"/>
          <w:lang w:eastAsia="en-IN"/>
          <w14:ligatures w14:val="none"/>
        </w:rPr>
        <w:t xml:space="preserve">authorizeRequest </w:t>
      </w:r>
      <w:r w:rsidRPr="0083453F">
        <w:rPr>
          <w:rFonts w:ascii="Fira Code" w:eastAsia="Times New Roman" w:hAnsi="Fira Code" w:cs="Fira Code"/>
          <w:color w:val="FDFFF1"/>
          <w:kern w:val="0"/>
          <w:sz w:val="12"/>
          <w:szCs w:val="12"/>
          <w:lang w:eastAsia="en-IN"/>
          <w14:ligatures w14:val="none"/>
        </w:rPr>
        <w:t xml:space="preserve">-&gt; </w:t>
      </w:r>
      <w:r w:rsidRPr="0083453F">
        <w:rPr>
          <w:rFonts w:ascii="Fira Code" w:eastAsia="Times New Roman" w:hAnsi="Fira Code" w:cs="Fira Code"/>
          <w:i/>
          <w:iCs/>
          <w:color w:val="F59762"/>
          <w:kern w:val="0"/>
          <w:sz w:val="12"/>
          <w:szCs w:val="12"/>
          <w:lang w:eastAsia="en-IN"/>
          <w14:ligatures w14:val="none"/>
        </w:rPr>
        <w:t>authorizeRequest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.</w:t>
      </w:r>
      <w:r w:rsidRPr="0083453F">
        <w:rPr>
          <w:rFonts w:ascii="Fira Code" w:eastAsia="Times New Roman" w:hAnsi="Fira Code" w:cs="Fira Code"/>
          <w:color w:val="A6E22E"/>
          <w:kern w:val="0"/>
          <w:sz w:val="12"/>
          <w:szCs w:val="12"/>
          <w:lang w:eastAsia="en-IN"/>
          <w14:ligatures w14:val="none"/>
        </w:rPr>
        <w:t>anyRequest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()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br/>
        <w:t xml:space="preserve">                                                                        .</w:t>
      </w:r>
      <w:r w:rsidRPr="0083453F">
        <w:rPr>
          <w:rFonts w:ascii="Fira Code" w:eastAsia="Times New Roman" w:hAnsi="Fira Code" w:cs="Fira Code"/>
          <w:color w:val="A6E22E"/>
          <w:kern w:val="0"/>
          <w:sz w:val="12"/>
          <w:szCs w:val="12"/>
          <w:lang w:eastAsia="en-IN"/>
          <w14:ligatures w14:val="none"/>
        </w:rPr>
        <w:t>authenticated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())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br/>
        <w:t xml:space="preserve">                .</w:t>
      </w:r>
      <w:r w:rsidRPr="0083453F">
        <w:rPr>
          <w:rFonts w:ascii="Fira Code" w:eastAsia="Times New Roman" w:hAnsi="Fira Code" w:cs="Fira Code"/>
          <w:color w:val="A6E22E"/>
          <w:kern w:val="0"/>
          <w:sz w:val="12"/>
          <w:szCs w:val="12"/>
          <w:lang w:eastAsia="en-IN"/>
          <w14:ligatures w14:val="none"/>
        </w:rPr>
        <w:t>oauth2ResourceServer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(</w:t>
      </w:r>
      <w:r w:rsidRPr="0083453F">
        <w:rPr>
          <w:rFonts w:ascii="Fira Code" w:eastAsia="Times New Roman" w:hAnsi="Fira Code" w:cs="Fira Code"/>
          <w:i/>
          <w:iCs/>
          <w:color w:val="66D9EF"/>
          <w:kern w:val="0"/>
          <w:sz w:val="12"/>
          <w:szCs w:val="12"/>
          <w:lang w:eastAsia="en-IN"/>
          <w14:ligatures w14:val="none"/>
        </w:rPr>
        <w:t>OAuth2ResourceServerConfigurer</w:t>
      </w:r>
      <w:r w:rsidRPr="0083453F">
        <w:rPr>
          <w:rFonts w:ascii="Fira Code" w:eastAsia="Times New Roman" w:hAnsi="Fira Code" w:cs="Fira Code"/>
          <w:color w:val="FDFFF1"/>
          <w:kern w:val="0"/>
          <w:sz w:val="12"/>
          <w:szCs w:val="12"/>
          <w:lang w:eastAsia="en-IN"/>
          <w14:ligatures w14:val="none"/>
        </w:rPr>
        <w:t>::</w:t>
      </w:r>
      <w:r w:rsidRPr="0083453F">
        <w:rPr>
          <w:rFonts w:ascii="Fira Code" w:eastAsia="Times New Roman" w:hAnsi="Fira Code" w:cs="Fira Code"/>
          <w:color w:val="A6E22E"/>
          <w:kern w:val="0"/>
          <w:sz w:val="12"/>
          <w:szCs w:val="12"/>
          <w:lang w:eastAsia="en-IN"/>
          <w14:ligatures w14:val="none"/>
        </w:rPr>
        <w:t>jwt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);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br/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br/>
        <w:t xml:space="preserve">        </w:t>
      </w:r>
      <w:r w:rsidRPr="0083453F">
        <w:rPr>
          <w:rFonts w:ascii="Fira Code" w:eastAsia="Times New Roman" w:hAnsi="Fira Code" w:cs="Fira Code"/>
          <w:color w:val="F92672"/>
          <w:kern w:val="0"/>
          <w:sz w:val="12"/>
          <w:szCs w:val="12"/>
          <w:lang w:eastAsia="en-IN"/>
          <w14:ligatures w14:val="none"/>
        </w:rPr>
        <w:t xml:space="preserve">return </w:t>
      </w:r>
      <w:r w:rsidRPr="0083453F">
        <w:rPr>
          <w:rFonts w:ascii="Fira Code" w:eastAsia="Times New Roman" w:hAnsi="Fira Code" w:cs="Fira Code"/>
          <w:i/>
          <w:iCs/>
          <w:color w:val="F59762"/>
          <w:kern w:val="0"/>
          <w:sz w:val="12"/>
          <w:szCs w:val="12"/>
          <w:lang w:eastAsia="en-IN"/>
          <w14:ligatures w14:val="none"/>
        </w:rPr>
        <w:t>http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.</w:t>
      </w:r>
      <w:r w:rsidRPr="0083453F">
        <w:rPr>
          <w:rFonts w:ascii="Fira Code" w:eastAsia="Times New Roman" w:hAnsi="Fira Code" w:cs="Fira Code"/>
          <w:color w:val="A6E22E"/>
          <w:kern w:val="0"/>
          <w:sz w:val="12"/>
          <w:szCs w:val="12"/>
          <w:lang w:eastAsia="en-IN"/>
          <w14:ligatures w14:val="none"/>
        </w:rPr>
        <w:t>build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t>();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br/>
        <w:t xml:space="preserve">    }</w:t>
      </w:r>
      <w:r w:rsidRPr="0083453F">
        <w:rPr>
          <w:rFonts w:ascii="Fira Code" w:eastAsia="Times New Roman" w:hAnsi="Fira Code" w:cs="Fira Code"/>
          <w:color w:val="919288"/>
          <w:kern w:val="0"/>
          <w:sz w:val="12"/>
          <w:szCs w:val="12"/>
          <w:lang w:eastAsia="en-IN"/>
          <w14:ligatures w14:val="none"/>
        </w:rPr>
        <w:br/>
        <w:t>}</w:t>
      </w:r>
    </w:p>
    <w:p w14:paraId="74816AD6" w14:textId="5A872976" w:rsidR="0083453F" w:rsidRDefault="0083453F" w:rsidP="0083453F">
      <w:r>
        <w:br/>
      </w:r>
      <w:r>
        <w:rPr>
          <w:noProof/>
        </w:rPr>
        <w:drawing>
          <wp:inline distT="0" distB="0" distL="0" distR="0" wp14:anchorId="32766556" wp14:editId="1A8444CC">
            <wp:extent cx="5731510" cy="3223895"/>
            <wp:effectExtent l="0" t="0" r="2540" b="0"/>
            <wp:docPr id="176738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87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F757" w14:textId="53DFE485" w:rsidR="0083453F" w:rsidRPr="007C5FFB" w:rsidRDefault="0083453F" w:rsidP="0083453F">
      <w:pPr>
        <w:pStyle w:val="ListParagraph"/>
        <w:numPr>
          <w:ilvl w:val="0"/>
          <w:numId w:val="1"/>
        </w:numPr>
      </w:pPr>
      <w:r>
        <w:t>Here we are define at method level, come to ProductController level and here for each method we can define what role it has with:</w:t>
      </w:r>
      <w:r>
        <w:br/>
      </w:r>
      <w:r w:rsidRPr="0083453F">
        <w:rPr>
          <w:color w:val="FF0000"/>
          <w:sz w:val="18"/>
          <w:szCs w:val="18"/>
        </w:rPr>
        <w:t>@PreAuthorize("hasAuthority('Admin')")</w:t>
      </w:r>
      <w:r w:rsidRPr="0083453F">
        <w:rPr>
          <w:color w:val="FF0000"/>
        </w:rPr>
        <w:br/>
      </w:r>
      <w:r w:rsidRPr="0083453F">
        <w:rPr>
          <w:color w:val="FF0000"/>
          <w:sz w:val="18"/>
          <w:szCs w:val="18"/>
        </w:rPr>
        <w:t>@PreAuthorize("hasAuthority('Admin') || hasAuthority('Customer') || hasAuthority('SCOPE_internal')")</w:t>
      </w:r>
    </w:p>
    <w:p w14:paraId="17CEE4ED" w14:textId="07C6C406" w:rsidR="007C5FFB" w:rsidRPr="007C5FFB" w:rsidRDefault="007C5FFB" w:rsidP="0083453F">
      <w:pPr>
        <w:pStyle w:val="ListParagraph"/>
        <w:numPr>
          <w:ilvl w:val="0"/>
          <w:numId w:val="1"/>
        </w:numPr>
      </w:pPr>
      <w:r>
        <w:t>Open ProductController.java and add these lines.</w:t>
      </w:r>
    </w:p>
    <w:p w14:paraId="0CE0AF20" w14:textId="08E7359B" w:rsidR="007C5FFB" w:rsidRDefault="007C5FFB" w:rsidP="007C5FFB">
      <w:r w:rsidRPr="007C5FFB">
        <w:lastRenderedPageBreak/>
        <w:drawing>
          <wp:inline distT="0" distB="0" distL="0" distR="0" wp14:anchorId="29001EE7" wp14:editId="1C30A6B7">
            <wp:extent cx="5078186" cy="4711922"/>
            <wp:effectExtent l="0" t="0" r="8255" b="0"/>
            <wp:docPr id="82814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42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338" cy="47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FF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0B8F" w14:textId="77777777" w:rsidR="0090776A" w:rsidRDefault="0090776A" w:rsidP="0083453F">
      <w:pPr>
        <w:spacing w:after="0" w:line="240" w:lineRule="auto"/>
      </w:pPr>
      <w:r>
        <w:separator/>
      </w:r>
    </w:p>
  </w:endnote>
  <w:endnote w:type="continuationSeparator" w:id="0">
    <w:p w14:paraId="139D8D64" w14:textId="77777777" w:rsidR="0090776A" w:rsidRDefault="0090776A" w:rsidP="00834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F1C3" w14:textId="77777777" w:rsidR="0090776A" w:rsidRDefault="0090776A" w:rsidP="0083453F">
      <w:pPr>
        <w:spacing w:after="0" w:line="240" w:lineRule="auto"/>
      </w:pPr>
      <w:r>
        <w:separator/>
      </w:r>
    </w:p>
  </w:footnote>
  <w:footnote w:type="continuationSeparator" w:id="0">
    <w:p w14:paraId="6D4A18F4" w14:textId="77777777" w:rsidR="0090776A" w:rsidRDefault="0090776A" w:rsidP="00834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083C" w14:textId="1771186C" w:rsidR="0083453F" w:rsidRPr="0083453F" w:rsidRDefault="0083453F" w:rsidP="0083453F">
    <w:pPr>
      <w:pStyle w:val="Header"/>
      <w:jc w:val="center"/>
      <w:rPr>
        <w:sz w:val="40"/>
        <w:szCs w:val="40"/>
        <w:u w:val="single"/>
        <w:lang w:val="en-US"/>
      </w:rPr>
    </w:pPr>
    <w:r w:rsidRPr="0083453F">
      <w:rPr>
        <w:sz w:val="40"/>
        <w:szCs w:val="40"/>
        <w:u w:val="single"/>
        <w:lang w:val="en-US"/>
      </w:rPr>
      <w:t>Product Service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32AC"/>
    <w:multiLevelType w:val="hybridMultilevel"/>
    <w:tmpl w:val="79B23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1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D4"/>
    <w:rsid w:val="0004624F"/>
    <w:rsid w:val="000E6DD4"/>
    <w:rsid w:val="0016431F"/>
    <w:rsid w:val="007C5FFB"/>
    <w:rsid w:val="0083453F"/>
    <w:rsid w:val="0090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6B0D"/>
  <w15:chartTrackingRefBased/>
  <w15:docId w15:val="{8A851184-F300-468E-85A2-5DC36106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53F"/>
  </w:style>
  <w:style w:type="paragraph" w:styleId="Footer">
    <w:name w:val="footer"/>
    <w:basedOn w:val="Normal"/>
    <w:link w:val="FooterChar"/>
    <w:uiPriority w:val="99"/>
    <w:unhideWhenUsed/>
    <w:rsid w:val="00834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53F"/>
  </w:style>
  <w:style w:type="paragraph" w:styleId="ListParagraph">
    <w:name w:val="List Paragraph"/>
    <w:basedOn w:val="Normal"/>
    <w:uiPriority w:val="34"/>
    <w:qFormat/>
    <w:rsid w:val="00834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53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53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Akash</dc:creator>
  <cp:keywords/>
  <dc:description/>
  <cp:lastModifiedBy>Atul Akash</cp:lastModifiedBy>
  <cp:revision>3</cp:revision>
  <dcterms:created xsi:type="dcterms:W3CDTF">2024-01-09T04:23:00Z</dcterms:created>
  <dcterms:modified xsi:type="dcterms:W3CDTF">2024-01-09T04:35:00Z</dcterms:modified>
</cp:coreProperties>
</file>