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2CC" w:themeColor="accent4" w:themeTint="33"/>
  <w:body>
    <w:p w:rsidR="007B74FF" w:rsidRPr="00E33C0C" w:rsidRDefault="007B74FF" w:rsidP="00B92CFC">
      <w:pPr>
        <w:spacing w:before="100" w:beforeAutospacing="1" w:after="100" w:afterAutospacing="1" w:line="240" w:lineRule="auto"/>
        <w:jc w:val="center"/>
        <w:rPr>
          <w:rFonts w:ascii="Britannic Bold" w:eastAsia="Times New Roman" w:hAnsi="Britannic Bold" w:cs="Times New Roman"/>
          <w:b/>
          <w:bCs/>
          <w:color w:val="FF0000"/>
          <w:sz w:val="36"/>
          <w:szCs w:val="24"/>
        </w:rPr>
      </w:pPr>
      <w:r w:rsidRPr="00E33C0C">
        <w:rPr>
          <w:rFonts w:ascii="Britannic Bold" w:eastAsia="Times New Roman" w:hAnsi="Britannic Bold" w:cs="Times New Roman"/>
          <w:b/>
          <w:bCs/>
          <w:color w:val="0070C0"/>
          <w:sz w:val="36"/>
          <w:szCs w:val="24"/>
        </w:rPr>
        <w:t>THE LATE RT.REV.BISHOP ABERI BALYA THE 1</w:t>
      </w:r>
      <w:r w:rsidRPr="00E33C0C">
        <w:rPr>
          <w:rFonts w:ascii="Britannic Bold" w:eastAsia="Times New Roman" w:hAnsi="Britannic Bold" w:cs="Times New Roman"/>
          <w:b/>
          <w:bCs/>
          <w:color w:val="0070C0"/>
          <w:sz w:val="36"/>
          <w:szCs w:val="24"/>
          <w:vertAlign w:val="superscript"/>
        </w:rPr>
        <w:t>ST</w:t>
      </w:r>
      <w:r w:rsidRPr="00E33C0C">
        <w:rPr>
          <w:rFonts w:ascii="Britannic Bold" w:eastAsia="Times New Roman" w:hAnsi="Britannic Bold" w:cs="Times New Roman"/>
          <w:b/>
          <w:bCs/>
          <w:color w:val="0070C0"/>
          <w:sz w:val="36"/>
          <w:szCs w:val="24"/>
        </w:rPr>
        <w:t xml:space="preserve"> AFRICAN ANGLICAN BISHOP IN EAST, CENTRAL AND SOUTHERN AFRICA (SOUTH OF SAHARA</w:t>
      </w:r>
      <w:r w:rsidR="00E33C0C" w:rsidRPr="00E33C0C">
        <w:rPr>
          <w:rFonts w:ascii="Britannic Bold" w:eastAsia="Times New Roman" w:hAnsi="Britannic Bold" w:cs="Times New Roman"/>
          <w:b/>
          <w:bCs/>
          <w:color w:val="0070C0"/>
          <w:sz w:val="36"/>
          <w:szCs w:val="24"/>
        </w:rPr>
        <w:t>)</w:t>
      </w:r>
      <w:r w:rsidRPr="00E33C0C">
        <w:rPr>
          <w:rFonts w:ascii="Britannic Bold" w:eastAsia="Times New Roman" w:hAnsi="Britannic Bold" w:cs="Times New Roman"/>
          <w:b/>
          <w:bCs/>
          <w:color w:val="FF0000"/>
          <w:sz w:val="36"/>
          <w:szCs w:val="24"/>
        </w:rPr>
        <w:t xml:space="preserve"> </w:t>
      </w:r>
    </w:p>
    <w:p w:rsidR="00103B1E" w:rsidRPr="00B92CFC" w:rsidRDefault="007C649F" w:rsidP="00B92CFC">
      <w:pPr>
        <w:spacing w:before="100" w:beforeAutospacing="1" w:after="100" w:afterAutospacing="1" w:line="240" w:lineRule="auto"/>
        <w:jc w:val="center"/>
        <w:rPr>
          <w:rFonts w:ascii="Times New Roman" w:eastAsia="Times New Roman" w:hAnsi="Times New Roman" w:cs="Times New Roman"/>
          <w:color w:val="FF0000"/>
          <w:sz w:val="32"/>
          <w:szCs w:val="24"/>
        </w:rPr>
      </w:pPr>
      <w:r w:rsidRPr="00B92CFC">
        <w:rPr>
          <w:rFonts w:ascii="Times New Roman" w:eastAsia="Times New Roman" w:hAnsi="Times New Roman" w:cs="Times New Roman"/>
          <w:b/>
          <w:bCs/>
          <w:color w:val="FF0000"/>
          <w:sz w:val="32"/>
          <w:szCs w:val="24"/>
        </w:rPr>
        <w:t>1. HIS</w:t>
      </w:r>
      <w:r w:rsidR="00103B1E" w:rsidRPr="00B92CFC">
        <w:rPr>
          <w:rFonts w:ascii="Times New Roman" w:eastAsia="Times New Roman" w:hAnsi="Times New Roman" w:cs="Times New Roman"/>
          <w:b/>
          <w:bCs/>
          <w:color w:val="FF0000"/>
          <w:sz w:val="32"/>
          <w:szCs w:val="24"/>
        </w:rPr>
        <w:t xml:space="preserve"> ANCESTRY AND CHILDHOOD</w:t>
      </w:r>
    </w:p>
    <w:p w:rsidR="00103B1E" w:rsidRPr="00B76CE8" w:rsidRDefault="00103B1E" w:rsidP="00103B1E">
      <w:p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His birthdates back when the first Church Missionaries arrived in Uganda. Balya was born in Rwahunga village</w:t>
      </w:r>
      <w:r w:rsidR="007C649F" w:rsidRPr="00B76CE8">
        <w:rPr>
          <w:rFonts w:ascii="Times New Roman" w:eastAsia="Times New Roman" w:hAnsi="Times New Roman" w:cs="Times New Roman"/>
          <w:sz w:val="32"/>
          <w:szCs w:val="24"/>
        </w:rPr>
        <w:t>, Kyaka</w:t>
      </w:r>
      <w:r w:rsidRPr="00B76CE8">
        <w:rPr>
          <w:rFonts w:ascii="Times New Roman" w:eastAsia="Times New Roman" w:hAnsi="Times New Roman" w:cs="Times New Roman"/>
          <w:sz w:val="32"/>
          <w:szCs w:val="24"/>
        </w:rPr>
        <w:t xml:space="preserve">, Kabarole District (Tooro). His father was Kebisingo a Munyankole and a Muliisa by </w:t>
      </w:r>
      <w:r w:rsidR="007C649F" w:rsidRPr="00B76CE8">
        <w:rPr>
          <w:rFonts w:ascii="Times New Roman" w:eastAsia="Times New Roman" w:hAnsi="Times New Roman" w:cs="Times New Roman"/>
          <w:sz w:val="32"/>
          <w:szCs w:val="24"/>
        </w:rPr>
        <w:t xml:space="preserve">clan. </w:t>
      </w:r>
      <w:r w:rsidRPr="00B76CE8">
        <w:rPr>
          <w:rFonts w:ascii="Times New Roman" w:eastAsia="Times New Roman" w:hAnsi="Times New Roman" w:cs="Times New Roman"/>
          <w:sz w:val="32"/>
          <w:szCs w:val="24"/>
        </w:rPr>
        <w:t>His mother was a Muhindakazi - a princess born in Ankole Kingdom Palace.</w:t>
      </w:r>
    </w:p>
    <w:p w:rsidR="00103B1E" w:rsidRPr="00B76CE8" w:rsidRDefault="00103B1E" w:rsidP="00103B1E">
      <w:p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 xml:space="preserve">Kebisingo was an outstanding healthy person with </w:t>
      </w:r>
      <w:r w:rsidR="007C649F" w:rsidRPr="00B76CE8">
        <w:rPr>
          <w:rFonts w:ascii="Times New Roman" w:eastAsia="Times New Roman" w:hAnsi="Times New Roman" w:cs="Times New Roman"/>
          <w:sz w:val="32"/>
          <w:szCs w:val="24"/>
        </w:rPr>
        <w:t>a lot</w:t>
      </w:r>
      <w:r w:rsidRPr="00B76CE8">
        <w:rPr>
          <w:rFonts w:ascii="Times New Roman" w:eastAsia="Times New Roman" w:hAnsi="Times New Roman" w:cs="Times New Roman"/>
          <w:sz w:val="32"/>
          <w:szCs w:val="24"/>
        </w:rPr>
        <w:t xml:space="preserve"> of cows. Kebisingo had many brothers and sisters, one of them was Kisunga a famous Character in Tooro history. The known Kebisingo's children were Murangira the Father of late Rudiya Kakurora Mother of late King Rukidi's Queen and Marko Rugo the father of Zakayo Munya. Others were Mucukura and Ndibalema who </w:t>
      </w:r>
      <w:r w:rsidR="007C649F" w:rsidRPr="00B76CE8">
        <w:rPr>
          <w:rFonts w:ascii="Times New Roman" w:eastAsia="Times New Roman" w:hAnsi="Times New Roman" w:cs="Times New Roman"/>
          <w:sz w:val="32"/>
          <w:szCs w:val="24"/>
        </w:rPr>
        <w:t>preferred</w:t>
      </w:r>
      <w:r w:rsidRPr="00B76CE8">
        <w:rPr>
          <w:rFonts w:ascii="Times New Roman" w:eastAsia="Times New Roman" w:hAnsi="Times New Roman" w:cs="Times New Roman"/>
          <w:sz w:val="32"/>
          <w:szCs w:val="24"/>
        </w:rPr>
        <w:t xml:space="preserve"> to stay in </w:t>
      </w:r>
      <w:r w:rsidR="007C649F" w:rsidRPr="00B76CE8">
        <w:rPr>
          <w:rFonts w:ascii="Times New Roman" w:eastAsia="Times New Roman" w:hAnsi="Times New Roman" w:cs="Times New Roman"/>
          <w:sz w:val="32"/>
          <w:szCs w:val="24"/>
        </w:rPr>
        <w:t xml:space="preserve">Ankole. </w:t>
      </w:r>
      <w:r w:rsidRPr="00B76CE8">
        <w:rPr>
          <w:rFonts w:ascii="Times New Roman" w:eastAsia="Times New Roman" w:hAnsi="Times New Roman" w:cs="Times New Roman"/>
          <w:sz w:val="32"/>
          <w:szCs w:val="24"/>
        </w:rPr>
        <w:t>It should be remembered that Balya's ancestors originated from Kyabukuju</w:t>
      </w:r>
      <w:r w:rsidR="007C649F" w:rsidRPr="00B76CE8">
        <w:rPr>
          <w:rFonts w:ascii="Times New Roman" w:eastAsia="Times New Roman" w:hAnsi="Times New Roman" w:cs="Times New Roman"/>
          <w:sz w:val="32"/>
          <w:szCs w:val="24"/>
        </w:rPr>
        <w:t>, Rubare, Ntungamo</w:t>
      </w:r>
      <w:r w:rsidRPr="00B76CE8">
        <w:rPr>
          <w:rFonts w:ascii="Times New Roman" w:eastAsia="Times New Roman" w:hAnsi="Times New Roman" w:cs="Times New Roman"/>
          <w:sz w:val="32"/>
          <w:szCs w:val="24"/>
        </w:rPr>
        <w:t xml:space="preserve"> District. </w:t>
      </w:r>
    </w:p>
    <w:p w:rsidR="00103B1E" w:rsidRPr="00B76CE8" w:rsidRDefault="00103B1E" w:rsidP="00103B1E">
      <w:p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 xml:space="preserve">One time Balya's father was summoned to go on campaign when kabalega's Bunyoro-Kitara was at war with British. Kebisingo selected Balya among his children whom he thought he was </w:t>
      </w:r>
      <w:r w:rsidR="007C649F" w:rsidRPr="00B76CE8">
        <w:rPr>
          <w:rFonts w:ascii="Times New Roman" w:eastAsia="Times New Roman" w:hAnsi="Times New Roman" w:cs="Times New Roman"/>
          <w:sz w:val="32"/>
          <w:szCs w:val="24"/>
        </w:rPr>
        <w:t>humblest</w:t>
      </w:r>
      <w:r w:rsidRPr="00B76CE8">
        <w:rPr>
          <w:rFonts w:ascii="Times New Roman" w:eastAsia="Times New Roman" w:hAnsi="Times New Roman" w:cs="Times New Roman"/>
          <w:sz w:val="32"/>
          <w:szCs w:val="24"/>
        </w:rPr>
        <w:t xml:space="preserve"> and loyal and could serve him more </w:t>
      </w:r>
      <w:r w:rsidR="007C649F" w:rsidRPr="00B76CE8">
        <w:rPr>
          <w:rFonts w:ascii="Times New Roman" w:eastAsia="Times New Roman" w:hAnsi="Times New Roman" w:cs="Times New Roman"/>
          <w:sz w:val="32"/>
          <w:szCs w:val="24"/>
        </w:rPr>
        <w:t>faithfully</w:t>
      </w:r>
      <w:r w:rsidRPr="00B76CE8">
        <w:rPr>
          <w:rFonts w:ascii="Times New Roman" w:eastAsia="Times New Roman" w:hAnsi="Times New Roman" w:cs="Times New Roman"/>
          <w:sz w:val="32"/>
          <w:szCs w:val="24"/>
        </w:rPr>
        <w:t>. During the war many people were killed and Kabalega was captured and taken in exile outside Uganda. All his soldiers who survived scattered away including the aged Kebisingo and his son Balya.</w:t>
      </w:r>
    </w:p>
    <w:p w:rsidR="00103B1E" w:rsidRPr="00B76CE8" w:rsidRDefault="00103B1E" w:rsidP="00103B1E">
      <w:p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 xml:space="preserve">After many years of haphazard </w:t>
      </w:r>
      <w:r w:rsidR="007C649F" w:rsidRPr="00B76CE8">
        <w:rPr>
          <w:rFonts w:ascii="Times New Roman" w:eastAsia="Times New Roman" w:hAnsi="Times New Roman" w:cs="Times New Roman"/>
          <w:sz w:val="32"/>
          <w:szCs w:val="24"/>
        </w:rPr>
        <w:t>moving,</w:t>
      </w:r>
      <w:r w:rsidRPr="00B76CE8">
        <w:rPr>
          <w:rFonts w:ascii="Times New Roman" w:eastAsia="Times New Roman" w:hAnsi="Times New Roman" w:cs="Times New Roman"/>
          <w:sz w:val="32"/>
          <w:szCs w:val="24"/>
        </w:rPr>
        <w:t xml:space="preserve"> calamities, illness and loss of cattle, Balya heard hard good news that Tooro had a very good Christian King David Kasagama Kyebambe. On hearing this Balya urgently came to Kabarole, his cousins,Sabu and Muragnira who had already taken relief with King Kasagama welcomed and introduced him to the King who after </w:t>
      </w:r>
      <w:r w:rsidR="007C649F" w:rsidRPr="00B76CE8">
        <w:rPr>
          <w:rFonts w:ascii="Times New Roman" w:eastAsia="Times New Roman" w:hAnsi="Times New Roman" w:cs="Times New Roman"/>
          <w:sz w:val="32"/>
          <w:szCs w:val="24"/>
        </w:rPr>
        <w:t>scrutinizing</w:t>
      </w:r>
      <w:r w:rsidRPr="00B76CE8">
        <w:rPr>
          <w:rFonts w:ascii="Times New Roman" w:eastAsia="Times New Roman" w:hAnsi="Times New Roman" w:cs="Times New Roman"/>
          <w:sz w:val="32"/>
          <w:szCs w:val="24"/>
        </w:rPr>
        <w:t xml:space="preserve"> his character carefully, liked </w:t>
      </w:r>
      <w:r w:rsidR="007C649F" w:rsidRPr="00B76CE8">
        <w:rPr>
          <w:rFonts w:ascii="Times New Roman" w:eastAsia="Times New Roman" w:hAnsi="Times New Roman" w:cs="Times New Roman"/>
          <w:sz w:val="32"/>
          <w:szCs w:val="24"/>
        </w:rPr>
        <w:t>him, and</w:t>
      </w:r>
      <w:r w:rsidRPr="00B76CE8">
        <w:rPr>
          <w:rFonts w:ascii="Times New Roman" w:eastAsia="Times New Roman" w:hAnsi="Times New Roman" w:cs="Times New Roman"/>
          <w:sz w:val="32"/>
          <w:szCs w:val="24"/>
        </w:rPr>
        <w:t xml:space="preserve"> seeing that he was </w:t>
      </w:r>
      <w:r w:rsidR="007C649F" w:rsidRPr="00B76CE8">
        <w:rPr>
          <w:rFonts w:ascii="Times New Roman" w:eastAsia="Times New Roman" w:hAnsi="Times New Roman" w:cs="Times New Roman"/>
          <w:sz w:val="32"/>
          <w:szCs w:val="24"/>
        </w:rPr>
        <w:t>loyal</w:t>
      </w:r>
      <w:r w:rsidRPr="00B76CE8">
        <w:rPr>
          <w:rFonts w:ascii="Times New Roman" w:eastAsia="Times New Roman" w:hAnsi="Times New Roman" w:cs="Times New Roman"/>
          <w:sz w:val="32"/>
          <w:szCs w:val="24"/>
        </w:rPr>
        <w:t xml:space="preserve"> and faithful he appointed him to be the head of the King's </w:t>
      </w:r>
      <w:r w:rsidRPr="00B76CE8">
        <w:rPr>
          <w:rFonts w:ascii="Times New Roman" w:eastAsia="Times New Roman" w:hAnsi="Times New Roman" w:cs="Times New Roman"/>
          <w:sz w:val="32"/>
          <w:szCs w:val="24"/>
        </w:rPr>
        <w:lastRenderedPageBreak/>
        <w:t xml:space="preserve">Treasury </w:t>
      </w:r>
      <w:r w:rsidR="007C649F" w:rsidRPr="00B76CE8">
        <w:rPr>
          <w:rFonts w:ascii="Times New Roman" w:eastAsia="Times New Roman" w:hAnsi="Times New Roman" w:cs="Times New Roman"/>
          <w:sz w:val="32"/>
          <w:szCs w:val="24"/>
        </w:rPr>
        <w:t>store, servants</w:t>
      </w:r>
      <w:r w:rsidRPr="00B76CE8">
        <w:rPr>
          <w:rFonts w:ascii="Times New Roman" w:eastAsia="Times New Roman" w:hAnsi="Times New Roman" w:cs="Times New Roman"/>
          <w:sz w:val="32"/>
          <w:szCs w:val="24"/>
        </w:rPr>
        <w:t xml:space="preserve"> and guards. </w:t>
      </w:r>
      <w:r w:rsidR="007C649F" w:rsidRPr="00B76CE8">
        <w:rPr>
          <w:rFonts w:ascii="Times New Roman" w:eastAsia="Times New Roman" w:hAnsi="Times New Roman" w:cs="Times New Roman"/>
          <w:sz w:val="32"/>
          <w:szCs w:val="24"/>
        </w:rPr>
        <w:t>This</w:t>
      </w:r>
      <w:r w:rsidRPr="00B76CE8">
        <w:rPr>
          <w:rFonts w:ascii="Times New Roman" w:eastAsia="Times New Roman" w:hAnsi="Times New Roman" w:cs="Times New Roman"/>
          <w:sz w:val="32"/>
          <w:szCs w:val="24"/>
        </w:rPr>
        <w:t xml:space="preserve"> section was called EGALIAN.</w:t>
      </w:r>
      <w:r w:rsidR="007C649F" w:rsidRPr="00B76CE8">
        <w:rPr>
          <w:rFonts w:ascii="Times New Roman" w:eastAsia="Times New Roman" w:hAnsi="Times New Roman" w:cs="Times New Roman"/>
          <w:sz w:val="32"/>
          <w:szCs w:val="24"/>
        </w:rPr>
        <w:t xml:space="preserve">     </w:t>
      </w:r>
      <w:r w:rsidRPr="00B76CE8">
        <w:rPr>
          <w:rFonts w:ascii="Times New Roman" w:eastAsia="Times New Roman" w:hAnsi="Times New Roman" w:cs="Times New Roman"/>
          <w:sz w:val="32"/>
          <w:szCs w:val="24"/>
        </w:rPr>
        <w:t>It was a big store for tasks</w:t>
      </w:r>
      <w:r w:rsidR="007C649F" w:rsidRPr="00B76CE8">
        <w:rPr>
          <w:rFonts w:ascii="Times New Roman" w:eastAsia="Times New Roman" w:hAnsi="Times New Roman" w:cs="Times New Roman"/>
          <w:sz w:val="32"/>
          <w:szCs w:val="24"/>
        </w:rPr>
        <w:t>, clothes, salt</w:t>
      </w:r>
      <w:r w:rsidRPr="00B76CE8">
        <w:rPr>
          <w:rFonts w:ascii="Times New Roman" w:eastAsia="Times New Roman" w:hAnsi="Times New Roman" w:cs="Times New Roman"/>
          <w:sz w:val="32"/>
          <w:szCs w:val="24"/>
        </w:rPr>
        <w:t xml:space="preserve"> stock from Katwe etc.</w:t>
      </w:r>
    </w:p>
    <w:p w:rsidR="00103B1E" w:rsidRPr="00B76CE8" w:rsidRDefault="00103B1E" w:rsidP="00103B1E">
      <w:p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 xml:space="preserve">Balya was </w:t>
      </w:r>
      <w:r w:rsidR="007C649F" w:rsidRPr="00B76CE8">
        <w:rPr>
          <w:rFonts w:ascii="Times New Roman" w:eastAsia="Times New Roman" w:hAnsi="Times New Roman" w:cs="Times New Roman"/>
          <w:sz w:val="32"/>
          <w:szCs w:val="24"/>
        </w:rPr>
        <w:t>baptized</w:t>
      </w:r>
      <w:r w:rsidRPr="00B76CE8">
        <w:rPr>
          <w:rFonts w:ascii="Times New Roman" w:eastAsia="Times New Roman" w:hAnsi="Times New Roman" w:cs="Times New Roman"/>
          <w:sz w:val="32"/>
          <w:szCs w:val="24"/>
        </w:rPr>
        <w:t xml:space="preserve"> in 1901 and later </w:t>
      </w:r>
      <w:r w:rsidR="007C649F" w:rsidRPr="00B76CE8">
        <w:rPr>
          <w:rFonts w:ascii="Times New Roman" w:eastAsia="Times New Roman" w:hAnsi="Times New Roman" w:cs="Times New Roman"/>
          <w:sz w:val="32"/>
          <w:szCs w:val="24"/>
        </w:rPr>
        <w:t>confirmed, he</w:t>
      </w:r>
      <w:r w:rsidRPr="00B76CE8">
        <w:rPr>
          <w:rFonts w:ascii="Times New Roman" w:eastAsia="Times New Roman" w:hAnsi="Times New Roman" w:cs="Times New Roman"/>
          <w:sz w:val="32"/>
          <w:szCs w:val="24"/>
        </w:rPr>
        <w:t xml:space="preserve"> also learned to read and write. Miss Pike selected him to teach in Kabarole Mixed School. </w:t>
      </w:r>
    </w:p>
    <w:p w:rsidR="00103B1E" w:rsidRPr="00B76CE8" w:rsidRDefault="00103B1E" w:rsidP="00103B1E">
      <w:pPr>
        <w:spacing w:before="100" w:beforeAutospacing="1" w:after="100" w:afterAutospacing="1" w:line="240" w:lineRule="auto"/>
        <w:rPr>
          <w:rFonts w:ascii="Times New Roman" w:eastAsia="Times New Roman" w:hAnsi="Times New Roman" w:cs="Times New Roman"/>
          <w:sz w:val="32"/>
          <w:szCs w:val="24"/>
        </w:rPr>
      </w:pPr>
      <w:r w:rsidRPr="00B92CFC">
        <w:rPr>
          <w:rFonts w:ascii="Times New Roman" w:eastAsia="Times New Roman" w:hAnsi="Times New Roman" w:cs="Times New Roman"/>
          <w:b/>
          <w:bCs/>
          <w:color w:val="7030A0"/>
          <w:sz w:val="32"/>
          <w:szCs w:val="24"/>
        </w:rPr>
        <w:t>2. HIS CALL TO BECOME A TEACHER</w:t>
      </w:r>
      <w:r w:rsidRPr="00B76CE8">
        <w:rPr>
          <w:rFonts w:ascii="Times New Roman" w:eastAsia="Times New Roman" w:hAnsi="Times New Roman" w:cs="Times New Roman"/>
          <w:b/>
          <w:bCs/>
          <w:sz w:val="32"/>
          <w:szCs w:val="24"/>
        </w:rPr>
        <w:t xml:space="preserve">. </w:t>
      </w:r>
    </w:p>
    <w:p w:rsidR="00B92CFC" w:rsidRPr="00B92CFC" w:rsidRDefault="00B92CFC" w:rsidP="00B92CFC">
      <w:pPr>
        <w:keepNext/>
        <w:framePr w:dropCap="drop" w:lines="2" w:wrap="around" w:vAnchor="text" w:hAnchor="text"/>
        <w:spacing w:after="0" w:line="735" w:lineRule="exact"/>
        <w:textAlignment w:val="baseline"/>
        <w:rPr>
          <w:rFonts w:ascii="Times New Roman" w:eastAsia="Times New Roman" w:hAnsi="Times New Roman" w:cs="Times New Roman"/>
          <w:b/>
          <w:bCs/>
          <w:position w:val="-8"/>
          <w:sz w:val="93"/>
          <w:szCs w:val="24"/>
        </w:rPr>
      </w:pPr>
      <w:r w:rsidRPr="00B92CFC">
        <w:rPr>
          <w:rFonts w:ascii="Times New Roman" w:eastAsia="Times New Roman" w:hAnsi="Times New Roman" w:cs="Times New Roman"/>
          <w:b/>
          <w:bCs/>
          <w:position w:val="-8"/>
          <w:sz w:val="93"/>
          <w:szCs w:val="24"/>
        </w:rPr>
        <w:t>H</w:t>
      </w:r>
    </w:p>
    <w:p w:rsidR="00103B1E" w:rsidRPr="00B76CE8" w:rsidRDefault="00103B1E" w:rsidP="00B92CFC">
      <w:p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 xml:space="preserve">is </w:t>
      </w:r>
      <w:r w:rsidR="007C649F" w:rsidRPr="00B76CE8">
        <w:rPr>
          <w:rFonts w:ascii="Times New Roman" w:eastAsia="Times New Roman" w:hAnsi="Times New Roman" w:cs="Times New Roman"/>
          <w:sz w:val="32"/>
          <w:szCs w:val="24"/>
        </w:rPr>
        <w:t>real</w:t>
      </w:r>
      <w:r w:rsidRPr="00B76CE8">
        <w:rPr>
          <w:rFonts w:ascii="Times New Roman" w:eastAsia="Times New Roman" w:hAnsi="Times New Roman" w:cs="Times New Roman"/>
          <w:sz w:val="32"/>
          <w:szCs w:val="24"/>
        </w:rPr>
        <w:t xml:space="preserve"> call started in 1903 with European Missionary, working as a curate at CMS Kabarole. The voice came like Prophet Isiah's "whom shall </w:t>
      </w:r>
      <w:r w:rsidR="007C649F" w:rsidRPr="00B76CE8">
        <w:rPr>
          <w:rFonts w:ascii="Times New Roman" w:eastAsia="Times New Roman" w:hAnsi="Times New Roman" w:cs="Times New Roman"/>
          <w:sz w:val="32"/>
          <w:szCs w:val="24"/>
        </w:rPr>
        <w:t>I</w:t>
      </w:r>
      <w:r w:rsidRPr="00B76CE8">
        <w:rPr>
          <w:rFonts w:ascii="Times New Roman" w:eastAsia="Times New Roman" w:hAnsi="Times New Roman" w:cs="Times New Roman"/>
          <w:sz w:val="32"/>
          <w:szCs w:val="24"/>
        </w:rPr>
        <w:t xml:space="preserve"> send and who will go as our messenger?" IS 8:6. The Isiah answered "I will go send me.</w:t>
      </w:r>
      <w:r w:rsidR="007C649F" w:rsidRPr="00B76CE8">
        <w:rPr>
          <w:rFonts w:ascii="Times New Roman" w:eastAsia="Times New Roman" w:hAnsi="Times New Roman" w:cs="Times New Roman"/>
          <w:sz w:val="32"/>
          <w:szCs w:val="24"/>
        </w:rPr>
        <w:t>”</w:t>
      </w:r>
      <w:r w:rsidRPr="00B76CE8">
        <w:rPr>
          <w:rFonts w:ascii="Times New Roman" w:eastAsia="Times New Roman" w:hAnsi="Times New Roman" w:cs="Times New Roman"/>
          <w:sz w:val="32"/>
          <w:szCs w:val="24"/>
        </w:rPr>
        <w:t xml:space="preserve"> Later Balya was sent to go to Kyaka Nyakabimba by Rev. Johnson to preach the gospel. </w:t>
      </w:r>
      <w:r w:rsidR="007C649F" w:rsidRPr="00B76CE8">
        <w:rPr>
          <w:rFonts w:ascii="Times New Roman" w:eastAsia="Times New Roman" w:hAnsi="Times New Roman" w:cs="Times New Roman"/>
          <w:sz w:val="32"/>
          <w:szCs w:val="24"/>
        </w:rPr>
        <w:t>In</w:t>
      </w:r>
      <w:r w:rsidRPr="00B76CE8">
        <w:rPr>
          <w:rFonts w:ascii="Times New Roman" w:eastAsia="Times New Roman" w:hAnsi="Times New Roman" w:cs="Times New Roman"/>
          <w:sz w:val="32"/>
          <w:szCs w:val="24"/>
        </w:rPr>
        <w:t xml:space="preserve"> 1905 he was sent to Ankole because his work was appreciated as an outstanding teacher and the elders were assured that if he were posted in Ankole, he would command an </w:t>
      </w:r>
      <w:r w:rsidR="007C649F" w:rsidRPr="00B76CE8">
        <w:rPr>
          <w:rFonts w:ascii="Times New Roman" w:eastAsia="Times New Roman" w:hAnsi="Times New Roman" w:cs="Times New Roman"/>
          <w:sz w:val="32"/>
          <w:szCs w:val="24"/>
        </w:rPr>
        <w:t>efficient</w:t>
      </w:r>
      <w:r w:rsidRPr="00B76CE8">
        <w:rPr>
          <w:rFonts w:ascii="Times New Roman" w:eastAsia="Times New Roman" w:hAnsi="Times New Roman" w:cs="Times New Roman"/>
          <w:sz w:val="32"/>
          <w:szCs w:val="24"/>
        </w:rPr>
        <w:t xml:space="preserve"> service. At that time Ankole was </w:t>
      </w:r>
      <w:r w:rsidR="007C649F" w:rsidRPr="00B76CE8">
        <w:rPr>
          <w:rFonts w:ascii="Times New Roman" w:eastAsia="Times New Roman" w:hAnsi="Times New Roman" w:cs="Times New Roman"/>
          <w:sz w:val="32"/>
          <w:szCs w:val="24"/>
        </w:rPr>
        <w:t>polarized</w:t>
      </w:r>
      <w:r w:rsidRPr="00B76CE8">
        <w:rPr>
          <w:rFonts w:ascii="Times New Roman" w:eastAsia="Times New Roman" w:hAnsi="Times New Roman" w:cs="Times New Roman"/>
          <w:sz w:val="32"/>
          <w:szCs w:val="24"/>
        </w:rPr>
        <w:t xml:space="preserve"> </w:t>
      </w:r>
      <w:r w:rsidR="007C649F" w:rsidRPr="00B76CE8">
        <w:rPr>
          <w:rFonts w:ascii="Times New Roman" w:eastAsia="Times New Roman" w:hAnsi="Times New Roman" w:cs="Times New Roman"/>
          <w:sz w:val="32"/>
          <w:szCs w:val="24"/>
        </w:rPr>
        <w:t>along,</w:t>
      </w:r>
      <w:r w:rsidRPr="00B76CE8">
        <w:rPr>
          <w:rFonts w:ascii="Times New Roman" w:eastAsia="Times New Roman" w:hAnsi="Times New Roman" w:cs="Times New Roman"/>
          <w:sz w:val="32"/>
          <w:szCs w:val="24"/>
        </w:rPr>
        <w:t xml:space="preserve"> Bahima-Bairu ethnic groups. There was hatred and mutual mistrust. </w:t>
      </w:r>
    </w:p>
    <w:p w:rsidR="00103B1E" w:rsidRPr="00B76CE8" w:rsidRDefault="00103B1E" w:rsidP="00103B1E">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On 25/02/1907 Balya married Ketura Byanga and both were posted to Mboga - Zaire (Congo).</w:t>
      </w:r>
    </w:p>
    <w:p w:rsidR="00103B1E" w:rsidRPr="00B76CE8" w:rsidRDefault="00103B1E" w:rsidP="00103B1E">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 xml:space="preserve">In 1908 they were transferred to Kitagwenda </w:t>
      </w:r>
    </w:p>
    <w:p w:rsidR="00103B1E" w:rsidRPr="00B76CE8" w:rsidRDefault="00103B1E" w:rsidP="00103B1E">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In 1909 they were sent to Kabarole.</w:t>
      </w:r>
    </w:p>
    <w:p w:rsidR="00103B1E" w:rsidRPr="00B76CE8" w:rsidRDefault="00103B1E" w:rsidP="00103B1E">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In 1910 A. Balya, Rev.Madox Y. Kamuhiigi and Z. Musana translated the bible into Runyoro-Rutooro.</w:t>
      </w:r>
    </w:p>
    <w:p w:rsidR="00103B1E" w:rsidRPr="00B76CE8" w:rsidRDefault="00103B1E" w:rsidP="00103B1E">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In 1914 was sent to Namirembe for further studies.</w:t>
      </w:r>
    </w:p>
    <w:p w:rsidR="00103B1E" w:rsidRPr="00B76CE8" w:rsidRDefault="00103B1E" w:rsidP="00103B1E">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In 1915 was posted in Rwengoma.</w:t>
      </w:r>
    </w:p>
    <w:p w:rsidR="00103B1E" w:rsidRPr="00B76CE8" w:rsidRDefault="00103B1E" w:rsidP="00103B1E">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 xml:space="preserve">In 1918 was sent to Bishop Turcker Theological College- Mukono later became a Deacon. </w:t>
      </w:r>
    </w:p>
    <w:p w:rsidR="00103B1E" w:rsidRPr="00B76CE8" w:rsidRDefault="001A0B29" w:rsidP="00103B1E">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In</w:t>
      </w:r>
      <w:r w:rsidR="00103B1E" w:rsidRPr="00B76CE8">
        <w:rPr>
          <w:rFonts w:ascii="Times New Roman" w:eastAsia="Times New Roman" w:hAnsi="Times New Roman" w:cs="Times New Roman"/>
          <w:sz w:val="32"/>
          <w:szCs w:val="24"/>
        </w:rPr>
        <w:t xml:space="preserve"> 1921was posted in Rwengoma as a Vicar or </w:t>
      </w:r>
      <w:r w:rsidRPr="00B76CE8">
        <w:rPr>
          <w:rFonts w:ascii="Times New Roman" w:eastAsia="Times New Roman" w:hAnsi="Times New Roman" w:cs="Times New Roman"/>
          <w:sz w:val="32"/>
          <w:szCs w:val="24"/>
        </w:rPr>
        <w:t>Pastor. He</w:t>
      </w:r>
      <w:r w:rsidR="00103B1E" w:rsidRPr="00B76CE8">
        <w:rPr>
          <w:rFonts w:ascii="Times New Roman" w:eastAsia="Times New Roman" w:hAnsi="Times New Roman" w:cs="Times New Roman"/>
          <w:sz w:val="32"/>
          <w:szCs w:val="24"/>
        </w:rPr>
        <w:t xml:space="preserve"> extended his </w:t>
      </w:r>
      <w:r w:rsidRPr="00B76CE8">
        <w:rPr>
          <w:rFonts w:ascii="Times New Roman" w:eastAsia="Times New Roman" w:hAnsi="Times New Roman" w:cs="Times New Roman"/>
          <w:sz w:val="32"/>
          <w:szCs w:val="24"/>
        </w:rPr>
        <w:t>operations</w:t>
      </w:r>
      <w:r w:rsidR="00103B1E" w:rsidRPr="00B76CE8">
        <w:rPr>
          <w:rFonts w:ascii="Times New Roman" w:eastAsia="Times New Roman" w:hAnsi="Times New Roman" w:cs="Times New Roman"/>
          <w:sz w:val="32"/>
          <w:szCs w:val="24"/>
        </w:rPr>
        <w:t xml:space="preserve"> to Bukonjo, Bwamba and Butuku/Ntoroko.</w:t>
      </w:r>
    </w:p>
    <w:p w:rsidR="00103B1E" w:rsidRPr="00B76CE8" w:rsidRDefault="00103B1E" w:rsidP="00103B1E">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In 1922 he was</w:t>
      </w:r>
      <w:r w:rsidR="001A0B29" w:rsidRPr="00B76CE8">
        <w:rPr>
          <w:rFonts w:ascii="Times New Roman" w:eastAsia="Times New Roman" w:hAnsi="Times New Roman" w:cs="Times New Roman"/>
          <w:sz w:val="32"/>
          <w:szCs w:val="24"/>
        </w:rPr>
        <w:t> sent</w:t>
      </w:r>
      <w:r w:rsidRPr="00B76CE8">
        <w:rPr>
          <w:rFonts w:ascii="Times New Roman" w:eastAsia="Times New Roman" w:hAnsi="Times New Roman" w:cs="Times New Roman"/>
          <w:sz w:val="32"/>
          <w:szCs w:val="24"/>
        </w:rPr>
        <w:t xml:space="preserve"> to Namirembe for further </w:t>
      </w:r>
      <w:r w:rsidR="001A0B29" w:rsidRPr="00B76CE8">
        <w:rPr>
          <w:rFonts w:ascii="Times New Roman" w:eastAsia="Times New Roman" w:hAnsi="Times New Roman" w:cs="Times New Roman"/>
          <w:sz w:val="32"/>
          <w:szCs w:val="24"/>
        </w:rPr>
        <w:t>studies.</w:t>
      </w:r>
    </w:p>
    <w:p w:rsidR="00103B1E" w:rsidRPr="00B76CE8" w:rsidRDefault="00103B1E" w:rsidP="00103B1E">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 xml:space="preserve">in 1923 he was posted in Rwano to cove Bunyangabu and Busongora Counties </w:t>
      </w:r>
    </w:p>
    <w:p w:rsidR="00103B1E" w:rsidRPr="00B76CE8" w:rsidRDefault="00364AAE" w:rsidP="00103B1E">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In</w:t>
      </w:r>
      <w:r w:rsidR="00103B1E" w:rsidRPr="00B76CE8">
        <w:rPr>
          <w:rFonts w:ascii="Times New Roman" w:eastAsia="Times New Roman" w:hAnsi="Times New Roman" w:cs="Times New Roman"/>
          <w:sz w:val="32"/>
          <w:szCs w:val="24"/>
        </w:rPr>
        <w:t xml:space="preserve"> 1931 he was sent to Butiiti- Mwenge Tooro.</w:t>
      </w:r>
    </w:p>
    <w:p w:rsidR="00103B1E" w:rsidRPr="00B76CE8" w:rsidRDefault="00364AAE" w:rsidP="00103B1E">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In</w:t>
      </w:r>
      <w:r w:rsidR="00103B1E" w:rsidRPr="00B76CE8">
        <w:rPr>
          <w:rFonts w:ascii="Times New Roman" w:eastAsia="Times New Roman" w:hAnsi="Times New Roman" w:cs="Times New Roman"/>
          <w:sz w:val="32"/>
          <w:szCs w:val="24"/>
        </w:rPr>
        <w:t xml:space="preserve"> 1931 he was </w:t>
      </w:r>
      <w:r w:rsidRPr="00B76CE8">
        <w:rPr>
          <w:rFonts w:ascii="Times New Roman" w:eastAsia="Times New Roman" w:hAnsi="Times New Roman" w:cs="Times New Roman"/>
          <w:sz w:val="32"/>
          <w:szCs w:val="24"/>
        </w:rPr>
        <w:t>posted</w:t>
      </w:r>
      <w:r w:rsidR="00103B1E" w:rsidRPr="00B76CE8">
        <w:rPr>
          <w:rFonts w:ascii="Times New Roman" w:eastAsia="Times New Roman" w:hAnsi="Times New Roman" w:cs="Times New Roman"/>
          <w:sz w:val="32"/>
          <w:szCs w:val="24"/>
        </w:rPr>
        <w:t xml:space="preserve"> in Kabarole and was made Canon. He is one of those who worked tirelessly to build </w:t>
      </w:r>
      <w:r w:rsidRPr="00B76CE8">
        <w:rPr>
          <w:rFonts w:ascii="Times New Roman" w:eastAsia="Times New Roman" w:hAnsi="Times New Roman" w:cs="Times New Roman"/>
          <w:sz w:val="32"/>
          <w:szCs w:val="24"/>
        </w:rPr>
        <w:t>St. John’s</w:t>
      </w:r>
      <w:r w:rsidR="00103B1E" w:rsidRPr="00B76CE8">
        <w:rPr>
          <w:rFonts w:ascii="Times New Roman" w:eastAsia="Times New Roman" w:hAnsi="Times New Roman" w:cs="Times New Roman"/>
          <w:sz w:val="32"/>
          <w:szCs w:val="24"/>
        </w:rPr>
        <w:t xml:space="preserve"> </w:t>
      </w:r>
      <w:r w:rsidRPr="00B76CE8">
        <w:rPr>
          <w:rFonts w:ascii="Times New Roman" w:eastAsia="Times New Roman" w:hAnsi="Times New Roman" w:cs="Times New Roman"/>
          <w:sz w:val="32"/>
          <w:szCs w:val="24"/>
        </w:rPr>
        <w:t>Cathedral</w:t>
      </w:r>
      <w:r w:rsidR="00103B1E" w:rsidRPr="00B76CE8">
        <w:rPr>
          <w:rFonts w:ascii="Times New Roman" w:eastAsia="Times New Roman" w:hAnsi="Times New Roman" w:cs="Times New Roman"/>
          <w:sz w:val="32"/>
          <w:szCs w:val="24"/>
        </w:rPr>
        <w:t xml:space="preserve"> </w:t>
      </w:r>
      <w:r w:rsidR="00103B1E" w:rsidRPr="00B76CE8">
        <w:rPr>
          <w:rFonts w:ascii="Times New Roman" w:eastAsia="Times New Roman" w:hAnsi="Times New Roman" w:cs="Times New Roman"/>
          <w:sz w:val="32"/>
          <w:szCs w:val="24"/>
        </w:rPr>
        <w:lastRenderedPageBreak/>
        <w:t xml:space="preserve">Kabarole which was opened in 1939. In 1933 Bishop Balya's Colleague Canon Apollo Kivebulaya died in Boga - Zaire (Congo). Balya </w:t>
      </w:r>
      <w:r w:rsidRPr="00B76CE8">
        <w:rPr>
          <w:rFonts w:ascii="Times New Roman" w:eastAsia="Times New Roman" w:hAnsi="Times New Roman" w:cs="Times New Roman"/>
          <w:sz w:val="32"/>
          <w:szCs w:val="24"/>
        </w:rPr>
        <w:t>organized</w:t>
      </w:r>
      <w:r w:rsidR="00103B1E" w:rsidRPr="00B76CE8">
        <w:rPr>
          <w:rFonts w:ascii="Times New Roman" w:eastAsia="Times New Roman" w:hAnsi="Times New Roman" w:cs="Times New Roman"/>
          <w:sz w:val="32"/>
          <w:szCs w:val="24"/>
        </w:rPr>
        <w:t xml:space="preserve"> his burial in the same place.</w:t>
      </w:r>
    </w:p>
    <w:p w:rsidR="00103B1E" w:rsidRPr="00B76CE8" w:rsidRDefault="00103B1E" w:rsidP="00103B1E">
      <w:p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b/>
          <w:bCs/>
          <w:sz w:val="32"/>
          <w:szCs w:val="24"/>
        </w:rPr>
        <w:t>3</w:t>
      </w:r>
      <w:r w:rsidRPr="00C17060">
        <w:rPr>
          <w:rFonts w:ascii="Times New Roman" w:eastAsia="Times New Roman" w:hAnsi="Times New Roman" w:cs="Times New Roman"/>
          <w:b/>
          <w:bCs/>
          <w:color w:val="C00000"/>
          <w:sz w:val="32"/>
          <w:szCs w:val="24"/>
        </w:rPr>
        <w:t>. HIS APPOINTMENT AS A BISHOP</w:t>
      </w:r>
    </w:p>
    <w:p w:rsidR="00B92CFC" w:rsidRPr="00B92CFC" w:rsidRDefault="00B92CFC" w:rsidP="00B92CFC">
      <w:pPr>
        <w:keepNext/>
        <w:framePr w:dropCap="drop" w:lines="2" w:wrap="around" w:vAnchor="text" w:hAnchor="text"/>
        <w:spacing w:after="0" w:line="735" w:lineRule="exact"/>
        <w:textAlignment w:val="baseline"/>
        <w:rPr>
          <w:rFonts w:ascii="Times New Roman" w:eastAsia="Times New Roman" w:hAnsi="Times New Roman" w:cs="Times New Roman"/>
          <w:position w:val="-8"/>
          <w:sz w:val="93"/>
          <w:szCs w:val="24"/>
        </w:rPr>
      </w:pPr>
      <w:r w:rsidRPr="00B92CFC">
        <w:rPr>
          <w:rFonts w:ascii="Times New Roman" w:eastAsia="Times New Roman" w:hAnsi="Times New Roman" w:cs="Times New Roman"/>
          <w:position w:val="-8"/>
          <w:sz w:val="93"/>
          <w:szCs w:val="24"/>
        </w:rPr>
        <w:t>B</w:t>
      </w:r>
    </w:p>
    <w:p w:rsidR="00103B1E" w:rsidRPr="00B76CE8" w:rsidRDefault="00103B1E" w:rsidP="00103B1E">
      <w:p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alya was appointed as a Bis</w:t>
      </w:r>
      <w:bookmarkStart w:id="0" w:name="_GoBack"/>
      <w:bookmarkEnd w:id="0"/>
      <w:r w:rsidRPr="00B76CE8">
        <w:rPr>
          <w:rFonts w:ascii="Times New Roman" w:eastAsia="Times New Roman" w:hAnsi="Times New Roman" w:cs="Times New Roman"/>
          <w:sz w:val="32"/>
          <w:szCs w:val="24"/>
        </w:rPr>
        <w:t>hop by the Arch- Bishop of Canterbury on the advice of the late Stuart who was Bishop of Uganda then. It should be noted that at first Balya pleaded with</w:t>
      </w:r>
      <w:r w:rsidR="00364AAE" w:rsidRPr="00B76CE8">
        <w:rPr>
          <w:rFonts w:ascii="Times New Roman" w:eastAsia="Times New Roman" w:hAnsi="Times New Roman" w:cs="Times New Roman"/>
          <w:sz w:val="32"/>
          <w:szCs w:val="24"/>
        </w:rPr>
        <w:t> Bishop</w:t>
      </w:r>
      <w:r w:rsidRPr="00B76CE8">
        <w:rPr>
          <w:rFonts w:ascii="Times New Roman" w:eastAsia="Times New Roman" w:hAnsi="Times New Roman" w:cs="Times New Roman"/>
          <w:sz w:val="32"/>
          <w:szCs w:val="24"/>
        </w:rPr>
        <w:t xml:space="preserve"> Stuart that he (Balya) was not the right person to become Bishop, giving the excuse of old age and inadequate education. Balya humbly rejected the call. After some time Bishop Stuart told Abel Balya that CMS London had agreed with his proposal and then showed </w:t>
      </w:r>
      <w:r w:rsidR="00364AAE" w:rsidRPr="00B76CE8">
        <w:rPr>
          <w:rFonts w:ascii="Times New Roman" w:eastAsia="Times New Roman" w:hAnsi="Times New Roman" w:cs="Times New Roman"/>
          <w:sz w:val="32"/>
          <w:szCs w:val="24"/>
        </w:rPr>
        <w:t>him</w:t>
      </w:r>
      <w:r w:rsidRPr="00B76CE8">
        <w:rPr>
          <w:rFonts w:ascii="Times New Roman" w:eastAsia="Times New Roman" w:hAnsi="Times New Roman" w:cs="Times New Roman"/>
          <w:sz w:val="32"/>
          <w:szCs w:val="24"/>
        </w:rPr>
        <w:t xml:space="preserve"> a letter from the Arch- Bishop of </w:t>
      </w:r>
      <w:r w:rsidR="00364AAE" w:rsidRPr="00B76CE8">
        <w:rPr>
          <w:rFonts w:ascii="Times New Roman" w:eastAsia="Times New Roman" w:hAnsi="Times New Roman" w:cs="Times New Roman"/>
          <w:sz w:val="32"/>
          <w:szCs w:val="24"/>
        </w:rPr>
        <w:t>Canterbury. From</w:t>
      </w:r>
      <w:r w:rsidRPr="00B76CE8">
        <w:rPr>
          <w:rFonts w:ascii="Times New Roman" w:eastAsia="Times New Roman" w:hAnsi="Times New Roman" w:cs="Times New Roman"/>
          <w:sz w:val="32"/>
          <w:szCs w:val="24"/>
        </w:rPr>
        <w:t xml:space="preserve"> then Balya submitted his call and believed that the vision must have come from God. </w:t>
      </w:r>
    </w:p>
    <w:p w:rsidR="00103B1E" w:rsidRPr="00B76CE8" w:rsidRDefault="00103B1E" w:rsidP="00103B1E">
      <w:p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 xml:space="preserve">At the time of his </w:t>
      </w:r>
      <w:r w:rsidR="00364AAE" w:rsidRPr="00B76CE8">
        <w:rPr>
          <w:rFonts w:ascii="Times New Roman" w:eastAsia="Times New Roman" w:hAnsi="Times New Roman" w:cs="Times New Roman"/>
          <w:sz w:val="32"/>
          <w:szCs w:val="24"/>
        </w:rPr>
        <w:t>consecration</w:t>
      </w:r>
      <w:r w:rsidRPr="00B76CE8">
        <w:rPr>
          <w:rFonts w:ascii="Times New Roman" w:eastAsia="Times New Roman" w:hAnsi="Times New Roman" w:cs="Times New Roman"/>
          <w:sz w:val="32"/>
          <w:szCs w:val="24"/>
        </w:rPr>
        <w:t>, people in the</w:t>
      </w:r>
      <w:r w:rsidR="00364AAE" w:rsidRPr="00B76CE8">
        <w:rPr>
          <w:rFonts w:ascii="Times New Roman" w:eastAsia="Times New Roman" w:hAnsi="Times New Roman" w:cs="Times New Roman"/>
          <w:sz w:val="32"/>
          <w:szCs w:val="24"/>
        </w:rPr>
        <w:t> country</w:t>
      </w:r>
      <w:r w:rsidRPr="00B76CE8">
        <w:rPr>
          <w:rFonts w:ascii="Times New Roman" w:eastAsia="Times New Roman" w:hAnsi="Times New Roman" w:cs="Times New Roman"/>
          <w:sz w:val="32"/>
          <w:szCs w:val="24"/>
        </w:rPr>
        <w:t xml:space="preserve"> were delighted because Abel Balya was the first African Bishop in East and Central Africa, therefore this created a very good reputation for Uganda</w:t>
      </w:r>
      <w:r w:rsidR="00364AAE" w:rsidRPr="00B76CE8">
        <w:rPr>
          <w:rFonts w:ascii="Times New Roman" w:eastAsia="Times New Roman" w:hAnsi="Times New Roman" w:cs="Times New Roman"/>
          <w:sz w:val="32"/>
          <w:szCs w:val="24"/>
        </w:rPr>
        <w:t>.  The occasion took place at Na</w:t>
      </w:r>
      <w:r w:rsidRPr="00B76CE8">
        <w:rPr>
          <w:rFonts w:ascii="Times New Roman" w:eastAsia="Times New Roman" w:hAnsi="Times New Roman" w:cs="Times New Roman"/>
          <w:sz w:val="32"/>
          <w:szCs w:val="24"/>
        </w:rPr>
        <w:t xml:space="preserve">mirembe Cathedral on 27/10/1947. </w:t>
      </w:r>
    </w:p>
    <w:p w:rsidR="00103B1E" w:rsidRPr="00B76CE8" w:rsidRDefault="00103B1E" w:rsidP="00103B1E">
      <w:p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 xml:space="preserve">Many </w:t>
      </w:r>
      <w:r w:rsidR="00364AAE" w:rsidRPr="00B76CE8">
        <w:rPr>
          <w:rFonts w:ascii="Times New Roman" w:eastAsia="Times New Roman" w:hAnsi="Times New Roman" w:cs="Times New Roman"/>
          <w:sz w:val="32"/>
          <w:szCs w:val="24"/>
        </w:rPr>
        <w:t>dignitaries</w:t>
      </w:r>
      <w:r w:rsidRPr="00B76CE8">
        <w:rPr>
          <w:rFonts w:ascii="Times New Roman" w:eastAsia="Times New Roman" w:hAnsi="Times New Roman" w:cs="Times New Roman"/>
          <w:sz w:val="32"/>
          <w:szCs w:val="24"/>
        </w:rPr>
        <w:t xml:space="preserve"> attended </w:t>
      </w:r>
      <w:r w:rsidR="00364AAE" w:rsidRPr="00B76CE8">
        <w:rPr>
          <w:rFonts w:ascii="Times New Roman" w:eastAsia="Times New Roman" w:hAnsi="Times New Roman" w:cs="Times New Roman"/>
          <w:sz w:val="32"/>
          <w:szCs w:val="24"/>
        </w:rPr>
        <w:t>including; the</w:t>
      </w:r>
      <w:r w:rsidRPr="00B76CE8">
        <w:rPr>
          <w:rFonts w:ascii="Times New Roman" w:eastAsia="Times New Roman" w:hAnsi="Times New Roman" w:cs="Times New Roman"/>
          <w:sz w:val="32"/>
          <w:szCs w:val="24"/>
        </w:rPr>
        <w:t xml:space="preserve"> </w:t>
      </w:r>
      <w:r w:rsidR="00364AAE" w:rsidRPr="00B76CE8">
        <w:rPr>
          <w:rFonts w:ascii="Times New Roman" w:eastAsia="Times New Roman" w:hAnsi="Times New Roman" w:cs="Times New Roman"/>
          <w:sz w:val="32"/>
          <w:szCs w:val="24"/>
        </w:rPr>
        <w:t>Governor</w:t>
      </w:r>
      <w:r w:rsidRPr="00B76CE8">
        <w:rPr>
          <w:rFonts w:ascii="Times New Roman" w:eastAsia="Times New Roman" w:hAnsi="Times New Roman" w:cs="Times New Roman"/>
          <w:sz w:val="32"/>
          <w:szCs w:val="24"/>
        </w:rPr>
        <w:t xml:space="preserve"> of Uganda, H.H the Kabaka, the Kings of Tooro, Ankole and Bunyoro. The Most  Rev. Morris of Sudan, Bishop Taylor of Northern </w:t>
      </w:r>
      <w:r w:rsidR="00364AAE" w:rsidRPr="00B76CE8">
        <w:rPr>
          <w:rFonts w:ascii="Times New Roman" w:eastAsia="Times New Roman" w:hAnsi="Times New Roman" w:cs="Times New Roman"/>
          <w:sz w:val="32"/>
          <w:szCs w:val="24"/>
        </w:rPr>
        <w:t>Rhodesia</w:t>
      </w:r>
      <w:r w:rsidRPr="00B76CE8">
        <w:rPr>
          <w:rFonts w:ascii="Times New Roman" w:eastAsia="Times New Roman" w:hAnsi="Times New Roman" w:cs="Times New Roman"/>
          <w:sz w:val="32"/>
          <w:szCs w:val="24"/>
        </w:rPr>
        <w:t xml:space="preserve">, Bishop Stuart of Uganda, Bishop Regnald of Mombasa and many others. The service </w:t>
      </w:r>
      <w:r w:rsidR="00364AAE" w:rsidRPr="00B76CE8">
        <w:rPr>
          <w:rFonts w:ascii="Times New Roman" w:eastAsia="Times New Roman" w:hAnsi="Times New Roman" w:cs="Times New Roman"/>
          <w:sz w:val="32"/>
          <w:szCs w:val="24"/>
        </w:rPr>
        <w:t>was</w:t>
      </w:r>
      <w:r w:rsidRPr="00B76CE8">
        <w:rPr>
          <w:rFonts w:ascii="Times New Roman" w:eastAsia="Times New Roman" w:hAnsi="Times New Roman" w:cs="Times New Roman"/>
          <w:sz w:val="32"/>
          <w:szCs w:val="24"/>
        </w:rPr>
        <w:t xml:space="preserve"> conducted by Bishop Stuart (Uganda</w:t>
      </w:r>
      <w:r w:rsidR="00364AAE" w:rsidRPr="00B76CE8">
        <w:rPr>
          <w:rFonts w:ascii="Times New Roman" w:eastAsia="Times New Roman" w:hAnsi="Times New Roman" w:cs="Times New Roman"/>
          <w:sz w:val="32"/>
          <w:szCs w:val="24"/>
        </w:rPr>
        <w:t>) and</w:t>
      </w:r>
      <w:r w:rsidRPr="00B76CE8">
        <w:rPr>
          <w:rFonts w:ascii="Times New Roman" w:eastAsia="Times New Roman" w:hAnsi="Times New Roman" w:cs="Times New Roman"/>
          <w:sz w:val="32"/>
          <w:szCs w:val="24"/>
        </w:rPr>
        <w:t xml:space="preserve"> the sermon by Bishop Taylor.  The </w:t>
      </w:r>
      <w:r w:rsidR="00364AAE" w:rsidRPr="00B76CE8">
        <w:rPr>
          <w:rFonts w:ascii="Times New Roman" w:eastAsia="Times New Roman" w:hAnsi="Times New Roman" w:cs="Times New Roman"/>
          <w:sz w:val="32"/>
          <w:szCs w:val="24"/>
        </w:rPr>
        <w:t>consecration</w:t>
      </w:r>
      <w:r w:rsidRPr="00B76CE8">
        <w:rPr>
          <w:rFonts w:ascii="Times New Roman" w:eastAsia="Times New Roman" w:hAnsi="Times New Roman" w:cs="Times New Roman"/>
          <w:sz w:val="32"/>
          <w:szCs w:val="24"/>
        </w:rPr>
        <w:t xml:space="preserve"> was carried out by the most Rev. </w:t>
      </w:r>
      <w:r w:rsidR="00364AAE" w:rsidRPr="00B76CE8">
        <w:rPr>
          <w:rFonts w:ascii="Times New Roman" w:eastAsia="Times New Roman" w:hAnsi="Times New Roman" w:cs="Times New Roman"/>
          <w:sz w:val="32"/>
          <w:szCs w:val="24"/>
        </w:rPr>
        <w:t>A.</w:t>
      </w:r>
      <w:r w:rsidRPr="00B76CE8">
        <w:rPr>
          <w:rFonts w:ascii="Times New Roman" w:eastAsia="Times New Roman" w:hAnsi="Times New Roman" w:cs="Times New Roman"/>
          <w:sz w:val="32"/>
          <w:szCs w:val="24"/>
        </w:rPr>
        <w:t xml:space="preserve"> Morris Arch Bishop of Sudan </w:t>
      </w:r>
    </w:p>
    <w:p w:rsidR="00103B1E" w:rsidRPr="00B76CE8" w:rsidRDefault="00103B1E" w:rsidP="00103B1E">
      <w:p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 xml:space="preserve">Bishop Balya was enthroned Asst. </w:t>
      </w:r>
      <w:r w:rsidR="00364AAE" w:rsidRPr="00B76CE8">
        <w:rPr>
          <w:rFonts w:ascii="Times New Roman" w:eastAsia="Times New Roman" w:hAnsi="Times New Roman" w:cs="Times New Roman"/>
          <w:sz w:val="32"/>
          <w:szCs w:val="24"/>
        </w:rPr>
        <w:t>Bishop of</w:t>
      </w:r>
      <w:r w:rsidRPr="00B76CE8">
        <w:rPr>
          <w:rFonts w:ascii="Times New Roman" w:eastAsia="Times New Roman" w:hAnsi="Times New Roman" w:cs="Times New Roman"/>
          <w:sz w:val="32"/>
          <w:szCs w:val="24"/>
        </w:rPr>
        <w:t xml:space="preserve"> Uganda in charge of </w:t>
      </w:r>
      <w:r w:rsidR="00364AAE" w:rsidRPr="00B76CE8">
        <w:rPr>
          <w:rFonts w:ascii="Times New Roman" w:eastAsia="Times New Roman" w:hAnsi="Times New Roman" w:cs="Times New Roman"/>
          <w:sz w:val="32"/>
          <w:szCs w:val="24"/>
        </w:rPr>
        <w:t>Bunyoro, Tooro, Ankole and Ki</w:t>
      </w:r>
      <w:r w:rsidRPr="00B76CE8">
        <w:rPr>
          <w:rFonts w:ascii="Times New Roman" w:eastAsia="Times New Roman" w:hAnsi="Times New Roman" w:cs="Times New Roman"/>
          <w:sz w:val="32"/>
          <w:szCs w:val="24"/>
        </w:rPr>
        <w:t>gezi. He was also free to serve anywhere in Uganda in consultation with the Bishop of Uganda. In 1952 his wife Ketura died and after five years in 1957 he married Asta.</w:t>
      </w:r>
    </w:p>
    <w:p w:rsidR="00103B1E" w:rsidRPr="00C17060" w:rsidRDefault="00103B1E" w:rsidP="00103B1E">
      <w:pPr>
        <w:spacing w:before="100" w:beforeAutospacing="1" w:after="100" w:afterAutospacing="1" w:line="240" w:lineRule="auto"/>
        <w:rPr>
          <w:rFonts w:ascii="Times New Roman" w:eastAsia="Times New Roman" w:hAnsi="Times New Roman" w:cs="Times New Roman"/>
          <w:color w:val="C00000"/>
          <w:sz w:val="32"/>
          <w:szCs w:val="24"/>
        </w:rPr>
      </w:pPr>
      <w:r w:rsidRPr="00C17060">
        <w:rPr>
          <w:rFonts w:ascii="Times New Roman" w:eastAsia="Times New Roman" w:hAnsi="Times New Roman" w:cs="Times New Roman"/>
          <w:b/>
          <w:bCs/>
          <w:color w:val="C00000"/>
          <w:sz w:val="32"/>
          <w:szCs w:val="24"/>
        </w:rPr>
        <w:t>4. HIS RETIREMENT</w:t>
      </w:r>
    </w:p>
    <w:p w:rsidR="00103B1E" w:rsidRPr="00B76CE8" w:rsidRDefault="00103B1E" w:rsidP="00103B1E">
      <w:p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b/>
          <w:bCs/>
          <w:sz w:val="32"/>
          <w:szCs w:val="24"/>
        </w:rPr>
        <w:lastRenderedPageBreak/>
        <w:t>B</w:t>
      </w:r>
      <w:r w:rsidRPr="00B76CE8">
        <w:rPr>
          <w:rFonts w:ascii="Times New Roman" w:eastAsia="Times New Roman" w:hAnsi="Times New Roman" w:cs="Times New Roman"/>
          <w:sz w:val="32"/>
          <w:szCs w:val="24"/>
        </w:rPr>
        <w:t>ishop</w:t>
      </w:r>
      <w:r w:rsidR="00364AAE" w:rsidRPr="00B76CE8">
        <w:rPr>
          <w:rFonts w:ascii="Times New Roman" w:eastAsia="Times New Roman" w:hAnsi="Times New Roman" w:cs="Times New Roman"/>
          <w:sz w:val="32"/>
          <w:szCs w:val="24"/>
        </w:rPr>
        <w:t> Balya</w:t>
      </w:r>
      <w:r w:rsidRPr="00B76CE8">
        <w:rPr>
          <w:rFonts w:ascii="Times New Roman" w:eastAsia="Times New Roman" w:hAnsi="Times New Roman" w:cs="Times New Roman"/>
          <w:sz w:val="32"/>
          <w:szCs w:val="24"/>
        </w:rPr>
        <w:t xml:space="preserve"> retired in 1960 at the age of 83. His request for retirement was accepted, and moved to his home</w:t>
      </w:r>
      <w:r w:rsidR="00364AAE" w:rsidRPr="00B76CE8">
        <w:rPr>
          <w:rFonts w:ascii="Times New Roman" w:eastAsia="Times New Roman" w:hAnsi="Times New Roman" w:cs="Times New Roman"/>
          <w:sz w:val="32"/>
          <w:szCs w:val="24"/>
        </w:rPr>
        <w:t> village of Buny</w:t>
      </w:r>
      <w:r w:rsidR="00DD0BB3" w:rsidRPr="00B76CE8">
        <w:rPr>
          <w:rFonts w:ascii="Times New Roman" w:eastAsia="Times New Roman" w:hAnsi="Times New Roman" w:cs="Times New Roman"/>
          <w:sz w:val="32"/>
          <w:szCs w:val="24"/>
        </w:rPr>
        <w:t xml:space="preserve">onyi- </w:t>
      </w:r>
      <w:r w:rsidRPr="00B76CE8">
        <w:rPr>
          <w:rFonts w:ascii="Times New Roman" w:eastAsia="Times New Roman" w:hAnsi="Times New Roman" w:cs="Times New Roman"/>
          <w:sz w:val="32"/>
          <w:szCs w:val="24"/>
        </w:rPr>
        <w:t>humuro but continued preaching the gospel at the church he built there and elsewhere.</w:t>
      </w:r>
    </w:p>
    <w:p w:rsidR="00103B1E" w:rsidRPr="00B76CE8" w:rsidRDefault="00103B1E" w:rsidP="00103B1E">
      <w:p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 xml:space="preserve">In 1979 November 26th Balya passed away after some illness (jaundice). He died at the age of 102 years. </w:t>
      </w:r>
    </w:p>
    <w:p w:rsidR="00103B1E" w:rsidRPr="00C17060" w:rsidRDefault="00103B1E" w:rsidP="00103B1E">
      <w:pPr>
        <w:spacing w:before="100" w:beforeAutospacing="1" w:after="100" w:afterAutospacing="1" w:line="240" w:lineRule="auto"/>
        <w:rPr>
          <w:rFonts w:ascii="Times New Roman" w:eastAsia="Times New Roman" w:hAnsi="Times New Roman" w:cs="Times New Roman"/>
          <w:color w:val="C00000"/>
          <w:sz w:val="32"/>
          <w:szCs w:val="24"/>
        </w:rPr>
      </w:pPr>
      <w:r w:rsidRPr="00C17060">
        <w:rPr>
          <w:rFonts w:ascii="Times New Roman" w:eastAsia="Times New Roman" w:hAnsi="Times New Roman" w:cs="Times New Roman"/>
          <w:b/>
          <w:bCs/>
          <w:color w:val="C00000"/>
          <w:sz w:val="32"/>
          <w:szCs w:val="24"/>
        </w:rPr>
        <w:t>5. STATE FUNERAL</w:t>
      </w:r>
    </w:p>
    <w:p w:rsidR="00103B1E" w:rsidRPr="00B76CE8" w:rsidRDefault="00103B1E" w:rsidP="00103B1E">
      <w:p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Bishop Balya was buried on 30/11/1979 at St. John's Cathedral Kabarole and was accorded a state funeral, Government took the responsibility of performing most of the tasks in the ceremony of the burial of the First African Bishop in East and Central Africa. The service was led by the late Bishop Dr. Dunstan Nsubuga assisted by the other Diocesan Bishops. There were many signatories including;</w:t>
      </w:r>
    </w:p>
    <w:p w:rsidR="00103B1E" w:rsidRPr="00B76CE8" w:rsidRDefault="00103B1E" w:rsidP="00103B1E">
      <w:pPr>
        <w:numPr>
          <w:ilvl w:val="0"/>
          <w:numId w:val="2"/>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Ex-President Godfrey Binaisa</w:t>
      </w:r>
    </w:p>
    <w:p w:rsidR="00103B1E" w:rsidRPr="00B76CE8" w:rsidRDefault="00103B1E" w:rsidP="00103B1E">
      <w:pPr>
        <w:numPr>
          <w:ilvl w:val="0"/>
          <w:numId w:val="2"/>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Ex-President Tito Okello.</w:t>
      </w:r>
    </w:p>
    <w:p w:rsidR="00103B1E" w:rsidRPr="00B76CE8" w:rsidRDefault="00103B1E" w:rsidP="00103B1E">
      <w:pPr>
        <w:numPr>
          <w:ilvl w:val="0"/>
          <w:numId w:val="2"/>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President Yoweri Museveni (then Minister of Defense)</w:t>
      </w:r>
    </w:p>
    <w:p w:rsidR="00103B1E" w:rsidRPr="00B76CE8" w:rsidRDefault="00103B1E" w:rsidP="00103B1E">
      <w:pPr>
        <w:numPr>
          <w:ilvl w:val="0"/>
          <w:numId w:val="2"/>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 xml:space="preserve">Cabinate Ministers </w:t>
      </w:r>
    </w:p>
    <w:p w:rsidR="00103B1E" w:rsidRPr="00B76CE8" w:rsidRDefault="00103B1E" w:rsidP="00103B1E">
      <w:pPr>
        <w:numPr>
          <w:ilvl w:val="0"/>
          <w:numId w:val="2"/>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Members of Parliaments (NCC)</w:t>
      </w:r>
    </w:p>
    <w:p w:rsidR="00103B1E" w:rsidRPr="00B76CE8" w:rsidRDefault="00103B1E" w:rsidP="00103B1E">
      <w:p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 xml:space="preserve">Thousands and Thousands of people from all walks of life attended the burial. In his Address the then President Godfrey Binaisa said Bishop Balya was devoted servant of God and served both God and his country faithfully and efficiently. </w:t>
      </w:r>
    </w:p>
    <w:p w:rsidR="00103B1E" w:rsidRPr="00C17060" w:rsidRDefault="00103B1E" w:rsidP="00103B1E">
      <w:pPr>
        <w:spacing w:before="100" w:beforeAutospacing="1" w:after="100" w:afterAutospacing="1" w:line="240" w:lineRule="auto"/>
        <w:rPr>
          <w:rFonts w:ascii="Times New Roman" w:eastAsia="Times New Roman" w:hAnsi="Times New Roman" w:cs="Times New Roman"/>
          <w:color w:val="C00000"/>
          <w:sz w:val="32"/>
          <w:szCs w:val="24"/>
        </w:rPr>
      </w:pPr>
      <w:r w:rsidRPr="00C17060">
        <w:rPr>
          <w:rFonts w:ascii="Times New Roman" w:eastAsia="Times New Roman" w:hAnsi="Times New Roman" w:cs="Times New Roman"/>
          <w:b/>
          <w:bCs/>
          <w:color w:val="C00000"/>
          <w:sz w:val="32"/>
          <w:szCs w:val="24"/>
        </w:rPr>
        <w:t xml:space="preserve">6. HIS DIGNITY IN THIS WORLD </w:t>
      </w:r>
    </w:p>
    <w:p w:rsidR="00103B1E" w:rsidRPr="00B76CE8" w:rsidRDefault="00103B1E" w:rsidP="00103B1E">
      <w:p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 xml:space="preserve">Balya's works and his character spoke louder than his mouth. </w:t>
      </w:r>
    </w:p>
    <w:p w:rsidR="00103B1E" w:rsidRPr="00B76CE8" w:rsidRDefault="00103B1E" w:rsidP="00103B1E">
      <w:pPr>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 xml:space="preserve">He was appointed to be the Canon of Namirembe Cathedral a position that was not easy to attain </w:t>
      </w:r>
    </w:p>
    <w:p w:rsidR="00103B1E" w:rsidRPr="00B76CE8" w:rsidRDefault="00103B1E" w:rsidP="00103B1E">
      <w:pPr>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 xml:space="preserve">He was appointed to be a member of the CMS Group in London all his life </w:t>
      </w:r>
    </w:p>
    <w:p w:rsidR="00103B1E" w:rsidRPr="00B76CE8" w:rsidRDefault="00103B1E" w:rsidP="00103B1E">
      <w:pPr>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lastRenderedPageBreak/>
        <w:t>In 1927 he and Canon Blackledge were selected to be the missionary commissioners announcing the good News of Uganda Jubilee all over the world. He acted in his position because he was regarded as an outstanding personage in the country among the Blacks.</w:t>
      </w:r>
    </w:p>
    <w:p w:rsidR="00103B1E" w:rsidRPr="00B76CE8" w:rsidRDefault="00103B1E" w:rsidP="00103B1E">
      <w:pPr>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 xml:space="preserve">The Queen awarded him the honor of O.B.E because of his image </w:t>
      </w:r>
    </w:p>
    <w:p w:rsidR="00103B1E" w:rsidRPr="00B76CE8" w:rsidRDefault="00103B1E" w:rsidP="00103B1E">
      <w:pPr>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 xml:space="preserve">He was awarded a certificate of honor from the government </w:t>
      </w:r>
    </w:p>
    <w:p w:rsidR="00103B1E" w:rsidRPr="00B76CE8" w:rsidRDefault="00103B1E" w:rsidP="00103B1E">
      <w:pPr>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 xml:space="preserve">He was appointed to be the first African Bishop in East and Central Africa </w:t>
      </w:r>
    </w:p>
    <w:p w:rsidR="00103B1E" w:rsidRPr="00B76CE8" w:rsidRDefault="00103B1E" w:rsidP="00103B1E">
      <w:pPr>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 xml:space="preserve">He attained the highest dignity when he acted as Bishop of Uganda when Bishop Stuart retired. Bishop Brown who was to replace him delayed seven months, so during this period Bishop Balya acted as the Arch Bishop of Uganda. </w:t>
      </w:r>
    </w:p>
    <w:p w:rsidR="00103B1E" w:rsidRPr="00B76CE8" w:rsidRDefault="00103B1E" w:rsidP="00103B1E">
      <w:pPr>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Bishop Brown from England came with an official letter from the Arch Bishop of Canterbury authorizing Bishop Balya to install him in his position and present him the Diocesan staff. This was a dignity of high level because these functions should have been performed by the Arch Bishop of Canterbury or Kenya and Sudan Arch Bishop. Bishop Abel Balya a black man, conducted the service on 8/03/1953 at Namirembe Cathedral.</w:t>
      </w:r>
    </w:p>
    <w:p w:rsidR="00613060" w:rsidRPr="00B76CE8" w:rsidRDefault="00613060" w:rsidP="00613060">
      <w:pPr>
        <w:pStyle w:val="ListParagraph"/>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 xml:space="preserve">Used to command respect at all levels, Kings and Administrators, consulted and respected him because of his openness, impartiality, honesty, Vision and ability to reconcile people and settle disputes. </w:t>
      </w:r>
    </w:p>
    <w:p w:rsidR="00613060" w:rsidRPr="00B76CE8" w:rsidRDefault="00613060" w:rsidP="00613060">
      <w:pPr>
        <w:pStyle w:val="ListParagraph"/>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 xml:space="preserve">He was always  smart, his feet,toe-nails,body and garments were exceptionally clean </w:t>
      </w:r>
    </w:p>
    <w:p w:rsidR="00613060" w:rsidRPr="00C17060" w:rsidRDefault="00613060" w:rsidP="000F38C9">
      <w:pPr>
        <w:pStyle w:val="ListParagraph"/>
        <w:spacing w:before="100" w:beforeAutospacing="1" w:after="100" w:afterAutospacing="1" w:line="240" w:lineRule="auto"/>
        <w:rPr>
          <w:rFonts w:ascii="Times New Roman" w:eastAsia="Times New Roman" w:hAnsi="Times New Roman" w:cs="Times New Roman"/>
          <w:color w:val="C00000"/>
          <w:sz w:val="32"/>
          <w:szCs w:val="24"/>
        </w:rPr>
      </w:pPr>
      <w:r w:rsidRPr="00C17060">
        <w:rPr>
          <w:rFonts w:ascii="Times New Roman" w:eastAsia="Times New Roman" w:hAnsi="Times New Roman" w:cs="Times New Roman"/>
          <w:b/>
          <w:bCs/>
          <w:color w:val="C00000"/>
          <w:sz w:val="32"/>
          <w:szCs w:val="24"/>
        </w:rPr>
        <w:t>8. HIS DAILY PRAYER</w:t>
      </w:r>
    </w:p>
    <w:p w:rsidR="00613060" w:rsidRPr="00B76CE8" w:rsidRDefault="00613060" w:rsidP="000F38C9">
      <w:pPr>
        <w:pStyle w:val="ListParagraph"/>
        <w:numPr>
          <w:ilvl w:val="1"/>
          <w:numId w:val="4"/>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He always remembered his call and selection 1Cor.1:26</w:t>
      </w:r>
    </w:p>
    <w:p w:rsidR="00613060" w:rsidRPr="00B76CE8" w:rsidRDefault="00613060" w:rsidP="000F38C9">
      <w:pPr>
        <w:pStyle w:val="ListParagraph"/>
        <w:numPr>
          <w:ilvl w:val="1"/>
          <w:numId w:val="4"/>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He always relied on the point that it is not his wish but God's wish 1 Cor.1,2Cor.1</w:t>
      </w:r>
    </w:p>
    <w:p w:rsidR="00613060" w:rsidRPr="00B76CE8" w:rsidRDefault="00613060" w:rsidP="000F38C9">
      <w:pPr>
        <w:pStyle w:val="ListParagraph"/>
        <w:numPr>
          <w:ilvl w:val="1"/>
          <w:numId w:val="4"/>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 xml:space="preserve">He always remembered that he was captured by the Lord just as St. Paul was captured by the Lord on his way to </w:t>
      </w:r>
      <w:r w:rsidR="000F38C9" w:rsidRPr="00B76CE8">
        <w:rPr>
          <w:rFonts w:ascii="Times New Roman" w:eastAsia="Times New Roman" w:hAnsi="Times New Roman" w:cs="Times New Roman"/>
          <w:sz w:val="32"/>
          <w:szCs w:val="24"/>
        </w:rPr>
        <w:t xml:space="preserve">Damascus. </w:t>
      </w:r>
      <w:r w:rsidRPr="00B76CE8">
        <w:rPr>
          <w:rFonts w:ascii="Times New Roman" w:eastAsia="Times New Roman" w:hAnsi="Times New Roman" w:cs="Times New Roman"/>
          <w:sz w:val="32"/>
          <w:szCs w:val="24"/>
        </w:rPr>
        <w:t>Acts.9:1- Ephs.4:8</w:t>
      </w:r>
    </w:p>
    <w:p w:rsidR="00613060" w:rsidRPr="00B76CE8" w:rsidRDefault="00613060" w:rsidP="000F38C9">
      <w:pPr>
        <w:pStyle w:val="ListParagraph"/>
        <w:numPr>
          <w:ilvl w:val="1"/>
          <w:numId w:val="4"/>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There are times he boasted like St. Paul after seeing the fruits of his labor. He used to say: "</w:t>
      </w:r>
      <w:r w:rsidRPr="00B76CE8">
        <w:rPr>
          <w:rFonts w:ascii="Times New Roman" w:eastAsia="Times New Roman" w:hAnsi="Times New Roman" w:cs="Times New Roman"/>
          <w:b/>
          <w:bCs/>
          <w:sz w:val="32"/>
          <w:szCs w:val="24"/>
        </w:rPr>
        <w:t xml:space="preserve">I do not build on the </w:t>
      </w:r>
      <w:r w:rsidRPr="00B76CE8">
        <w:rPr>
          <w:rFonts w:ascii="Times New Roman" w:eastAsia="Times New Roman" w:hAnsi="Times New Roman" w:cs="Times New Roman"/>
          <w:b/>
          <w:bCs/>
          <w:sz w:val="32"/>
          <w:szCs w:val="24"/>
        </w:rPr>
        <w:lastRenderedPageBreak/>
        <w:t>foundation of another person but it is Christ' foundation "</w:t>
      </w:r>
      <w:r w:rsidRPr="00B76CE8">
        <w:rPr>
          <w:rFonts w:ascii="Times New Roman" w:eastAsia="Times New Roman" w:hAnsi="Times New Roman" w:cs="Times New Roman"/>
          <w:sz w:val="32"/>
          <w:szCs w:val="24"/>
        </w:rPr>
        <w:t xml:space="preserve"> Rom.15:20</w:t>
      </w:r>
    </w:p>
    <w:p w:rsidR="00613060" w:rsidRPr="00B76CE8" w:rsidRDefault="00613060" w:rsidP="000F38C9">
      <w:pPr>
        <w:pStyle w:val="ListParagraph"/>
        <w:numPr>
          <w:ilvl w:val="1"/>
          <w:numId w:val="4"/>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 xml:space="preserve">He used to pray; </w:t>
      </w:r>
      <w:r w:rsidRPr="00B76CE8">
        <w:rPr>
          <w:rFonts w:ascii="Times New Roman" w:eastAsia="Times New Roman" w:hAnsi="Times New Roman" w:cs="Times New Roman"/>
          <w:b/>
          <w:bCs/>
          <w:sz w:val="32"/>
          <w:szCs w:val="24"/>
        </w:rPr>
        <w:t xml:space="preserve">"With all my heart </w:t>
      </w:r>
      <w:proofErr w:type="spellStart"/>
      <w:r w:rsidRPr="00B76CE8">
        <w:rPr>
          <w:rFonts w:ascii="Times New Roman" w:eastAsia="Times New Roman" w:hAnsi="Times New Roman" w:cs="Times New Roman"/>
          <w:b/>
          <w:bCs/>
          <w:sz w:val="32"/>
          <w:szCs w:val="24"/>
        </w:rPr>
        <w:t>i</w:t>
      </w:r>
      <w:proofErr w:type="spellEnd"/>
      <w:r w:rsidRPr="00B76CE8">
        <w:rPr>
          <w:rFonts w:ascii="Times New Roman" w:eastAsia="Times New Roman" w:hAnsi="Times New Roman" w:cs="Times New Roman"/>
          <w:b/>
          <w:bCs/>
          <w:sz w:val="32"/>
          <w:szCs w:val="24"/>
        </w:rPr>
        <w:t xml:space="preserve"> try to serve you , I obey your commands in my heart ,so that </w:t>
      </w:r>
      <w:proofErr w:type="spellStart"/>
      <w:r w:rsidRPr="00B76CE8">
        <w:rPr>
          <w:rFonts w:ascii="Times New Roman" w:eastAsia="Times New Roman" w:hAnsi="Times New Roman" w:cs="Times New Roman"/>
          <w:b/>
          <w:bCs/>
          <w:sz w:val="32"/>
          <w:szCs w:val="24"/>
        </w:rPr>
        <w:t>i</w:t>
      </w:r>
      <w:proofErr w:type="spellEnd"/>
      <w:r w:rsidRPr="00B76CE8">
        <w:rPr>
          <w:rFonts w:ascii="Times New Roman" w:eastAsia="Times New Roman" w:hAnsi="Times New Roman" w:cs="Times New Roman"/>
          <w:b/>
          <w:bCs/>
          <w:sz w:val="32"/>
          <w:szCs w:val="24"/>
        </w:rPr>
        <w:t xml:space="preserve"> will not sin against you." psalms 119:10-11</w:t>
      </w:r>
    </w:p>
    <w:p w:rsidR="00613060" w:rsidRPr="00B76CE8" w:rsidRDefault="00613060" w:rsidP="000F38C9">
      <w:pPr>
        <w:pStyle w:val="ListParagraph"/>
        <w:numPr>
          <w:ilvl w:val="1"/>
          <w:numId w:val="4"/>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"Praise the Lord because he Guides me and in the night my conscience warns me." Psalms 16:7</w:t>
      </w:r>
    </w:p>
    <w:p w:rsidR="00613060" w:rsidRPr="00B76CE8" w:rsidRDefault="00613060" w:rsidP="000F38C9">
      <w:pPr>
        <w:pStyle w:val="ListParagraph"/>
        <w:numPr>
          <w:ilvl w:val="1"/>
          <w:numId w:val="4"/>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 xml:space="preserve">His prayer drum used to sound daily at 5:00 A.M/ he had a feeling that no bird should pray God in the morning before him. </w:t>
      </w:r>
    </w:p>
    <w:p w:rsidR="00613060" w:rsidRPr="00B76CE8" w:rsidRDefault="00613060" w:rsidP="000F38C9">
      <w:pPr>
        <w:pStyle w:val="ListParagraph"/>
        <w:numPr>
          <w:ilvl w:val="1"/>
          <w:numId w:val="4"/>
        </w:numPr>
        <w:spacing w:before="100" w:beforeAutospacing="1" w:after="100" w:afterAutospacing="1" w:line="240" w:lineRule="auto"/>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 xml:space="preserve">He used to pray either at home or in Church, when leaving for a Journey or returning. </w:t>
      </w:r>
    </w:p>
    <w:p w:rsidR="00613060" w:rsidRPr="00B76CE8" w:rsidRDefault="000F38C9" w:rsidP="000F38C9">
      <w:pPr>
        <w:pStyle w:val="ListParagraph"/>
        <w:spacing w:before="100" w:beforeAutospacing="1" w:after="100" w:afterAutospacing="1" w:line="240" w:lineRule="auto"/>
        <w:ind w:left="810"/>
        <w:rPr>
          <w:rFonts w:ascii="Times New Roman" w:eastAsia="Times New Roman" w:hAnsi="Times New Roman" w:cs="Times New Roman"/>
          <w:sz w:val="32"/>
          <w:szCs w:val="24"/>
        </w:rPr>
      </w:pPr>
      <w:r w:rsidRPr="00C17060">
        <w:rPr>
          <w:rFonts w:ascii="Times New Roman" w:eastAsia="Times New Roman" w:hAnsi="Times New Roman" w:cs="Times New Roman"/>
          <w:b/>
          <w:bCs/>
          <w:color w:val="C00000"/>
          <w:sz w:val="32"/>
          <w:szCs w:val="24"/>
        </w:rPr>
        <w:t>9. BIOLOGICAL</w:t>
      </w:r>
      <w:r w:rsidR="00613060" w:rsidRPr="00C17060">
        <w:rPr>
          <w:rFonts w:ascii="Times New Roman" w:eastAsia="Times New Roman" w:hAnsi="Times New Roman" w:cs="Times New Roman"/>
          <w:b/>
          <w:bCs/>
          <w:color w:val="C00000"/>
          <w:sz w:val="32"/>
          <w:szCs w:val="24"/>
        </w:rPr>
        <w:t xml:space="preserve"> CHILDREN </w:t>
      </w:r>
    </w:p>
    <w:p w:rsidR="00613060" w:rsidRPr="00B76CE8" w:rsidRDefault="00613060" w:rsidP="000F38C9">
      <w:pPr>
        <w:pStyle w:val="ListParagraph"/>
        <w:spacing w:before="100" w:beforeAutospacing="1" w:after="100" w:afterAutospacing="1" w:line="240" w:lineRule="auto"/>
        <w:ind w:left="810"/>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Bishop Balya had 12 Children, ten with first wife who died in 1952, and two with the second wife.</w:t>
      </w:r>
    </w:p>
    <w:p w:rsidR="00613060" w:rsidRPr="00B76CE8" w:rsidRDefault="00613060" w:rsidP="000F38C9">
      <w:pPr>
        <w:pStyle w:val="ListParagraph"/>
        <w:spacing w:before="100" w:beforeAutospacing="1" w:after="100" w:afterAutospacing="1" w:line="240" w:lineRule="auto"/>
        <w:ind w:left="810"/>
        <w:rPr>
          <w:rFonts w:ascii="Times New Roman" w:eastAsia="Times New Roman" w:hAnsi="Times New Roman" w:cs="Times New Roman"/>
          <w:sz w:val="32"/>
          <w:szCs w:val="24"/>
        </w:rPr>
      </w:pPr>
      <w:r w:rsidRPr="00B76CE8">
        <w:rPr>
          <w:rFonts w:ascii="Times New Roman" w:eastAsia="Times New Roman" w:hAnsi="Times New Roman" w:cs="Times New Roman"/>
          <w:b/>
          <w:bCs/>
          <w:sz w:val="32"/>
          <w:szCs w:val="24"/>
        </w:rPr>
        <w:t>Those still alive are;</w:t>
      </w:r>
    </w:p>
    <w:p w:rsidR="00613060" w:rsidRPr="00B76CE8" w:rsidRDefault="002B5821" w:rsidP="000F38C9">
      <w:pPr>
        <w:pStyle w:val="ListParagraph"/>
        <w:spacing w:before="100" w:beforeAutospacing="1" w:after="100" w:afterAutospacing="1" w:line="240" w:lineRule="auto"/>
        <w:ind w:left="810"/>
        <w:rPr>
          <w:rFonts w:ascii="Times New Roman" w:eastAsia="Times New Roman" w:hAnsi="Times New Roman" w:cs="Times New Roman"/>
          <w:sz w:val="32"/>
          <w:szCs w:val="24"/>
        </w:rPr>
      </w:pPr>
      <w:r>
        <w:rPr>
          <w:rFonts w:ascii="Times New Roman" w:eastAsia="Times New Roman" w:hAnsi="Times New Roman" w:cs="Times New Roman"/>
          <w:sz w:val="32"/>
          <w:szCs w:val="24"/>
        </w:rPr>
        <w:t xml:space="preserve">Widow:    </w:t>
      </w:r>
      <w:r w:rsidR="00613060" w:rsidRPr="00B76CE8">
        <w:rPr>
          <w:rFonts w:ascii="Times New Roman" w:eastAsia="Times New Roman" w:hAnsi="Times New Roman" w:cs="Times New Roman"/>
          <w:sz w:val="32"/>
          <w:szCs w:val="24"/>
        </w:rPr>
        <w:t>Asta Balya</w:t>
      </w:r>
    </w:p>
    <w:p w:rsidR="00613060" w:rsidRPr="00B76CE8" w:rsidRDefault="00613060" w:rsidP="000F38C9">
      <w:pPr>
        <w:pStyle w:val="ListParagraph"/>
        <w:spacing w:before="100" w:beforeAutospacing="1" w:after="100" w:afterAutospacing="1" w:line="240" w:lineRule="auto"/>
        <w:ind w:left="810"/>
        <w:rPr>
          <w:rFonts w:ascii="Times New Roman" w:eastAsia="Times New Roman" w:hAnsi="Times New Roman" w:cs="Times New Roman"/>
          <w:sz w:val="32"/>
          <w:szCs w:val="24"/>
        </w:rPr>
      </w:pPr>
      <w:r w:rsidRPr="00B76CE8">
        <w:rPr>
          <w:rFonts w:ascii="Times New Roman" w:eastAsia="Times New Roman" w:hAnsi="Times New Roman" w:cs="Times New Roman"/>
          <w:sz w:val="32"/>
          <w:szCs w:val="24"/>
        </w:rPr>
        <w:t>Boys:       Eric, Ronnie</w:t>
      </w:r>
    </w:p>
    <w:p w:rsidR="00613060" w:rsidRPr="00B76CE8" w:rsidRDefault="002B5821" w:rsidP="000F38C9">
      <w:pPr>
        <w:pStyle w:val="ListParagraph"/>
        <w:spacing w:before="100" w:beforeAutospacing="1" w:after="100" w:afterAutospacing="1" w:line="240" w:lineRule="auto"/>
        <w:ind w:left="810"/>
        <w:rPr>
          <w:rFonts w:ascii="Times New Roman" w:eastAsia="Times New Roman" w:hAnsi="Times New Roman" w:cs="Times New Roman"/>
          <w:sz w:val="32"/>
          <w:szCs w:val="24"/>
        </w:rPr>
      </w:pPr>
      <w:r>
        <w:rPr>
          <w:rFonts w:ascii="Times New Roman" w:eastAsia="Times New Roman" w:hAnsi="Times New Roman" w:cs="Times New Roman"/>
          <w:sz w:val="32"/>
          <w:szCs w:val="24"/>
        </w:rPr>
        <w:t>Girls:       </w:t>
      </w:r>
      <w:r w:rsidR="00613060" w:rsidRPr="00B76CE8">
        <w:rPr>
          <w:rFonts w:ascii="Times New Roman" w:eastAsia="Times New Roman" w:hAnsi="Times New Roman" w:cs="Times New Roman"/>
          <w:sz w:val="32"/>
          <w:szCs w:val="24"/>
        </w:rPr>
        <w:t xml:space="preserve">Marjorie, Enid, Elizabeth. </w:t>
      </w:r>
    </w:p>
    <w:tbl>
      <w:tblPr>
        <w:tblStyle w:val="TableGrid"/>
        <w:tblW w:w="0" w:type="auto"/>
        <w:tblLook w:val="04A0" w:firstRow="1" w:lastRow="0" w:firstColumn="1" w:lastColumn="0" w:noHBand="0" w:noVBand="1"/>
      </w:tblPr>
      <w:tblGrid>
        <w:gridCol w:w="3529"/>
        <w:gridCol w:w="2781"/>
        <w:gridCol w:w="3040"/>
      </w:tblGrid>
      <w:tr w:rsidR="005B3632" w:rsidRPr="005B3632" w:rsidTr="005B3632">
        <w:tc>
          <w:tcPr>
            <w:tcW w:w="3540" w:type="dxa"/>
          </w:tcPr>
          <w:p w:rsidR="00C17060" w:rsidRPr="005B3632" w:rsidRDefault="00C17060" w:rsidP="005B3632">
            <w:pPr>
              <w:jc w:val="center"/>
              <w:rPr>
                <w:b/>
                <w:sz w:val="28"/>
              </w:rPr>
            </w:pPr>
            <w:r w:rsidRPr="005B3632">
              <w:rPr>
                <w:b/>
                <w:sz w:val="28"/>
              </w:rPr>
              <w:t>Asta Balya</w:t>
            </w:r>
          </w:p>
        </w:tc>
        <w:tc>
          <w:tcPr>
            <w:tcW w:w="2761" w:type="dxa"/>
          </w:tcPr>
          <w:p w:rsidR="00C17060" w:rsidRPr="005B3632" w:rsidRDefault="00C17060" w:rsidP="005B3632">
            <w:pPr>
              <w:jc w:val="center"/>
              <w:rPr>
                <w:b/>
                <w:sz w:val="28"/>
              </w:rPr>
            </w:pPr>
            <w:r w:rsidRPr="005B3632">
              <w:rPr>
                <w:b/>
                <w:sz w:val="28"/>
              </w:rPr>
              <w:t>Eric</w:t>
            </w:r>
          </w:p>
        </w:tc>
        <w:tc>
          <w:tcPr>
            <w:tcW w:w="3049" w:type="dxa"/>
          </w:tcPr>
          <w:p w:rsidR="00C17060" w:rsidRPr="005B3632" w:rsidRDefault="00C17060" w:rsidP="005B3632">
            <w:pPr>
              <w:jc w:val="center"/>
              <w:rPr>
                <w:b/>
                <w:sz w:val="28"/>
              </w:rPr>
            </w:pPr>
            <w:r w:rsidRPr="005B3632">
              <w:rPr>
                <w:b/>
                <w:sz w:val="28"/>
              </w:rPr>
              <w:t>Ronnie Balya</w:t>
            </w:r>
          </w:p>
        </w:tc>
      </w:tr>
      <w:tr w:rsidR="005B3632" w:rsidTr="005B3632">
        <w:tc>
          <w:tcPr>
            <w:tcW w:w="3540" w:type="dxa"/>
          </w:tcPr>
          <w:p w:rsidR="00C17060" w:rsidRDefault="005B3632">
            <w:pPr>
              <w:rPr>
                <w:sz w:val="28"/>
              </w:rPr>
            </w:pPr>
            <w:r>
              <w:rPr>
                <w:noProof/>
                <w:sz w:val="28"/>
              </w:rPr>
              <w:drawing>
                <wp:inline distT="0" distB="0" distL="0" distR="0">
                  <wp:extent cx="2437765" cy="1145969"/>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JpdmF0ZS9sci9pbWFnZXMvd2Vic2l0ZS8yMDI0LTAyL3Jhd3BpeGVsX29mZmljZV81N18yNTQwOV9hdXR1bW5fbWFwbGVfbGVhdmVzX29uX3dvb2Rlbl90YWJsZV9mYV9j.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82182" cy="1166849"/>
                          </a:xfrm>
                          <a:prstGeom prst="rect">
                            <a:avLst/>
                          </a:prstGeom>
                        </pic:spPr>
                      </pic:pic>
                    </a:graphicData>
                  </a:graphic>
                </wp:inline>
              </w:drawing>
            </w:r>
          </w:p>
        </w:tc>
        <w:tc>
          <w:tcPr>
            <w:tcW w:w="2761" w:type="dxa"/>
          </w:tcPr>
          <w:p w:rsidR="00C17060" w:rsidRDefault="005B3632">
            <w:pPr>
              <w:rPr>
                <w:sz w:val="28"/>
              </w:rPr>
            </w:pPr>
            <w:r>
              <w:rPr>
                <w:noProof/>
                <w:sz w:val="28"/>
              </w:rPr>
              <w:drawing>
                <wp:inline distT="0" distB="0" distL="0" distR="0">
                  <wp:extent cx="1862119" cy="1133475"/>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JpdmF0ZS9sci9pbWFnZXMvd2Vic2l0ZS8yMDI0LTAyL3Jhd3BpeGVsb2ZmaWNlMTJfY3V0ZV9kb2dfZHJlYW15X3dhbGxwYXBlcl9wbGF5aW5nX2NhcnRvb25faWxsdV8x.jpg"/>
                          <pic:cNvPicPr/>
                        </pic:nvPicPr>
                        <pic:blipFill>
                          <a:blip r:embed="rId7" cstate="print">
                            <a:extLst>
                              <a:ext uri="{28A0092B-C50C-407E-A947-70E740481C1C}">
                                <a14:useLocalDpi xmlns:a14="http://schemas.microsoft.com/office/drawing/2010/main" val="0"/>
                              </a:ext>
                            </a:extLst>
                          </a:blip>
                          <a:stretch>
                            <a:fillRect/>
                          </a:stretch>
                        </pic:blipFill>
                        <pic:spPr>
                          <a:xfrm rot="10800000" flipV="1">
                            <a:off x="0" y="0"/>
                            <a:ext cx="2015872" cy="1227065"/>
                          </a:xfrm>
                          <a:prstGeom prst="rect">
                            <a:avLst/>
                          </a:prstGeom>
                        </pic:spPr>
                      </pic:pic>
                    </a:graphicData>
                  </a:graphic>
                </wp:inline>
              </w:drawing>
            </w:r>
          </w:p>
        </w:tc>
        <w:tc>
          <w:tcPr>
            <w:tcW w:w="3049" w:type="dxa"/>
          </w:tcPr>
          <w:p w:rsidR="00C17060" w:rsidRDefault="005B3632">
            <w:pPr>
              <w:rPr>
                <w:sz w:val="28"/>
              </w:rPr>
            </w:pPr>
            <w:r>
              <w:rPr>
                <w:noProof/>
                <w:sz w:val="28"/>
              </w:rPr>
              <w:drawing>
                <wp:inline distT="0" distB="0" distL="0" distR="0">
                  <wp:extent cx="2078045" cy="11569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JpdmF0ZS9sci9pbWFnZXMvd2Vic2l0ZS8yMDI0LTAxL3Jhd3BpeGVsb2ZmaWNlOV9zaW1wbGlmaWVkX2hlYXJ0c19uZW9uX2xpZ2h0X2VmZmVjdHNfX2FfZGFya19iYV85.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03964" cy="1227076"/>
                          </a:xfrm>
                          <a:prstGeom prst="rect">
                            <a:avLst/>
                          </a:prstGeom>
                        </pic:spPr>
                      </pic:pic>
                    </a:graphicData>
                  </a:graphic>
                </wp:inline>
              </w:drawing>
            </w:r>
          </w:p>
        </w:tc>
      </w:tr>
      <w:tr w:rsidR="005B3632" w:rsidRPr="005B3632" w:rsidTr="005B3632">
        <w:tc>
          <w:tcPr>
            <w:tcW w:w="3540" w:type="dxa"/>
          </w:tcPr>
          <w:p w:rsidR="00C17060" w:rsidRPr="005B3632" w:rsidRDefault="00C17060" w:rsidP="005B3632">
            <w:pPr>
              <w:jc w:val="center"/>
              <w:rPr>
                <w:b/>
                <w:sz w:val="28"/>
              </w:rPr>
            </w:pPr>
            <w:r w:rsidRPr="005B3632">
              <w:rPr>
                <w:b/>
                <w:sz w:val="28"/>
              </w:rPr>
              <w:t>Marjorie</w:t>
            </w:r>
          </w:p>
        </w:tc>
        <w:tc>
          <w:tcPr>
            <w:tcW w:w="2761" w:type="dxa"/>
          </w:tcPr>
          <w:p w:rsidR="00C17060" w:rsidRPr="005B3632" w:rsidRDefault="00C17060" w:rsidP="005B3632">
            <w:pPr>
              <w:jc w:val="center"/>
              <w:rPr>
                <w:b/>
                <w:sz w:val="28"/>
              </w:rPr>
            </w:pPr>
            <w:r w:rsidRPr="005B3632">
              <w:rPr>
                <w:b/>
                <w:sz w:val="28"/>
              </w:rPr>
              <w:t>Enid</w:t>
            </w:r>
          </w:p>
        </w:tc>
        <w:tc>
          <w:tcPr>
            <w:tcW w:w="3049" w:type="dxa"/>
          </w:tcPr>
          <w:p w:rsidR="00C17060" w:rsidRPr="005B3632" w:rsidRDefault="00C17060" w:rsidP="005B3632">
            <w:pPr>
              <w:jc w:val="center"/>
              <w:rPr>
                <w:b/>
                <w:sz w:val="28"/>
              </w:rPr>
            </w:pPr>
            <w:r w:rsidRPr="005B3632">
              <w:rPr>
                <w:b/>
                <w:sz w:val="28"/>
              </w:rPr>
              <w:t>Elizabeth</w:t>
            </w:r>
          </w:p>
        </w:tc>
      </w:tr>
      <w:tr w:rsidR="005B3632" w:rsidTr="005B3632">
        <w:tc>
          <w:tcPr>
            <w:tcW w:w="3540" w:type="dxa"/>
          </w:tcPr>
          <w:p w:rsidR="00C17060" w:rsidRDefault="005B3632">
            <w:pPr>
              <w:rPr>
                <w:sz w:val="28"/>
              </w:rPr>
            </w:pPr>
            <w:r>
              <w:rPr>
                <w:noProof/>
                <w:sz w:val="28"/>
              </w:rPr>
              <w:drawing>
                <wp:inline distT="0" distB="0" distL="0" distR="0">
                  <wp:extent cx="2280062" cy="1174988"/>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JpdmF0ZS9sci9pbWFnZXMvd2Vic2l0ZS8yMDIzLTA3L3JtNjYwLWUyLWJtLTAwMi1hLWMuanBn.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53613" cy="1264424"/>
                          </a:xfrm>
                          <a:prstGeom prst="rect">
                            <a:avLst/>
                          </a:prstGeom>
                        </pic:spPr>
                      </pic:pic>
                    </a:graphicData>
                  </a:graphic>
                </wp:inline>
              </w:drawing>
            </w:r>
          </w:p>
        </w:tc>
        <w:tc>
          <w:tcPr>
            <w:tcW w:w="2761" w:type="dxa"/>
          </w:tcPr>
          <w:p w:rsidR="00C17060" w:rsidRDefault="005B3632">
            <w:pPr>
              <w:rPr>
                <w:sz w:val="28"/>
              </w:rPr>
            </w:pPr>
            <w:r>
              <w:rPr>
                <w:noProof/>
                <w:sz w:val="28"/>
              </w:rPr>
              <w:drawing>
                <wp:inline distT="0" distB="0" distL="0" distR="0">
                  <wp:extent cx="1887220" cy="11875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JpdmF0ZS9sci9pbWFnZXMvd2Vic2l0ZS8yMDIzLTEwL3Jhd3BpeGVsX29mZmljZV8yNl9waG90b19vZl93YXRlcl9kcm9wX29uX25ld2x5X3BsYW50ZWRfc3Byb3V0X19l.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21557" cy="1209140"/>
                          </a:xfrm>
                          <a:prstGeom prst="rect">
                            <a:avLst/>
                          </a:prstGeom>
                        </pic:spPr>
                      </pic:pic>
                    </a:graphicData>
                  </a:graphic>
                </wp:inline>
              </w:drawing>
            </w:r>
          </w:p>
        </w:tc>
        <w:tc>
          <w:tcPr>
            <w:tcW w:w="3049" w:type="dxa"/>
          </w:tcPr>
          <w:p w:rsidR="00C17060" w:rsidRDefault="005B3632">
            <w:pPr>
              <w:rPr>
                <w:sz w:val="28"/>
              </w:rPr>
            </w:pPr>
            <w:r>
              <w:rPr>
                <w:noProof/>
                <w:sz w:val="28"/>
              </w:rPr>
              <w:drawing>
                <wp:inline distT="0" distB="0" distL="0" distR="0">
                  <wp:extent cx="1876301" cy="1154202"/>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JpdmF0ZS9sci9pbWFnZXMvd2Vic2l0ZS8yMDIzLTExL3Jhd3BpeGVsb2ZmaWNlM19jdXRlX2NhdF9kcmVhbXlfd2FsbHBhcGVyX2NhcnRvb25faWxsdWlzdHJhdGlvbl9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18621" cy="1180235"/>
                          </a:xfrm>
                          <a:prstGeom prst="rect">
                            <a:avLst/>
                          </a:prstGeom>
                        </pic:spPr>
                      </pic:pic>
                    </a:graphicData>
                  </a:graphic>
                </wp:inline>
              </w:drawing>
            </w:r>
          </w:p>
        </w:tc>
      </w:tr>
    </w:tbl>
    <w:p w:rsidR="00ED4A40" w:rsidRPr="00B76CE8" w:rsidRDefault="00ED4A40">
      <w:pPr>
        <w:rPr>
          <w:sz w:val="28"/>
        </w:rPr>
      </w:pPr>
    </w:p>
    <w:sectPr w:rsidR="00ED4A40" w:rsidRPr="00B76CE8" w:rsidSect="009A253D">
      <w:pgSz w:w="12240" w:h="15840"/>
      <w:pgMar w:top="1440" w:right="1440" w:bottom="1440" w:left="1440" w:header="720" w:footer="720" w:gutter="0"/>
      <w:pgBorders w:offsetFrom="page">
        <w:top w:val="thinThickThinMediumGap" w:sz="24" w:space="24" w:color="833C0B" w:themeColor="accent2" w:themeShade="80"/>
        <w:left w:val="thinThickThinMediumGap" w:sz="24" w:space="24" w:color="833C0B" w:themeColor="accent2" w:themeShade="80"/>
        <w:bottom w:val="thinThickThinMediumGap" w:sz="24" w:space="24" w:color="833C0B" w:themeColor="accent2" w:themeShade="80"/>
        <w:right w:val="thinThickThinMediumGap" w:sz="24" w:space="24" w:color="833C0B" w:themeColor="accent2" w:themeShade="8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A4210C"/>
    <w:multiLevelType w:val="multilevel"/>
    <w:tmpl w:val="F6B2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03164AD"/>
    <w:multiLevelType w:val="multilevel"/>
    <w:tmpl w:val="21EE063A"/>
    <w:lvl w:ilvl="0">
      <w:start w:val="1"/>
      <w:numFmt w:val="decimal"/>
      <w:lvlText w:val="%1."/>
      <w:lvlJc w:val="left"/>
      <w:pPr>
        <w:tabs>
          <w:tab w:val="num" w:pos="810"/>
        </w:tabs>
        <w:ind w:left="81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94B7B63"/>
    <w:multiLevelType w:val="multilevel"/>
    <w:tmpl w:val="9BA0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47021BB"/>
    <w:multiLevelType w:val="hybridMultilevel"/>
    <w:tmpl w:val="62ACBA44"/>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01D0"/>
    <w:rsid w:val="000F38C9"/>
    <w:rsid w:val="00103B1E"/>
    <w:rsid w:val="001A0B29"/>
    <w:rsid w:val="002B5821"/>
    <w:rsid w:val="002E01D0"/>
    <w:rsid w:val="00364AAE"/>
    <w:rsid w:val="005B3632"/>
    <w:rsid w:val="00613060"/>
    <w:rsid w:val="007B74FF"/>
    <w:rsid w:val="007C649F"/>
    <w:rsid w:val="009A253D"/>
    <w:rsid w:val="00B76CE8"/>
    <w:rsid w:val="00B92CFC"/>
    <w:rsid w:val="00C17060"/>
    <w:rsid w:val="00DD0BB3"/>
    <w:rsid w:val="00E33C0C"/>
    <w:rsid w:val="00ED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141371-4D4F-49EE-B818-DEAF8717A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03B1E"/>
    <w:rPr>
      <w:b/>
      <w:bCs/>
    </w:rPr>
  </w:style>
  <w:style w:type="character" w:customStyle="1" w:styleId="auto-style241">
    <w:name w:val="auto-style241"/>
    <w:basedOn w:val="DefaultParagraphFont"/>
    <w:rsid w:val="00103B1E"/>
    <w:rPr>
      <w:u w:val="single"/>
    </w:rPr>
  </w:style>
  <w:style w:type="paragraph" w:styleId="ListParagraph">
    <w:name w:val="List Paragraph"/>
    <w:basedOn w:val="Normal"/>
    <w:uiPriority w:val="34"/>
    <w:qFormat/>
    <w:rsid w:val="00613060"/>
    <w:pPr>
      <w:ind w:left="720"/>
      <w:contextualSpacing/>
    </w:pPr>
  </w:style>
  <w:style w:type="table" w:styleId="TableGrid">
    <w:name w:val="Table Grid"/>
    <w:basedOn w:val="TableNormal"/>
    <w:uiPriority w:val="39"/>
    <w:rsid w:val="00C170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898939">
      <w:bodyDiv w:val="1"/>
      <w:marLeft w:val="0"/>
      <w:marRight w:val="0"/>
      <w:marTop w:val="0"/>
      <w:marBottom w:val="0"/>
      <w:divBdr>
        <w:top w:val="none" w:sz="0" w:space="0" w:color="auto"/>
        <w:left w:val="none" w:sz="0" w:space="0" w:color="auto"/>
        <w:bottom w:val="none" w:sz="0" w:space="0" w:color="auto"/>
        <w:right w:val="none" w:sz="0" w:space="0" w:color="auto"/>
      </w:divBdr>
    </w:div>
    <w:div w:id="532620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C7FA5-8793-4BD5-9F8B-02DF1ED56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4294967285</TotalTime>
  <Pages>6</Pages>
  <Words>1401</Words>
  <Characters>7991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UNEB SHIFT 2</dc:creator>
  <cp:keywords/>
  <dc:description/>
  <cp:lastModifiedBy>UNEB SHIFT 2</cp:lastModifiedBy>
  <cp:revision>19</cp:revision>
  <dcterms:created xsi:type="dcterms:W3CDTF">2025-07-10T14:32:00Z</dcterms:created>
  <dcterms:modified xsi:type="dcterms:W3CDTF">2025-07-10T14:39:00Z</dcterms:modified>
</cp:coreProperties>
</file>