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D0D7" w14:textId="77777777" w:rsidR="00BA2823" w:rsidRDefault="000653DA">
      <w:pPr>
        <w:jc w:val="center"/>
      </w:pPr>
      <w:r>
        <w:rPr>
          <w:noProof/>
          <w:lang w:bidi="ne-NP"/>
        </w:rPr>
        <w:drawing>
          <wp:inline distT="0" distB="0" distL="0" distR="0" wp14:anchorId="7578D871" wp14:editId="3814689A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0C9" w14:textId="77777777" w:rsidR="00BA2823" w:rsidRDefault="00BA2823"/>
    <w:p w14:paraId="2B735034" w14:textId="77777777" w:rsidR="00BA2823" w:rsidRDefault="000653D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 ASSIGNMENT</w:t>
      </w:r>
    </w:p>
    <w:p w14:paraId="01D8A4ED" w14:textId="77777777" w:rsidR="00BA2823" w:rsidRDefault="00065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TECHNOLOGY PARK MALAYSIA</w:t>
      </w:r>
    </w:p>
    <w:p w14:paraId="60E43BC5" w14:textId="2A1D0BFF" w:rsidR="00BA2823" w:rsidRDefault="009A3472">
      <w:pPr>
        <w:jc w:val="center"/>
        <w:rPr>
          <w:b/>
          <w:sz w:val="32"/>
          <w:szCs w:val="32"/>
        </w:rPr>
      </w:pPr>
      <w:r w:rsidRPr="009A3472">
        <w:rPr>
          <w:b/>
          <w:sz w:val="32"/>
          <w:szCs w:val="32"/>
        </w:rPr>
        <w:t xml:space="preserve">NP069586 </w:t>
      </w:r>
      <w:r>
        <w:rPr>
          <w:b/>
          <w:sz w:val="32"/>
          <w:szCs w:val="32"/>
        </w:rPr>
        <w:br/>
      </w:r>
      <w:r w:rsidR="00414D19">
        <w:rPr>
          <w:b/>
          <w:sz w:val="32"/>
          <w:szCs w:val="32"/>
        </w:rPr>
        <w:t>Technical Communication</w:t>
      </w:r>
    </w:p>
    <w:p w14:paraId="2ED5D78C" w14:textId="77777777" w:rsidR="00BA2823" w:rsidRDefault="00BA2823">
      <w:pPr>
        <w:jc w:val="center"/>
        <w:rPr>
          <w:b/>
          <w:sz w:val="32"/>
          <w:szCs w:val="32"/>
        </w:rPr>
      </w:pPr>
    </w:p>
    <w:p w14:paraId="5CBAEDAD" w14:textId="155B15BF" w:rsidR="00BA2823" w:rsidRDefault="000653DA">
      <w:pPr>
        <w:jc w:val="center"/>
        <w:rPr>
          <w:b/>
          <w:sz w:val="32"/>
          <w:szCs w:val="32"/>
        </w:rPr>
      </w:pPr>
      <w:bookmarkStart w:id="0" w:name="_Hlk80436447"/>
      <w:r>
        <w:rPr>
          <w:b/>
          <w:sz w:val="32"/>
          <w:szCs w:val="32"/>
        </w:rPr>
        <w:t>NP1F2</w:t>
      </w:r>
      <w:r w:rsidR="00414D19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0</w:t>
      </w:r>
      <w:r w:rsidR="00414D19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IT</w:t>
      </w:r>
    </w:p>
    <w:bookmarkEnd w:id="0"/>
    <w:p w14:paraId="0A3CDB32" w14:textId="77777777" w:rsidR="00BA2823" w:rsidRDefault="00BA2823">
      <w:pPr>
        <w:jc w:val="center"/>
        <w:rPr>
          <w:b/>
          <w:sz w:val="32"/>
          <w:szCs w:val="32"/>
        </w:rPr>
      </w:pPr>
    </w:p>
    <w:p w14:paraId="5BB1BC5E" w14:textId="77777777" w:rsidR="00BA2823" w:rsidRDefault="000653DA">
      <w:pPr>
        <w:tabs>
          <w:tab w:val="left" w:pos="2552"/>
        </w:tabs>
        <w:rPr>
          <w:b/>
          <w:sz w:val="32"/>
          <w:szCs w:val="32"/>
        </w:rPr>
      </w:pPr>
      <w:bookmarkStart w:id="1" w:name="_Hlk80436465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</w:p>
    <w:p w14:paraId="4C944C9F" w14:textId="77777777" w:rsidR="00BA2823" w:rsidRDefault="000653DA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</w:p>
    <w:bookmarkEnd w:id="1"/>
    <w:p w14:paraId="704C4DDE" w14:textId="77777777" w:rsidR="00BA2823" w:rsidRDefault="000653DA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40%</w:t>
      </w:r>
    </w:p>
    <w:p w14:paraId="3A54433F" w14:textId="77777777" w:rsidR="00BA2823" w:rsidRDefault="00BA2823">
      <w:pPr>
        <w:pBdr>
          <w:bottom w:val="single" w:sz="12" w:space="1" w:color="auto"/>
        </w:pBdr>
      </w:pPr>
    </w:p>
    <w:p w14:paraId="4DA49CA1" w14:textId="77777777" w:rsidR="00BA2823" w:rsidRDefault="000653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INSTRUCTIONS TO CANDIDATES:</w:t>
      </w:r>
    </w:p>
    <w:p w14:paraId="3F19B709" w14:textId="77777777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Moodle unless advised otherwise</w:t>
      </w:r>
    </w:p>
    <w:p w14:paraId="588FB959" w14:textId="77777777" w:rsidR="00BA2823" w:rsidRDefault="00BA2823">
      <w:pPr>
        <w:pStyle w:val="ListParagraph"/>
        <w:ind w:left="540"/>
        <w:rPr>
          <w:sz w:val="28"/>
          <w:szCs w:val="28"/>
        </w:rPr>
      </w:pPr>
    </w:p>
    <w:p w14:paraId="1CC66673" w14:textId="47E70BA3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9A3472">
        <w:rPr>
          <w:sz w:val="28"/>
          <w:szCs w:val="28"/>
        </w:rPr>
        <w:t>zero (</w:t>
      </w:r>
      <w:r>
        <w:rPr>
          <w:sz w:val="28"/>
          <w:szCs w:val="28"/>
        </w:rPr>
        <w:t xml:space="preserve">0) unless Extenuating Circumstances (EC) are upheld </w:t>
      </w:r>
    </w:p>
    <w:p w14:paraId="0254F876" w14:textId="77777777" w:rsidR="00BA2823" w:rsidRDefault="00BA2823">
      <w:pPr>
        <w:pStyle w:val="ListParagraph"/>
        <w:ind w:left="540"/>
        <w:rPr>
          <w:sz w:val="28"/>
          <w:szCs w:val="28"/>
        </w:rPr>
      </w:pPr>
    </w:p>
    <w:p w14:paraId="10CC8091" w14:textId="77777777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 w14:paraId="106CE8EA" w14:textId="77777777" w:rsidR="00BA2823" w:rsidRDefault="00BA2823">
      <w:pPr>
        <w:pStyle w:val="ListParagraph"/>
        <w:ind w:left="540"/>
        <w:rPr>
          <w:sz w:val="28"/>
          <w:szCs w:val="28"/>
        </w:rPr>
      </w:pPr>
    </w:p>
    <w:p w14:paraId="3D2FFFE5" w14:textId="77777777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You must obtain at least 50% in each component to pass this module</w:t>
      </w:r>
    </w:p>
    <w:sectPr w:rsidR="00BA2823">
      <w:pgSz w:w="12240" w:h="15840"/>
      <w:pgMar w:top="1440" w:right="900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963BB" w14:textId="77777777" w:rsidR="000323DE" w:rsidRDefault="000323DE">
      <w:pPr>
        <w:spacing w:line="240" w:lineRule="auto"/>
      </w:pPr>
      <w:r>
        <w:separator/>
      </w:r>
    </w:p>
  </w:endnote>
  <w:endnote w:type="continuationSeparator" w:id="0">
    <w:p w14:paraId="6CFBFC52" w14:textId="77777777" w:rsidR="000323DE" w:rsidRDefault="00032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61DC0" w14:textId="77777777" w:rsidR="000323DE" w:rsidRDefault="000323DE">
      <w:pPr>
        <w:spacing w:after="0"/>
      </w:pPr>
      <w:r>
        <w:separator/>
      </w:r>
    </w:p>
  </w:footnote>
  <w:footnote w:type="continuationSeparator" w:id="0">
    <w:p w14:paraId="516D4A3F" w14:textId="77777777" w:rsidR="000323DE" w:rsidRDefault="000323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CDB"/>
    <w:multiLevelType w:val="multilevel"/>
    <w:tmpl w:val="0C2B0C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NDAzNjC2NAdiIyUdpeDU4uLM/DyQAsNaABt8oOQsAAAA"/>
  </w:docVars>
  <w:rsids>
    <w:rsidRoot w:val="004150FC"/>
    <w:rsid w:val="B2BF5294"/>
    <w:rsid w:val="00020318"/>
    <w:rsid w:val="000323DE"/>
    <w:rsid w:val="000544BC"/>
    <w:rsid w:val="000653DA"/>
    <w:rsid w:val="00124741"/>
    <w:rsid w:val="0018630C"/>
    <w:rsid w:val="001B7E8E"/>
    <w:rsid w:val="002178A1"/>
    <w:rsid w:val="00223118"/>
    <w:rsid w:val="003213DA"/>
    <w:rsid w:val="003238A0"/>
    <w:rsid w:val="0041013C"/>
    <w:rsid w:val="00414D19"/>
    <w:rsid w:val="004150FC"/>
    <w:rsid w:val="00420118"/>
    <w:rsid w:val="00445778"/>
    <w:rsid w:val="00447EBF"/>
    <w:rsid w:val="004F3C97"/>
    <w:rsid w:val="00503F70"/>
    <w:rsid w:val="00614F9B"/>
    <w:rsid w:val="00690746"/>
    <w:rsid w:val="00720E54"/>
    <w:rsid w:val="00782A1D"/>
    <w:rsid w:val="00833B30"/>
    <w:rsid w:val="00884575"/>
    <w:rsid w:val="00942A78"/>
    <w:rsid w:val="009A3472"/>
    <w:rsid w:val="00A378A8"/>
    <w:rsid w:val="00A413E4"/>
    <w:rsid w:val="00A42DF3"/>
    <w:rsid w:val="00A51ECB"/>
    <w:rsid w:val="00B65DC6"/>
    <w:rsid w:val="00BA2823"/>
    <w:rsid w:val="00BB157D"/>
    <w:rsid w:val="00C00174"/>
    <w:rsid w:val="00C10D70"/>
    <w:rsid w:val="00CA33BA"/>
    <w:rsid w:val="00CD5840"/>
    <w:rsid w:val="00CE186F"/>
    <w:rsid w:val="00DE17DB"/>
    <w:rsid w:val="00E25250"/>
    <w:rsid w:val="00E36FA0"/>
    <w:rsid w:val="00EA02AD"/>
    <w:rsid w:val="00EA429E"/>
    <w:rsid w:val="00F741F1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DCBF"/>
  <w15:docId w15:val="{8622F3A4-5398-44CE-9A24-84C8F09A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Singh</dc:creator>
  <cp:lastModifiedBy>Atul Dhital</cp:lastModifiedBy>
  <cp:revision>2</cp:revision>
  <dcterms:created xsi:type="dcterms:W3CDTF">2024-05-12T12:09:00Z</dcterms:created>
  <dcterms:modified xsi:type="dcterms:W3CDTF">2024-05-12T12:09:00Z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