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890" w:rsidRPr="00C07430" w:rsidRDefault="0055780D" w:rsidP="007E4A07">
      <w:pPr>
        <w:jc w:val="left"/>
        <w:rPr>
          <w:rFonts w:cs="Times New Roman"/>
          <w:noProof/>
          <w:lang w:bidi="ne-NP"/>
        </w:rPr>
      </w:pPr>
      <w:r w:rsidRPr="00C07430">
        <w:rPr>
          <w:rFonts w:cs="Times New Roman"/>
          <w:noProof/>
          <w:lang w:bidi="ne-NP"/>
        </w:rPr>
        <w:drawing>
          <wp:inline distT="0" distB="0" distL="0" distR="0">
            <wp:extent cx="6193155" cy="8014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B.jpg"/>
                    <pic:cNvPicPr/>
                  </pic:nvPicPr>
                  <pic:blipFill>
                    <a:blip r:embed="rId9">
                      <a:extLst>
                        <a:ext uri="{28A0092B-C50C-407E-A947-70E740481C1C}">
                          <a14:useLocalDpi xmlns:a14="http://schemas.microsoft.com/office/drawing/2010/main" val="0"/>
                        </a:ext>
                      </a:extLst>
                    </a:blip>
                    <a:stretch>
                      <a:fillRect/>
                    </a:stretch>
                  </pic:blipFill>
                  <pic:spPr>
                    <a:xfrm>
                      <a:off x="0" y="0"/>
                      <a:ext cx="6193155" cy="8014970"/>
                    </a:xfrm>
                    <a:prstGeom prst="rect">
                      <a:avLst/>
                    </a:prstGeom>
                  </pic:spPr>
                </pic:pic>
              </a:graphicData>
            </a:graphic>
          </wp:inline>
        </w:drawing>
      </w:r>
    </w:p>
    <w:p w:rsidR="00314890" w:rsidRPr="00C07430" w:rsidRDefault="00314890" w:rsidP="007E4A07">
      <w:pPr>
        <w:jc w:val="left"/>
        <w:rPr>
          <w:rFonts w:cs="Times New Roman"/>
          <w:noProof/>
          <w:lang w:bidi="ne-NP"/>
        </w:rPr>
      </w:pPr>
    </w:p>
    <w:p w:rsidR="00314890" w:rsidRPr="00C07430" w:rsidRDefault="00314890" w:rsidP="007E4A07">
      <w:pPr>
        <w:jc w:val="left"/>
        <w:rPr>
          <w:rFonts w:cs="Times New Roman"/>
          <w:noProof/>
          <w:lang w:bidi="ne-NP"/>
        </w:rPr>
      </w:pPr>
    </w:p>
    <w:p w:rsidR="00314890" w:rsidRPr="00C07430" w:rsidRDefault="00314890" w:rsidP="007E4A07">
      <w:pPr>
        <w:jc w:val="left"/>
        <w:rPr>
          <w:rFonts w:cs="Times New Roman"/>
          <w:noProof/>
          <w:lang w:bidi="ne-NP"/>
        </w:rPr>
      </w:pPr>
    </w:p>
    <w:p w:rsidR="00433620" w:rsidRPr="00C07430" w:rsidRDefault="00574FB0" w:rsidP="007E4A07">
      <w:pPr>
        <w:jc w:val="left"/>
        <w:rPr>
          <w:rFonts w:cs="Times New Roman"/>
        </w:rPr>
      </w:pPr>
      <w:r w:rsidRPr="00C07430">
        <w:rPr>
          <w:rFonts w:cs="Times New Roman"/>
          <w:noProof/>
          <w:lang w:bidi="ne-NP"/>
        </w:rPr>
        <w:drawing>
          <wp:inline distT="0" distB="0" distL="0" distR="0" wp14:anchorId="292232C8" wp14:editId="2002DB4E">
            <wp:extent cx="5844752" cy="40081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 4.png"/>
                    <pic:cNvPicPr/>
                  </pic:nvPicPr>
                  <pic:blipFill>
                    <a:blip r:embed="rId10">
                      <a:extLst>
                        <a:ext uri="{28A0092B-C50C-407E-A947-70E740481C1C}">
                          <a14:useLocalDpi xmlns:a14="http://schemas.microsoft.com/office/drawing/2010/main" val="0"/>
                        </a:ext>
                      </a:extLst>
                    </a:blip>
                    <a:stretch>
                      <a:fillRect/>
                    </a:stretch>
                  </pic:blipFill>
                  <pic:spPr>
                    <a:xfrm>
                      <a:off x="0" y="0"/>
                      <a:ext cx="5877011" cy="4030242"/>
                    </a:xfrm>
                    <a:prstGeom prst="rect">
                      <a:avLst/>
                    </a:prstGeom>
                  </pic:spPr>
                </pic:pic>
              </a:graphicData>
            </a:graphic>
          </wp:inline>
        </w:drawing>
      </w:r>
    </w:p>
    <w:p w:rsidR="000E140C" w:rsidRPr="00C07430" w:rsidRDefault="00766DC7" w:rsidP="007E4A07">
      <w:pPr>
        <w:jc w:val="left"/>
        <w:rPr>
          <w:rFonts w:cs="Times New Roman"/>
        </w:rPr>
      </w:pPr>
      <w:r w:rsidRPr="00C07430">
        <w:rPr>
          <w:rFonts w:cs="Times New Roman"/>
          <w:noProof/>
          <w:lang w:bidi="ne-NP"/>
        </w:rPr>
        <w:lastRenderedPageBreak/>
        <w:drawing>
          <wp:inline distT="0" distB="0" distL="0" distR="0" wp14:anchorId="4C58791E" wp14:editId="0EDECB7D">
            <wp:extent cx="5868219" cy="4839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8219" cy="4839375"/>
                    </a:xfrm>
                    <a:prstGeom prst="rect">
                      <a:avLst/>
                    </a:prstGeom>
                  </pic:spPr>
                </pic:pic>
              </a:graphicData>
            </a:graphic>
          </wp:inline>
        </w:drawing>
      </w:r>
    </w:p>
    <w:p w:rsidR="00574FB0" w:rsidRPr="00C07430" w:rsidRDefault="00574FB0" w:rsidP="007E4A07">
      <w:pPr>
        <w:jc w:val="left"/>
        <w:rPr>
          <w:rFonts w:cs="Times New Roman"/>
        </w:rPr>
      </w:pPr>
    </w:p>
    <w:p w:rsidR="00433620" w:rsidRPr="00C07430" w:rsidRDefault="00433620" w:rsidP="007E4A07">
      <w:pPr>
        <w:jc w:val="left"/>
        <w:rPr>
          <w:rFonts w:cs="Times New Roman"/>
        </w:rPr>
      </w:pPr>
    </w:p>
    <w:p w:rsidR="00433620" w:rsidRPr="00C07430" w:rsidRDefault="00433620" w:rsidP="007E4A07">
      <w:pPr>
        <w:jc w:val="left"/>
        <w:rPr>
          <w:rFonts w:cs="Times New Roman"/>
        </w:rPr>
      </w:pPr>
    </w:p>
    <w:p w:rsidR="00433620" w:rsidRPr="00C07430" w:rsidRDefault="00433620" w:rsidP="007E4A07">
      <w:pPr>
        <w:jc w:val="left"/>
        <w:rPr>
          <w:rFonts w:cs="Times New Roman"/>
        </w:rPr>
      </w:pPr>
    </w:p>
    <w:p w:rsidR="00433620" w:rsidRPr="00C07430" w:rsidRDefault="00433620" w:rsidP="007E4A07">
      <w:pPr>
        <w:jc w:val="left"/>
        <w:rPr>
          <w:rFonts w:cs="Times New Roman"/>
        </w:rPr>
      </w:pPr>
    </w:p>
    <w:p w:rsidR="00491352" w:rsidRPr="00C07430" w:rsidRDefault="00491352" w:rsidP="007E4A07">
      <w:pPr>
        <w:jc w:val="left"/>
        <w:rPr>
          <w:rFonts w:cs="Times New Roman"/>
          <w:szCs w:val="28"/>
        </w:rPr>
      </w:pPr>
      <w:bookmarkStart w:id="0" w:name="_Toc157444969"/>
      <w:r w:rsidRPr="00C07430">
        <w:rPr>
          <w:rFonts w:cs="Times New Roman"/>
          <w:b/>
          <w:bCs/>
        </w:rPr>
        <w:br w:type="page"/>
      </w:r>
    </w:p>
    <w:p w:rsidR="00314890" w:rsidRPr="00C07430" w:rsidRDefault="00574FB0" w:rsidP="007E4A07">
      <w:pPr>
        <w:pStyle w:val="Heading1"/>
        <w:numPr>
          <w:ilvl w:val="0"/>
          <w:numId w:val="18"/>
        </w:numPr>
        <w:ind w:left="142"/>
        <w:jc w:val="left"/>
        <w:rPr>
          <w:rFonts w:cs="Times New Roman"/>
          <w:color w:val="auto"/>
          <w:sz w:val="32"/>
          <w:szCs w:val="32"/>
          <w:u w:val="none"/>
        </w:rPr>
      </w:pPr>
      <w:r w:rsidRPr="00C07430">
        <w:rPr>
          <w:rFonts w:cs="Times New Roman"/>
          <w:color w:val="auto"/>
          <w:sz w:val="32"/>
          <w:szCs w:val="32"/>
          <w:u w:val="none"/>
        </w:rPr>
        <w:lastRenderedPageBreak/>
        <w:t>Introduction</w:t>
      </w:r>
      <w:bookmarkStart w:id="1" w:name="_GoBack"/>
      <w:bookmarkEnd w:id="0"/>
      <w:bookmarkEnd w:id="1"/>
    </w:p>
    <w:p w:rsidR="00FC6C01" w:rsidRPr="00FC6C01" w:rsidRDefault="00FC6C01" w:rsidP="007E4A07">
      <w:pPr>
        <w:spacing w:after="0"/>
        <w:jc w:val="left"/>
        <w:rPr>
          <w:rFonts w:eastAsia="Times New Roman" w:cs="Times New Roman"/>
          <w:szCs w:val="24"/>
          <w:lang w:bidi="ne-NP"/>
        </w:rPr>
      </w:pPr>
      <w:r w:rsidRPr="00FC6C01">
        <w:rPr>
          <w:rFonts w:eastAsia="Times New Roman" w:cs="Times New Roman"/>
          <w:szCs w:val="24"/>
          <w:lang w:bidi="ne-NP"/>
        </w:rPr>
        <w:t xml:space="preserve">The </w:t>
      </w:r>
      <w:proofErr w:type="spellStart"/>
      <w:r w:rsidRPr="00FC6C01">
        <w:rPr>
          <w:rFonts w:eastAsia="Times New Roman" w:cs="Times New Roman"/>
          <w:szCs w:val="24"/>
          <w:lang w:bidi="ne-NP"/>
        </w:rPr>
        <w:t>Tribhuvan</w:t>
      </w:r>
      <w:proofErr w:type="spellEnd"/>
      <w:r w:rsidRPr="00FC6C01">
        <w:rPr>
          <w:rFonts w:eastAsia="Times New Roman" w:cs="Times New Roman"/>
          <w:szCs w:val="24"/>
          <w:lang w:bidi="ne-NP"/>
        </w:rPr>
        <w:t xml:space="preserve"> University (TU) E-Bookstore Systems developed an online platform to combat unlawful access to books within TU. The project aims to create a complete database system capable of managing feedback, client registration, inventory control, and book orders. In addition to monitoring book availability and optimizing purchasing procedures, the system accommodates TU's growing student base, resulting in a productive online buying experience and a dynamic learning environment.</w:t>
      </w:r>
    </w:p>
    <w:p w:rsidR="00314890" w:rsidRPr="00C07430" w:rsidRDefault="00574FB0" w:rsidP="007E4A07">
      <w:pPr>
        <w:pStyle w:val="Heading1"/>
        <w:numPr>
          <w:ilvl w:val="0"/>
          <w:numId w:val="18"/>
        </w:numPr>
        <w:jc w:val="left"/>
        <w:rPr>
          <w:rFonts w:cs="Times New Roman"/>
          <w:color w:val="auto"/>
          <w:sz w:val="32"/>
          <w:szCs w:val="32"/>
          <w:u w:val="none"/>
        </w:rPr>
      </w:pPr>
      <w:r w:rsidRPr="00C07430">
        <w:rPr>
          <w:rFonts w:cs="Times New Roman"/>
          <w:color w:val="auto"/>
          <w:sz w:val="32"/>
          <w:szCs w:val="32"/>
          <w:u w:val="none"/>
        </w:rPr>
        <w:t>Database:</w:t>
      </w:r>
    </w:p>
    <w:p w:rsidR="007E4A07" w:rsidRPr="007E4A07" w:rsidRDefault="007E4A07" w:rsidP="007E4A07">
      <w:pPr>
        <w:spacing w:after="0"/>
        <w:jc w:val="left"/>
        <w:rPr>
          <w:rFonts w:eastAsia="Times New Roman" w:cs="Times New Roman"/>
          <w:szCs w:val="24"/>
          <w:lang w:bidi="ne-NP"/>
        </w:rPr>
      </w:pPr>
      <w:r w:rsidRPr="007E4A07">
        <w:rPr>
          <w:rFonts w:eastAsia="Times New Roman" w:cs="Times New Roman"/>
          <w:szCs w:val="24"/>
          <w:lang w:bidi="ne-NP"/>
        </w:rPr>
        <w:t>A database is an orderly collection of structured data. Data is a digital picture saved on a personal computer. It refers to both the technology used to store and retrieve such data and the people who utilize it, which includes database hardware and software.</w:t>
      </w:r>
    </w:p>
    <w:p w:rsidR="00574FB0" w:rsidRPr="00C07430" w:rsidRDefault="007F1475" w:rsidP="007E4A07">
      <w:pPr>
        <w:spacing w:after="0"/>
        <w:jc w:val="left"/>
        <w:rPr>
          <w:rFonts w:cs="Times New Roman"/>
        </w:rPr>
      </w:pPr>
      <w:r w:rsidRPr="00C07430">
        <w:rPr>
          <w:rFonts w:eastAsia="Times New Roman" w:cs="Times New Roman"/>
          <w:szCs w:val="24"/>
          <w:lang w:bidi="ne-NP"/>
        </w:rPr>
        <w:t xml:space="preserve"> A database system, commonly abbreviated as a database, includes the data, DBMS, and associated applications</w:t>
      </w:r>
      <w:sdt>
        <w:sdtPr>
          <w:rPr>
            <w:rFonts w:cs="Times New Roman"/>
          </w:rPr>
          <w:id w:val="-862355357"/>
          <w:citation/>
        </w:sdtPr>
        <w:sdtEndPr/>
        <w:sdtContent>
          <w:r w:rsidR="00574FB0" w:rsidRPr="00C07430">
            <w:rPr>
              <w:rFonts w:cs="Times New Roman"/>
              <w:szCs w:val="24"/>
            </w:rPr>
            <w:fldChar w:fldCharType="begin"/>
          </w:r>
          <w:r w:rsidR="00574FB0" w:rsidRPr="00C07430">
            <w:rPr>
              <w:rFonts w:cs="Times New Roman"/>
              <w:szCs w:val="24"/>
            </w:rPr>
            <w:instrText xml:space="preserve">CITATION ora1 \l 1033 </w:instrText>
          </w:r>
          <w:r w:rsidR="00574FB0" w:rsidRPr="00C07430">
            <w:rPr>
              <w:rFonts w:cs="Times New Roman"/>
              <w:szCs w:val="24"/>
            </w:rPr>
            <w:fldChar w:fldCharType="separate"/>
          </w:r>
          <w:r w:rsidR="00766DC7" w:rsidRPr="00C07430">
            <w:rPr>
              <w:rFonts w:cs="Times New Roman"/>
              <w:noProof/>
              <w:szCs w:val="24"/>
            </w:rPr>
            <w:t>Invalid source specified.</w:t>
          </w:r>
          <w:r w:rsidR="00574FB0" w:rsidRPr="00C07430">
            <w:rPr>
              <w:rFonts w:cs="Times New Roman"/>
              <w:szCs w:val="24"/>
            </w:rPr>
            <w:fldChar w:fldCharType="end"/>
          </w:r>
        </w:sdtContent>
      </w:sdt>
      <w:r w:rsidR="00574FB0" w:rsidRPr="00C07430">
        <w:rPr>
          <w:rFonts w:cs="Times New Roman"/>
          <w:szCs w:val="24"/>
        </w:rPr>
        <w:t>.</w:t>
      </w:r>
    </w:p>
    <w:p w:rsidR="00574FB0" w:rsidRPr="00C07430" w:rsidRDefault="00491352" w:rsidP="007E4A07">
      <w:pPr>
        <w:pStyle w:val="Heading2"/>
        <w:jc w:val="left"/>
        <w:rPr>
          <w:rFonts w:cs="Times New Roman"/>
          <w:b/>
          <w:bCs w:val="0"/>
          <w:color w:val="auto"/>
          <w:sz w:val="28"/>
          <w:szCs w:val="28"/>
          <w:u w:val="none"/>
        </w:rPr>
      </w:pPr>
      <w:r w:rsidRPr="00C07430">
        <w:rPr>
          <w:rFonts w:cs="Times New Roman"/>
          <w:b/>
          <w:bCs w:val="0"/>
          <w:color w:val="auto"/>
          <w:sz w:val="28"/>
          <w:szCs w:val="28"/>
          <w:u w:val="none"/>
        </w:rPr>
        <w:t>2.1</w:t>
      </w:r>
      <w:r w:rsidR="00574FB0" w:rsidRPr="00C07430">
        <w:rPr>
          <w:rFonts w:cs="Times New Roman"/>
          <w:b/>
          <w:bCs w:val="0"/>
          <w:color w:val="auto"/>
          <w:sz w:val="28"/>
          <w:szCs w:val="28"/>
          <w:u w:val="none"/>
        </w:rPr>
        <w:t xml:space="preserve">Database Management System (DBMS): </w:t>
      </w:r>
    </w:p>
    <w:p w:rsidR="00574FB0" w:rsidRPr="00C07430" w:rsidRDefault="007E4A07" w:rsidP="007E4A07">
      <w:pPr>
        <w:spacing w:after="0"/>
        <w:jc w:val="left"/>
        <w:rPr>
          <w:rFonts w:cs="Times New Roman"/>
          <w:b/>
          <w:bCs/>
          <w:szCs w:val="24"/>
        </w:rPr>
      </w:pPr>
      <w:r w:rsidRPr="007E4A07">
        <w:rPr>
          <w:rFonts w:eastAsia="Times New Roman" w:cs="Times New Roman"/>
          <w:szCs w:val="24"/>
          <w:lang w:bidi="ne-NP"/>
        </w:rPr>
        <w:t>A database management system may be required to run the database. A database management system connects a database to its end users or applications, allowing them to access, update, and manage information organization and optimization. A database management system (DBMS) enables database supervision and administration, such as performance monitoring,</w:t>
      </w:r>
      <w:r>
        <w:rPr>
          <w:rFonts w:eastAsia="Times New Roman" w:cs="Times New Roman"/>
          <w:szCs w:val="24"/>
          <w:lang w:bidi="ne-NP"/>
        </w:rPr>
        <w:t xml:space="preserve"> tweaking, backup, and recovery</w:t>
      </w:r>
      <w:sdt>
        <w:sdtPr>
          <w:rPr>
            <w:rFonts w:cs="Times New Roman"/>
            <w:szCs w:val="24"/>
            <w:shd w:val="clear" w:color="auto" w:fill="FFFFFF"/>
          </w:rPr>
          <w:id w:val="-179439198"/>
          <w:citation/>
        </w:sdtPr>
        <w:sdtEndPr/>
        <w:sdtContent>
          <w:r w:rsidR="00574FB0" w:rsidRPr="00C07430">
            <w:rPr>
              <w:rFonts w:cs="Times New Roman"/>
              <w:szCs w:val="24"/>
              <w:shd w:val="clear" w:color="auto" w:fill="FFFFFF"/>
            </w:rPr>
            <w:fldChar w:fldCharType="begin"/>
          </w:r>
          <w:r w:rsidR="00574FB0" w:rsidRPr="00C07430">
            <w:rPr>
              <w:rFonts w:cs="Times New Roman"/>
              <w:szCs w:val="24"/>
              <w:shd w:val="clear" w:color="auto" w:fill="FFFFFF"/>
            </w:rPr>
            <w:instrText xml:space="preserve"> CITATION ora1 \l 1033 </w:instrText>
          </w:r>
          <w:r w:rsidR="00574FB0" w:rsidRPr="00C07430">
            <w:rPr>
              <w:rFonts w:cs="Times New Roman"/>
              <w:szCs w:val="24"/>
              <w:shd w:val="clear" w:color="auto" w:fill="FFFFFF"/>
            </w:rPr>
            <w:fldChar w:fldCharType="separate"/>
          </w:r>
          <w:r w:rsidR="00766DC7" w:rsidRPr="00C07430">
            <w:rPr>
              <w:rFonts w:cs="Times New Roman"/>
              <w:noProof/>
              <w:szCs w:val="24"/>
              <w:shd w:val="clear" w:color="auto" w:fill="FFFFFF"/>
            </w:rPr>
            <w:t>Invalid source specified.</w:t>
          </w:r>
          <w:r w:rsidR="00574FB0" w:rsidRPr="00C07430">
            <w:rPr>
              <w:rFonts w:cs="Times New Roman"/>
              <w:szCs w:val="24"/>
              <w:shd w:val="clear" w:color="auto" w:fill="FFFFFF"/>
            </w:rPr>
            <w:fldChar w:fldCharType="end"/>
          </w:r>
        </w:sdtContent>
      </w:sdt>
    </w:p>
    <w:p w:rsidR="00574FB0" w:rsidRPr="00C07430" w:rsidRDefault="00491352" w:rsidP="007E4A07">
      <w:pPr>
        <w:pStyle w:val="Heading3"/>
        <w:jc w:val="left"/>
        <w:rPr>
          <w:rFonts w:ascii="Times New Roman" w:hAnsi="Times New Roman" w:cs="Times New Roman"/>
          <w:color w:val="auto"/>
          <w:szCs w:val="24"/>
        </w:rPr>
      </w:pPr>
      <w:r w:rsidRPr="00C07430">
        <w:rPr>
          <w:rFonts w:ascii="Times New Roman" w:hAnsi="Times New Roman" w:cs="Times New Roman"/>
          <w:color w:val="auto"/>
          <w:szCs w:val="24"/>
        </w:rPr>
        <w:t xml:space="preserve">2.1.1 </w:t>
      </w:r>
      <w:r w:rsidR="00574FB0" w:rsidRPr="00C07430">
        <w:rPr>
          <w:rFonts w:ascii="Times New Roman" w:hAnsi="Times New Roman" w:cs="Times New Roman"/>
          <w:color w:val="auto"/>
          <w:szCs w:val="24"/>
        </w:rPr>
        <w:t xml:space="preserve">Functions of DBMS:  </w:t>
      </w:r>
    </w:p>
    <w:p w:rsidR="00574FB0" w:rsidRPr="00C07430" w:rsidRDefault="00574FB0" w:rsidP="007E4A07">
      <w:pPr>
        <w:pStyle w:val="ListParagraph"/>
        <w:numPr>
          <w:ilvl w:val="0"/>
          <w:numId w:val="19"/>
        </w:numPr>
        <w:jc w:val="left"/>
        <w:rPr>
          <w:rFonts w:cs="Times New Roman"/>
          <w:szCs w:val="24"/>
        </w:rPr>
      </w:pPr>
      <w:r w:rsidRPr="00C07430">
        <w:rPr>
          <w:rFonts w:cs="Times New Roman"/>
          <w:szCs w:val="24"/>
        </w:rPr>
        <w:t>The database metadata repository in which DBMS stores data information.</w:t>
      </w:r>
    </w:p>
    <w:p w:rsidR="00574FB0" w:rsidRPr="00C07430" w:rsidRDefault="00574FB0" w:rsidP="007E4A07">
      <w:pPr>
        <w:pStyle w:val="ListParagraph"/>
        <w:numPr>
          <w:ilvl w:val="0"/>
          <w:numId w:val="19"/>
        </w:numPr>
        <w:jc w:val="left"/>
        <w:rPr>
          <w:rFonts w:cs="Times New Roman"/>
          <w:szCs w:val="24"/>
        </w:rPr>
      </w:pPr>
      <w:r w:rsidRPr="00C07430">
        <w:rPr>
          <w:rFonts w:cs="Times New Roman"/>
          <w:szCs w:val="24"/>
        </w:rPr>
        <w:t>Databases support the query-based data retrieval and analysis.</w:t>
      </w:r>
    </w:p>
    <w:p w:rsidR="00574FB0" w:rsidRPr="00C07430" w:rsidRDefault="00574FB0" w:rsidP="007E4A07">
      <w:pPr>
        <w:pStyle w:val="ListParagraph"/>
        <w:numPr>
          <w:ilvl w:val="0"/>
          <w:numId w:val="19"/>
        </w:numPr>
        <w:jc w:val="left"/>
        <w:rPr>
          <w:rFonts w:cs="Times New Roman"/>
          <w:szCs w:val="24"/>
        </w:rPr>
      </w:pPr>
      <w:r w:rsidRPr="00C07430">
        <w:rPr>
          <w:rFonts w:cs="Times New Roman"/>
          <w:szCs w:val="24"/>
        </w:rPr>
        <w:t>DBMS implements preset constraints and rules to guarantee data integrity.</w:t>
      </w:r>
    </w:p>
    <w:p w:rsidR="00574FB0" w:rsidRPr="00C07430" w:rsidRDefault="00574FB0" w:rsidP="007E4A07">
      <w:pPr>
        <w:pStyle w:val="ListParagraph"/>
        <w:numPr>
          <w:ilvl w:val="0"/>
          <w:numId w:val="19"/>
        </w:numPr>
        <w:jc w:val="left"/>
        <w:rPr>
          <w:rFonts w:cs="Times New Roman"/>
          <w:szCs w:val="24"/>
        </w:rPr>
      </w:pPr>
      <w:r w:rsidRPr="00C07430">
        <w:rPr>
          <w:rFonts w:cs="Times New Roman"/>
          <w:szCs w:val="24"/>
        </w:rPr>
        <w:t>Proper coordination and transaction execution assure by DBMS.</w:t>
      </w:r>
    </w:p>
    <w:p w:rsidR="00574FB0" w:rsidRPr="00C07430" w:rsidRDefault="00574FB0" w:rsidP="007E4A07">
      <w:pPr>
        <w:pStyle w:val="ListParagraph"/>
        <w:numPr>
          <w:ilvl w:val="0"/>
          <w:numId w:val="19"/>
        </w:numPr>
        <w:jc w:val="left"/>
        <w:rPr>
          <w:rFonts w:cs="Times New Roman"/>
          <w:szCs w:val="24"/>
        </w:rPr>
      </w:pPr>
      <w:r w:rsidRPr="00C07430">
        <w:rPr>
          <w:rFonts w:cs="Times New Roman"/>
          <w:szCs w:val="24"/>
        </w:rPr>
        <w:t>Data access is controlled by DBMS that allowed viewing and updating.</w:t>
      </w:r>
    </w:p>
    <w:p w:rsidR="00574FB0" w:rsidRPr="00C07430" w:rsidRDefault="00574FB0" w:rsidP="007E4A07">
      <w:pPr>
        <w:pStyle w:val="ListParagraph"/>
        <w:numPr>
          <w:ilvl w:val="0"/>
          <w:numId w:val="19"/>
        </w:numPr>
        <w:jc w:val="left"/>
        <w:rPr>
          <w:rFonts w:cs="Times New Roman"/>
          <w:szCs w:val="24"/>
        </w:rPr>
      </w:pPr>
      <w:r w:rsidRPr="00C07430">
        <w:rPr>
          <w:rFonts w:cs="Times New Roman"/>
          <w:szCs w:val="24"/>
        </w:rPr>
        <w:t>Multiple users' concurrent access to databases is maintained by DBMS.</w:t>
      </w:r>
    </w:p>
    <w:p w:rsidR="00491352" w:rsidRPr="00C07430" w:rsidRDefault="00574FB0" w:rsidP="007E4A07">
      <w:pPr>
        <w:pStyle w:val="ListParagraph"/>
        <w:numPr>
          <w:ilvl w:val="0"/>
          <w:numId w:val="19"/>
        </w:numPr>
        <w:jc w:val="left"/>
        <w:rPr>
          <w:rFonts w:cs="Times New Roman"/>
          <w:szCs w:val="24"/>
        </w:rPr>
      </w:pPr>
      <w:r w:rsidRPr="00C07430">
        <w:rPr>
          <w:rFonts w:cs="Times New Roman"/>
          <w:szCs w:val="24"/>
        </w:rPr>
        <w:t>For execution plans, DBMS evaluates and improves query performance.</w:t>
      </w:r>
    </w:p>
    <w:p w:rsidR="00491352" w:rsidRPr="00C07430" w:rsidRDefault="00491352" w:rsidP="007E4A07">
      <w:pPr>
        <w:jc w:val="left"/>
        <w:rPr>
          <w:rFonts w:cs="Times New Roman"/>
          <w:szCs w:val="24"/>
        </w:rPr>
      </w:pPr>
      <w:r w:rsidRPr="00C07430">
        <w:rPr>
          <w:rFonts w:cs="Times New Roman"/>
          <w:szCs w:val="24"/>
        </w:rPr>
        <w:br w:type="page"/>
      </w:r>
    </w:p>
    <w:p w:rsidR="00574FB0" w:rsidRPr="00C07430" w:rsidRDefault="00574FB0" w:rsidP="007E4A07">
      <w:pPr>
        <w:pStyle w:val="Heading3"/>
        <w:numPr>
          <w:ilvl w:val="2"/>
          <w:numId w:val="25"/>
        </w:numPr>
        <w:jc w:val="left"/>
        <w:rPr>
          <w:rFonts w:ascii="Times New Roman" w:hAnsi="Times New Roman" w:cs="Times New Roman"/>
          <w:b w:val="0"/>
          <w:bCs w:val="0"/>
          <w:color w:val="auto"/>
          <w:sz w:val="28"/>
          <w:szCs w:val="28"/>
        </w:rPr>
      </w:pPr>
      <w:r w:rsidRPr="00C07430">
        <w:rPr>
          <w:rFonts w:ascii="Times New Roman" w:hAnsi="Times New Roman" w:cs="Times New Roman"/>
          <w:color w:val="auto"/>
          <w:sz w:val="28"/>
          <w:szCs w:val="28"/>
        </w:rPr>
        <w:lastRenderedPageBreak/>
        <w:t>Advantage of database management system:</w:t>
      </w:r>
    </w:p>
    <w:p w:rsidR="00BA14E2" w:rsidRDefault="00BA14E2" w:rsidP="007E4A07">
      <w:pPr>
        <w:pStyle w:val="ListParagraph"/>
        <w:numPr>
          <w:ilvl w:val="0"/>
          <w:numId w:val="24"/>
        </w:numPr>
        <w:spacing w:after="0"/>
        <w:jc w:val="left"/>
        <w:rPr>
          <w:rFonts w:eastAsia="Times New Roman" w:cs="Times New Roman"/>
          <w:szCs w:val="24"/>
          <w:lang w:bidi="ne-NP"/>
        </w:rPr>
      </w:pPr>
      <w:r w:rsidRPr="00BA14E2">
        <w:rPr>
          <w:rFonts w:eastAsia="Times New Roman" w:cs="Times New Roman"/>
          <w:szCs w:val="24"/>
          <w:lang w:bidi="ne-NP"/>
        </w:rPr>
        <w:t>DBMS allows for quick changes in database structure inde</w:t>
      </w:r>
      <w:r>
        <w:rPr>
          <w:rFonts w:eastAsia="Times New Roman" w:cs="Times New Roman"/>
          <w:szCs w:val="24"/>
          <w:lang w:bidi="ne-NP"/>
        </w:rPr>
        <w:t>pendence.</w:t>
      </w:r>
    </w:p>
    <w:p w:rsidR="00BA14E2" w:rsidRDefault="00BA14E2" w:rsidP="007E4A07">
      <w:pPr>
        <w:pStyle w:val="ListParagraph"/>
        <w:numPr>
          <w:ilvl w:val="0"/>
          <w:numId w:val="24"/>
        </w:numPr>
        <w:spacing w:after="0"/>
        <w:jc w:val="left"/>
        <w:rPr>
          <w:rFonts w:eastAsia="Times New Roman" w:cs="Times New Roman"/>
          <w:szCs w:val="24"/>
          <w:lang w:bidi="ne-NP"/>
        </w:rPr>
      </w:pPr>
      <w:r w:rsidRPr="00BA14E2">
        <w:rPr>
          <w:rFonts w:eastAsia="Times New Roman" w:cs="Times New Roman"/>
          <w:szCs w:val="24"/>
          <w:lang w:bidi="ne-NP"/>
        </w:rPr>
        <w:t>DBMS removes unnecessary in</w:t>
      </w:r>
      <w:r>
        <w:rPr>
          <w:rFonts w:eastAsia="Times New Roman" w:cs="Times New Roman"/>
          <w:szCs w:val="24"/>
          <w:lang w:bidi="ne-NP"/>
        </w:rPr>
        <w:t>formation within the system.</w:t>
      </w:r>
    </w:p>
    <w:p w:rsidR="00BA14E2" w:rsidRDefault="00BA14E2" w:rsidP="007E4A07">
      <w:pPr>
        <w:pStyle w:val="ListParagraph"/>
        <w:numPr>
          <w:ilvl w:val="0"/>
          <w:numId w:val="24"/>
        </w:numPr>
        <w:spacing w:after="0"/>
        <w:jc w:val="left"/>
        <w:rPr>
          <w:rFonts w:eastAsia="Times New Roman" w:cs="Times New Roman"/>
          <w:szCs w:val="24"/>
          <w:lang w:bidi="ne-NP"/>
        </w:rPr>
      </w:pPr>
      <w:r w:rsidRPr="00BA14E2">
        <w:rPr>
          <w:rFonts w:eastAsia="Times New Roman" w:cs="Times New Roman"/>
          <w:szCs w:val="24"/>
          <w:lang w:bidi="ne-NP"/>
        </w:rPr>
        <w:t xml:space="preserve">DBMSs use integrity requirements to ensure correctness and consistency. </w:t>
      </w:r>
    </w:p>
    <w:p w:rsidR="00BA14E2" w:rsidRDefault="00BA14E2" w:rsidP="007E4A07">
      <w:pPr>
        <w:pStyle w:val="ListParagraph"/>
        <w:numPr>
          <w:ilvl w:val="0"/>
          <w:numId w:val="24"/>
        </w:numPr>
        <w:spacing w:after="0"/>
        <w:jc w:val="left"/>
        <w:rPr>
          <w:rFonts w:eastAsia="Times New Roman" w:cs="Times New Roman"/>
          <w:szCs w:val="24"/>
          <w:lang w:bidi="ne-NP"/>
        </w:rPr>
      </w:pPr>
      <w:r w:rsidRPr="00BA14E2">
        <w:rPr>
          <w:rFonts w:eastAsia="Times New Roman" w:cs="Times New Roman"/>
          <w:szCs w:val="24"/>
          <w:lang w:bidi="ne-NP"/>
        </w:rPr>
        <w:t>DBMS improves data security by allowing only allowed access.</w:t>
      </w:r>
    </w:p>
    <w:p w:rsidR="00BA14E2" w:rsidRDefault="00BA14E2" w:rsidP="007E4A07">
      <w:pPr>
        <w:pStyle w:val="ListParagraph"/>
        <w:numPr>
          <w:ilvl w:val="0"/>
          <w:numId w:val="24"/>
        </w:numPr>
        <w:spacing w:after="0"/>
        <w:jc w:val="left"/>
        <w:rPr>
          <w:rFonts w:eastAsia="Times New Roman" w:cs="Times New Roman"/>
          <w:szCs w:val="24"/>
          <w:lang w:bidi="ne-NP"/>
        </w:rPr>
      </w:pPr>
      <w:r w:rsidRPr="00BA14E2">
        <w:rPr>
          <w:rFonts w:eastAsia="Times New Roman" w:cs="Times New Roman"/>
          <w:szCs w:val="24"/>
          <w:lang w:bidi="ne-NP"/>
        </w:rPr>
        <w:t>Recovery processes monitor and correct data during malfunctions.</w:t>
      </w:r>
    </w:p>
    <w:p w:rsidR="00BA14E2" w:rsidRDefault="00BA14E2" w:rsidP="007E4A07">
      <w:pPr>
        <w:pStyle w:val="ListParagraph"/>
        <w:numPr>
          <w:ilvl w:val="0"/>
          <w:numId w:val="24"/>
        </w:numPr>
        <w:spacing w:after="0"/>
        <w:jc w:val="left"/>
        <w:rPr>
          <w:rFonts w:eastAsia="Times New Roman" w:cs="Times New Roman"/>
          <w:szCs w:val="24"/>
          <w:lang w:bidi="ne-NP"/>
        </w:rPr>
      </w:pPr>
      <w:r w:rsidRPr="00BA14E2">
        <w:rPr>
          <w:rFonts w:eastAsia="Times New Roman" w:cs="Times New Roman"/>
          <w:szCs w:val="24"/>
          <w:lang w:bidi="ne-NP"/>
        </w:rPr>
        <w:t>Reduced total effort due to modifications without affecting applications.</w:t>
      </w:r>
    </w:p>
    <w:p w:rsidR="00BA14E2" w:rsidRDefault="00BA14E2" w:rsidP="007E4A07">
      <w:pPr>
        <w:pStyle w:val="ListParagraph"/>
        <w:numPr>
          <w:ilvl w:val="0"/>
          <w:numId w:val="24"/>
        </w:numPr>
        <w:spacing w:after="0"/>
        <w:jc w:val="left"/>
        <w:rPr>
          <w:rFonts w:eastAsia="Times New Roman" w:cs="Times New Roman"/>
          <w:szCs w:val="24"/>
          <w:lang w:bidi="ne-NP"/>
        </w:rPr>
      </w:pPr>
      <w:r w:rsidRPr="00BA14E2">
        <w:rPr>
          <w:rFonts w:eastAsia="Times New Roman" w:cs="Times New Roman"/>
          <w:szCs w:val="24"/>
          <w:lang w:bidi="ne-NP"/>
        </w:rPr>
        <w:t>Centralized databases facilitate data exchange for projects.</w:t>
      </w:r>
    </w:p>
    <w:p w:rsidR="00BA14E2" w:rsidRPr="00BA14E2" w:rsidRDefault="00BA14E2" w:rsidP="007E4A07">
      <w:pPr>
        <w:pStyle w:val="ListParagraph"/>
        <w:numPr>
          <w:ilvl w:val="0"/>
          <w:numId w:val="24"/>
        </w:numPr>
        <w:spacing w:after="0"/>
        <w:jc w:val="left"/>
        <w:rPr>
          <w:rFonts w:eastAsia="Times New Roman" w:cs="Times New Roman"/>
          <w:szCs w:val="24"/>
          <w:lang w:bidi="ne-NP"/>
        </w:rPr>
      </w:pPr>
      <w:r w:rsidRPr="00BA14E2">
        <w:rPr>
          <w:rFonts w:eastAsia="Times New Roman" w:cs="Times New Roman"/>
          <w:szCs w:val="24"/>
          <w:lang w:bidi="ne-NP"/>
        </w:rPr>
        <w:t xml:space="preserve">DBMS allows for efficient management of large volumes of data. </w:t>
      </w:r>
    </w:p>
    <w:p w:rsidR="00BA14E2" w:rsidRDefault="00BA14E2" w:rsidP="007E4A07">
      <w:pPr>
        <w:spacing w:after="0"/>
        <w:ind w:left="1080"/>
        <w:jc w:val="left"/>
        <w:rPr>
          <w:rFonts w:eastAsia="Times New Roman" w:cs="Times New Roman"/>
          <w:szCs w:val="24"/>
          <w:lang w:bidi="ne-NP"/>
        </w:rPr>
      </w:pPr>
    </w:p>
    <w:p w:rsidR="00574FB0" w:rsidRPr="00BA14E2" w:rsidRDefault="00491352" w:rsidP="007E4A07">
      <w:pPr>
        <w:pStyle w:val="Heading2"/>
        <w:jc w:val="left"/>
        <w:rPr>
          <w:rFonts w:cs="Times New Roman"/>
          <w:b/>
          <w:bCs w:val="0"/>
          <w:color w:val="auto"/>
          <w:sz w:val="28"/>
          <w:szCs w:val="28"/>
          <w:u w:val="none"/>
        </w:rPr>
      </w:pPr>
      <w:r w:rsidRPr="00BA14E2">
        <w:rPr>
          <w:rFonts w:cs="Times New Roman"/>
          <w:b/>
          <w:bCs w:val="0"/>
          <w:color w:val="auto"/>
          <w:sz w:val="28"/>
          <w:u w:val="none"/>
        </w:rPr>
        <w:t xml:space="preserve">2.2 </w:t>
      </w:r>
      <w:r w:rsidR="00574FB0" w:rsidRPr="00BA14E2">
        <w:rPr>
          <w:rFonts w:cs="Times New Roman"/>
          <w:b/>
          <w:bCs w:val="0"/>
          <w:color w:val="auto"/>
          <w:sz w:val="28"/>
          <w:szCs w:val="28"/>
          <w:u w:val="none"/>
        </w:rPr>
        <w:t xml:space="preserve">File based system: </w:t>
      </w:r>
    </w:p>
    <w:p w:rsidR="00574FB0" w:rsidRPr="00D74B42" w:rsidRDefault="00D74B42" w:rsidP="007E4A07">
      <w:pPr>
        <w:jc w:val="left"/>
      </w:pPr>
      <w:r>
        <w:t>A file-based system DBMS is a type of software that enables users to enter and calculate small amounts of data. Typically, they come with a computer's operating system. They save and retrieve data from storage devices such as hard disks and flash drives</w:t>
      </w:r>
      <w:sdt>
        <w:sdtPr>
          <w:rPr>
            <w:rFonts w:cs="Times New Roman"/>
          </w:rPr>
          <w:id w:val="-1202163291"/>
          <w:citation/>
        </w:sdtPr>
        <w:sdtEndPr/>
        <w:sdtContent>
          <w:r w:rsidR="00574FB0" w:rsidRPr="00C07430">
            <w:rPr>
              <w:rFonts w:cs="Times New Roman"/>
              <w:szCs w:val="24"/>
            </w:rPr>
            <w:fldChar w:fldCharType="begin"/>
          </w:r>
          <w:r w:rsidR="00574FB0" w:rsidRPr="00C07430">
            <w:rPr>
              <w:rFonts w:cs="Times New Roman"/>
              <w:szCs w:val="24"/>
            </w:rPr>
            <w:instrText xml:space="preserve"> CITATION web \l 1033 </w:instrText>
          </w:r>
          <w:r w:rsidR="00574FB0" w:rsidRPr="00C07430">
            <w:rPr>
              <w:rFonts w:cs="Times New Roman"/>
              <w:szCs w:val="24"/>
            </w:rPr>
            <w:fldChar w:fldCharType="separate"/>
          </w:r>
          <w:r w:rsidR="00766DC7" w:rsidRPr="00C07430">
            <w:rPr>
              <w:rFonts w:cs="Times New Roman"/>
              <w:noProof/>
              <w:szCs w:val="24"/>
            </w:rPr>
            <w:t xml:space="preserve"> (webopedia.com, n.d.)</w:t>
          </w:r>
          <w:r w:rsidR="00574FB0" w:rsidRPr="00C07430">
            <w:rPr>
              <w:rFonts w:cs="Times New Roman"/>
              <w:szCs w:val="24"/>
            </w:rPr>
            <w:fldChar w:fldCharType="end"/>
          </w:r>
        </w:sdtContent>
      </w:sdt>
      <w:r w:rsidR="00574FB0" w:rsidRPr="00C07430">
        <w:rPr>
          <w:rFonts w:cs="Times New Roman"/>
          <w:szCs w:val="24"/>
        </w:rPr>
        <w:t>.</w:t>
      </w:r>
    </w:p>
    <w:p w:rsidR="00574FB0" w:rsidRPr="00C07430" w:rsidRDefault="00491352" w:rsidP="007E4A07">
      <w:pPr>
        <w:pStyle w:val="Heading3"/>
        <w:jc w:val="left"/>
        <w:rPr>
          <w:rFonts w:ascii="Times New Roman" w:hAnsi="Times New Roman" w:cs="Times New Roman"/>
          <w:b w:val="0"/>
          <w:bCs w:val="0"/>
          <w:color w:val="auto"/>
        </w:rPr>
      </w:pPr>
      <w:bookmarkStart w:id="2" w:name="_Toc157444970"/>
      <w:r w:rsidRPr="00C07430">
        <w:rPr>
          <w:rFonts w:ascii="Times New Roman" w:hAnsi="Times New Roman" w:cs="Times New Roman"/>
          <w:color w:val="auto"/>
        </w:rPr>
        <w:t xml:space="preserve">2.2.1 </w:t>
      </w:r>
      <w:r w:rsidR="00574FB0" w:rsidRPr="00C07430">
        <w:rPr>
          <w:rFonts w:ascii="Times New Roman" w:hAnsi="Times New Roman" w:cs="Times New Roman"/>
          <w:color w:val="auto"/>
        </w:rPr>
        <w:t>Disadvantages of File-based system</w:t>
      </w:r>
      <w:bookmarkEnd w:id="2"/>
    </w:p>
    <w:p w:rsidR="00D74B42" w:rsidRPr="00D74B42" w:rsidRDefault="00D74B42" w:rsidP="007E4A07">
      <w:pPr>
        <w:spacing w:after="0"/>
        <w:jc w:val="left"/>
        <w:rPr>
          <w:rFonts w:eastAsia="Times New Roman" w:cs="Times New Roman"/>
          <w:szCs w:val="24"/>
          <w:lang w:bidi="ne-NP"/>
        </w:rPr>
      </w:pPr>
      <w:r w:rsidRPr="00D74B42">
        <w:rPr>
          <w:rFonts w:eastAsia="Times New Roman" w:cs="Times New Roman"/>
          <w:szCs w:val="24"/>
          <w:lang w:bidi="ne-NP"/>
        </w:rPr>
        <w:t>Data in a file-based system is relatively dangerous since it might be associated with a variety of files and locations, and it can be lost. The data may be found in several locations.</w:t>
      </w:r>
      <w:r w:rsidRPr="00D74B42">
        <w:rPr>
          <w:rFonts w:eastAsia="Times New Roman" w:cs="Times New Roman"/>
          <w:szCs w:val="24"/>
          <w:lang w:bidi="ne-NP"/>
        </w:rPr>
        <w:br/>
      </w:r>
      <w:r w:rsidRPr="00D74B42">
        <w:rPr>
          <w:rFonts w:eastAsia="Times New Roman" w:cs="Times New Roman"/>
          <w:szCs w:val="24"/>
          <w:lang w:bidi="ne-NP"/>
        </w:rPr>
        <w:br/>
        <w:t>Copying data led to redundancy and increased storage demands.</w:t>
      </w:r>
      <w:r w:rsidRPr="00D74B42">
        <w:rPr>
          <w:rFonts w:eastAsia="Times New Roman" w:cs="Times New Roman"/>
          <w:szCs w:val="24"/>
          <w:lang w:bidi="ne-NP"/>
        </w:rPr>
        <w:br/>
      </w:r>
      <w:r w:rsidRPr="00D74B42">
        <w:rPr>
          <w:rFonts w:eastAsia="Times New Roman" w:cs="Times New Roman"/>
          <w:szCs w:val="24"/>
          <w:lang w:bidi="ne-NP"/>
        </w:rPr>
        <w:br/>
        <w:t>· Difficulty transferring data across departments.</w:t>
      </w:r>
      <w:r w:rsidRPr="00D74B42">
        <w:rPr>
          <w:rFonts w:eastAsia="Times New Roman" w:cs="Times New Roman"/>
          <w:szCs w:val="24"/>
          <w:lang w:bidi="ne-NP"/>
        </w:rPr>
        <w:br/>
      </w:r>
      <w:r w:rsidRPr="00D74B42">
        <w:rPr>
          <w:rFonts w:eastAsia="Times New Roman" w:cs="Times New Roman"/>
          <w:szCs w:val="24"/>
          <w:lang w:bidi="ne-NP"/>
        </w:rPr>
        <w:br/>
        <w:t>· Using file-based solutions may make it difficult for applications to trade data.</w:t>
      </w:r>
      <w:r w:rsidRPr="00D74B42">
        <w:rPr>
          <w:rFonts w:eastAsia="Times New Roman" w:cs="Times New Roman"/>
          <w:szCs w:val="24"/>
          <w:lang w:bidi="ne-NP"/>
        </w:rPr>
        <w:br/>
      </w:r>
      <w:r w:rsidRPr="00D74B42">
        <w:rPr>
          <w:rFonts w:eastAsia="Times New Roman" w:cs="Times New Roman"/>
          <w:szCs w:val="24"/>
          <w:lang w:bidi="ne-NP"/>
        </w:rPr>
        <w:br/>
        <w:t>· As the number of users increases, the likelihood of data deletion or errors increases.</w:t>
      </w:r>
      <w:r w:rsidRPr="00D74B42">
        <w:rPr>
          <w:rFonts w:eastAsia="Times New Roman" w:cs="Times New Roman"/>
          <w:szCs w:val="24"/>
          <w:lang w:bidi="ne-NP"/>
        </w:rPr>
        <w:br/>
      </w:r>
      <w:r w:rsidRPr="00D74B42">
        <w:rPr>
          <w:rFonts w:eastAsia="Times New Roman" w:cs="Times New Roman"/>
          <w:szCs w:val="24"/>
          <w:lang w:bidi="ne-NP"/>
        </w:rPr>
        <w:br/>
        <w:t>· System modifications demand significant development and maintenance costs.</w:t>
      </w:r>
    </w:p>
    <w:p w:rsidR="00D74B42" w:rsidRDefault="00D74B42" w:rsidP="007E4A07">
      <w:pPr>
        <w:jc w:val="left"/>
        <w:rPr>
          <w:rFonts w:cs="Times New Roman"/>
        </w:rPr>
      </w:pPr>
      <w:r>
        <w:rPr>
          <w:rFonts w:cs="Times New Roman"/>
        </w:rPr>
        <w:br w:type="page"/>
      </w:r>
    </w:p>
    <w:p w:rsidR="00395A24" w:rsidRPr="00C07430" w:rsidRDefault="00491352" w:rsidP="007E4A07">
      <w:pPr>
        <w:pStyle w:val="Heading1"/>
        <w:jc w:val="left"/>
        <w:rPr>
          <w:rFonts w:cs="Times New Roman"/>
          <w:b w:val="0"/>
          <w:bCs w:val="0"/>
          <w:color w:val="auto"/>
          <w:sz w:val="32"/>
          <w:szCs w:val="32"/>
          <w:u w:val="none"/>
        </w:rPr>
      </w:pPr>
      <w:bookmarkStart w:id="3" w:name="_Toc157444971"/>
      <w:r w:rsidRPr="00C07430">
        <w:rPr>
          <w:rFonts w:cs="Times New Roman"/>
          <w:color w:val="auto"/>
          <w:sz w:val="32"/>
          <w:szCs w:val="32"/>
          <w:u w:val="none"/>
        </w:rPr>
        <w:lastRenderedPageBreak/>
        <w:t xml:space="preserve">2.1 </w:t>
      </w:r>
      <w:r w:rsidR="00210AA1" w:rsidRPr="00C07430">
        <w:rPr>
          <w:rFonts w:cs="Times New Roman"/>
          <w:color w:val="auto"/>
          <w:sz w:val="32"/>
          <w:szCs w:val="32"/>
          <w:u w:val="none"/>
        </w:rPr>
        <w:t>ER-Diagram</w:t>
      </w:r>
      <w:bookmarkEnd w:id="3"/>
    </w:p>
    <w:p w:rsidR="00210AA1" w:rsidRPr="00C07430" w:rsidRDefault="00210AA1" w:rsidP="007E4A07">
      <w:pPr>
        <w:jc w:val="left"/>
        <w:rPr>
          <w:rFonts w:cs="Times New Roman"/>
        </w:rPr>
      </w:pPr>
      <w:bookmarkStart w:id="4" w:name="_Toc157444948"/>
      <w:bookmarkStart w:id="5" w:name="_Toc157444972"/>
      <w:r w:rsidRPr="00C07430">
        <w:rPr>
          <w:rFonts w:cs="Times New Roman"/>
          <w:szCs w:val="24"/>
        </w:rPr>
        <w:t xml:space="preserve">Entity Relationship Diagram can be referred as the </w:t>
      </w:r>
      <w:proofErr w:type="spellStart"/>
      <w:r w:rsidRPr="00C07430">
        <w:rPr>
          <w:rFonts w:cs="Times New Roman"/>
          <w:szCs w:val="24"/>
        </w:rPr>
        <w:t>Er</w:t>
      </w:r>
      <w:proofErr w:type="spellEnd"/>
      <w:r w:rsidRPr="00C07430">
        <w:rPr>
          <w:rFonts w:cs="Times New Roman"/>
          <w:szCs w:val="24"/>
        </w:rPr>
        <w:t xml:space="preserve">-Diagram. A fault diagram is a visual representation of a database which assists with comprehending the database's logical architecture. An </w:t>
      </w:r>
      <w:proofErr w:type="spellStart"/>
      <w:r w:rsidRPr="00C07430">
        <w:rPr>
          <w:rFonts w:cs="Times New Roman"/>
          <w:szCs w:val="24"/>
        </w:rPr>
        <w:t>Er</w:t>
      </w:r>
      <w:proofErr w:type="spellEnd"/>
      <w:r w:rsidRPr="00C07430">
        <w:rPr>
          <w:rFonts w:cs="Times New Roman"/>
          <w:szCs w:val="24"/>
        </w:rPr>
        <w:t>-diagram can be summarized up in three basic concepts.</w:t>
      </w:r>
      <w:sdt>
        <w:sdtPr>
          <w:rPr>
            <w:rFonts w:cs="Times New Roman"/>
            <w:szCs w:val="24"/>
          </w:rPr>
          <w:id w:val="968557094"/>
          <w:citation/>
        </w:sdtPr>
        <w:sdtEndPr/>
        <w:sdtContent>
          <w:r w:rsidRPr="00C07430">
            <w:rPr>
              <w:rFonts w:cs="Times New Roman"/>
              <w:szCs w:val="24"/>
            </w:rPr>
            <w:fldChar w:fldCharType="begin"/>
          </w:r>
          <w:r w:rsidRPr="00C07430">
            <w:rPr>
              <w:rFonts w:cs="Times New Roman"/>
              <w:szCs w:val="24"/>
            </w:rPr>
            <w:instrText xml:space="preserve"> CITATION Ric21 \l 1033 </w:instrText>
          </w:r>
          <w:r w:rsidRPr="00C07430">
            <w:rPr>
              <w:rFonts w:cs="Times New Roman"/>
              <w:szCs w:val="24"/>
            </w:rPr>
            <w:fldChar w:fldCharType="separate"/>
          </w:r>
          <w:r w:rsidR="00766DC7" w:rsidRPr="00C07430">
            <w:rPr>
              <w:rFonts w:cs="Times New Roman"/>
              <w:noProof/>
              <w:szCs w:val="24"/>
            </w:rPr>
            <w:t xml:space="preserve"> (Peterson, 2021)</w:t>
          </w:r>
          <w:r w:rsidRPr="00C07430">
            <w:rPr>
              <w:rFonts w:cs="Times New Roman"/>
              <w:szCs w:val="24"/>
            </w:rPr>
            <w:fldChar w:fldCharType="end"/>
          </w:r>
        </w:sdtContent>
      </w:sdt>
      <w:r w:rsidRPr="00C07430">
        <w:rPr>
          <w:rFonts w:cs="Times New Roman"/>
          <w:szCs w:val="24"/>
        </w:rPr>
        <w:t>:</w:t>
      </w:r>
      <w:bookmarkEnd w:id="4"/>
      <w:bookmarkEnd w:id="5"/>
    </w:p>
    <w:p w:rsidR="00055DFB" w:rsidRPr="00C07430" w:rsidRDefault="00742D20" w:rsidP="007E4A07">
      <w:pPr>
        <w:jc w:val="left"/>
        <w:rPr>
          <w:rFonts w:cs="Times New Roman"/>
        </w:rPr>
      </w:pPr>
      <w:r>
        <w:rPr>
          <w:rFonts w:cs="Times New Roman"/>
          <w:noProof/>
          <w:lang w:bidi="ne-NP"/>
        </w:rPr>
        <w:t>–</w:t>
      </w:r>
      <w:r w:rsidR="00055DFB" w:rsidRPr="00C07430">
        <w:rPr>
          <w:rFonts w:cs="Times New Roman"/>
          <w:noProof/>
          <w:lang w:bidi="ne-NP"/>
        </w:rPr>
        <w:drawing>
          <wp:inline distT="0" distB="0" distL="0" distR="0">
            <wp:extent cx="6193155" cy="3600021"/>
            <wp:effectExtent l="0" t="0" r="0" b="635"/>
            <wp:docPr id="4" name="Picture 4" descr="C:\Users\dhita\Video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ita\Videos\ER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93155" cy="3600021"/>
                    </a:xfrm>
                    <a:prstGeom prst="rect">
                      <a:avLst/>
                    </a:prstGeom>
                    <a:noFill/>
                    <a:ln>
                      <a:noFill/>
                    </a:ln>
                  </pic:spPr>
                </pic:pic>
              </a:graphicData>
            </a:graphic>
          </wp:inline>
        </w:drawing>
      </w:r>
    </w:p>
    <w:p w:rsidR="00055DFB" w:rsidRPr="00C07430" w:rsidRDefault="00055DFB" w:rsidP="007E4A07">
      <w:pPr>
        <w:jc w:val="left"/>
        <w:rPr>
          <w:rFonts w:cs="Times New Roman"/>
        </w:rPr>
      </w:pPr>
      <w:r w:rsidRPr="00C07430">
        <w:rPr>
          <w:rFonts w:cs="Times New Roman"/>
        </w:rPr>
        <w:br w:type="page"/>
      </w:r>
    </w:p>
    <w:p w:rsidR="00574FB0" w:rsidRPr="00C07430" w:rsidRDefault="00574FB0" w:rsidP="007E4A07">
      <w:pPr>
        <w:pStyle w:val="Heading1"/>
        <w:numPr>
          <w:ilvl w:val="0"/>
          <w:numId w:val="18"/>
        </w:numPr>
        <w:jc w:val="left"/>
        <w:rPr>
          <w:rFonts w:cs="Times New Roman"/>
          <w:color w:val="auto"/>
          <w:sz w:val="32"/>
          <w:szCs w:val="32"/>
          <w:u w:val="none"/>
        </w:rPr>
      </w:pPr>
      <w:r w:rsidRPr="00C07430">
        <w:rPr>
          <w:rFonts w:cs="Times New Roman"/>
          <w:color w:val="auto"/>
          <w:sz w:val="32"/>
          <w:szCs w:val="32"/>
          <w:u w:val="none"/>
        </w:rPr>
        <w:lastRenderedPageBreak/>
        <w:t>Business rules for TU’s e-bookstore</w:t>
      </w:r>
    </w:p>
    <w:p w:rsidR="00574FB0" w:rsidRPr="00C07430" w:rsidRDefault="00574FB0" w:rsidP="007E4A07">
      <w:pPr>
        <w:jc w:val="left"/>
        <w:rPr>
          <w:rFonts w:cs="Times New Roman"/>
        </w:rPr>
      </w:pPr>
      <w:r w:rsidRPr="00C07430">
        <w:rPr>
          <w:rFonts w:cs="Times New Roman"/>
        </w:rPr>
        <w:t>Following are the business rules for TU’s E-Bookstore that can fulfill the requirement.</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Registering as a library member requires acceptable identifica</w:t>
      </w:r>
      <w:r>
        <w:rPr>
          <w:rFonts w:eastAsia="Times New Roman" w:cs="Times New Roman"/>
          <w:szCs w:val="24"/>
          <w:lang w:bidi="ne-NP"/>
        </w:rPr>
        <w:t>tion and contact information.</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Members receive a unique library card number upon registration.</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 xml:space="preserve">Members must provide a valid library card to borrow books. </w:t>
      </w:r>
      <w:r w:rsidRPr="00303583">
        <w:rPr>
          <w:rFonts w:eastAsia="Times New Roman" w:cs="Times New Roman"/>
          <w:szCs w:val="24"/>
          <w:lang w:bidi="ne-NP"/>
        </w:rPr>
        <w:br/>
        <w:t>Members can borrow</w:t>
      </w:r>
      <w:r>
        <w:rPr>
          <w:rFonts w:eastAsia="Times New Roman" w:cs="Times New Roman"/>
          <w:szCs w:val="24"/>
          <w:lang w:bidi="ne-NP"/>
        </w:rPr>
        <w:t xml:space="preserve"> up to five books at a time.</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The borrowing duration is two weeks, with the opportunity to renew for another two weeks if no holds are found on the book.</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To avoid late fines</w:t>
      </w:r>
      <w:r>
        <w:rPr>
          <w:rFonts w:eastAsia="Times New Roman" w:cs="Times New Roman"/>
          <w:szCs w:val="24"/>
          <w:lang w:bidi="ne-NP"/>
        </w:rPr>
        <w:t>, return books by the due date.</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 xml:space="preserve">Members with overdue books cannot borrow new goods until they are returned. </w:t>
      </w:r>
      <w:r w:rsidRPr="00303583">
        <w:rPr>
          <w:rFonts w:eastAsia="Times New Roman" w:cs="Times New Roman"/>
          <w:szCs w:val="24"/>
          <w:lang w:bidi="ne-NP"/>
        </w:rPr>
        <w:br/>
        <w:t>Members can reserve books that are already checked out by other members.</w:t>
      </w:r>
    </w:p>
    <w:p w:rsidR="00303583" w:rsidRP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Reserved books must be picked up within 3 days after notification.</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Each book is assigned a unique ISBN number.</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The catalog provides information about title, author, g</w:t>
      </w:r>
      <w:r>
        <w:rPr>
          <w:rFonts w:eastAsia="Times New Roman" w:cs="Times New Roman"/>
          <w:szCs w:val="24"/>
          <w:lang w:bidi="ne-NP"/>
        </w:rPr>
        <w:t>enre, and availability status.</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 xml:space="preserve">Late fees apply to each overdue day at a predetermined rate. </w:t>
      </w:r>
      <w:r w:rsidRPr="00303583">
        <w:rPr>
          <w:rFonts w:eastAsia="Times New Roman" w:cs="Times New Roman"/>
          <w:szCs w:val="24"/>
          <w:lang w:bidi="ne-NP"/>
        </w:rPr>
        <w:br/>
        <w:t>Members are responsible for s</w:t>
      </w:r>
      <w:r>
        <w:rPr>
          <w:rFonts w:eastAsia="Times New Roman" w:cs="Times New Roman"/>
          <w:szCs w:val="24"/>
          <w:lang w:bidi="ne-NP"/>
        </w:rPr>
        <w:t>afely returning borrowed books.</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Members will be charged for missing or damaged books based o</w:t>
      </w:r>
      <w:r>
        <w:rPr>
          <w:rFonts w:eastAsia="Times New Roman" w:cs="Times New Roman"/>
          <w:szCs w:val="24"/>
          <w:lang w:bidi="ne-NP"/>
        </w:rPr>
        <w:t>n the current replacement cost.</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The library system may host activities including book rea</w:t>
      </w:r>
      <w:r>
        <w:rPr>
          <w:rFonts w:eastAsia="Times New Roman" w:cs="Times New Roman"/>
          <w:szCs w:val="24"/>
          <w:lang w:bidi="ne-NP"/>
        </w:rPr>
        <w:t>dings, workshops, and lectures.</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 xml:space="preserve">Members receive information about forthcoming events and can register to attend. </w:t>
      </w:r>
      <w:r w:rsidRPr="00303583">
        <w:rPr>
          <w:rFonts w:eastAsia="Times New Roman" w:cs="Times New Roman"/>
          <w:szCs w:val="24"/>
          <w:lang w:bidi="ne-NP"/>
        </w:rPr>
        <w:br/>
        <w:t xml:space="preserve">Access to the library database </w:t>
      </w:r>
      <w:r>
        <w:rPr>
          <w:rFonts w:eastAsia="Times New Roman" w:cs="Times New Roman"/>
          <w:szCs w:val="24"/>
          <w:lang w:bidi="ne-NP"/>
        </w:rPr>
        <w:t>is limited to authorized staff.</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Regular backups o</w:t>
      </w:r>
      <w:r>
        <w:rPr>
          <w:rFonts w:eastAsia="Times New Roman" w:cs="Times New Roman"/>
          <w:szCs w:val="24"/>
          <w:lang w:bidi="ne-NP"/>
        </w:rPr>
        <w:t>f the database avoid data loss.</w:t>
      </w:r>
    </w:p>
    <w:p w:rsidR="00303583"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 xml:space="preserve">Members can request books from other libraries via interlibrary loan services. </w:t>
      </w:r>
      <w:r w:rsidRPr="00303583">
        <w:rPr>
          <w:rFonts w:eastAsia="Times New Roman" w:cs="Times New Roman"/>
          <w:szCs w:val="24"/>
          <w:lang w:bidi="ne-NP"/>
        </w:rPr>
        <w:br/>
        <w:t>Interlibrary lending requests require permission.</w:t>
      </w:r>
    </w:p>
    <w:p w:rsidR="0058068E" w:rsidRDefault="00303583" w:rsidP="007E4A07">
      <w:pPr>
        <w:pStyle w:val="ListParagraph"/>
        <w:numPr>
          <w:ilvl w:val="0"/>
          <w:numId w:val="29"/>
        </w:numPr>
        <w:spacing w:after="0"/>
        <w:jc w:val="left"/>
        <w:rPr>
          <w:rFonts w:eastAsia="Times New Roman" w:cs="Times New Roman"/>
          <w:szCs w:val="24"/>
          <w:lang w:bidi="ne-NP"/>
        </w:rPr>
      </w:pPr>
      <w:r w:rsidRPr="00303583">
        <w:rPr>
          <w:rFonts w:eastAsia="Times New Roman" w:cs="Times New Roman"/>
          <w:szCs w:val="24"/>
          <w:lang w:bidi="ne-NP"/>
        </w:rPr>
        <w:t>Member information, including borrowing history, is confidential and should not be released unless the member expressly consents.</w:t>
      </w:r>
    </w:p>
    <w:p w:rsidR="0058068E" w:rsidRDefault="0058068E" w:rsidP="007E4A07">
      <w:pPr>
        <w:jc w:val="left"/>
        <w:rPr>
          <w:rFonts w:eastAsia="Times New Roman" w:cs="Times New Roman"/>
          <w:szCs w:val="24"/>
          <w:lang w:bidi="ne-NP"/>
        </w:rPr>
      </w:pPr>
      <w:r>
        <w:rPr>
          <w:rFonts w:eastAsia="Times New Roman" w:cs="Times New Roman"/>
          <w:szCs w:val="24"/>
          <w:lang w:bidi="ne-NP"/>
        </w:rPr>
        <w:br w:type="page"/>
      </w:r>
    </w:p>
    <w:p w:rsidR="00574FB0" w:rsidRPr="00C07430" w:rsidRDefault="00574FB0" w:rsidP="007E4A07">
      <w:pPr>
        <w:pStyle w:val="Heading1"/>
        <w:numPr>
          <w:ilvl w:val="0"/>
          <w:numId w:val="18"/>
        </w:numPr>
        <w:jc w:val="left"/>
        <w:rPr>
          <w:rFonts w:cs="Times New Roman"/>
          <w:color w:val="auto"/>
          <w:sz w:val="32"/>
          <w:szCs w:val="32"/>
          <w:u w:val="none"/>
        </w:rPr>
      </w:pPr>
      <w:bookmarkStart w:id="6" w:name="_Toc157444973"/>
      <w:bookmarkStart w:id="7" w:name="_Toc157445007"/>
      <w:r w:rsidRPr="00C07430">
        <w:rPr>
          <w:rFonts w:cs="Times New Roman"/>
          <w:color w:val="auto"/>
          <w:sz w:val="32"/>
          <w:szCs w:val="32"/>
          <w:u w:val="none"/>
        </w:rPr>
        <w:lastRenderedPageBreak/>
        <w:t>Normalization process</w:t>
      </w:r>
      <w:bookmarkEnd w:id="6"/>
      <w:bookmarkEnd w:id="7"/>
    </w:p>
    <w:p w:rsidR="00574FB0" w:rsidRPr="00C07430" w:rsidRDefault="00574FB0" w:rsidP="007E4A07">
      <w:pPr>
        <w:jc w:val="left"/>
        <w:rPr>
          <w:rFonts w:cs="Times New Roman"/>
          <w:sz w:val="32"/>
          <w:szCs w:val="32"/>
        </w:rPr>
      </w:pPr>
      <w:r w:rsidRPr="00C07430">
        <w:rPr>
          <w:rFonts w:cs="Times New Roman"/>
        </w:rPr>
        <w:t>The procedure of normalizing the database serves minimize irregularities in   updates and data dependence. It evaluates the data set applying the candidate key or primary key and other functional relationships that are present in the data structure</w:t>
      </w:r>
      <w:sdt>
        <w:sdtPr>
          <w:rPr>
            <w:rFonts w:cs="Times New Roman"/>
          </w:rPr>
          <w:id w:val="174856106"/>
          <w:citation/>
        </w:sdtPr>
        <w:sdtEndPr>
          <w:rPr>
            <w:bCs/>
            <w:szCs w:val="24"/>
          </w:rPr>
        </w:sdtEndPr>
        <w:sdtContent>
          <w:r w:rsidRPr="00C07430">
            <w:rPr>
              <w:rFonts w:cs="Times New Roman"/>
              <w:bCs/>
              <w:szCs w:val="24"/>
            </w:rPr>
            <w:fldChar w:fldCharType="begin"/>
          </w:r>
          <w:r w:rsidRPr="00C07430">
            <w:rPr>
              <w:rFonts w:cs="Times New Roman"/>
              <w:bCs/>
              <w:szCs w:val="24"/>
            </w:rPr>
            <w:instrText xml:space="preserve"> CITATION gee22 \l 1033 </w:instrText>
          </w:r>
          <w:r w:rsidRPr="00C07430">
            <w:rPr>
              <w:rFonts w:cs="Times New Roman"/>
              <w:bCs/>
              <w:szCs w:val="24"/>
            </w:rPr>
            <w:fldChar w:fldCharType="separate"/>
          </w:r>
          <w:r w:rsidR="00766DC7" w:rsidRPr="00C07430">
            <w:rPr>
              <w:rFonts w:cs="Times New Roman"/>
              <w:bCs/>
              <w:noProof/>
              <w:szCs w:val="24"/>
            </w:rPr>
            <w:t xml:space="preserve"> </w:t>
          </w:r>
          <w:r w:rsidR="00766DC7" w:rsidRPr="00C07430">
            <w:rPr>
              <w:rFonts w:cs="Times New Roman"/>
              <w:noProof/>
              <w:szCs w:val="24"/>
            </w:rPr>
            <w:t>(geeksforgeeks, 2022)</w:t>
          </w:r>
          <w:r w:rsidRPr="00C07430">
            <w:rPr>
              <w:rFonts w:cs="Times New Roman"/>
              <w:bCs/>
              <w:szCs w:val="24"/>
            </w:rPr>
            <w:fldChar w:fldCharType="end"/>
          </w:r>
        </w:sdtContent>
      </w:sdt>
      <w:r w:rsidRPr="00C07430">
        <w:rPr>
          <w:rFonts w:cs="Times New Roman"/>
          <w:bCs/>
          <w:szCs w:val="24"/>
        </w:rPr>
        <w:t>.</w:t>
      </w:r>
    </w:p>
    <w:p w:rsidR="00574FB0" w:rsidRPr="00C07430" w:rsidRDefault="00574FB0" w:rsidP="007E4A07">
      <w:pPr>
        <w:pStyle w:val="Heading2"/>
        <w:numPr>
          <w:ilvl w:val="1"/>
          <w:numId w:val="18"/>
        </w:numPr>
        <w:jc w:val="left"/>
        <w:rPr>
          <w:rFonts w:cs="Times New Roman"/>
          <w:b/>
          <w:bCs w:val="0"/>
          <w:color w:val="auto"/>
          <w:u w:val="none"/>
        </w:rPr>
      </w:pPr>
      <w:bookmarkStart w:id="8" w:name="_Toc157444974"/>
      <w:proofErr w:type="spellStart"/>
      <w:r w:rsidRPr="00C07430">
        <w:rPr>
          <w:rFonts w:cs="Times New Roman"/>
          <w:b/>
          <w:bCs w:val="0"/>
          <w:color w:val="auto"/>
          <w:u w:val="none"/>
        </w:rPr>
        <w:t>Unnormalized</w:t>
      </w:r>
      <w:proofErr w:type="spellEnd"/>
      <w:r w:rsidRPr="00C07430">
        <w:rPr>
          <w:rFonts w:cs="Times New Roman"/>
          <w:b/>
          <w:bCs w:val="0"/>
          <w:color w:val="auto"/>
          <w:u w:val="none"/>
        </w:rPr>
        <w:t xml:space="preserve"> from</w:t>
      </w:r>
      <w:bookmarkEnd w:id="8"/>
      <w:r w:rsidRPr="00C07430">
        <w:rPr>
          <w:rFonts w:cs="Times New Roman"/>
          <w:b/>
          <w:bCs w:val="0"/>
          <w:color w:val="auto"/>
          <w:u w:val="none"/>
        </w:rPr>
        <w:t xml:space="preserve"> </w:t>
      </w:r>
    </w:p>
    <w:p w:rsidR="00574FB0" w:rsidRPr="00C07430" w:rsidRDefault="00574FB0" w:rsidP="007E4A07">
      <w:pPr>
        <w:jc w:val="left"/>
        <w:rPr>
          <w:rFonts w:cs="Times New Roman"/>
        </w:rPr>
      </w:pPr>
      <w:r w:rsidRPr="00C07430">
        <w:rPr>
          <w:rFonts w:cs="Times New Roman"/>
          <w:bCs/>
        </w:rPr>
        <w:t>I</w:t>
      </w:r>
      <w:r w:rsidRPr="00C07430">
        <w:rPr>
          <w:rFonts w:cs="Times New Roman"/>
        </w:rPr>
        <w:t>n the design of databases, normalization is a method of organizing data to get remove unwanted linkages and repetitions. It seems to indicate that there are a few book names in one cell of the "book name" column in your case, which might end up in mutual &amp; partial dependencies that are functional. This could give rise to redundant records and hinder handling of data.</w:t>
      </w:r>
    </w:p>
    <w:p w:rsidR="00574FB0" w:rsidRPr="00C07430" w:rsidRDefault="007F1475" w:rsidP="007E4A07">
      <w:pPr>
        <w:jc w:val="left"/>
        <w:rPr>
          <w:rFonts w:cs="Times New Roman"/>
        </w:rPr>
      </w:pPr>
      <w:r w:rsidRPr="00C07430">
        <w:rPr>
          <w:rFonts w:cs="Times New Roman"/>
          <w:noProof/>
          <w:lang w:bidi="ne-NP"/>
        </w:rPr>
        <w:drawing>
          <wp:inline distT="0" distB="0" distL="0" distR="0" wp14:anchorId="51508A9F" wp14:editId="2C34E4C6">
            <wp:extent cx="5668166" cy="1810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166" cy="1810003"/>
                    </a:xfrm>
                    <a:prstGeom prst="rect">
                      <a:avLst/>
                    </a:prstGeom>
                  </pic:spPr>
                </pic:pic>
              </a:graphicData>
            </a:graphic>
          </wp:inline>
        </w:drawing>
      </w:r>
    </w:p>
    <w:p w:rsidR="00574FB0" w:rsidRPr="00C07430" w:rsidRDefault="00574FB0" w:rsidP="007E4A07">
      <w:pPr>
        <w:pStyle w:val="Heading2"/>
        <w:numPr>
          <w:ilvl w:val="1"/>
          <w:numId w:val="18"/>
        </w:numPr>
        <w:jc w:val="left"/>
        <w:rPr>
          <w:rFonts w:cs="Times New Roman"/>
          <w:b/>
          <w:bCs w:val="0"/>
          <w:color w:val="auto"/>
          <w:u w:val="none"/>
        </w:rPr>
      </w:pPr>
      <w:bookmarkStart w:id="9" w:name="_Toc157444975"/>
      <w:r w:rsidRPr="00C07430">
        <w:rPr>
          <w:rFonts w:cs="Times New Roman"/>
          <w:b/>
          <w:color w:val="auto"/>
          <w:u w:val="none"/>
        </w:rPr>
        <w:t>First Normal form</w:t>
      </w:r>
      <w:bookmarkEnd w:id="9"/>
    </w:p>
    <w:p w:rsidR="00574FB0" w:rsidRPr="00C07430" w:rsidRDefault="00574FB0" w:rsidP="007E4A07">
      <w:pPr>
        <w:jc w:val="left"/>
        <w:rPr>
          <w:rFonts w:cs="Times New Roman"/>
        </w:rPr>
      </w:pPr>
      <w:bookmarkStart w:id="10" w:name="_Toc157444976"/>
      <w:r w:rsidRPr="00C07430">
        <w:rPr>
          <w:rFonts w:cs="Times New Roman"/>
        </w:rPr>
        <w:t xml:space="preserve">A unique value key, occasionally referred to as an index key, is needed to recognize tables in relational databases with the goal to address the complicated problem of duplicates that occurs while trying to find data. The value of this key is then employed to identify information to perform query or other change </w:t>
      </w:r>
      <w:sdt>
        <w:sdtPr>
          <w:rPr>
            <w:rFonts w:cs="Times New Roman"/>
          </w:rPr>
          <w:id w:val="1305972020"/>
          <w:citation/>
        </w:sdtPr>
        <w:sdtEndPr/>
        <w:sdtContent>
          <w:r w:rsidRPr="00C07430">
            <w:rPr>
              <w:rFonts w:cs="Times New Roman"/>
            </w:rPr>
            <w:fldChar w:fldCharType="begin"/>
          </w:r>
          <w:r w:rsidRPr="00C07430">
            <w:rPr>
              <w:rFonts w:cs="Times New Roman"/>
            </w:rPr>
            <w:instrText xml:space="preserve"> CITATION tec11 \l 1033 </w:instrText>
          </w:r>
          <w:r w:rsidRPr="00C07430">
            <w:rPr>
              <w:rFonts w:cs="Times New Roman"/>
            </w:rPr>
            <w:fldChar w:fldCharType="separate"/>
          </w:r>
          <w:r w:rsidR="00766DC7" w:rsidRPr="00C07430">
            <w:rPr>
              <w:rFonts w:cs="Times New Roman"/>
              <w:noProof/>
            </w:rPr>
            <w:t>(techopedia, 2011)</w:t>
          </w:r>
          <w:r w:rsidRPr="00C07430">
            <w:rPr>
              <w:rFonts w:cs="Times New Roman"/>
            </w:rPr>
            <w:fldChar w:fldCharType="end"/>
          </w:r>
        </w:sdtContent>
      </w:sdt>
      <w:r w:rsidRPr="00C07430">
        <w:rPr>
          <w:rFonts w:cs="Times New Roman"/>
        </w:rPr>
        <w:t>.</w:t>
      </w:r>
      <w:bookmarkEnd w:id="10"/>
    </w:p>
    <w:p w:rsidR="00574FB0" w:rsidRPr="00C07430" w:rsidRDefault="007F1475" w:rsidP="007E4A07">
      <w:pPr>
        <w:jc w:val="left"/>
        <w:rPr>
          <w:rFonts w:cs="Times New Roman"/>
        </w:rPr>
      </w:pPr>
      <w:r w:rsidRPr="00C07430">
        <w:rPr>
          <w:rFonts w:cs="Times New Roman"/>
          <w:noProof/>
          <w:lang w:bidi="ne-NP"/>
        </w:rPr>
        <w:drawing>
          <wp:inline distT="0" distB="0" distL="0" distR="0" wp14:anchorId="03EAAD60" wp14:editId="5EDA3C44">
            <wp:extent cx="5296639" cy="1467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1467055"/>
                    </a:xfrm>
                    <a:prstGeom prst="rect">
                      <a:avLst/>
                    </a:prstGeom>
                  </pic:spPr>
                </pic:pic>
              </a:graphicData>
            </a:graphic>
          </wp:inline>
        </w:drawing>
      </w:r>
    </w:p>
    <w:p w:rsidR="00210AA1" w:rsidRPr="00C07430" w:rsidRDefault="00574FB0" w:rsidP="007E4A07">
      <w:pPr>
        <w:pStyle w:val="Heading2"/>
        <w:numPr>
          <w:ilvl w:val="1"/>
          <w:numId w:val="18"/>
        </w:numPr>
        <w:jc w:val="left"/>
        <w:rPr>
          <w:rFonts w:cs="Times New Roman"/>
          <w:b/>
          <w:bCs w:val="0"/>
          <w:color w:val="auto"/>
          <w:u w:val="none"/>
        </w:rPr>
      </w:pPr>
      <w:bookmarkStart w:id="11" w:name="_Toc157444977"/>
      <w:r w:rsidRPr="00C07430">
        <w:rPr>
          <w:rFonts w:cs="Times New Roman"/>
          <w:b/>
          <w:color w:val="auto"/>
          <w:u w:val="none"/>
        </w:rPr>
        <w:lastRenderedPageBreak/>
        <w:t>Second normal</w:t>
      </w:r>
      <w:bookmarkEnd w:id="11"/>
    </w:p>
    <w:p w:rsidR="00574FB0" w:rsidRPr="00C07430" w:rsidRDefault="00574FB0" w:rsidP="007E4A07">
      <w:pPr>
        <w:jc w:val="left"/>
        <w:rPr>
          <w:rFonts w:cs="Times New Roman"/>
        </w:rPr>
      </w:pPr>
      <w:bookmarkStart w:id="12" w:name="_Toc157444978"/>
      <w:r w:rsidRPr="00C07430">
        <w:rPr>
          <w:rFonts w:cs="Times New Roman"/>
        </w:rPr>
        <w:t xml:space="preserve">Only once a 1NF relation is needed is a 2NF table constructed. Each non-key property in this normalization is entirely dependent on its primary key that acts like a unique defining key. Another usual version gets away with depend on the primary key. </w:t>
      </w:r>
      <w:sdt>
        <w:sdtPr>
          <w:rPr>
            <w:rFonts w:cs="Times New Roman"/>
          </w:rPr>
          <w:id w:val="-1120150664"/>
          <w:citation/>
        </w:sdtPr>
        <w:sdtEndPr/>
        <w:sdtContent>
          <w:r w:rsidRPr="00C07430">
            <w:rPr>
              <w:rFonts w:cs="Times New Roman"/>
            </w:rPr>
            <w:fldChar w:fldCharType="begin"/>
          </w:r>
          <w:r w:rsidRPr="00C07430">
            <w:rPr>
              <w:rFonts w:cs="Times New Roman"/>
            </w:rPr>
            <w:instrText xml:space="preserve"> CITATION Ami20 \l 1033 </w:instrText>
          </w:r>
          <w:r w:rsidRPr="00C07430">
            <w:rPr>
              <w:rFonts w:cs="Times New Roman"/>
            </w:rPr>
            <w:fldChar w:fldCharType="separate"/>
          </w:r>
          <w:r w:rsidR="00766DC7" w:rsidRPr="00C07430">
            <w:rPr>
              <w:rFonts w:cs="Times New Roman"/>
              <w:noProof/>
            </w:rPr>
            <w:t>(Diwan, 2020)</w:t>
          </w:r>
          <w:r w:rsidRPr="00C07430">
            <w:rPr>
              <w:rFonts w:cs="Times New Roman"/>
            </w:rPr>
            <w:fldChar w:fldCharType="end"/>
          </w:r>
        </w:sdtContent>
      </w:sdt>
      <w:r w:rsidRPr="00C07430">
        <w:rPr>
          <w:rFonts w:cs="Times New Roman"/>
        </w:rPr>
        <w:t>.</w:t>
      </w:r>
      <w:bookmarkEnd w:id="12"/>
    </w:p>
    <w:p w:rsidR="007F1475" w:rsidRPr="00C07430" w:rsidRDefault="007F1475" w:rsidP="007E4A07">
      <w:pPr>
        <w:jc w:val="left"/>
        <w:rPr>
          <w:rFonts w:cs="Times New Roman"/>
          <w:b/>
        </w:rPr>
      </w:pPr>
      <w:r w:rsidRPr="00C07430">
        <w:rPr>
          <w:rFonts w:cs="Times New Roman"/>
          <w:noProof/>
          <w:lang w:bidi="ne-NP"/>
        </w:rPr>
        <w:drawing>
          <wp:inline distT="0" distB="0" distL="0" distR="0" wp14:anchorId="016A46CA" wp14:editId="240D918B">
            <wp:extent cx="4563112" cy="268642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3112" cy="2686425"/>
                    </a:xfrm>
                    <a:prstGeom prst="rect">
                      <a:avLst/>
                    </a:prstGeom>
                  </pic:spPr>
                </pic:pic>
              </a:graphicData>
            </a:graphic>
          </wp:inline>
        </w:drawing>
      </w:r>
      <w:bookmarkStart w:id="13" w:name="_Toc157444979"/>
    </w:p>
    <w:p w:rsidR="00574FB0" w:rsidRPr="00C07430" w:rsidRDefault="007F1475" w:rsidP="007E4A07">
      <w:pPr>
        <w:pStyle w:val="Heading2"/>
        <w:ind w:left="360"/>
        <w:jc w:val="left"/>
        <w:rPr>
          <w:rFonts w:cs="Times New Roman"/>
          <w:b/>
          <w:bCs w:val="0"/>
          <w:color w:val="auto"/>
          <w:u w:val="none"/>
        </w:rPr>
      </w:pPr>
      <w:r w:rsidRPr="00C07430">
        <w:rPr>
          <w:rFonts w:cs="Times New Roman"/>
          <w:b/>
          <w:color w:val="auto"/>
          <w:u w:val="none"/>
        </w:rPr>
        <w:t>4.4</w:t>
      </w:r>
      <w:r w:rsidR="00574FB0" w:rsidRPr="00C07430">
        <w:rPr>
          <w:rFonts w:cs="Times New Roman"/>
          <w:b/>
          <w:color w:val="auto"/>
          <w:u w:val="none"/>
        </w:rPr>
        <w:t>Third normal form</w:t>
      </w:r>
      <w:bookmarkEnd w:id="13"/>
    </w:p>
    <w:p w:rsidR="00574FB0" w:rsidRPr="00C07430" w:rsidRDefault="00574FB0" w:rsidP="007E4A07">
      <w:pPr>
        <w:jc w:val="left"/>
        <w:rPr>
          <w:rFonts w:cs="Times New Roman"/>
        </w:rPr>
      </w:pPr>
      <w:bookmarkStart w:id="14" w:name="_Toc157444980"/>
      <w:r w:rsidRPr="00C07430">
        <w:rPr>
          <w:rFonts w:cs="Times New Roman"/>
        </w:rPr>
        <w:t xml:space="preserve">3NF refers to the third normalization step. Only after a table is in 2NF and without a recursive functional connection is it regarded as being in 3NF. </w:t>
      </w:r>
      <w:sdt>
        <w:sdtPr>
          <w:rPr>
            <w:rFonts w:cs="Times New Roman"/>
          </w:rPr>
          <w:id w:val="1367099318"/>
          <w:citation/>
        </w:sdtPr>
        <w:sdtEndPr/>
        <w:sdtContent>
          <w:r w:rsidRPr="00C07430">
            <w:rPr>
              <w:rFonts w:cs="Times New Roman"/>
            </w:rPr>
            <w:fldChar w:fldCharType="begin"/>
          </w:r>
          <w:r w:rsidRPr="00C07430">
            <w:rPr>
              <w:rFonts w:cs="Times New Roman"/>
            </w:rPr>
            <w:instrText xml:space="preserve"> CITATION Ami20 \l 1033 </w:instrText>
          </w:r>
          <w:r w:rsidRPr="00C07430">
            <w:rPr>
              <w:rFonts w:cs="Times New Roman"/>
            </w:rPr>
            <w:fldChar w:fldCharType="separate"/>
          </w:r>
          <w:r w:rsidR="00766DC7" w:rsidRPr="00C07430">
            <w:rPr>
              <w:rFonts w:cs="Times New Roman"/>
              <w:noProof/>
            </w:rPr>
            <w:t>(Diwan, 2020)</w:t>
          </w:r>
          <w:r w:rsidRPr="00C07430">
            <w:rPr>
              <w:rFonts w:cs="Times New Roman"/>
            </w:rPr>
            <w:fldChar w:fldCharType="end"/>
          </w:r>
        </w:sdtContent>
      </w:sdt>
      <w:r w:rsidRPr="00C07430">
        <w:rPr>
          <w:rFonts w:cs="Times New Roman"/>
        </w:rPr>
        <w:t>.</w:t>
      </w:r>
      <w:bookmarkEnd w:id="14"/>
    </w:p>
    <w:p w:rsidR="00574FB0" w:rsidRPr="00C07430" w:rsidRDefault="007F1475" w:rsidP="007E4A07">
      <w:pPr>
        <w:jc w:val="left"/>
        <w:rPr>
          <w:rFonts w:cs="Times New Roman"/>
        </w:rPr>
      </w:pPr>
      <w:r w:rsidRPr="00C07430">
        <w:rPr>
          <w:rFonts w:cs="Times New Roman"/>
          <w:noProof/>
          <w:lang w:bidi="ne-NP"/>
        </w:rPr>
        <w:drawing>
          <wp:inline distT="0" distB="0" distL="0" distR="0" wp14:anchorId="72190D6C" wp14:editId="23090631">
            <wp:extent cx="4591691" cy="254353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691" cy="2543530"/>
                    </a:xfrm>
                    <a:prstGeom prst="rect">
                      <a:avLst/>
                    </a:prstGeom>
                  </pic:spPr>
                </pic:pic>
              </a:graphicData>
            </a:graphic>
          </wp:inline>
        </w:drawing>
      </w:r>
    </w:p>
    <w:p w:rsidR="002718B0" w:rsidRDefault="002718B0" w:rsidP="007E4A07">
      <w:pPr>
        <w:jc w:val="left"/>
        <w:rPr>
          <w:rFonts w:cs="Times New Roman"/>
          <w:b/>
          <w:bCs/>
          <w:sz w:val="32"/>
          <w:szCs w:val="32"/>
        </w:rPr>
      </w:pPr>
      <w:bookmarkStart w:id="15" w:name="_Toc157444983"/>
      <w:r>
        <w:rPr>
          <w:rFonts w:cs="Times New Roman"/>
          <w:sz w:val="32"/>
          <w:szCs w:val="32"/>
        </w:rPr>
        <w:br w:type="page"/>
      </w:r>
    </w:p>
    <w:p w:rsidR="00574FB0" w:rsidRPr="00C07430" w:rsidRDefault="00574FB0" w:rsidP="007E4A07">
      <w:pPr>
        <w:pStyle w:val="Heading1"/>
        <w:numPr>
          <w:ilvl w:val="0"/>
          <w:numId w:val="18"/>
        </w:numPr>
        <w:jc w:val="left"/>
        <w:rPr>
          <w:rFonts w:cs="Times New Roman"/>
          <w:color w:val="auto"/>
          <w:sz w:val="32"/>
          <w:szCs w:val="32"/>
          <w:u w:val="none"/>
        </w:rPr>
      </w:pPr>
      <w:r w:rsidRPr="00C07430">
        <w:rPr>
          <w:rFonts w:cs="Times New Roman"/>
          <w:color w:val="auto"/>
          <w:sz w:val="32"/>
          <w:szCs w:val="32"/>
          <w:u w:val="none"/>
        </w:rPr>
        <w:lastRenderedPageBreak/>
        <w:t>Database Diagram</w:t>
      </w:r>
      <w:bookmarkEnd w:id="15"/>
    </w:p>
    <w:p w:rsidR="00574FB0" w:rsidRPr="00C07430" w:rsidRDefault="00574FB0" w:rsidP="007E4A07">
      <w:pPr>
        <w:jc w:val="left"/>
        <w:rPr>
          <w:rFonts w:cs="Times New Roman"/>
        </w:rPr>
      </w:pPr>
      <w:r w:rsidRPr="00C07430">
        <w:rPr>
          <w:rFonts w:cs="Times New Roman"/>
        </w:rPr>
        <w:t>The data contained in a database is expressed visually in database layouts. The link between a foreign key and primary key is depicted in a database diagram. Using a database feature in the database we've created, we can create a database diagram</w:t>
      </w:r>
      <w:sdt>
        <w:sdtPr>
          <w:rPr>
            <w:rFonts w:cs="Times New Roman"/>
          </w:rPr>
          <w:id w:val="-197010036"/>
          <w:citation/>
        </w:sdtPr>
        <w:sdtEndPr/>
        <w:sdtContent>
          <w:r w:rsidRPr="00C07430">
            <w:rPr>
              <w:rFonts w:cs="Times New Roman"/>
            </w:rPr>
            <w:fldChar w:fldCharType="begin"/>
          </w:r>
          <w:r w:rsidRPr="00C07430">
            <w:rPr>
              <w:rFonts w:cs="Times New Roman"/>
            </w:rPr>
            <w:instrText xml:space="preserve"> CITATION jet20 \l 1033 </w:instrText>
          </w:r>
          <w:r w:rsidRPr="00C07430">
            <w:rPr>
              <w:rFonts w:cs="Times New Roman"/>
            </w:rPr>
            <w:fldChar w:fldCharType="separate"/>
          </w:r>
          <w:r w:rsidR="00766DC7" w:rsidRPr="00C07430">
            <w:rPr>
              <w:rFonts w:cs="Times New Roman"/>
              <w:noProof/>
            </w:rPr>
            <w:t xml:space="preserve"> (jetbrains, 2020)</w:t>
          </w:r>
          <w:r w:rsidRPr="00C07430">
            <w:rPr>
              <w:rFonts w:cs="Times New Roman"/>
            </w:rPr>
            <w:fldChar w:fldCharType="end"/>
          </w:r>
        </w:sdtContent>
      </w:sdt>
      <w:r w:rsidRPr="00C07430">
        <w:rPr>
          <w:rFonts w:cs="Times New Roman"/>
        </w:rPr>
        <w:t>.</w:t>
      </w:r>
    </w:p>
    <w:p w:rsidR="00BF0247" w:rsidRPr="00C07430" w:rsidRDefault="00BF0247" w:rsidP="007E4A07">
      <w:pPr>
        <w:jc w:val="left"/>
        <w:rPr>
          <w:rFonts w:cs="Times New Roman"/>
          <w:b/>
          <w:bCs/>
        </w:rPr>
      </w:pPr>
      <w:r w:rsidRPr="00C07430">
        <w:rPr>
          <w:rFonts w:cs="Times New Roman"/>
          <w:b/>
          <w:bCs/>
        </w:rPr>
        <w:t>Finalized Database Diagram</w:t>
      </w:r>
    </w:p>
    <w:p w:rsidR="00491352" w:rsidRPr="00C07430" w:rsidRDefault="00055DFB" w:rsidP="007E4A07">
      <w:pPr>
        <w:jc w:val="left"/>
        <w:rPr>
          <w:rFonts w:cs="Times New Roman"/>
        </w:rPr>
      </w:pPr>
      <w:r w:rsidRPr="00C07430">
        <w:rPr>
          <w:rFonts w:cs="Times New Roman"/>
          <w:noProof/>
          <w:lang w:bidi="ne-NP"/>
        </w:rPr>
        <w:drawing>
          <wp:inline distT="0" distB="0" distL="0" distR="0" wp14:anchorId="74B80FBA" wp14:editId="4294AAD4">
            <wp:extent cx="6193155" cy="440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3155" cy="4404360"/>
                    </a:xfrm>
                    <a:prstGeom prst="rect">
                      <a:avLst/>
                    </a:prstGeom>
                  </pic:spPr>
                </pic:pic>
              </a:graphicData>
            </a:graphic>
          </wp:inline>
        </w:drawing>
      </w:r>
    </w:p>
    <w:p w:rsidR="00491352" w:rsidRPr="00C07430" w:rsidRDefault="00491352" w:rsidP="007E4A07">
      <w:pPr>
        <w:jc w:val="left"/>
        <w:rPr>
          <w:rFonts w:cs="Times New Roman"/>
        </w:rPr>
      </w:pPr>
      <w:r w:rsidRPr="00C07430">
        <w:rPr>
          <w:rFonts w:cs="Times New Roman"/>
        </w:rPr>
        <w:br w:type="page"/>
      </w:r>
    </w:p>
    <w:p w:rsidR="00BF0247" w:rsidRPr="00C07430" w:rsidRDefault="00BF0247" w:rsidP="007E4A07">
      <w:pPr>
        <w:pStyle w:val="Heading1"/>
        <w:numPr>
          <w:ilvl w:val="0"/>
          <w:numId w:val="18"/>
        </w:numPr>
        <w:jc w:val="left"/>
        <w:rPr>
          <w:rFonts w:cs="Times New Roman"/>
          <w:color w:val="auto"/>
          <w:sz w:val="32"/>
          <w:szCs w:val="32"/>
          <w:u w:val="none"/>
        </w:rPr>
      </w:pPr>
      <w:bookmarkStart w:id="16" w:name="_Toc157444982"/>
      <w:r w:rsidRPr="00C07430">
        <w:rPr>
          <w:rFonts w:cs="Times New Roman"/>
          <w:color w:val="auto"/>
          <w:sz w:val="32"/>
          <w:szCs w:val="32"/>
          <w:u w:val="none"/>
        </w:rPr>
        <w:lastRenderedPageBreak/>
        <w:t>Data dictionary</w:t>
      </w:r>
      <w:bookmarkEnd w:id="16"/>
    </w:p>
    <w:p w:rsidR="00491352" w:rsidRPr="00BC56D2" w:rsidRDefault="00B95D19" w:rsidP="007E4A07">
      <w:pPr>
        <w:jc w:val="left"/>
        <w:rPr>
          <w:rFonts w:eastAsia="Times New Roman" w:cs="Times New Roman"/>
          <w:szCs w:val="24"/>
          <w:lang w:bidi="ne-NP"/>
        </w:rPr>
      </w:pPr>
      <w:r w:rsidRPr="00B95D19">
        <w:rPr>
          <w:rFonts w:eastAsia="Times New Roman" w:cs="Times New Roman"/>
          <w:szCs w:val="24"/>
          <w:lang w:bidi="ne-NP"/>
        </w:rPr>
        <w:t>There are several locations in a file-oriented system that implement data security to varied degrees, which occasionally results in loss. The data</w:t>
      </w:r>
      <w:r w:rsidR="0026602C">
        <w:rPr>
          <w:rFonts w:eastAsia="Times New Roman" w:cs="Times New Roman"/>
          <w:szCs w:val="24"/>
          <w:lang w:bidi="ne-NP"/>
        </w:rPr>
        <w:t>set is stored in many locations</w:t>
      </w:r>
      <w:r w:rsidR="00BC56D2" w:rsidRPr="00BC56D2">
        <w:rPr>
          <w:rFonts w:eastAsia="Times New Roman" w:cs="Times New Roman"/>
          <w:szCs w:val="24"/>
          <w:lang w:bidi="ne-NP"/>
        </w:rPr>
        <w:t xml:space="preserve"> </w:t>
      </w:r>
      <w:sdt>
        <w:sdtPr>
          <w:id w:val="119355909"/>
          <w:citation/>
        </w:sdtPr>
        <w:sdtEndPr/>
        <w:sdtContent>
          <w:r w:rsidR="00BF0247" w:rsidRPr="00BC56D2">
            <w:rPr>
              <w:rFonts w:cs="Times New Roman"/>
              <w:szCs w:val="24"/>
            </w:rPr>
            <w:fldChar w:fldCharType="begin"/>
          </w:r>
          <w:r w:rsidR="00BF0247" w:rsidRPr="00BC56D2">
            <w:rPr>
              <w:rFonts w:cs="Times New Roman"/>
              <w:szCs w:val="24"/>
            </w:rPr>
            <w:instrText xml:space="preserve"> CITATION tut203 \l 1033 </w:instrText>
          </w:r>
          <w:r w:rsidR="00BF0247" w:rsidRPr="00BC56D2">
            <w:rPr>
              <w:rFonts w:cs="Times New Roman"/>
              <w:szCs w:val="24"/>
            </w:rPr>
            <w:fldChar w:fldCharType="separate"/>
          </w:r>
          <w:r w:rsidR="00766DC7" w:rsidRPr="00BC56D2">
            <w:rPr>
              <w:rFonts w:cs="Times New Roman"/>
              <w:noProof/>
              <w:szCs w:val="24"/>
            </w:rPr>
            <w:t>(tutorialspoint, 2020)</w:t>
          </w:r>
          <w:r w:rsidR="00BF0247" w:rsidRPr="00BC56D2">
            <w:rPr>
              <w:rFonts w:cs="Times New Roman"/>
              <w:szCs w:val="24"/>
            </w:rPr>
            <w:fldChar w:fldCharType="end"/>
          </w:r>
        </w:sdtContent>
      </w:sdt>
      <w:r w:rsidR="00BF0247" w:rsidRPr="00BC56D2">
        <w:rPr>
          <w:rFonts w:cs="Times New Roman"/>
          <w:szCs w:val="24"/>
        </w:rPr>
        <w:t>.</w:t>
      </w:r>
      <w:r w:rsidR="0026602C">
        <w:rPr>
          <w:rFonts w:cs="Times New Roman"/>
          <w:szCs w:val="24"/>
        </w:rPr>
        <w:br/>
      </w:r>
      <w:r w:rsidR="0026602C">
        <w:rPr>
          <w:rFonts w:cs="Times New Roman"/>
          <w:szCs w:val="24"/>
        </w:rPr>
        <w:br/>
      </w:r>
      <w:r w:rsidR="0026602C" w:rsidRPr="0026602C">
        <w:rPr>
          <w:rFonts w:eastAsia="Times New Roman" w:cs="Times New Roman"/>
          <w:szCs w:val="24"/>
          <w:lang w:bidi="ne-NP"/>
        </w:rPr>
        <w:t>A data dictionary in a database management system is a collection of metadata about data objects. It contains descriptions, definitions, and names for many of these items. This information, which is used by database administrators and programmers, needs to be handled in order to maintain</w:t>
      </w:r>
      <w:r w:rsidR="0026602C">
        <w:rPr>
          <w:rFonts w:eastAsia="Times New Roman" w:cs="Times New Roman"/>
          <w:szCs w:val="24"/>
          <w:lang w:bidi="ne-NP"/>
        </w:rPr>
        <w:t xml:space="preserve"> data clean and correct</w:t>
      </w:r>
      <w:sdt>
        <w:sdtPr>
          <w:id w:val="1251934785"/>
          <w:citation/>
        </w:sdtPr>
        <w:sdtEndPr/>
        <w:sdtContent>
          <w:r w:rsidR="00491352" w:rsidRPr="00BC56D2">
            <w:rPr>
              <w:rFonts w:cs="Times New Roman"/>
              <w:szCs w:val="24"/>
            </w:rPr>
            <w:fldChar w:fldCharType="begin"/>
          </w:r>
          <w:r w:rsidR="00491352" w:rsidRPr="00BC56D2">
            <w:rPr>
              <w:rFonts w:cs="Times New Roman"/>
              <w:szCs w:val="24"/>
            </w:rPr>
            <w:instrText xml:space="preserve"> CITATION sca \l 1033 </w:instrText>
          </w:r>
          <w:r w:rsidR="00491352" w:rsidRPr="00BC56D2">
            <w:rPr>
              <w:rFonts w:cs="Times New Roman"/>
              <w:szCs w:val="24"/>
            </w:rPr>
            <w:fldChar w:fldCharType="separate"/>
          </w:r>
          <w:r w:rsidR="00766DC7" w:rsidRPr="00BC56D2">
            <w:rPr>
              <w:rFonts w:cs="Times New Roman"/>
              <w:noProof/>
              <w:szCs w:val="24"/>
            </w:rPr>
            <w:t xml:space="preserve"> (scaler)</w:t>
          </w:r>
          <w:r w:rsidR="00491352" w:rsidRPr="00BC56D2">
            <w:rPr>
              <w:rFonts w:cs="Times New Roman"/>
              <w:szCs w:val="24"/>
            </w:rPr>
            <w:fldChar w:fldCharType="end"/>
          </w:r>
        </w:sdtContent>
      </w:sdt>
      <w:r w:rsidR="00491352" w:rsidRPr="00BC56D2">
        <w:rPr>
          <w:rFonts w:cs="Times New Roman"/>
          <w:szCs w:val="24"/>
        </w:rPr>
        <w:t>.</w:t>
      </w:r>
    </w:p>
    <w:p w:rsidR="00491352" w:rsidRPr="00C07430" w:rsidRDefault="00491352" w:rsidP="007E4A07">
      <w:pPr>
        <w:jc w:val="left"/>
        <w:rPr>
          <w:rFonts w:cs="Times New Roman"/>
          <w:b/>
          <w:szCs w:val="24"/>
        </w:rPr>
      </w:pPr>
      <w:r w:rsidRPr="00C07430">
        <w:rPr>
          <w:rFonts w:cs="Times New Roman"/>
          <w:b/>
          <w:szCs w:val="24"/>
        </w:rPr>
        <w:t>Publisher Table:</w:t>
      </w:r>
    </w:p>
    <w:p w:rsidR="00491352" w:rsidRPr="00C07430" w:rsidRDefault="00491352" w:rsidP="007E4A07">
      <w:pPr>
        <w:jc w:val="left"/>
        <w:rPr>
          <w:rFonts w:cs="Times New Roman"/>
          <w:szCs w:val="24"/>
        </w:rPr>
      </w:pPr>
      <w:r w:rsidRPr="00C07430">
        <w:rPr>
          <w:rFonts w:cs="Times New Roman"/>
          <w:noProof/>
          <w:szCs w:val="24"/>
          <w:lang w:bidi="ne-NP"/>
        </w:rPr>
        <w:drawing>
          <wp:inline distT="0" distB="0" distL="0" distR="0" wp14:anchorId="5D49D34F" wp14:editId="743C5789">
            <wp:extent cx="3511550" cy="630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21 12562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45950" cy="636557"/>
                    </a:xfrm>
                    <a:prstGeom prst="rect">
                      <a:avLst/>
                    </a:prstGeom>
                  </pic:spPr>
                </pic:pic>
              </a:graphicData>
            </a:graphic>
          </wp:inline>
        </w:drawing>
      </w:r>
    </w:p>
    <w:p w:rsidR="00491352" w:rsidRPr="00C07430" w:rsidRDefault="00491352" w:rsidP="007E4A07">
      <w:pPr>
        <w:ind w:left="720" w:hanging="720"/>
        <w:jc w:val="left"/>
        <w:rPr>
          <w:rFonts w:cs="Times New Roman"/>
          <w:b/>
          <w:szCs w:val="24"/>
        </w:rPr>
      </w:pPr>
    </w:p>
    <w:p w:rsidR="00491352" w:rsidRPr="00C07430" w:rsidRDefault="00491352" w:rsidP="007E4A07">
      <w:pPr>
        <w:ind w:left="720" w:hanging="720"/>
        <w:jc w:val="left"/>
        <w:rPr>
          <w:rFonts w:cs="Times New Roman"/>
          <w:b/>
          <w:szCs w:val="24"/>
        </w:rPr>
      </w:pPr>
      <w:r w:rsidRPr="00C07430">
        <w:rPr>
          <w:rFonts w:cs="Times New Roman"/>
          <w:b/>
          <w:szCs w:val="24"/>
        </w:rPr>
        <w:t>Book Table:</w:t>
      </w:r>
    </w:p>
    <w:p w:rsidR="00491352" w:rsidRPr="00C07430" w:rsidRDefault="00491352" w:rsidP="007E4A07">
      <w:pPr>
        <w:jc w:val="left"/>
        <w:rPr>
          <w:rFonts w:cs="Times New Roman"/>
          <w:szCs w:val="24"/>
        </w:rPr>
      </w:pPr>
      <w:r w:rsidRPr="00C07430">
        <w:rPr>
          <w:rFonts w:cs="Times New Roman"/>
          <w:noProof/>
          <w:szCs w:val="24"/>
          <w:lang w:bidi="ne-NP"/>
        </w:rPr>
        <w:drawing>
          <wp:inline distT="0" distB="0" distL="0" distR="0" wp14:anchorId="49F71ACE" wp14:editId="27CC2A61">
            <wp:extent cx="4620260" cy="10737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21 131206.png"/>
                    <pic:cNvPicPr/>
                  </pic:nvPicPr>
                  <pic:blipFill>
                    <a:blip r:embed="rId19">
                      <a:extLst>
                        <a:ext uri="{28A0092B-C50C-407E-A947-70E740481C1C}">
                          <a14:useLocalDpi xmlns:a14="http://schemas.microsoft.com/office/drawing/2010/main" val="0"/>
                        </a:ext>
                      </a:extLst>
                    </a:blip>
                    <a:stretch>
                      <a:fillRect/>
                    </a:stretch>
                  </pic:blipFill>
                  <pic:spPr>
                    <a:xfrm>
                      <a:off x="0" y="0"/>
                      <a:ext cx="4631963" cy="1076448"/>
                    </a:xfrm>
                    <a:prstGeom prst="rect">
                      <a:avLst/>
                    </a:prstGeom>
                  </pic:spPr>
                </pic:pic>
              </a:graphicData>
            </a:graphic>
          </wp:inline>
        </w:drawing>
      </w:r>
    </w:p>
    <w:p w:rsidR="00491352" w:rsidRPr="00C07430" w:rsidRDefault="00491352" w:rsidP="007E4A07">
      <w:pPr>
        <w:jc w:val="left"/>
        <w:rPr>
          <w:rFonts w:cs="Times New Roman"/>
          <w:b/>
          <w:szCs w:val="24"/>
        </w:rPr>
      </w:pPr>
    </w:p>
    <w:p w:rsidR="00491352" w:rsidRPr="00C07430" w:rsidRDefault="00491352" w:rsidP="007E4A07">
      <w:pPr>
        <w:jc w:val="left"/>
        <w:rPr>
          <w:rFonts w:cs="Times New Roman"/>
          <w:b/>
          <w:szCs w:val="24"/>
        </w:rPr>
      </w:pPr>
      <w:r w:rsidRPr="00C07430">
        <w:rPr>
          <w:rFonts w:cs="Times New Roman"/>
          <w:b/>
          <w:szCs w:val="24"/>
        </w:rPr>
        <w:t>Customer Table:</w:t>
      </w:r>
    </w:p>
    <w:p w:rsidR="00491352" w:rsidRPr="00C07430" w:rsidRDefault="00491352" w:rsidP="007E4A07">
      <w:pPr>
        <w:jc w:val="left"/>
        <w:rPr>
          <w:rFonts w:cs="Times New Roman"/>
          <w:szCs w:val="24"/>
        </w:rPr>
      </w:pPr>
      <w:r w:rsidRPr="00C07430">
        <w:rPr>
          <w:rFonts w:cs="Times New Roman"/>
          <w:noProof/>
          <w:szCs w:val="24"/>
          <w:lang w:bidi="ne-NP"/>
        </w:rPr>
        <w:drawing>
          <wp:inline distT="0" distB="0" distL="0" distR="0" wp14:anchorId="5E828109" wp14:editId="4F9D2025">
            <wp:extent cx="5250635" cy="10516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2-21 171714.png"/>
                    <pic:cNvPicPr/>
                  </pic:nvPicPr>
                  <pic:blipFill>
                    <a:blip r:embed="rId20">
                      <a:extLst>
                        <a:ext uri="{28A0092B-C50C-407E-A947-70E740481C1C}">
                          <a14:useLocalDpi xmlns:a14="http://schemas.microsoft.com/office/drawing/2010/main" val="0"/>
                        </a:ext>
                      </a:extLst>
                    </a:blip>
                    <a:stretch>
                      <a:fillRect/>
                    </a:stretch>
                  </pic:blipFill>
                  <pic:spPr>
                    <a:xfrm>
                      <a:off x="0" y="0"/>
                      <a:ext cx="5250635" cy="1051651"/>
                    </a:xfrm>
                    <a:prstGeom prst="rect">
                      <a:avLst/>
                    </a:prstGeom>
                  </pic:spPr>
                </pic:pic>
              </a:graphicData>
            </a:graphic>
          </wp:inline>
        </w:drawing>
      </w:r>
    </w:p>
    <w:p w:rsidR="00491352" w:rsidRPr="00C07430" w:rsidRDefault="00491352" w:rsidP="007E4A07">
      <w:pPr>
        <w:ind w:left="1440" w:hanging="1440"/>
        <w:jc w:val="left"/>
        <w:rPr>
          <w:rFonts w:cs="Times New Roman"/>
          <w:b/>
          <w:szCs w:val="24"/>
        </w:rPr>
      </w:pPr>
    </w:p>
    <w:p w:rsidR="00491352" w:rsidRPr="00C07430" w:rsidRDefault="00491352" w:rsidP="007E4A07">
      <w:pPr>
        <w:ind w:left="1440" w:hanging="1440"/>
        <w:jc w:val="left"/>
        <w:rPr>
          <w:rFonts w:cs="Times New Roman"/>
          <w:b/>
          <w:szCs w:val="24"/>
        </w:rPr>
      </w:pPr>
    </w:p>
    <w:p w:rsidR="00491352" w:rsidRPr="00C07430" w:rsidRDefault="00491352" w:rsidP="007E4A07">
      <w:pPr>
        <w:ind w:left="1440" w:hanging="1440"/>
        <w:jc w:val="left"/>
        <w:rPr>
          <w:rFonts w:cs="Times New Roman"/>
          <w:b/>
          <w:szCs w:val="24"/>
        </w:rPr>
      </w:pPr>
      <w:r w:rsidRPr="00C07430">
        <w:rPr>
          <w:rFonts w:cs="Times New Roman"/>
          <w:b/>
          <w:szCs w:val="24"/>
        </w:rPr>
        <w:t>Order Table</w:t>
      </w:r>
    </w:p>
    <w:p w:rsidR="00491352" w:rsidRPr="00C07430" w:rsidRDefault="00491352" w:rsidP="007E4A07">
      <w:pPr>
        <w:jc w:val="left"/>
        <w:rPr>
          <w:rFonts w:cs="Times New Roman"/>
          <w:szCs w:val="24"/>
        </w:rPr>
      </w:pPr>
      <w:r w:rsidRPr="00C07430">
        <w:rPr>
          <w:rFonts w:cs="Times New Roman"/>
          <w:noProof/>
          <w:szCs w:val="24"/>
          <w:lang w:bidi="ne-NP"/>
        </w:rPr>
        <w:lastRenderedPageBreak/>
        <w:drawing>
          <wp:inline distT="0" distB="0" distL="0" distR="0" wp14:anchorId="59E6F82B" wp14:editId="0CCB6377">
            <wp:extent cx="5319221" cy="7544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2-21 172245.png"/>
                    <pic:cNvPicPr/>
                  </pic:nvPicPr>
                  <pic:blipFill>
                    <a:blip r:embed="rId21">
                      <a:extLst>
                        <a:ext uri="{28A0092B-C50C-407E-A947-70E740481C1C}">
                          <a14:useLocalDpi xmlns:a14="http://schemas.microsoft.com/office/drawing/2010/main" val="0"/>
                        </a:ext>
                      </a:extLst>
                    </a:blip>
                    <a:stretch>
                      <a:fillRect/>
                    </a:stretch>
                  </pic:blipFill>
                  <pic:spPr>
                    <a:xfrm>
                      <a:off x="0" y="0"/>
                      <a:ext cx="5319221" cy="754445"/>
                    </a:xfrm>
                    <a:prstGeom prst="rect">
                      <a:avLst/>
                    </a:prstGeom>
                  </pic:spPr>
                </pic:pic>
              </a:graphicData>
            </a:graphic>
          </wp:inline>
        </w:drawing>
      </w:r>
    </w:p>
    <w:p w:rsidR="00491352" w:rsidRPr="00C07430" w:rsidRDefault="00491352" w:rsidP="007E4A07">
      <w:pPr>
        <w:jc w:val="left"/>
        <w:rPr>
          <w:rFonts w:cs="Times New Roman"/>
          <w:szCs w:val="24"/>
        </w:rPr>
      </w:pPr>
    </w:p>
    <w:p w:rsidR="00491352" w:rsidRPr="00C07430" w:rsidRDefault="00491352" w:rsidP="007E4A07">
      <w:pPr>
        <w:jc w:val="left"/>
        <w:rPr>
          <w:rFonts w:cs="Times New Roman"/>
          <w:b/>
          <w:i/>
          <w:szCs w:val="24"/>
        </w:rPr>
      </w:pPr>
      <w:r w:rsidRPr="00C07430">
        <w:rPr>
          <w:rFonts w:cs="Times New Roman"/>
          <w:b/>
          <w:szCs w:val="24"/>
        </w:rPr>
        <w:t>Invoice Table:</w:t>
      </w:r>
    </w:p>
    <w:p w:rsidR="00491352" w:rsidRPr="00C07430" w:rsidRDefault="00491352" w:rsidP="007E4A07">
      <w:pPr>
        <w:jc w:val="left"/>
        <w:rPr>
          <w:rFonts w:cs="Times New Roman"/>
          <w:szCs w:val="24"/>
        </w:rPr>
      </w:pPr>
      <w:r w:rsidRPr="00C07430">
        <w:rPr>
          <w:rFonts w:cs="Times New Roman"/>
          <w:noProof/>
          <w:szCs w:val="24"/>
          <w:lang w:bidi="ne-NP"/>
        </w:rPr>
        <w:drawing>
          <wp:inline distT="0" distB="0" distL="0" distR="0" wp14:anchorId="71B37789" wp14:editId="0CFDC287">
            <wp:extent cx="5235394" cy="92972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2-21 182804.png"/>
                    <pic:cNvPicPr/>
                  </pic:nvPicPr>
                  <pic:blipFill>
                    <a:blip r:embed="rId22">
                      <a:extLst>
                        <a:ext uri="{28A0092B-C50C-407E-A947-70E740481C1C}">
                          <a14:useLocalDpi xmlns:a14="http://schemas.microsoft.com/office/drawing/2010/main" val="0"/>
                        </a:ext>
                      </a:extLst>
                    </a:blip>
                    <a:stretch>
                      <a:fillRect/>
                    </a:stretch>
                  </pic:blipFill>
                  <pic:spPr>
                    <a:xfrm>
                      <a:off x="0" y="0"/>
                      <a:ext cx="5235394" cy="929721"/>
                    </a:xfrm>
                    <a:prstGeom prst="rect">
                      <a:avLst/>
                    </a:prstGeom>
                  </pic:spPr>
                </pic:pic>
              </a:graphicData>
            </a:graphic>
          </wp:inline>
        </w:drawing>
      </w:r>
    </w:p>
    <w:p w:rsidR="00491352" w:rsidRPr="00C07430" w:rsidRDefault="00491352" w:rsidP="007E4A07">
      <w:pPr>
        <w:jc w:val="left"/>
        <w:rPr>
          <w:rFonts w:cs="Times New Roman"/>
          <w:szCs w:val="24"/>
        </w:rPr>
      </w:pPr>
    </w:p>
    <w:p w:rsidR="00491352" w:rsidRPr="00C07430" w:rsidRDefault="00491352" w:rsidP="007E4A07">
      <w:pPr>
        <w:jc w:val="left"/>
        <w:rPr>
          <w:rFonts w:cs="Times New Roman"/>
          <w:b/>
          <w:szCs w:val="24"/>
        </w:rPr>
      </w:pPr>
      <w:r w:rsidRPr="00C07430">
        <w:rPr>
          <w:rFonts w:cs="Times New Roman"/>
          <w:b/>
          <w:szCs w:val="24"/>
        </w:rPr>
        <w:t>Feedback Table:</w:t>
      </w:r>
    </w:p>
    <w:p w:rsidR="00491352" w:rsidRPr="00C07430" w:rsidRDefault="00491352" w:rsidP="007E4A07">
      <w:pPr>
        <w:jc w:val="left"/>
        <w:rPr>
          <w:rFonts w:cs="Times New Roman"/>
          <w:szCs w:val="24"/>
        </w:rPr>
      </w:pPr>
      <w:r w:rsidRPr="00C07430">
        <w:rPr>
          <w:rFonts w:cs="Times New Roman"/>
          <w:noProof/>
          <w:szCs w:val="24"/>
          <w:lang w:bidi="ne-NP"/>
        </w:rPr>
        <w:drawing>
          <wp:inline distT="0" distB="0" distL="0" distR="0" wp14:anchorId="7E1C5CFA" wp14:editId="2127DBE8">
            <wp:extent cx="5532599" cy="10897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2-21 183339.png"/>
                    <pic:cNvPicPr/>
                  </pic:nvPicPr>
                  <pic:blipFill>
                    <a:blip r:embed="rId23">
                      <a:extLst>
                        <a:ext uri="{28A0092B-C50C-407E-A947-70E740481C1C}">
                          <a14:useLocalDpi xmlns:a14="http://schemas.microsoft.com/office/drawing/2010/main" val="0"/>
                        </a:ext>
                      </a:extLst>
                    </a:blip>
                    <a:stretch>
                      <a:fillRect/>
                    </a:stretch>
                  </pic:blipFill>
                  <pic:spPr>
                    <a:xfrm>
                      <a:off x="0" y="0"/>
                      <a:ext cx="5532599" cy="1089754"/>
                    </a:xfrm>
                    <a:prstGeom prst="rect">
                      <a:avLst/>
                    </a:prstGeom>
                  </pic:spPr>
                </pic:pic>
              </a:graphicData>
            </a:graphic>
          </wp:inline>
        </w:drawing>
      </w:r>
    </w:p>
    <w:p w:rsidR="00491352" w:rsidRPr="00C07430" w:rsidRDefault="00491352" w:rsidP="007E4A07">
      <w:pPr>
        <w:jc w:val="left"/>
        <w:rPr>
          <w:rFonts w:cs="Times New Roman"/>
          <w:szCs w:val="24"/>
        </w:rPr>
      </w:pPr>
    </w:p>
    <w:p w:rsidR="00491352" w:rsidRPr="00C07430" w:rsidRDefault="00491352" w:rsidP="007E4A07">
      <w:pPr>
        <w:jc w:val="left"/>
        <w:rPr>
          <w:rFonts w:cs="Times New Roman"/>
          <w:b/>
          <w:szCs w:val="24"/>
        </w:rPr>
      </w:pPr>
      <w:r w:rsidRPr="00C07430">
        <w:rPr>
          <w:rFonts w:cs="Times New Roman"/>
          <w:b/>
          <w:szCs w:val="24"/>
        </w:rPr>
        <w:t>Shopping Table:</w:t>
      </w:r>
    </w:p>
    <w:p w:rsidR="00491352" w:rsidRPr="00C07430" w:rsidRDefault="00491352" w:rsidP="007E4A07">
      <w:pPr>
        <w:jc w:val="left"/>
        <w:rPr>
          <w:rFonts w:cs="Times New Roman"/>
          <w:szCs w:val="24"/>
        </w:rPr>
      </w:pPr>
      <w:r w:rsidRPr="00C07430">
        <w:rPr>
          <w:rFonts w:cs="Times New Roman"/>
          <w:noProof/>
          <w:szCs w:val="24"/>
          <w:lang w:bidi="ne-NP"/>
        </w:rPr>
        <w:drawing>
          <wp:inline distT="0" distB="0" distL="0" distR="0" wp14:anchorId="112C1B24" wp14:editId="6419EEF8">
            <wp:extent cx="5250635" cy="891617"/>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2-21 185138.png"/>
                    <pic:cNvPicPr/>
                  </pic:nvPicPr>
                  <pic:blipFill>
                    <a:blip r:embed="rId24">
                      <a:extLst>
                        <a:ext uri="{28A0092B-C50C-407E-A947-70E740481C1C}">
                          <a14:useLocalDpi xmlns:a14="http://schemas.microsoft.com/office/drawing/2010/main" val="0"/>
                        </a:ext>
                      </a:extLst>
                    </a:blip>
                    <a:stretch>
                      <a:fillRect/>
                    </a:stretch>
                  </pic:blipFill>
                  <pic:spPr>
                    <a:xfrm>
                      <a:off x="0" y="0"/>
                      <a:ext cx="5250635" cy="891617"/>
                    </a:xfrm>
                    <a:prstGeom prst="rect">
                      <a:avLst/>
                    </a:prstGeom>
                  </pic:spPr>
                </pic:pic>
              </a:graphicData>
            </a:graphic>
          </wp:inline>
        </w:drawing>
      </w:r>
    </w:p>
    <w:p w:rsidR="00055DFB" w:rsidRPr="00C07430" w:rsidRDefault="00055DFB" w:rsidP="007E4A07">
      <w:pPr>
        <w:jc w:val="left"/>
        <w:rPr>
          <w:rFonts w:cs="Times New Roman"/>
          <w:szCs w:val="24"/>
        </w:rPr>
      </w:pPr>
      <w:r w:rsidRPr="00C07430">
        <w:rPr>
          <w:rFonts w:cs="Times New Roman"/>
          <w:szCs w:val="24"/>
        </w:rPr>
        <w:br/>
      </w:r>
      <w:r w:rsidRPr="00C07430">
        <w:rPr>
          <w:rFonts w:cs="Times New Roman"/>
          <w:szCs w:val="24"/>
        </w:rPr>
        <w:br/>
      </w:r>
    </w:p>
    <w:p w:rsidR="00055DFB" w:rsidRPr="00C07430" w:rsidRDefault="00055DFB" w:rsidP="007E4A07">
      <w:pPr>
        <w:jc w:val="left"/>
        <w:rPr>
          <w:rFonts w:cs="Times New Roman"/>
        </w:rPr>
      </w:pPr>
      <w:r w:rsidRPr="00C07430">
        <w:rPr>
          <w:rFonts w:cs="Times New Roman"/>
          <w:szCs w:val="24"/>
        </w:rPr>
        <w:br w:type="page"/>
      </w:r>
    </w:p>
    <w:bookmarkStart w:id="17" w:name="_Toc157444986" w:displacedByCustomXml="next"/>
    <w:sdt>
      <w:sdtPr>
        <w:rPr>
          <w:rFonts w:cs="Times New Roman"/>
          <w:b/>
          <w:bCs/>
        </w:rPr>
        <w:id w:val="-948467553"/>
        <w:docPartObj>
          <w:docPartGallery w:val="Bibliographies"/>
          <w:docPartUnique/>
        </w:docPartObj>
      </w:sdtPr>
      <w:sdtEndPr>
        <w:rPr>
          <w:b w:val="0"/>
          <w:bCs w:val="0"/>
        </w:rPr>
      </w:sdtEndPr>
      <w:sdtContent>
        <w:p w:rsidR="00574FB0" w:rsidRPr="00C07430" w:rsidRDefault="00574FB0" w:rsidP="007E4A07">
          <w:pPr>
            <w:jc w:val="left"/>
            <w:rPr>
              <w:rFonts w:cs="Times New Roman"/>
              <w:b/>
              <w:bCs/>
            </w:rPr>
          </w:pPr>
          <w:r w:rsidRPr="00C07430">
            <w:rPr>
              <w:rFonts w:cs="Times New Roman"/>
              <w:b/>
              <w:bCs/>
            </w:rPr>
            <w:t>References</w:t>
          </w:r>
          <w:bookmarkEnd w:id="17"/>
        </w:p>
        <w:sdt>
          <w:sdtPr>
            <w:rPr>
              <w:rFonts w:cs="Times New Roman"/>
            </w:rPr>
            <w:id w:val="-573587230"/>
            <w:bibliography/>
          </w:sdtPr>
          <w:sdtEndPr/>
          <w:sdtContent>
            <w:p w:rsidR="00766DC7" w:rsidRPr="00C07430" w:rsidRDefault="00574FB0" w:rsidP="007E4A07">
              <w:pPr>
                <w:pStyle w:val="Bibliography"/>
                <w:ind w:left="720" w:hanging="720"/>
                <w:jc w:val="left"/>
                <w:rPr>
                  <w:rFonts w:cs="Times New Roman"/>
                  <w:noProof/>
                </w:rPr>
              </w:pPr>
              <w:r w:rsidRPr="00C07430">
                <w:rPr>
                  <w:rFonts w:cs="Times New Roman"/>
                </w:rPr>
                <w:fldChar w:fldCharType="begin"/>
              </w:r>
              <w:r w:rsidRPr="00C07430">
                <w:rPr>
                  <w:rFonts w:cs="Times New Roman"/>
                </w:rPr>
                <w:instrText xml:space="preserve"> BIBLIOGRAPHY </w:instrText>
              </w:r>
              <w:r w:rsidRPr="00C07430">
                <w:rPr>
                  <w:rFonts w:cs="Times New Roman"/>
                </w:rPr>
                <w:fldChar w:fldCharType="separate"/>
              </w:r>
              <w:r w:rsidR="00766DC7" w:rsidRPr="00C07430">
                <w:rPr>
                  <w:rFonts w:cs="Times New Roman"/>
                  <w:noProof/>
                </w:rPr>
                <w:t>(2020, June 20). Retrieved from tutorialspoint: https://www.tutorialspoint.com/What-is-Data-Dictionary</w:t>
              </w:r>
            </w:p>
            <w:p w:rsidR="00766DC7" w:rsidRPr="00C07430" w:rsidRDefault="00766DC7" w:rsidP="007E4A07">
              <w:pPr>
                <w:pStyle w:val="Bibliography"/>
                <w:ind w:left="720" w:hanging="720"/>
                <w:jc w:val="left"/>
                <w:rPr>
                  <w:rFonts w:cs="Times New Roman"/>
                  <w:noProof/>
                </w:rPr>
              </w:pPr>
              <w:r w:rsidRPr="00C07430">
                <w:rPr>
                  <w:rFonts w:cs="Times New Roman"/>
                  <w:noProof/>
                </w:rPr>
                <w:t xml:space="preserve">coursehero. (2023, 02 27). </w:t>
              </w:r>
              <w:r w:rsidRPr="00C07430">
                <w:rPr>
                  <w:rFonts w:cs="Times New Roman"/>
                  <w:i/>
                  <w:iCs/>
                  <w:noProof/>
                </w:rPr>
                <w:t>Unanticipated queries in a file based system handling</w:t>
              </w:r>
              <w:r w:rsidRPr="00C07430">
                <w:rPr>
                  <w:rFonts w:cs="Times New Roman"/>
                  <w:noProof/>
                </w:rPr>
                <w:t>. Retrieved from coursehero: https://www.coursehero.com/file/p7t8d8g/Unanticipated-Queries-In-a-file-based-system-handling-suddenad-hoc-queries-can/</w:t>
              </w:r>
            </w:p>
            <w:p w:rsidR="00766DC7" w:rsidRPr="00C07430" w:rsidRDefault="00766DC7" w:rsidP="007E4A07">
              <w:pPr>
                <w:pStyle w:val="Bibliography"/>
                <w:ind w:left="720" w:hanging="720"/>
                <w:jc w:val="left"/>
                <w:rPr>
                  <w:rFonts w:cs="Times New Roman"/>
                  <w:noProof/>
                </w:rPr>
              </w:pPr>
              <w:r w:rsidRPr="00C07430">
                <w:rPr>
                  <w:rFonts w:cs="Times New Roman"/>
                  <w:i/>
                  <w:iCs/>
                  <w:noProof/>
                </w:rPr>
                <w:t>Database Business Rules Importance</w:t>
              </w:r>
              <w:r w:rsidRPr="00C07430">
                <w:rPr>
                  <w:rFonts w:cs="Times New Roman"/>
                  <w:noProof/>
                </w:rPr>
                <w:t>. (2023, 02 27). Retrieved from relationaldbdesign: https://www.relationaldbdesign.com/database-design/module4/business-rules-importance.php</w:t>
              </w:r>
            </w:p>
            <w:p w:rsidR="00766DC7" w:rsidRPr="00C07430" w:rsidRDefault="00766DC7" w:rsidP="007E4A07">
              <w:pPr>
                <w:pStyle w:val="Bibliography"/>
                <w:ind w:left="720" w:hanging="720"/>
                <w:jc w:val="left"/>
                <w:rPr>
                  <w:rFonts w:cs="Times New Roman"/>
                  <w:noProof/>
                </w:rPr>
              </w:pPr>
              <w:r w:rsidRPr="00C07430">
                <w:rPr>
                  <w:rFonts w:cs="Times New Roman"/>
                  <w:noProof/>
                </w:rPr>
                <w:t xml:space="preserve">Diwan, A. (2020, June 15). </w:t>
              </w:r>
              <w:r w:rsidRPr="00C07430">
                <w:rPr>
                  <w:rFonts w:cs="Times New Roman"/>
                  <w:i/>
                  <w:iCs/>
                  <w:noProof/>
                </w:rPr>
                <w:t>Second Normal Form (2NF)</w:t>
              </w:r>
              <w:r w:rsidRPr="00C07430">
                <w:rPr>
                  <w:rFonts w:cs="Times New Roman"/>
                  <w:noProof/>
                </w:rPr>
                <w:t>. Retrieved from tutorialspoint: https://www.tutorialspoint.com/Second-Normal-Form-2NF</w:t>
              </w:r>
            </w:p>
            <w:p w:rsidR="00766DC7" w:rsidRPr="00C07430" w:rsidRDefault="00766DC7" w:rsidP="007E4A07">
              <w:pPr>
                <w:pStyle w:val="Bibliography"/>
                <w:ind w:left="720" w:hanging="720"/>
                <w:jc w:val="left"/>
                <w:rPr>
                  <w:rFonts w:cs="Times New Roman"/>
                  <w:noProof/>
                </w:rPr>
              </w:pPr>
              <w:r w:rsidRPr="00C07430">
                <w:rPr>
                  <w:rFonts w:cs="Times New Roman"/>
                  <w:noProof/>
                </w:rPr>
                <w:t xml:space="preserve">geeksforgeeks. (2022, 09 13). </w:t>
              </w:r>
              <w:r w:rsidRPr="00C07430">
                <w:rPr>
                  <w:rFonts w:cs="Times New Roman"/>
                  <w:i/>
                  <w:iCs/>
                  <w:noProof/>
                </w:rPr>
                <w:t>Normalization Process in DBMS</w:t>
              </w:r>
              <w:r w:rsidRPr="00C07430">
                <w:rPr>
                  <w:rFonts w:cs="Times New Roman"/>
                  <w:noProof/>
                </w:rPr>
                <w:t>. Retrieved from geeksforgeeks: https://www.geeksforgeeks.org/normalization-process-in-dbms/</w:t>
              </w:r>
            </w:p>
            <w:p w:rsidR="00766DC7" w:rsidRPr="00C07430" w:rsidRDefault="00766DC7" w:rsidP="007E4A07">
              <w:pPr>
                <w:pStyle w:val="Bibliography"/>
                <w:ind w:left="720" w:hanging="720"/>
                <w:jc w:val="left"/>
                <w:rPr>
                  <w:rFonts w:cs="Times New Roman"/>
                  <w:noProof/>
                </w:rPr>
              </w:pPr>
              <w:r w:rsidRPr="00C07430">
                <w:rPr>
                  <w:rFonts w:cs="Times New Roman"/>
                  <w:noProof/>
                </w:rPr>
                <w:t xml:space="preserve">jetbrains. (2020, December 20). </w:t>
              </w:r>
              <w:r w:rsidRPr="00C07430">
                <w:rPr>
                  <w:rFonts w:cs="Times New Roman"/>
                  <w:i/>
                  <w:iCs/>
                  <w:noProof/>
                </w:rPr>
                <w:t>Database diagrams</w:t>
              </w:r>
              <w:r w:rsidRPr="00C07430">
                <w:rPr>
                  <w:rFonts w:cs="Times New Roman"/>
                  <w:noProof/>
                </w:rPr>
                <w:t>. Retrieved from jetbrains: https://www.jetbrains.com/help/phpstorm/creating-diagrams.html#:~:text=Database%20diagrams%20graphically%20show%20the,using%20primary%20and%20foreign%20keys.</w:t>
              </w:r>
            </w:p>
            <w:p w:rsidR="00766DC7" w:rsidRPr="00C07430" w:rsidRDefault="00766DC7" w:rsidP="007E4A07">
              <w:pPr>
                <w:pStyle w:val="Bibliography"/>
                <w:ind w:left="720" w:hanging="720"/>
                <w:jc w:val="left"/>
                <w:rPr>
                  <w:rFonts w:cs="Times New Roman"/>
                  <w:noProof/>
                </w:rPr>
              </w:pPr>
              <w:r w:rsidRPr="00C07430">
                <w:rPr>
                  <w:rFonts w:cs="Times New Roman"/>
                  <w:noProof/>
                </w:rPr>
                <w:t xml:space="preserve">myreadingroom. (2023, 2 20). </w:t>
              </w:r>
              <w:r w:rsidRPr="00C07430">
                <w:rPr>
                  <w:rFonts w:cs="Times New Roman"/>
                  <w:i/>
                  <w:iCs/>
                  <w:noProof/>
                </w:rPr>
                <w:t>What is DBMS? Advantages and Disadvantages of Database Management System(DBMS)</w:t>
              </w:r>
              <w:r w:rsidRPr="00C07430">
                <w:rPr>
                  <w:rFonts w:cs="Times New Roman"/>
                  <w:noProof/>
                </w:rPr>
                <w:t>. Retrieved from myreadingroom: http://www.myreadingroom.co.in/notes-and-studymaterial/65-dbms/462-advantages-and-disadvantages-of-dbms.html</w:t>
              </w:r>
            </w:p>
            <w:p w:rsidR="00766DC7" w:rsidRPr="00C07430" w:rsidRDefault="00766DC7" w:rsidP="007E4A07">
              <w:pPr>
                <w:pStyle w:val="Bibliography"/>
                <w:ind w:left="720" w:hanging="720"/>
                <w:jc w:val="left"/>
                <w:rPr>
                  <w:rFonts w:cs="Times New Roman"/>
                  <w:noProof/>
                </w:rPr>
              </w:pPr>
              <w:r w:rsidRPr="00C07430">
                <w:rPr>
                  <w:rFonts w:cs="Times New Roman"/>
                  <w:noProof/>
                </w:rPr>
                <w:t xml:space="preserve">Peterson, R. (2021). </w:t>
              </w:r>
              <w:r w:rsidRPr="00C07430">
                <w:rPr>
                  <w:rFonts w:cs="Times New Roman"/>
                  <w:i/>
                  <w:iCs/>
                  <w:noProof/>
                </w:rPr>
                <w:t>guru99</w:t>
              </w:r>
              <w:r w:rsidRPr="00C07430">
                <w:rPr>
                  <w:rFonts w:cs="Times New Roman"/>
                  <w:noProof/>
                </w:rPr>
                <w:t>. Retrieved from https://www.guru99.com/er-diagram-tutorial-dbms.html#:~:text=ER%20Diagram%20is%20a%20visual,Ellipses%20%3A%20Symbol%20represent%20attributes</w:t>
              </w:r>
            </w:p>
            <w:p w:rsidR="00766DC7" w:rsidRPr="00C07430" w:rsidRDefault="00766DC7" w:rsidP="007E4A07">
              <w:pPr>
                <w:pStyle w:val="Bibliography"/>
                <w:ind w:left="720" w:hanging="720"/>
                <w:jc w:val="left"/>
                <w:rPr>
                  <w:rFonts w:cs="Times New Roman"/>
                  <w:noProof/>
                </w:rPr>
              </w:pPr>
              <w:r w:rsidRPr="00C07430">
                <w:rPr>
                  <w:rFonts w:cs="Times New Roman"/>
                  <w:noProof/>
                </w:rPr>
                <w:t>scaler. (n.d.). Data Dictionary In DBMS. pp. https://www.scaler.com/topics/data-dictionary-in-dbms/.</w:t>
              </w:r>
            </w:p>
            <w:p w:rsidR="00766DC7" w:rsidRPr="00C07430" w:rsidRDefault="00766DC7" w:rsidP="007E4A07">
              <w:pPr>
                <w:pStyle w:val="Bibliography"/>
                <w:ind w:left="720" w:hanging="720"/>
                <w:jc w:val="left"/>
                <w:rPr>
                  <w:rFonts w:cs="Times New Roman"/>
                  <w:noProof/>
                </w:rPr>
              </w:pPr>
              <w:r w:rsidRPr="00C07430">
                <w:rPr>
                  <w:rFonts w:cs="Times New Roman"/>
                  <w:noProof/>
                </w:rPr>
                <w:t xml:space="preserve">skfdjskdfjs. (n.d.). </w:t>
              </w:r>
              <w:r w:rsidRPr="00C07430">
                <w:rPr>
                  <w:rFonts w:cs="Times New Roman"/>
                  <w:i/>
                  <w:iCs/>
                  <w:noProof/>
                </w:rPr>
                <w:t>sdfsdf</w:t>
              </w:r>
              <w:r w:rsidRPr="00C07430">
                <w:rPr>
                  <w:rFonts w:cs="Times New Roman"/>
                  <w:noProof/>
                </w:rPr>
                <w:t>. Retrieved 2014</w:t>
              </w:r>
            </w:p>
            <w:p w:rsidR="00766DC7" w:rsidRPr="00C07430" w:rsidRDefault="00766DC7" w:rsidP="007E4A07">
              <w:pPr>
                <w:pStyle w:val="Bibliography"/>
                <w:ind w:left="720" w:hanging="720"/>
                <w:jc w:val="left"/>
                <w:rPr>
                  <w:rFonts w:cs="Times New Roman"/>
                  <w:noProof/>
                </w:rPr>
              </w:pPr>
              <w:r w:rsidRPr="00C07430">
                <w:rPr>
                  <w:rFonts w:cs="Times New Roman"/>
                  <w:noProof/>
                </w:rPr>
                <w:t xml:space="preserve">techopedia. (2011, 12 08). </w:t>
              </w:r>
              <w:r w:rsidRPr="00C07430">
                <w:rPr>
                  <w:rFonts w:cs="Times New Roman"/>
                  <w:i/>
                  <w:iCs/>
                  <w:noProof/>
                </w:rPr>
                <w:t>What Does First Normal Form (1NF) Mean?</w:t>
              </w:r>
              <w:r w:rsidRPr="00C07430">
                <w:rPr>
                  <w:rFonts w:cs="Times New Roman"/>
                  <w:noProof/>
                </w:rPr>
                <w:t xml:space="preserve"> Retrieved from techopedia: https://www.techopedia.com/definition/25955/first-normal-form-1nf</w:t>
              </w:r>
            </w:p>
            <w:p w:rsidR="00766DC7" w:rsidRPr="00C07430" w:rsidRDefault="00766DC7" w:rsidP="007E4A07">
              <w:pPr>
                <w:pStyle w:val="Bibliography"/>
                <w:ind w:left="720" w:hanging="720"/>
                <w:jc w:val="left"/>
                <w:rPr>
                  <w:rFonts w:cs="Times New Roman"/>
                  <w:noProof/>
                </w:rPr>
              </w:pPr>
              <w:r w:rsidRPr="00C07430">
                <w:rPr>
                  <w:rFonts w:cs="Times New Roman"/>
                  <w:noProof/>
                </w:rPr>
                <w:lastRenderedPageBreak/>
                <w:t xml:space="preserve">webopedia.com. (n.d.). </w:t>
              </w:r>
              <w:r w:rsidRPr="00C07430">
                <w:rPr>
                  <w:rFonts w:cs="Times New Roman"/>
                  <w:i/>
                  <w:iCs/>
                  <w:noProof/>
                </w:rPr>
                <w:t>What Is a File-Based Data Management System? | Webopedia</w:t>
              </w:r>
              <w:r w:rsidRPr="00C07430">
                <w:rPr>
                  <w:rFonts w:cs="Times New Roman"/>
                  <w:noProof/>
                </w:rPr>
                <w:t>. Retrieved from webopedia: https://www.webopedia.com/definitions/file-management-system/#:~:text=A%20file-based%20data%20management%20system%20(also%20called%20a%20file,hard%20disk%20or%20flash%20drive.</w:t>
              </w:r>
            </w:p>
            <w:p w:rsidR="00766DC7" w:rsidRPr="00C07430" w:rsidRDefault="00766DC7" w:rsidP="007E4A07">
              <w:pPr>
                <w:pStyle w:val="Bibliography"/>
                <w:ind w:left="720" w:hanging="720"/>
                <w:jc w:val="left"/>
                <w:rPr>
                  <w:rFonts w:cs="Times New Roman"/>
                  <w:noProof/>
                </w:rPr>
              </w:pPr>
              <w:r w:rsidRPr="00C07430">
                <w:rPr>
                  <w:rFonts w:cs="Times New Roman"/>
                  <w:noProof/>
                </w:rPr>
                <w:t xml:space="preserve">xgxdfd. (n.d.). </w:t>
              </w:r>
              <w:r w:rsidRPr="00C07430">
                <w:rPr>
                  <w:rFonts w:cs="Times New Roman"/>
                  <w:i/>
                  <w:iCs/>
                  <w:noProof/>
                </w:rPr>
                <w:t>xxfdxd</w:t>
              </w:r>
              <w:r w:rsidRPr="00C07430">
                <w:rPr>
                  <w:rFonts w:cs="Times New Roman"/>
                  <w:noProof/>
                </w:rPr>
                <w:t>. Retrieved 2010</w:t>
              </w:r>
            </w:p>
            <w:p w:rsidR="00574FB0" w:rsidRPr="00C07430" w:rsidRDefault="00574FB0" w:rsidP="007E4A07">
              <w:pPr>
                <w:jc w:val="left"/>
                <w:rPr>
                  <w:rFonts w:cs="Times New Roman"/>
                </w:rPr>
              </w:pPr>
              <w:r w:rsidRPr="00C07430">
                <w:rPr>
                  <w:rFonts w:cs="Times New Roman"/>
                  <w:b/>
                  <w:bCs/>
                  <w:noProof/>
                </w:rPr>
                <w:fldChar w:fldCharType="end"/>
              </w:r>
            </w:p>
          </w:sdtContent>
        </w:sdt>
      </w:sdtContent>
    </w:sdt>
    <w:p w:rsidR="00CE3490" w:rsidRPr="00C07430" w:rsidRDefault="00CE3490" w:rsidP="007E4A07">
      <w:pPr>
        <w:jc w:val="left"/>
        <w:rPr>
          <w:rFonts w:cs="Times New Roman"/>
        </w:rPr>
      </w:pPr>
    </w:p>
    <w:sectPr w:rsidR="00CE3490" w:rsidRPr="00C07430" w:rsidSect="000E0CE6">
      <w:headerReference w:type="default" r:id="rId25"/>
      <w:footerReference w:type="default" r:id="rId26"/>
      <w:type w:val="continuous"/>
      <w:pgSz w:w="11907" w:h="16839" w:code="9"/>
      <w:pgMar w:top="1440" w:right="1077" w:bottom="1440" w:left="1077"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42E" w:rsidRDefault="00DD742E" w:rsidP="00073BEB">
      <w:pPr>
        <w:spacing w:after="0" w:line="240" w:lineRule="auto"/>
      </w:pPr>
      <w:r>
        <w:separator/>
      </w:r>
    </w:p>
  </w:endnote>
  <w:endnote w:type="continuationSeparator" w:id="0">
    <w:p w:rsidR="00DD742E" w:rsidRDefault="00DD742E"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2E0" w:rsidRDefault="00DD742E">
    <w:pPr>
      <w:pStyle w:val="Footer"/>
      <w:rPr>
        <w:color w:val="000000" w:themeColor="text1"/>
        <w:szCs w:val="24"/>
      </w:rPr>
    </w:pPr>
    <w:sdt>
      <w:sdtPr>
        <w:rPr>
          <w:color w:val="000000" w:themeColor="text1"/>
          <w:szCs w:val="24"/>
        </w:rPr>
        <w:alias w:val="Author"/>
        <w:id w:val="-286356473"/>
        <w:dataBinding w:prefixMappings="xmlns:ns0='http://schemas.openxmlformats.org/package/2006/metadata/core-properties' xmlns:ns1='http://purl.org/dc/elements/1.1/'" w:xpath="/ns0:coreProperties[1]/ns1:creator[1]" w:storeItemID="{6C3C8BC8-F283-45AE-878A-BAB7291924A1}"/>
        <w:text/>
      </w:sdtPr>
      <w:sdtEndPr/>
      <w:sdtContent>
        <w:r w:rsidR="005202E0">
          <w:rPr>
            <w:color w:val="000000" w:themeColor="text1"/>
            <w:szCs w:val="24"/>
          </w:rPr>
          <w:t xml:space="preserve">Group Assignment </w:t>
        </w:r>
        <w:proofErr w:type="spellStart"/>
        <w:r w:rsidR="005202E0">
          <w:rPr>
            <w:color w:val="000000" w:themeColor="text1"/>
            <w:szCs w:val="24"/>
          </w:rPr>
          <w:t>Atul’s</w:t>
        </w:r>
        <w:proofErr w:type="spellEnd"/>
        <w:r w:rsidR="005202E0">
          <w:rPr>
            <w:color w:val="000000" w:themeColor="text1"/>
            <w:szCs w:val="24"/>
          </w:rPr>
          <w:t xml:space="preserve"> Team</w:t>
        </w:r>
      </w:sdtContent>
    </w:sdt>
  </w:p>
  <w:p w:rsidR="005202E0" w:rsidRDefault="005202E0">
    <w:pPr>
      <w:pStyle w:val="Footer"/>
    </w:pPr>
    <w:r>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5202E0" w:rsidRPr="00073BEB" w:rsidRDefault="005202E0">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742D20">
                            <w:rPr>
                              <w:rFonts w:cs="Times New Roman"/>
                              <w:noProof/>
                              <w:color w:val="000000" w:themeColor="text1"/>
                              <w:szCs w:val="24"/>
                            </w:rPr>
                            <w:t>14</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5202E0" w:rsidRPr="00073BEB" w:rsidRDefault="005202E0">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742D20">
                      <w:rPr>
                        <w:rFonts w:cs="Times New Roman"/>
                        <w:noProof/>
                        <w:color w:val="000000" w:themeColor="text1"/>
                        <w:szCs w:val="24"/>
                      </w:rPr>
                      <w:t>14</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9345"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022849E" id="Rectangle 58" o:spid="_x0000_s1026" style="position:absolute;margin-left:0;margin-top:0;width:487.3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42E" w:rsidRDefault="00DD742E" w:rsidP="00073BEB">
      <w:pPr>
        <w:spacing w:after="0" w:line="240" w:lineRule="auto"/>
      </w:pPr>
      <w:r>
        <w:separator/>
      </w:r>
    </w:p>
  </w:footnote>
  <w:footnote w:type="continuationSeparator" w:id="0">
    <w:p w:rsidR="00DD742E" w:rsidRDefault="00DD742E"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8"/>
      <w:gridCol w:w="1215"/>
    </w:tblGrid>
    <w:tr w:rsidR="005202E0">
      <w:trPr>
        <w:trHeight w:val="288"/>
      </w:trPr>
      <w:tc>
        <w:tcPr>
          <w:tcW w:w="7765" w:type="dxa"/>
        </w:tcPr>
        <w:p w:rsidR="005202E0" w:rsidRDefault="00DD742E" w:rsidP="00574FB0">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1640304663"/>
              <w:dataBinding w:prefixMappings="xmlns:ns0='http://schemas.openxmlformats.org/package/2006/metadata/core-properties' xmlns:ns1='http://purl.org/dc/elements/1.1/'" w:xpath="/ns0:coreProperties[1]/ns1:title[1]" w:storeItemID="{6C3C8BC8-F283-45AE-878A-BAB7291924A1}"/>
              <w:text/>
            </w:sdtPr>
            <w:sdtEndPr/>
            <w:sdtContent>
              <w:r w:rsidR="005202E0">
                <w:rPr>
                  <w:rFonts w:eastAsiaTheme="majorEastAsia" w:cs="Times New Roman"/>
                  <w:szCs w:val="24"/>
                </w:rPr>
                <w:t>Introduction to Database</w:t>
              </w:r>
            </w:sdtContent>
          </w:sdt>
        </w:p>
      </w:tc>
      <w:sdt>
        <w:sdtPr>
          <w:rPr>
            <w:rFonts w:eastAsiaTheme="majorEastAsia" w:cs="Times New Roman"/>
            <w:b/>
            <w:bCs/>
            <w:color w:val="4F81BD" w:themeColor="accent1"/>
            <w:szCs w:val="24"/>
          </w:rPr>
          <w:alias w:val="Year"/>
          <w:id w:val="-1611744308"/>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EndPr/>
        <w:sdtContent>
          <w:tc>
            <w:tcPr>
              <w:tcW w:w="1105" w:type="dxa"/>
            </w:tcPr>
            <w:p w:rsidR="005202E0" w:rsidRDefault="005202E0"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5202E0" w:rsidRDefault="005202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002"/>
    <w:multiLevelType w:val="hybridMultilevel"/>
    <w:tmpl w:val="92B0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7BCC"/>
    <w:multiLevelType w:val="hybridMultilevel"/>
    <w:tmpl w:val="06E83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E6C"/>
    <w:multiLevelType w:val="hybridMultilevel"/>
    <w:tmpl w:val="ABE2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046AD"/>
    <w:multiLevelType w:val="hybridMultilevel"/>
    <w:tmpl w:val="48B23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F093A"/>
    <w:multiLevelType w:val="hybridMultilevel"/>
    <w:tmpl w:val="4280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75133"/>
    <w:multiLevelType w:val="hybridMultilevel"/>
    <w:tmpl w:val="BDBC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7EB3"/>
    <w:multiLevelType w:val="hybridMultilevel"/>
    <w:tmpl w:val="F5044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E14C3"/>
    <w:multiLevelType w:val="hybridMultilevel"/>
    <w:tmpl w:val="75907A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F959BD"/>
    <w:multiLevelType w:val="hybridMultilevel"/>
    <w:tmpl w:val="FAB6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C3887"/>
    <w:multiLevelType w:val="hybridMultilevel"/>
    <w:tmpl w:val="C09E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003C0"/>
    <w:multiLevelType w:val="hybridMultilevel"/>
    <w:tmpl w:val="1DFE19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8E3117D"/>
    <w:multiLevelType w:val="hybridMultilevel"/>
    <w:tmpl w:val="585E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B69FF"/>
    <w:multiLevelType w:val="hybridMultilevel"/>
    <w:tmpl w:val="3A4E2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95026"/>
    <w:multiLevelType w:val="hybridMultilevel"/>
    <w:tmpl w:val="0FD6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C4197"/>
    <w:multiLevelType w:val="hybridMultilevel"/>
    <w:tmpl w:val="F8F4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90F83"/>
    <w:multiLevelType w:val="hybridMultilevel"/>
    <w:tmpl w:val="9754FB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592DE8"/>
    <w:multiLevelType w:val="hybridMultilevel"/>
    <w:tmpl w:val="B086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00BF8"/>
    <w:multiLevelType w:val="hybridMultilevel"/>
    <w:tmpl w:val="C808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F4BF5"/>
    <w:multiLevelType w:val="hybridMultilevel"/>
    <w:tmpl w:val="9806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65F9A"/>
    <w:multiLevelType w:val="hybridMultilevel"/>
    <w:tmpl w:val="B9662A54"/>
    <w:lvl w:ilvl="0" w:tplc="04090001">
      <w:start w:val="1"/>
      <w:numFmt w:val="bullet"/>
      <w:lvlText w:val=""/>
      <w:lvlJc w:val="left"/>
      <w:pPr>
        <w:ind w:left="720" w:hanging="360"/>
      </w:pPr>
      <w:rPr>
        <w:rFonts w:ascii="Symbol" w:hAnsi="Symbol" w:hint="default"/>
      </w:rPr>
    </w:lvl>
    <w:lvl w:ilvl="1" w:tplc="34A05F3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2020D"/>
    <w:multiLevelType w:val="hybridMultilevel"/>
    <w:tmpl w:val="D73C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F6651F"/>
    <w:multiLevelType w:val="multilevel"/>
    <w:tmpl w:val="8E6EAC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3F5778E"/>
    <w:multiLevelType w:val="hybridMultilevel"/>
    <w:tmpl w:val="C338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21C3D"/>
    <w:multiLevelType w:val="hybridMultilevel"/>
    <w:tmpl w:val="1F1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30577"/>
    <w:multiLevelType w:val="multilevel"/>
    <w:tmpl w:val="9EAE2324"/>
    <w:lvl w:ilvl="0">
      <w:start w:val="2"/>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6E0E6D67"/>
    <w:multiLevelType w:val="hybridMultilevel"/>
    <w:tmpl w:val="9660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374CC"/>
    <w:multiLevelType w:val="hybridMultilevel"/>
    <w:tmpl w:val="16C4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28724D"/>
    <w:multiLevelType w:val="hybridMultilevel"/>
    <w:tmpl w:val="6A9A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84644"/>
    <w:multiLevelType w:val="hybridMultilevel"/>
    <w:tmpl w:val="B546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305D2"/>
    <w:multiLevelType w:val="hybridMultilevel"/>
    <w:tmpl w:val="D03A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
  </w:num>
  <w:num w:numId="4">
    <w:abstractNumId w:val="16"/>
  </w:num>
  <w:num w:numId="5">
    <w:abstractNumId w:val="27"/>
  </w:num>
  <w:num w:numId="6">
    <w:abstractNumId w:val="29"/>
  </w:num>
  <w:num w:numId="7">
    <w:abstractNumId w:val="22"/>
  </w:num>
  <w:num w:numId="8">
    <w:abstractNumId w:val="17"/>
  </w:num>
  <w:num w:numId="9">
    <w:abstractNumId w:val="25"/>
  </w:num>
  <w:num w:numId="10">
    <w:abstractNumId w:val="23"/>
  </w:num>
  <w:num w:numId="11">
    <w:abstractNumId w:val="9"/>
  </w:num>
  <w:num w:numId="12">
    <w:abstractNumId w:val="0"/>
  </w:num>
  <w:num w:numId="13">
    <w:abstractNumId w:val="28"/>
  </w:num>
  <w:num w:numId="14">
    <w:abstractNumId w:val="11"/>
  </w:num>
  <w:num w:numId="15">
    <w:abstractNumId w:val="14"/>
  </w:num>
  <w:num w:numId="16">
    <w:abstractNumId w:val="1"/>
  </w:num>
  <w:num w:numId="17">
    <w:abstractNumId w:val="15"/>
  </w:num>
  <w:num w:numId="18">
    <w:abstractNumId w:val="21"/>
  </w:num>
  <w:num w:numId="19">
    <w:abstractNumId w:val="19"/>
  </w:num>
  <w:num w:numId="20">
    <w:abstractNumId w:val="18"/>
  </w:num>
  <w:num w:numId="21">
    <w:abstractNumId w:val="5"/>
  </w:num>
  <w:num w:numId="22">
    <w:abstractNumId w:val="6"/>
  </w:num>
  <w:num w:numId="23">
    <w:abstractNumId w:val="12"/>
  </w:num>
  <w:num w:numId="24">
    <w:abstractNumId w:val="10"/>
  </w:num>
  <w:num w:numId="25">
    <w:abstractNumId w:val="24"/>
  </w:num>
  <w:num w:numId="26">
    <w:abstractNumId w:val="4"/>
  </w:num>
  <w:num w:numId="27">
    <w:abstractNumId w:val="3"/>
  </w:num>
  <w:num w:numId="28">
    <w:abstractNumId w:val="7"/>
  </w:num>
  <w:num w:numId="29">
    <w:abstractNumId w:val="26"/>
  </w:num>
  <w:num w:numId="3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1267B"/>
    <w:rsid w:val="000232DF"/>
    <w:rsid w:val="000305A1"/>
    <w:rsid w:val="00031807"/>
    <w:rsid w:val="00032924"/>
    <w:rsid w:val="00044080"/>
    <w:rsid w:val="00044AE7"/>
    <w:rsid w:val="00045939"/>
    <w:rsid w:val="00046BCF"/>
    <w:rsid w:val="000511D2"/>
    <w:rsid w:val="00055DFB"/>
    <w:rsid w:val="0006207D"/>
    <w:rsid w:val="00063C9F"/>
    <w:rsid w:val="00073BEB"/>
    <w:rsid w:val="00077947"/>
    <w:rsid w:val="0008226F"/>
    <w:rsid w:val="000903F6"/>
    <w:rsid w:val="000B1471"/>
    <w:rsid w:val="000B7565"/>
    <w:rsid w:val="000E0CE6"/>
    <w:rsid w:val="000E140C"/>
    <w:rsid w:val="000E3FAE"/>
    <w:rsid w:val="000E69AB"/>
    <w:rsid w:val="000E7644"/>
    <w:rsid w:val="0011338D"/>
    <w:rsid w:val="001307E8"/>
    <w:rsid w:val="00140E08"/>
    <w:rsid w:val="0015350C"/>
    <w:rsid w:val="00153A88"/>
    <w:rsid w:val="00155669"/>
    <w:rsid w:val="0016784A"/>
    <w:rsid w:val="00174CBB"/>
    <w:rsid w:val="00181540"/>
    <w:rsid w:val="0018785E"/>
    <w:rsid w:val="00196D31"/>
    <w:rsid w:val="00197E05"/>
    <w:rsid w:val="001B24AF"/>
    <w:rsid w:val="001B3CB5"/>
    <w:rsid w:val="001B44E8"/>
    <w:rsid w:val="001C5F2D"/>
    <w:rsid w:val="001D4405"/>
    <w:rsid w:val="001E0D7A"/>
    <w:rsid w:val="001E500C"/>
    <w:rsid w:val="001F7034"/>
    <w:rsid w:val="00206DC0"/>
    <w:rsid w:val="00210AA1"/>
    <w:rsid w:val="00211A3B"/>
    <w:rsid w:val="00224DC8"/>
    <w:rsid w:val="0023035A"/>
    <w:rsid w:val="00233364"/>
    <w:rsid w:val="00235692"/>
    <w:rsid w:val="002365AE"/>
    <w:rsid w:val="00242185"/>
    <w:rsid w:val="00242D22"/>
    <w:rsid w:val="00245EB5"/>
    <w:rsid w:val="00254BAE"/>
    <w:rsid w:val="0026602C"/>
    <w:rsid w:val="002718B0"/>
    <w:rsid w:val="002747A9"/>
    <w:rsid w:val="00293B3A"/>
    <w:rsid w:val="0029540D"/>
    <w:rsid w:val="002960F2"/>
    <w:rsid w:val="002A2A54"/>
    <w:rsid w:val="002A5552"/>
    <w:rsid w:val="002A5731"/>
    <w:rsid w:val="002C5F01"/>
    <w:rsid w:val="002C73FD"/>
    <w:rsid w:val="002C7A4D"/>
    <w:rsid w:val="002D2D01"/>
    <w:rsid w:val="002F211F"/>
    <w:rsid w:val="00303583"/>
    <w:rsid w:val="003100B5"/>
    <w:rsid w:val="00314890"/>
    <w:rsid w:val="00326BED"/>
    <w:rsid w:val="00326C86"/>
    <w:rsid w:val="0032736D"/>
    <w:rsid w:val="00333C06"/>
    <w:rsid w:val="00334E85"/>
    <w:rsid w:val="00341624"/>
    <w:rsid w:val="003468A8"/>
    <w:rsid w:val="00353447"/>
    <w:rsid w:val="0035448F"/>
    <w:rsid w:val="00377346"/>
    <w:rsid w:val="0038210B"/>
    <w:rsid w:val="00391596"/>
    <w:rsid w:val="00395A24"/>
    <w:rsid w:val="003A18E4"/>
    <w:rsid w:val="003B4B69"/>
    <w:rsid w:val="003C4002"/>
    <w:rsid w:val="003C7988"/>
    <w:rsid w:val="003E486A"/>
    <w:rsid w:val="003E5A62"/>
    <w:rsid w:val="00400394"/>
    <w:rsid w:val="00412E5E"/>
    <w:rsid w:val="004145D2"/>
    <w:rsid w:val="00433620"/>
    <w:rsid w:val="00452415"/>
    <w:rsid w:val="00456CCD"/>
    <w:rsid w:val="004660EE"/>
    <w:rsid w:val="004724F2"/>
    <w:rsid w:val="004759FD"/>
    <w:rsid w:val="00482D5C"/>
    <w:rsid w:val="00491352"/>
    <w:rsid w:val="004B0A43"/>
    <w:rsid w:val="004B2CC4"/>
    <w:rsid w:val="004C4AC8"/>
    <w:rsid w:val="004D128B"/>
    <w:rsid w:val="004D41D8"/>
    <w:rsid w:val="004D692D"/>
    <w:rsid w:val="004F4CE0"/>
    <w:rsid w:val="00516862"/>
    <w:rsid w:val="005202E0"/>
    <w:rsid w:val="00545AEB"/>
    <w:rsid w:val="005477B4"/>
    <w:rsid w:val="005520BD"/>
    <w:rsid w:val="0055780D"/>
    <w:rsid w:val="0056331D"/>
    <w:rsid w:val="00567F37"/>
    <w:rsid w:val="005730AC"/>
    <w:rsid w:val="00574FB0"/>
    <w:rsid w:val="0058068E"/>
    <w:rsid w:val="005873F5"/>
    <w:rsid w:val="00591381"/>
    <w:rsid w:val="005A19BD"/>
    <w:rsid w:val="005A3193"/>
    <w:rsid w:val="005A5569"/>
    <w:rsid w:val="005A65A5"/>
    <w:rsid w:val="005A7C2B"/>
    <w:rsid w:val="005C1AD9"/>
    <w:rsid w:val="005C4B89"/>
    <w:rsid w:val="005D68E7"/>
    <w:rsid w:val="005E5F8C"/>
    <w:rsid w:val="005F10BD"/>
    <w:rsid w:val="005F206E"/>
    <w:rsid w:val="005F4B21"/>
    <w:rsid w:val="0060194A"/>
    <w:rsid w:val="00617963"/>
    <w:rsid w:val="00634BB0"/>
    <w:rsid w:val="00642D00"/>
    <w:rsid w:val="00644DC9"/>
    <w:rsid w:val="00646D58"/>
    <w:rsid w:val="006608A1"/>
    <w:rsid w:val="006614E0"/>
    <w:rsid w:val="00663AF3"/>
    <w:rsid w:val="00693975"/>
    <w:rsid w:val="00694A08"/>
    <w:rsid w:val="006B33F5"/>
    <w:rsid w:val="006B45BF"/>
    <w:rsid w:val="006C0ED3"/>
    <w:rsid w:val="006D2E0D"/>
    <w:rsid w:val="006D31E8"/>
    <w:rsid w:val="006F2294"/>
    <w:rsid w:val="006F2F2C"/>
    <w:rsid w:val="007211B2"/>
    <w:rsid w:val="007221FC"/>
    <w:rsid w:val="007279E8"/>
    <w:rsid w:val="00730532"/>
    <w:rsid w:val="00742D20"/>
    <w:rsid w:val="00763F14"/>
    <w:rsid w:val="00766DC7"/>
    <w:rsid w:val="00777B30"/>
    <w:rsid w:val="0079395E"/>
    <w:rsid w:val="007C1AA5"/>
    <w:rsid w:val="007C7D68"/>
    <w:rsid w:val="007D4C30"/>
    <w:rsid w:val="007D6FE0"/>
    <w:rsid w:val="007E4A07"/>
    <w:rsid w:val="007F1475"/>
    <w:rsid w:val="00802CA2"/>
    <w:rsid w:val="008051B8"/>
    <w:rsid w:val="0081178C"/>
    <w:rsid w:val="00824A0E"/>
    <w:rsid w:val="00826D3D"/>
    <w:rsid w:val="0082769F"/>
    <w:rsid w:val="00831350"/>
    <w:rsid w:val="008663BB"/>
    <w:rsid w:val="00867C40"/>
    <w:rsid w:val="0087283F"/>
    <w:rsid w:val="0087431F"/>
    <w:rsid w:val="0087494F"/>
    <w:rsid w:val="008805E0"/>
    <w:rsid w:val="00892481"/>
    <w:rsid w:val="008B06E4"/>
    <w:rsid w:val="008D17BB"/>
    <w:rsid w:val="008D44A7"/>
    <w:rsid w:val="008D66B3"/>
    <w:rsid w:val="008E2515"/>
    <w:rsid w:val="008E339F"/>
    <w:rsid w:val="008F03C5"/>
    <w:rsid w:val="00905BA0"/>
    <w:rsid w:val="00907FF9"/>
    <w:rsid w:val="009254BA"/>
    <w:rsid w:val="00931AF2"/>
    <w:rsid w:val="009356D4"/>
    <w:rsid w:val="00944D8E"/>
    <w:rsid w:val="00955126"/>
    <w:rsid w:val="009636F3"/>
    <w:rsid w:val="00977293"/>
    <w:rsid w:val="00982BB6"/>
    <w:rsid w:val="00985979"/>
    <w:rsid w:val="009910B2"/>
    <w:rsid w:val="009922DB"/>
    <w:rsid w:val="00997A58"/>
    <w:rsid w:val="009A71FE"/>
    <w:rsid w:val="009C210D"/>
    <w:rsid w:val="009C30BA"/>
    <w:rsid w:val="009C31A0"/>
    <w:rsid w:val="009D6A3C"/>
    <w:rsid w:val="009F4AA3"/>
    <w:rsid w:val="009F6243"/>
    <w:rsid w:val="00A06237"/>
    <w:rsid w:val="00A10EA9"/>
    <w:rsid w:val="00A13F54"/>
    <w:rsid w:val="00A22331"/>
    <w:rsid w:val="00A256BF"/>
    <w:rsid w:val="00A32B68"/>
    <w:rsid w:val="00A3780E"/>
    <w:rsid w:val="00A43E66"/>
    <w:rsid w:val="00A50C9A"/>
    <w:rsid w:val="00A75E4F"/>
    <w:rsid w:val="00A86477"/>
    <w:rsid w:val="00A922B2"/>
    <w:rsid w:val="00A93B2F"/>
    <w:rsid w:val="00A95E8C"/>
    <w:rsid w:val="00AA1EC9"/>
    <w:rsid w:val="00AA1F8D"/>
    <w:rsid w:val="00AB4F5D"/>
    <w:rsid w:val="00AC1C60"/>
    <w:rsid w:val="00AD5746"/>
    <w:rsid w:val="00AE1211"/>
    <w:rsid w:val="00AE1A05"/>
    <w:rsid w:val="00AE4832"/>
    <w:rsid w:val="00AF0366"/>
    <w:rsid w:val="00AF3266"/>
    <w:rsid w:val="00AF6D03"/>
    <w:rsid w:val="00B0140C"/>
    <w:rsid w:val="00B10CA4"/>
    <w:rsid w:val="00B24A41"/>
    <w:rsid w:val="00B50C29"/>
    <w:rsid w:val="00B5182A"/>
    <w:rsid w:val="00B53591"/>
    <w:rsid w:val="00B94707"/>
    <w:rsid w:val="00B95D19"/>
    <w:rsid w:val="00BA14E2"/>
    <w:rsid w:val="00BB0462"/>
    <w:rsid w:val="00BB3472"/>
    <w:rsid w:val="00BB6D4B"/>
    <w:rsid w:val="00BC56D2"/>
    <w:rsid w:val="00BD0C5A"/>
    <w:rsid w:val="00BF0247"/>
    <w:rsid w:val="00C07430"/>
    <w:rsid w:val="00C21411"/>
    <w:rsid w:val="00C254C8"/>
    <w:rsid w:val="00C3098E"/>
    <w:rsid w:val="00C37928"/>
    <w:rsid w:val="00C67C2D"/>
    <w:rsid w:val="00C73BC1"/>
    <w:rsid w:val="00C85F07"/>
    <w:rsid w:val="00C92D96"/>
    <w:rsid w:val="00CA09C2"/>
    <w:rsid w:val="00CA0CB4"/>
    <w:rsid w:val="00CA3293"/>
    <w:rsid w:val="00CB6407"/>
    <w:rsid w:val="00CC2C79"/>
    <w:rsid w:val="00CD6BBA"/>
    <w:rsid w:val="00CD7F3D"/>
    <w:rsid w:val="00CE3490"/>
    <w:rsid w:val="00CE7C3E"/>
    <w:rsid w:val="00CE7E1B"/>
    <w:rsid w:val="00CF47E8"/>
    <w:rsid w:val="00CF4B4C"/>
    <w:rsid w:val="00CF6E00"/>
    <w:rsid w:val="00D054F0"/>
    <w:rsid w:val="00D063CB"/>
    <w:rsid w:val="00D06436"/>
    <w:rsid w:val="00D074F8"/>
    <w:rsid w:val="00D13EF7"/>
    <w:rsid w:val="00D263FA"/>
    <w:rsid w:val="00D27E26"/>
    <w:rsid w:val="00D3446B"/>
    <w:rsid w:val="00D35228"/>
    <w:rsid w:val="00D41457"/>
    <w:rsid w:val="00D47800"/>
    <w:rsid w:val="00D47F2E"/>
    <w:rsid w:val="00D565C4"/>
    <w:rsid w:val="00D638EF"/>
    <w:rsid w:val="00D66559"/>
    <w:rsid w:val="00D678E9"/>
    <w:rsid w:val="00D70665"/>
    <w:rsid w:val="00D74B42"/>
    <w:rsid w:val="00D84EC4"/>
    <w:rsid w:val="00D862A8"/>
    <w:rsid w:val="00DB5A15"/>
    <w:rsid w:val="00DC3D0E"/>
    <w:rsid w:val="00DC3ED5"/>
    <w:rsid w:val="00DD742E"/>
    <w:rsid w:val="00DF1288"/>
    <w:rsid w:val="00DF2A29"/>
    <w:rsid w:val="00DF625A"/>
    <w:rsid w:val="00E577DB"/>
    <w:rsid w:val="00E660DB"/>
    <w:rsid w:val="00E67830"/>
    <w:rsid w:val="00E70EED"/>
    <w:rsid w:val="00E72D7A"/>
    <w:rsid w:val="00E84E1E"/>
    <w:rsid w:val="00E86EA1"/>
    <w:rsid w:val="00EA7F0E"/>
    <w:rsid w:val="00EE6F8C"/>
    <w:rsid w:val="00F00BE3"/>
    <w:rsid w:val="00F114AD"/>
    <w:rsid w:val="00F13AEE"/>
    <w:rsid w:val="00F278BD"/>
    <w:rsid w:val="00F27EBB"/>
    <w:rsid w:val="00F3220C"/>
    <w:rsid w:val="00F51571"/>
    <w:rsid w:val="00F5773F"/>
    <w:rsid w:val="00F57755"/>
    <w:rsid w:val="00F64249"/>
    <w:rsid w:val="00F80237"/>
    <w:rsid w:val="00F86095"/>
    <w:rsid w:val="00F90D5C"/>
    <w:rsid w:val="00F95C2E"/>
    <w:rsid w:val="00FB43C8"/>
    <w:rsid w:val="00FC200E"/>
    <w:rsid w:val="00FC6C01"/>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TOC3">
    <w:name w:val="toc 3"/>
    <w:basedOn w:val="Normal"/>
    <w:next w:val="Normal"/>
    <w:autoRedefine/>
    <w:uiPriority w:val="39"/>
    <w:unhideWhenUsed/>
    <w:rsid w:val="000232DF"/>
    <w:pPr>
      <w:spacing w:after="100" w:line="259" w:lineRule="auto"/>
      <w:ind w:left="440"/>
      <w:jc w:val="left"/>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0455">
      <w:bodyDiv w:val="1"/>
      <w:marLeft w:val="0"/>
      <w:marRight w:val="0"/>
      <w:marTop w:val="0"/>
      <w:marBottom w:val="0"/>
      <w:divBdr>
        <w:top w:val="none" w:sz="0" w:space="0" w:color="auto"/>
        <w:left w:val="none" w:sz="0" w:space="0" w:color="auto"/>
        <w:bottom w:val="none" w:sz="0" w:space="0" w:color="auto"/>
        <w:right w:val="none" w:sz="0" w:space="0" w:color="auto"/>
      </w:divBdr>
    </w:div>
    <w:div w:id="142697014">
      <w:bodyDiv w:val="1"/>
      <w:marLeft w:val="0"/>
      <w:marRight w:val="0"/>
      <w:marTop w:val="0"/>
      <w:marBottom w:val="0"/>
      <w:divBdr>
        <w:top w:val="none" w:sz="0" w:space="0" w:color="auto"/>
        <w:left w:val="none" w:sz="0" w:space="0" w:color="auto"/>
        <w:bottom w:val="none" w:sz="0" w:space="0" w:color="auto"/>
        <w:right w:val="none" w:sz="0" w:space="0" w:color="auto"/>
      </w:divBdr>
    </w:div>
    <w:div w:id="144705778">
      <w:bodyDiv w:val="1"/>
      <w:marLeft w:val="0"/>
      <w:marRight w:val="0"/>
      <w:marTop w:val="0"/>
      <w:marBottom w:val="0"/>
      <w:divBdr>
        <w:top w:val="none" w:sz="0" w:space="0" w:color="auto"/>
        <w:left w:val="none" w:sz="0" w:space="0" w:color="auto"/>
        <w:bottom w:val="none" w:sz="0" w:space="0" w:color="auto"/>
        <w:right w:val="none" w:sz="0" w:space="0" w:color="auto"/>
      </w:divBdr>
    </w:div>
    <w:div w:id="214780907">
      <w:bodyDiv w:val="1"/>
      <w:marLeft w:val="0"/>
      <w:marRight w:val="0"/>
      <w:marTop w:val="0"/>
      <w:marBottom w:val="0"/>
      <w:divBdr>
        <w:top w:val="none" w:sz="0" w:space="0" w:color="auto"/>
        <w:left w:val="none" w:sz="0" w:space="0" w:color="auto"/>
        <w:bottom w:val="none" w:sz="0" w:space="0" w:color="auto"/>
        <w:right w:val="none" w:sz="0" w:space="0" w:color="auto"/>
      </w:divBdr>
    </w:div>
    <w:div w:id="226301571">
      <w:bodyDiv w:val="1"/>
      <w:marLeft w:val="0"/>
      <w:marRight w:val="0"/>
      <w:marTop w:val="0"/>
      <w:marBottom w:val="0"/>
      <w:divBdr>
        <w:top w:val="none" w:sz="0" w:space="0" w:color="auto"/>
        <w:left w:val="none" w:sz="0" w:space="0" w:color="auto"/>
        <w:bottom w:val="none" w:sz="0" w:space="0" w:color="auto"/>
        <w:right w:val="none" w:sz="0" w:space="0" w:color="auto"/>
      </w:divBdr>
    </w:div>
    <w:div w:id="247153090">
      <w:bodyDiv w:val="1"/>
      <w:marLeft w:val="0"/>
      <w:marRight w:val="0"/>
      <w:marTop w:val="0"/>
      <w:marBottom w:val="0"/>
      <w:divBdr>
        <w:top w:val="none" w:sz="0" w:space="0" w:color="auto"/>
        <w:left w:val="none" w:sz="0" w:space="0" w:color="auto"/>
        <w:bottom w:val="none" w:sz="0" w:space="0" w:color="auto"/>
        <w:right w:val="none" w:sz="0" w:space="0" w:color="auto"/>
      </w:divBdr>
    </w:div>
    <w:div w:id="252200621">
      <w:bodyDiv w:val="1"/>
      <w:marLeft w:val="0"/>
      <w:marRight w:val="0"/>
      <w:marTop w:val="0"/>
      <w:marBottom w:val="0"/>
      <w:divBdr>
        <w:top w:val="none" w:sz="0" w:space="0" w:color="auto"/>
        <w:left w:val="none" w:sz="0" w:space="0" w:color="auto"/>
        <w:bottom w:val="none" w:sz="0" w:space="0" w:color="auto"/>
        <w:right w:val="none" w:sz="0" w:space="0" w:color="auto"/>
      </w:divBdr>
    </w:div>
    <w:div w:id="290747284">
      <w:bodyDiv w:val="1"/>
      <w:marLeft w:val="0"/>
      <w:marRight w:val="0"/>
      <w:marTop w:val="0"/>
      <w:marBottom w:val="0"/>
      <w:divBdr>
        <w:top w:val="none" w:sz="0" w:space="0" w:color="auto"/>
        <w:left w:val="none" w:sz="0" w:space="0" w:color="auto"/>
        <w:bottom w:val="none" w:sz="0" w:space="0" w:color="auto"/>
        <w:right w:val="none" w:sz="0" w:space="0" w:color="auto"/>
      </w:divBdr>
    </w:div>
    <w:div w:id="357197714">
      <w:bodyDiv w:val="1"/>
      <w:marLeft w:val="0"/>
      <w:marRight w:val="0"/>
      <w:marTop w:val="0"/>
      <w:marBottom w:val="0"/>
      <w:divBdr>
        <w:top w:val="none" w:sz="0" w:space="0" w:color="auto"/>
        <w:left w:val="none" w:sz="0" w:space="0" w:color="auto"/>
        <w:bottom w:val="none" w:sz="0" w:space="0" w:color="auto"/>
        <w:right w:val="none" w:sz="0" w:space="0" w:color="auto"/>
      </w:divBdr>
    </w:div>
    <w:div w:id="423957169">
      <w:bodyDiv w:val="1"/>
      <w:marLeft w:val="0"/>
      <w:marRight w:val="0"/>
      <w:marTop w:val="0"/>
      <w:marBottom w:val="0"/>
      <w:divBdr>
        <w:top w:val="none" w:sz="0" w:space="0" w:color="auto"/>
        <w:left w:val="none" w:sz="0" w:space="0" w:color="auto"/>
        <w:bottom w:val="none" w:sz="0" w:space="0" w:color="auto"/>
        <w:right w:val="none" w:sz="0" w:space="0" w:color="auto"/>
      </w:divBdr>
    </w:div>
    <w:div w:id="467557046">
      <w:bodyDiv w:val="1"/>
      <w:marLeft w:val="0"/>
      <w:marRight w:val="0"/>
      <w:marTop w:val="0"/>
      <w:marBottom w:val="0"/>
      <w:divBdr>
        <w:top w:val="none" w:sz="0" w:space="0" w:color="auto"/>
        <w:left w:val="none" w:sz="0" w:space="0" w:color="auto"/>
        <w:bottom w:val="none" w:sz="0" w:space="0" w:color="auto"/>
        <w:right w:val="none" w:sz="0" w:space="0" w:color="auto"/>
      </w:divBdr>
    </w:div>
    <w:div w:id="553543091">
      <w:bodyDiv w:val="1"/>
      <w:marLeft w:val="0"/>
      <w:marRight w:val="0"/>
      <w:marTop w:val="0"/>
      <w:marBottom w:val="0"/>
      <w:divBdr>
        <w:top w:val="none" w:sz="0" w:space="0" w:color="auto"/>
        <w:left w:val="none" w:sz="0" w:space="0" w:color="auto"/>
        <w:bottom w:val="none" w:sz="0" w:space="0" w:color="auto"/>
        <w:right w:val="none" w:sz="0" w:space="0" w:color="auto"/>
      </w:divBdr>
    </w:div>
    <w:div w:id="556016738">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660237235">
      <w:bodyDiv w:val="1"/>
      <w:marLeft w:val="0"/>
      <w:marRight w:val="0"/>
      <w:marTop w:val="0"/>
      <w:marBottom w:val="0"/>
      <w:divBdr>
        <w:top w:val="none" w:sz="0" w:space="0" w:color="auto"/>
        <w:left w:val="none" w:sz="0" w:space="0" w:color="auto"/>
        <w:bottom w:val="none" w:sz="0" w:space="0" w:color="auto"/>
        <w:right w:val="none" w:sz="0" w:space="0" w:color="auto"/>
      </w:divBdr>
    </w:div>
    <w:div w:id="742413969">
      <w:bodyDiv w:val="1"/>
      <w:marLeft w:val="0"/>
      <w:marRight w:val="0"/>
      <w:marTop w:val="0"/>
      <w:marBottom w:val="0"/>
      <w:divBdr>
        <w:top w:val="none" w:sz="0" w:space="0" w:color="auto"/>
        <w:left w:val="none" w:sz="0" w:space="0" w:color="auto"/>
        <w:bottom w:val="none" w:sz="0" w:space="0" w:color="auto"/>
        <w:right w:val="none" w:sz="0" w:space="0" w:color="auto"/>
      </w:divBdr>
    </w:div>
    <w:div w:id="755051973">
      <w:bodyDiv w:val="1"/>
      <w:marLeft w:val="0"/>
      <w:marRight w:val="0"/>
      <w:marTop w:val="0"/>
      <w:marBottom w:val="0"/>
      <w:divBdr>
        <w:top w:val="none" w:sz="0" w:space="0" w:color="auto"/>
        <w:left w:val="none" w:sz="0" w:space="0" w:color="auto"/>
        <w:bottom w:val="none" w:sz="0" w:space="0" w:color="auto"/>
        <w:right w:val="none" w:sz="0" w:space="0" w:color="auto"/>
      </w:divBdr>
    </w:div>
    <w:div w:id="808520685">
      <w:bodyDiv w:val="1"/>
      <w:marLeft w:val="0"/>
      <w:marRight w:val="0"/>
      <w:marTop w:val="0"/>
      <w:marBottom w:val="0"/>
      <w:divBdr>
        <w:top w:val="none" w:sz="0" w:space="0" w:color="auto"/>
        <w:left w:val="none" w:sz="0" w:space="0" w:color="auto"/>
        <w:bottom w:val="none" w:sz="0" w:space="0" w:color="auto"/>
        <w:right w:val="none" w:sz="0" w:space="0" w:color="auto"/>
      </w:divBdr>
    </w:div>
    <w:div w:id="809131360">
      <w:bodyDiv w:val="1"/>
      <w:marLeft w:val="0"/>
      <w:marRight w:val="0"/>
      <w:marTop w:val="0"/>
      <w:marBottom w:val="0"/>
      <w:divBdr>
        <w:top w:val="none" w:sz="0" w:space="0" w:color="auto"/>
        <w:left w:val="none" w:sz="0" w:space="0" w:color="auto"/>
        <w:bottom w:val="none" w:sz="0" w:space="0" w:color="auto"/>
        <w:right w:val="none" w:sz="0" w:space="0" w:color="auto"/>
      </w:divBdr>
    </w:div>
    <w:div w:id="833106192">
      <w:bodyDiv w:val="1"/>
      <w:marLeft w:val="0"/>
      <w:marRight w:val="0"/>
      <w:marTop w:val="0"/>
      <w:marBottom w:val="0"/>
      <w:divBdr>
        <w:top w:val="none" w:sz="0" w:space="0" w:color="auto"/>
        <w:left w:val="none" w:sz="0" w:space="0" w:color="auto"/>
        <w:bottom w:val="none" w:sz="0" w:space="0" w:color="auto"/>
        <w:right w:val="none" w:sz="0" w:space="0" w:color="auto"/>
      </w:divBdr>
    </w:div>
    <w:div w:id="846941291">
      <w:bodyDiv w:val="1"/>
      <w:marLeft w:val="0"/>
      <w:marRight w:val="0"/>
      <w:marTop w:val="0"/>
      <w:marBottom w:val="0"/>
      <w:divBdr>
        <w:top w:val="none" w:sz="0" w:space="0" w:color="auto"/>
        <w:left w:val="none" w:sz="0" w:space="0" w:color="auto"/>
        <w:bottom w:val="none" w:sz="0" w:space="0" w:color="auto"/>
        <w:right w:val="none" w:sz="0" w:space="0" w:color="auto"/>
      </w:divBdr>
    </w:div>
    <w:div w:id="863132709">
      <w:bodyDiv w:val="1"/>
      <w:marLeft w:val="0"/>
      <w:marRight w:val="0"/>
      <w:marTop w:val="0"/>
      <w:marBottom w:val="0"/>
      <w:divBdr>
        <w:top w:val="none" w:sz="0" w:space="0" w:color="auto"/>
        <w:left w:val="none" w:sz="0" w:space="0" w:color="auto"/>
        <w:bottom w:val="none" w:sz="0" w:space="0" w:color="auto"/>
        <w:right w:val="none" w:sz="0" w:space="0" w:color="auto"/>
      </w:divBdr>
    </w:div>
    <w:div w:id="891767885">
      <w:bodyDiv w:val="1"/>
      <w:marLeft w:val="0"/>
      <w:marRight w:val="0"/>
      <w:marTop w:val="0"/>
      <w:marBottom w:val="0"/>
      <w:divBdr>
        <w:top w:val="none" w:sz="0" w:space="0" w:color="auto"/>
        <w:left w:val="none" w:sz="0" w:space="0" w:color="auto"/>
        <w:bottom w:val="none" w:sz="0" w:space="0" w:color="auto"/>
        <w:right w:val="none" w:sz="0" w:space="0" w:color="auto"/>
      </w:divBdr>
    </w:div>
    <w:div w:id="981620900">
      <w:bodyDiv w:val="1"/>
      <w:marLeft w:val="0"/>
      <w:marRight w:val="0"/>
      <w:marTop w:val="0"/>
      <w:marBottom w:val="0"/>
      <w:divBdr>
        <w:top w:val="none" w:sz="0" w:space="0" w:color="auto"/>
        <w:left w:val="none" w:sz="0" w:space="0" w:color="auto"/>
        <w:bottom w:val="none" w:sz="0" w:space="0" w:color="auto"/>
        <w:right w:val="none" w:sz="0" w:space="0" w:color="auto"/>
      </w:divBdr>
    </w:div>
    <w:div w:id="987131934">
      <w:bodyDiv w:val="1"/>
      <w:marLeft w:val="0"/>
      <w:marRight w:val="0"/>
      <w:marTop w:val="0"/>
      <w:marBottom w:val="0"/>
      <w:divBdr>
        <w:top w:val="none" w:sz="0" w:space="0" w:color="auto"/>
        <w:left w:val="none" w:sz="0" w:space="0" w:color="auto"/>
        <w:bottom w:val="none" w:sz="0" w:space="0" w:color="auto"/>
        <w:right w:val="none" w:sz="0" w:space="0" w:color="auto"/>
      </w:divBdr>
    </w:div>
    <w:div w:id="1062144071">
      <w:bodyDiv w:val="1"/>
      <w:marLeft w:val="0"/>
      <w:marRight w:val="0"/>
      <w:marTop w:val="0"/>
      <w:marBottom w:val="0"/>
      <w:divBdr>
        <w:top w:val="none" w:sz="0" w:space="0" w:color="auto"/>
        <w:left w:val="none" w:sz="0" w:space="0" w:color="auto"/>
        <w:bottom w:val="none" w:sz="0" w:space="0" w:color="auto"/>
        <w:right w:val="none" w:sz="0" w:space="0" w:color="auto"/>
      </w:divBdr>
    </w:div>
    <w:div w:id="1077744999">
      <w:bodyDiv w:val="1"/>
      <w:marLeft w:val="0"/>
      <w:marRight w:val="0"/>
      <w:marTop w:val="0"/>
      <w:marBottom w:val="0"/>
      <w:divBdr>
        <w:top w:val="none" w:sz="0" w:space="0" w:color="auto"/>
        <w:left w:val="none" w:sz="0" w:space="0" w:color="auto"/>
        <w:bottom w:val="none" w:sz="0" w:space="0" w:color="auto"/>
        <w:right w:val="none" w:sz="0" w:space="0" w:color="auto"/>
      </w:divBdr>
    </w:div>
    <w:div w:id="1231502687">
      <w:bodyDiv w:val="1"/>
      <w:marLeft w:val="0"/>
      <w:marRight w:val="0"/>
      <w:marTop w:val="0"/>
      <w:marBottom w:val="0"/>
      <w:divBdr>
        <w:top w:val="none" w:sz="0" w:space="0" w:color="auto"/>
        <w:left w:val="none" w:sz="0" w:space="0" w:color="auto"/>
        <w:bottom w:val="none" w:sz="0" w:space="0" w:color="auto"/>
        <w:right w:val="none" w:sz="0" w:space="0" w:color="auto"/>
      </w:divBdr>
    </w:div>
    <w:div w:id="1243249037">
      <w:bodyDiv w:val="1"/>
      <w:marLeft w:val="0"/>
      <w:marRight w:val="0"/>
      <w:marTop w:val="0"/>
      <w:marBottom w:val="0"/>
      <w:divBdr>
        <w:top w:val="none" w:sz="0" w:space="0" w:color="auto"/>
        <w:left w:val="none" w:sz="0" w:space="0" w:color="auto"/>
        <w:bottom w:val="none" w:sz="0" w:space="0" w:color="auto"/>
        <w:right w:val="none" w:sz="0" w:space="0" w:color="auto"/>
      </w:divBdr>
    </w:div>
    <w:div w:id="1281455195">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13024128">
      <w:bodyDiv w:val="1"/>
      <w:marLeft w:val="0"/>
      <w:marRight w:val="0"/>
      <w:marTop w:val="0"/>
      <w:marBottom w:val="0"/>
      <w:divBdr>
        <w:top w:val="none" w:sz="0" w:space="0" w:color="auto"/>
        <w:left w:val="none" w:sz="0" w:space="0" w:color="auto"/>
        <w:bottom w:val="none" w:sz="0" w:space="0" w:color="auto"/>
        <w:right w:val="none" w:sz="0" w:space="0" w:color="auto"/>
      </w:divBdr>
    </w:div>
    <w:div w:id="1317882146">
      <w:bodyDiv w:val="1"/>
      <w:marLeft w:val="0"/>
      <w:marRight w:val="0"/>
      <w:marTop w:val="0"/>
      <w:marBottom w:val="0"/>
      <w:divBdr>
        <w:top w:val="none" w:sz="0" w:space="0" w:color="auto"/>
        <w:left w:val="none" w:sz="0" w:space="0" w:color="auto"/>
        <w:bottom w:val="none" w:sz="0" w:space="0" w:color="auto"/>
        <w:right w:val="none" w:sz="0" w:space="0" w:color="auto"/>
      </w:divBdr>
    </w:div>
    <w:div w:id="1330134923">
      <w:bodyDiv w:val="1"/>
      <w:marLeft w:val="0"/>
      <w:marRight w:val="0"/>
      <w:marTop w:val="0"/>
      <w:marBottom w:val="0"/>
      <w:divBdr>
        <w:top w:val="none" w:sz="0" w:space="0" w:color="auto"/>
        <w:left w:val="none" w:sz="0" w:space="0" w:color="auto"/>
        <w:bottom w:val="none" w:sz="0" w:space="0" w:color="auto"/>
        <w:right w:val="none" w:sz="0" w:space="0" w:color="auto"/>
      </w:divBdr>
    </w:div>
    <w:div w:id="1396976273">
      <w:bodyDiv w:val="1"/>
      <w:marLeft w:val="0"/>
      <w:marRight w:val="0"/>
      <w:marTop w:val="0"/>
      <w:marBottom w:val="0"/>
      <w:divBdr>
        <w:top w:val="none" w:sz="0" w:space="0" w:color="auto"/>
        <w:left w:val="none" w:sz="0" w:space="0" w:color="auto"/>
        <w:bottom w:val="none" w:sz="0" w:space="0" w:color="auto"/>
        <w:right w:val="none" w:sz="0" w:space="0" w:color="auto"/>
      </w:divBdr>
    </w:div>
    <w:div w:id="1425495584">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488672193">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522165298">
      <w:bodyDiv w:val="1"/>
      <w:marLeft w:val="0"/>
      <w:marRight w:val="0"/>
      <w:marTop w:val="0"/>
      <w:marBottom w:val="0"/>
      <w:divBdr>
        <w:top w:val="none" w:sz="0" w:space="0" w:color="auto"/>
        <w:left w:val="none" w:sz="0" w:space="0" w:color="auto"/>
        <w:bottom w:val="none" w:sz="0" w:space="0" w:color="auto"/>
        <w:right w:val="none" w:sz="0" w:space="0" w:color="auto"/>
      </w:divBdr>
    </w:div>
    <w:div w:id="1643080135">
      <w:bodyDiv w:val="1"/>
      <w:marLeft w:val="0"/>
      <w:marRight w:val="0"/>
      <w:marTop w:val="0"/>
      <w:marBottom w:val="0"/>
      <w:divBdr>
        <w:top w:val="none" w:sz="0" w:space="0" w:color="auto"/>
        <w:left w:val="none" w:sz="0" w:space="0" w:color="auto"/>
        <w:bottom w:val="none" w:sz="0" w:space="0" w:color="auto"/>
        <w:right w:val="none" w:sz="0" w:space="0" w:color="auto"/>
      </w:divBdr>
    </w:div>
    <w:div w:id="1767312565">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20600771">
      <w:bodyDiv w:val="1"/>
      <w:marLeft w:val="0"/>
      <w:marRight w:val="0"/>
      <w:marTop w:val="0"/>
      <w:marBottom w:val="0"/>
      <w:divBdr>
        <w:top w:val="none" w:sz="0" w:space="0" w:color="auto"/>
        <w:left w:val="none" w:sz="0" w:space="0" w:color="auto"/>
        <w:bottom w:val="none" w:sz="0" w:space="0" w:color="auto"/>
        <w:right w:val="none" w:sz="0" w:space="0" w:color="auto"/>
      </w:divBdr>
    </w:div>
    <w:div w:id="1924146477">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 w:id="205287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web</b:Tag>
    <b:SourceType>InternetSite</b:SourceType>
    <b:Guid>{9A2A9107-17AA-4DCA-8516-D5B6CAC82A02}</b:Guid>
    <b:Author>
      <b:Author>
        <b:Corporate>webopedia.com</b:Corporate>
      </b:Author>
    </b:Author>
    <b:Title>What Is a File-Based Data Management System? | Webopedia</b:Title>
    <b:InternetSiteTitle>webopedia</b:InternetSiteTitle>
    <b:URL>https://www.webopedia.com/definitions/file-management-system/#:~:text=A%20file-based%20data%20management%20system%20(also%20called%20a%20file,hard%20disk%20or%20flash%20drive.</b:URL>
    <b:RefOrder>1</b:RefOrder>
  </b:Source>
  <b:Source>
    <b:Tag>cou23</b:Tag>
    <b:SourceType>InternetSite</b:SourceType>
    <b:Guid>{12B061A0-C03F-4361-8683-E334D6917C51}</b:Guid>
    <b:Author>
      <b:Author>
        <b:NameList>
          <b:Person>
            <b:Last>coursehero</b:Last>
          </b:Person>
        </b:NameList>
      </b:Author>
    </b:Author>
    <b:Title>Unanticipated queries in a file based system handling</b:Title>
    <b:InternetSiteTitle>coursehero</b:InternetSiteTitle>
    <b:Year>2023</b:Year>
    <b:Month>02</b:Month>
    <b:Day>27</b:Day>
    <b:URL>https://www.coursehero.com/file/p7t8d8g/Unanticipated-Queries-In-a-file-based-system-handling-suddenad-hoc-queries-can/</b:URL>
    <b:RefOrder>2</b:RefOrder>
  </b:Source>
  <b:Source>
    <b:Tag>gee22</b:Tag>
    <b:SourceType>InternetSite</b:SourceType>
    <b:Guid>{89A092BC-1FC1-4430-9A93-3793891297D3}</b:Guid>
    <b:Author>
      <b:Author>
        <b:NameList>
          <b:Person>
            <b:Last>geeksforgeeks</b:Last>
          </b:Person>
        </b:NameList>
      </b:Author>
    </b:Author>
    <b:Title>Normalization Process in DBMS</b:Title>
    <b:InternetSiteTitle>geeksforgeeks</b:InternetSiteTitle>
    <b:Year>2022</b:Year>
    <b:Month>09</b:Month>
    <b:Day>13</b:Day>
    <b:URL>https://www.geeksforgeeks.org/normalization-process-in-dbms/</b:URL>
    <b:RefOrder>4</b:RefOrder>
  </b:Source>
  <b:Source>
    <b:Tag>tec11</b:Tag>
    <b:SourceType>InternetSite</b:SourceType>
    <b:Guid>{9F614991-ACA3-4CB2-8AFE-A49CFF830542}</b:Guid>
    <b:Author>
      <b:Author>
        <b:NameList>
          <b:Person>
            <b:Last>techopedia</b:Last>
          </b:Person>
        </b:NameList>
      </b:Author>
    </b:Author>
    <b:Title>What Does First Normal Form (1NF) Mean?</b:Title>
    <b:InternetSiteTitle>techopedia</b:InternetSiteTitle>
    <b:Year>2011</b:Year>
    <b:Month>12</b:Month>
    <b:Day>08</b:Day>
    <b:URL>https://www.techopedia.com/definition/25955/first-normal-form-1nf</b:URL>
    <b:RefOrder>5</b:RefOrder>
  </b:Source>
  <b:Source>
    <b:Tag>Ami20</b:Tag>
    <b:SourceType>InternetSite</b:SourceType>
    <b:Guid>{A7E59940-353A-4996-A5D6-D3244FD98E86}</b:Guid>
    <b:Author>
      <b:Author>
        <b:NameList>
          <b:Person>
            <b:Last>Diwan</b:Last>
            <b:First>Amit</b:First>
          </b:Person>
        </b:NameList>
      </b:Author>
    </b:Author>
    <b:Title>Second Normal Form (2NF)</b:Title>
    <b:InternetSiteTitle>tutorialspoint</b:InternetSiteTitle>
    <b:Year>2020</b:Year>
    <b:Month>June</b:Month>
    <b:Day>15</b:Day>
    <b:URL>https://www.tutorialspoint.com/Second-Normal-Form-2NF</b:URL>
    <b:RefOrder>6</b:RefOrder>
  </b:Source>
  <b:Source>
    <b:Tag>Ric21</b:Tag>
    <b:SourceType>InternetSite</b:SourceType>
    <b:Guid>{215B145C-3478-45A7-B18E-DEC32768D4CA}</b:Guid>
    <b:Author>
      <b:Author>
        <b:NameList>
          <b:Person>
            <b:Last>Peterson</b:Last>
            <b:First>Richard</b:First>
          </b:Person>
        </b:NameList>
      </b:Author>
    </b:Author>
    <b:Title>guru99</b:Title>
    <b:Year>2021</b:Year>
    <b:URL>https://www.guru99.com/er-diagram-tutorial-dbms.html#:~:text=ER%20Diagram%20is%20a%20visual,Ellipses%20%3A%20Symbol%20represent%20attributes</b:URL>
    <b:RefOrder>3</b:RefOrder>
  </b:Source>
  <b:Source>
    <b:Tag>tut203</b:Tag>
    <b:SourceType>InternetSite</b:SourceType>
    <b:Guid>{802B6794-F43D-4EE4-AA55-D137BB0ED0F1}</b:Guid>
    <b:InternetSiteTitle>tutorialspoint</b:InternetSiteTitle>
    <b:Year>2020</b:Year>
    <b:Month>June</b:Month>
    <b:Day>20</b:Day>
    <b:URL>https://www.tutorialspoint.com/What-is-Data-Dictionary</b:URL>
    <b:RefOrder>8</b:RefOrder>
  </b:Source>
  <b:Source>
    <b:Tag>jet20</b:Tag>
    <b:SourceType>InternetSite</b:SourceType>
    <b:Guid>{5225F8E0-5A4F-4069-A52E-6BB718AD51A5}</b:Guid>
    <b:Author>
      <b:Author>
        <b:NameList>
          <b:Person>
            <b:Last>jetbrains</b:Last>
          </b:Person>
        </b:NameList>
      </b:Author>
    </b:Author>
    <b:Title>Database diagrams</b:Title>
    <b:InternetSiteTitle>jetbrains</b:InternetSiteTitle>
    <b:Year>2020</b:Year>
    <b:Month>December</b:Month>
    <b:Day>20</b:Day>
    <b:URL>https://www.jetbrains.com/help/phpstorm/creating-diagrams.html#:~:text=Database%20diagrams%20graphically%20show%20the,using%20primary%20and%20foreign%20keys.</b:URL>
    <b:RefOrder>7</b:RefOrder>
  </b:Source>
  <b:Source>
    <b:Tag>myr</b:Tag>
    <b:SourceType>InternetSite</b:SourceType>
    <b:Guid>{41BDFA95-B761-4D5C-BBF6-69DF40020499}</b:Guid>
    <b:Title>What is DBMS? Advantages and Disadvantages of Database Management System(DBMS)</b:Title>
    <b:Author>
      <b:Author>
        <b:NameList>
          <b:Person>
            <b:Last>myreadingroom</b:Last>
          </b:Person>
        </b:NameList>
      </b:Author>
    </b:Author>
    <b:InternetSiteTitle>myreadingroom</b:InternetSiteTitle>
    <b:URL>http://www.myreadingroom.co.in/notes-and-studymaterial/65-dbms/462-advantages-and-disadvantages-of-dbms.html</b:URL>
    <b:Year>2023</b:Year>
    <b:Month>2</b:Month>
    <b:Day>20</b:Day>
    <b:RefOrder>10</b:RefOrder>
  </b:Source>
  <b:Source>
    <b:Tag>Dat23</b:Tag>
    <b:SourceType>InternetSite</b:SourceType>
    <b:Guid>{3844E095-380C-4245-B1CE-DCE1616250F9}</b:Guid>
    <b:Title>Database Business Rules Importance</b:Title>
    <b:InternetSiteTitle>relationaldbdesign</b:InternetSiteTitle>
    <b:Year>2023</b:Year>
    <b:Month>02</b:Month>
    <b:Day>27</b:Day>
    <b:URL>https://www.relationaldbdesign.com/database-design/module4/business-rules-importance.php</b:URL>
    <b:RefOrder>11</b:RefOrder>
  </b:Source>
  <b:Source>
    <b:Tag>sca</b:Tag>
    <b:SourceType>ArticleInAPeriodical</b:SourceType>
    <b:Guid>{255319FC-7EE6-4DF7-B3EB-3C68E907E320}</b:Guid>
    <b:Author>
      <b:Author>
        <b:Corporate>scaler</b:Corporate>
      </b:Author>
    </b:Author>
    <b:Title>Data Dictionary In DBMS</b:Title>
    <b:Pages>https://www.scaler.com/topics/data-dictionary-in-dbms/</b:Pages>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BA685-2FF0-4922-B190-C379686C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14</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Introduction to Database</vt:lpstr>
    </vt:vector>
  </TitlesOfParts>
  <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creator>Group Assignment Atul’s Team</dc:creator>
  <cp:lastModifiedBy>Microsoft account</cp:lastModifiedBy>
  <cp:revision>62</cp:revision>
  <cp:lastPrinted>2024-02-11T01:54:00Z</cp:lastPrinted>
  <dcterms:created xsi:type="dcterms:W3CDTF">2024-01-28T14:07:00Z</dcterms:created>
  <dcterms:modified xsi:type="dcterms:W3CDTF">2024-02-26T03:50:00Z</dcterms:modified>
</cp:coreProperties>
</file>