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EB8" w:rsidRPr="006704D6" w:rsidRDefault="00D8183F" w:rsidP="00D817B9">
      <w:pPr>
        <w:jc w:val="both"/>
        <w:rPr>
          <w:rFonts w:cstheme="minorHAnsi"/>
          <w:b/>
          <w:bCs/>
          <w:color w:val="000000" w:themeColor="text1"/>
          <w:sz w:val="24"/>
          <w:szCs w:val="24"/>
        </w:rPr>
      </w:pPr>
      <w:r w:rsidRPr="006704D6">
        <w:rPr>
          <w:rFonts w:cstheme="minorHAnsi"/>
          <w:b/>
          <w:bCs/>
          <w:color w:val="000000" w:themeColor="text1"/>
          <w:sz w:val="24"/>
          <w:szCs w:val="24"/>
        </w:rPr>
        <w:t xml:space="preserve">Conservation OF </w:t>
      </w:r>
      <w:r w:rsidR="00F92386" w:rsidRPr="006704D6">
        <w:rPr>
          <w:rFonts w:cstheme="minorHAnsi"/>
          <w:b/>
          <w:bCs/>
          <w:color w:val="000000" w:themeColor="text1"/>
          <w:sz w:val="24"/>
          <w:szCs w:val="24"/>
        </w:rPr>
        <w:t>Culture and Tourism</w:t>
      </w:r>
      <w:r w:rsidRPr="006704D6">
        <w:rPr>
          <w:rFonts w:cstheme="minorHAnsi"/>
          <w:b/>
          <w:bCs/>
          <w:color w:val="000000" w:themeColor="text1"/>
          <w:sz w:val="24"/>
          <w:szCs w:val="24"/>
        </w:rPr>
        <w:t xml:space="preserve"> INTO Economy  </w:t>
      </w:r>
      <w:r w:rsidR="00F92386" w:rsidRPr="006704D6">
        <w:rPr>
          <w:rFonts w:cstheme="minorHAnsi"/>
          <w:b/>
          <w:bCs/>
          <w:color w:val="000000" w:themeColor="text1"/>
          <w:sz w:val="24"/>
          <w:szCs w:val="24"/>
        </w:rPr>
        <w:t xml:space="preserve"> of Dhulikhel</w:t>
      </w:r>
    </w:p>
    <w:p w:rsidR="00BC1EB8" w:rsidRPr="006704D6" w:rsidRDefault="007E578D" w:rsidP="00D817B9">
      <w:pPr>
        <w:jc w:val="both"/>
        <w:rPr>
          <w:rFonts w:cstheme="minorHAnsi"/>
          <w:b/>
          <w:bCs/>
          <w:color w:val="000000" w:themeColor="text1"/>
          <w:sz w:val="24"/>
          <w:szCs w:val="24"/>
        </w:rPr>
      </w:pPr>
      <w:r w:rsidRPr="006704D6">
        <w:rPr>
          <w:rFonts w:cstheme="minorHAnsi"/>
          <w:b/>
          <w:bCs/>
          <w:color w:val="000000" w:themeColor="text1"/>
          <w:sz w:val="24"/>
          <w:szCs w:val="24"/>
        </w:rPr>
        <w:t>Introduction</w:t>
      </w:r>
    </w:p>
    <w:p w:rsidR="0006616D" w:rsidRPr="006704D6" w:rsidRDefault="00C31AF0" w:rsidP="00D817B9">
      <w:pPr>
        <w:jc w:val="both"/>
        <w:rPr>
          <w:rFonts w:cstheme="minorHAnsi"/>
          <w:color w:val="000000" w:themeColor="text1"/>
          <w:sz w:val="24"/>
          <w:szCs w:val="24"/>
        </w:rPr>
      </w:pPr>
      <w:r w:rsidRPr="006704D6">
        <w:rPr>
          <w:rFonts w:cstheme="minorHAnsi"/>
          <w:color w:val="000000" w:themeColor="text1"/>
          <w:sz w:val="24"/>
          <w:szCs w:val="24"/>
        </w:rPr>
        <w:t>Dhulikhel is one of Nepal's oldest cities and a popular tourist attraction in the country. Dhulikhel is in the district of Kavrepalanchowk, at the eastern end of Kathmandu Valley. Dhulikhel is an important historical trading town on the primary trade route connecting Nepal and Tibet, with a rich cultural history, breathtaking vistas of Mount Everest, and a lively diversity. Dhulikhel is currently connected to two highways, the B.P. Highway and the Aranico Highway, which connect Kodari, a Tibetan border town, with Kathmandu, Nepal's capital (Dhulikhel Municipality, 2016).</w:t>
      </w:r>
    </w:p>
    <w:p w:rsidR="00BD6DE3" w:rsidRPr="006704D6" w:rsidRDefault="00BD6DE3" w:rsidP="00D817B9">
      <w:pPr>
        <w:jc w:val="both"/>
        <w:rPr>
          <w:rFonts w:cstheme="minorHAnsi"/>
          <w:b/>
          <w:bCs/>
          <w:color w:val="000000" w:themeColor="text1"/>
          <w:sz w:val="24"/>
          <w:szCs w:val="24"/>
        </w:rPr>
      </w:pPr>
      <w:r w:rsidRPr="006704D6">
        <w:rPr>
          <w:rFonts w:cstheme="minorHAnsi"/>
          <w:color w:val="000000" w:themeColor="text1"/>
          <w:sz w:val="24"/>
          <w:szCs w:val="24"/>
        </w:rPr>
        <w:t>Dhulikhel, like the rest of the world, recognizes the great allure of the tourism industry. Recognizing its economic benefits, tourism serves as a channel for the transfer of resources from industrialized to developing countries. This business is a key source of hard currency and jobs, especially in a developing country like Dhulikhel, which has a high unemployment rate. Tourism, in addition to producing jobs, serves as a regional policy tool, promoting equitable resource allocation. Furthermore, in our ever-changing global environment, it helps significantly to political and social understanding by encouraging cross-cultural dialogue and international collaboration. Dhulikhel cannot afford to ignore the tremendous global changes that are reshaping the travel and tourism business.</w:t>
      </w:r>
    </w:p>
    <w:p w:rsidR="00BD6DE3" w:rsidRPr="006704D6" w:rsidRDefault="00BD6DE3" w:rsidP="00D817B9">
      <w:pPr>
        <w:jc w:val="both"/>
        <w:rPr>
          <w:rFonts w:cstheme="minorHAnsi"/>
          <w:b/>
          <w:bCs/>
          <w:color w:val="000000" w:themeColor="text1"/>
          <w:sz w:val="24"/>
          <w:szCs w:val="24"/>
        </w:rPr>
      </w:pPr>
    </w:p>
    <w:p w:rsidR="00BD6DE3" w:rsidRPr="006704D6" w:rsidRDefault="00BD6DE3" w:rsidP="00D817B9">
      <w:pPr>
        <w:jc w:val="both"/>
        <w:rPr>
          <w:rFonts w:cstheme="minorHAnsi"/>
          <w:color w:val="000000" w:themeColor="text1"/>
          <w:sz w:val="24"/>
          <w:szCs w:val="24"/>
        </w:rPr>
      </w:pPr>
      <w:r w:rsidRPr="006704D6">
        <w:rPr>
          <w:rFonts w:cstheme="minorHAnsi"/>
          <w:color w:val="000000" w:themeColor="text1"/>
          <w:sz w:val="24"/>
          <w:szCs w:val="24"/>
        </w:rPr>
        <w:t xml:space="preserve">Dhulikhel, located in the heart of Nepal, exemplifies the country's incredible diversity. It is surrounded by the magnificent Himalayas and gives a breathtaking view of snow-capped peaks. Dhulikhel has a vibrant local culture as well as a rich cultural history. It serves as a gateway to some of Nepal's most well-known attractions, including Mt. Everest, Lord Buddha's birthplace in </w:t>
      </w:r>
      <w:proofErr w:type="spellStart"/>
      <w:r w:rsidRPr="006704D6">
        <w:rPr>
          <w:rFonts w:cstheme="minorHAnsi"/>
          <w:color w:val="000000" w:themeColor="text1"/>
          <w:sz w:val="24"/>
          <w:szCs w:val="24"/>
        </w:rPr>
        <w:t>Lumbini</w:t>
      </w:r>
      <w:proofErr w:type="spellEnd"/>
      <w:r w:rsidRPr="006704D6">
        <w:rPr>
          <w:rFonts w:cstheme="minorHAnsi"/>
          <w:color w:val="000000" w:themeColor="text1"/>
          <w:sz w:val="24"/>
          <w:szCs w:val="24"/>
        </w:rPr>
        <w:t xml:space="preserve">, and the sacred </w:t>
      </w:r>
      <w:proofErr w:type="spellStart"/>
      <w:r w:rsidRPr="006704D6">
        <w:rPr>
          <w:rFonts w:cstheme="minorHAnsi"/>
          <w:color w:val="000000" w:themeColor="text1"/>
          <w:sz w:val="24"/>
          <w:szCs w:val="24"/>
        </w:rPr>
        <w:t>Pashupatinath</w:t>
      </w:r>
      <w:proofErr w:type="spellEnd"/>
      <w:r w:rsidRPr="006704D6">
        <w:rPr>
          <w:rFonts w:cstheme="minorHAnsi"/>
          <w:color w:val="000000" w:themeColor="text1"/>
          <w:sz w:val="24"/>
          <w:szCs w:val="24"/>
        </w:rPr>
        <w:t xml:space="preserve"> Temple. The region's distinctive flora and fauna, cultural tapestry, and ease of living all add to the region's popularity as a tourist destination. Dhulikhel exemplifies Nepal's cultural, ecological, and spiritual treasures.</w:t>
      </w:r>
    </w:p>
    <w:p w:rsidR="00BD6DE3" w:rsidRPr="006704D6" w:rsidRDefault="00BD6DE3" w:rsidP="00D817B9">
      <w:pPr>
        <w:jc w:val="both"/>
        <w:rPr>
          <w:rFonts w:cstheme="minorHAnsi"/>
          <w:b/>
          <w:bCs/>
          <w:color w:val="000000" w:themeColor="text1"/>
          <w:sz w:val="24"/>
          <w:szCs w:val="24"/>
        </w:rPr>
      </w:pPr>
    </w:p>
    <w:p w:rsidR="00C31AF0" w:rsidRPr="006704D6" w:rsidRDefault="00C31AF0" w:rsidP="00D817B9">
      <w:pPr>
        <w:jc w:val="both"/>
        <w:rPr>
          <w:rFonts w:cstheme="minorHAnsi"/>
          <w:color w:val="000000" w:themeColor="text1"/>
          <w:sz w:val="24"/>
          <w:szCs w:val="24"/>
        </w:rPr>
      </w:pPr>
      <w:r w:rsidRPr="006704D6">
        <w:rPr>
          <w:rFonts w:cstheme="minorHAnsi"/>
          <w:color w:val="000000" w:themeColor="text1"/>
          <w:sz w:val="24"/>
          <w:szCs w:val="24"/>
        </w:rPr>
        <w:t>Tourists love the market attractions of the town. Greater expansion is permitted by the area's pleasant temperature, tangible and intangible cultural heritage, stable environment, kind and welcoming populace, and natural surroundings, which include parks, woods, lakes, rivers, and mountains in addition to other attractions.</w:t>
      </w:r>
    </w:p>
    <w:p w:rsidR="00C31AF0" w:rsidRPr="006704D6" w:rsidRDefault="00C31AF0" w:rsidP="00D817B9">
      <w:pPr>
        <w:jc w:val="both"/>
        <w:rPr>
          <w:rFonts w:cstheme="minorHAnsi"/>
          <w:color w:val="000000" w:themeColor="text1"/>
          <w:sz w:val="24"/>
          <w:szCs w:val="24"/>
        </w:rPr>
      </w:pPr>
      <w:r w:rsidRPr="006704D6">
        <w:rPr>
          <w:rFonts w:cstheme="minorHAnsi"/>
          <w:color w:val="000000" w:themeColor="text1"/>
          <w:sz w:val="24"/>
          <w:szCs w:val="24"/>
        </w:rPr>
        <w:t>The tourism industry in Dhulikhel is expanding. Because of its closeness to Kathmandu, visitors are welcome to stay for longer than a day.</w:t>
      </w:r>
    </w:p>
    <w:p w:rsidR="007E578D" w:rsidRPr="006704D6" w:rsidRDefault="00C31AF0" w:rsidP="00D817B9">
      <w:pPr>
        <w:jc w:val="both"/>
        <w:rPr>
          <w:rFonts w:cstheme="minorHAnsi"/>
          <w:color w:val="000000" w:themeColor="text1"/>
          <w:sz w:val="24"/>
          <w:szCs w:val="24"/>
        </w:rPr>
      </w:pPr>
      <w:r w:rsidRPr="006704D6">
        <w:rPr>
          <w:rFonts w:cstheme="minorHAnsi"/>
          <w:color w:val="000000" w:themeColor="text1"/>
          <w:sz w:val="24"/>
          <w:szCs w:val="24"/>
        </w:rPr>
        <w:t>Despite being one of the most significant economic sectors in Dhulikhel, tourism is underappreciated. There are many opportunities to increase tourism by putting on thoughtfully planned events that emphasize the significance of this outstanding cultural asset.</w:t>
      </w:r>
    </w:p>
    <w:p w:rsidR="00F92386" w:rsidRPr="006704D6" w:rsidRDefault="00F92386" w:rsidP="00D817B9">
      <w:pPr>
        <w:jc w:val="both"/>
        <w:rPr>
          <w:rFonts w:cstheme="minorHAnsi"/>
          <w:b/>
          <w:bCs/>
          <w:color w:val="000000" w:themeColor="text1"/>
          <w:sz w:val="24"/>
          <w:szCs w:val="24"/>
        </w:rPr>
      </w:pPr>
    </w:p>
    <w:p w:rsidR="00F92386" w:rsidRPr="006704D6" w:rsidRDefault="00F92386" w:rsidP="00D817B9">
      <w:pPr>
        <w:jc w:val="both"/>
        <w:rPr>
          <w:rFonts w:cstheme="minorHAnsi"/>
          <w:b/>
          <w:bCs/>
          <w:color w:val="000000" w:themeColor="text1"/>
          <w:sz w:val="24"/>
          <w:szCs w:val="24"/>
        </w:rPr>
      </w:pPr>
    </w:p>
    <w:p w:rsidR="00F92386" w:rsidRPr="006704D6" w:rsidRDefault="00F92386" w:rsidP="00D817B9">
      <w:pPr>
        <w:jc w:val="both"/>
        <w:rPr>
          <w:rFonts w:cstheme="minorHAnsi"/>
          <w:b/>
          <w:bCs/>
          <w:color w:val="000000" w:themeColor="text1"/>
          <w:sz w:val="24"/>
          <w:szCs w:val="24"/>
        </w:rPr>
      </w:pPr>
    </w:p>
    <w:p w:rsidR="00F92386" w:rsidRPr="006704D6" w:rsidRDefault="00F92386" w:rsidP="00D817B9">
      <w:pPr>
        <w:jc w:val="both"/>
        <w:rPr>
          <w:rFonts w:cstheme="minorHAnsi"/>
          <w:b/>
          <w:bCs/>
          <w:color w:val="000000" w:themeColor="text1"/>
          <w:sz w:val="24"/>
          <w:szCs w:val="24"/>
        </w:rPr>
      </w:pPr>
    </w:p>
    <w:p w:rsidR="00BF0A5B" w:rsidRPr="006704D6" w:rsidRDefault="00BF0A5B" w:rsidP="00D817B9">
      <w:pPr>
        <w:jc w:val="both"/>
        <w:rPr>
          <w:rFonts w:cstheme="minorHAnsi"/>
          <w:b/>
          <w:bCs/>
          <w:color w:val="000000" w:themeColor="text1"/>
          <w:sz w:val="24"/>
          <w:szCs w:val="24"/>
        </w:rPr>
      </w:pPr>
    </w:p>
    <w:p w:rsidR="00381748" w:rsidRPr="006704D6" w:rsidRDefault="00381748" w:rsidP="00D817B9">
      <w:pPr>
        <w:jc w:val="both"/>
        <w:rPr>
          <w:rFonts w:cstheme="minorHAnsi"/>
          <w:b/>
          <w:bCs/>
          <w:color w:val="000000" w:themeColor="text1"/>
          <w:sz w:val="24"/>
          <w:szCs w:val="24"/>
        </w:rPr>
      </w:pPr>
      <w:r w:rsidRPr="006704D6">
        <w:rPr>
          <w:rFonts w:cstheme="minorHAnsi"/>
          <w:b/>
          <w:bCs/>
          <w:color w:val="000000" w:themeColor="text1"/>
          <w:sz w:val="24"/>
          <w:szCs w:val="24"/>
        </w:rPr>
        <w:t>1.2 Some facts about Dhulikhel</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Area of Dhulikhel Municipality: 54.62 sq.km.</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Total Number of Community Forests 8.53 sq. km.</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Total Number of Community Forests: 36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Altitude: 1550 m (5,085.3 </w:t>
      </w:r>
      <w:proofErr w:type="spellStart"/>
      <w:r w:rsidRPr="006704D6">
        <w:rPr>
          <w:rFonts w:cstheme="minorHAnsi"/>
          <w:color w:val="000000" w:themeColor="text1"/>
          <w:sz w:val="24"/>
          <w:szCs w:val="24"/>
        </w:rPr>
        <w:t>ft</w:t>
      </w:r>
      <w:proofErr w:type="spellEnd"/>
      <w:r w:rsidRPr="006704D6">
        <w:rPr>
          <w:rFonts w:cstheme="minorHAnsi"/>
          <w:color w:val="000000" w:themeColor="text1"/>
          <w:sz w:val="24"/>
          <w:szCs w:val="24"/>
        </w:rPr>
        <w:t>).</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 Total Wards: 12 Ward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Density of population: 582 Average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Total Population: 37000</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Household’s size: 4.5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Growth rate of population: 0.65</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No of Households: 7040</w:t>
      </w:r>
    </w:p>
    <w:p w:rsidR="00381748" w:rsidRPr="006704D6" w:rsidRDefault="00381748" w:rsidP="00D817B9">
      <w:pPr>
        <w:jc w:val="both"/>
        <w:rPr>
          <w:rFonts w:cstheme="minorHAnsi"/>
          <w:b/>
          <w:bCs/>
          <w:color w:val="000000" w:themeColor="text1"/>
          <w:sz w:val="24"/>
          <w:szCs w:val="24"/>
        </w:rPr>
      </w:pPr>
      <w:r w:rsidRPr="006704D6">
        <w:rPr>
          <w:rFonts w:cstheme="minorHAnsi"/>
          <w:b/>
          <w:bCs/>
          <w:color w:val="000000" w:themeColor="text1"/>
          <w:sz w:val="24"/>
          <w:szCs w:val="24"/>
        </w:rPr>
        <w:t>Climate in the City</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Climate: Subtropical</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Minimum: 0 degree Celsius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Maximum: 35 degree Celsius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Average (Yearly): 1500mm</w:t>
      </w:r>
    </w:p>
    <w:p w:rsidR="00381748" w:rsidRPr="006704D6" w:rsidRDefault="00381748" w:rsidP="00D817B9">
      <w:pPr>
        <w:jc w:val="both"/>
        <w:rPr>
          <w:rFonts w:cstheme="minorHAnsi"/>
          <w:color w:val="000000" w:themeColor="text1"/>
          <w:sz w:val="24"/>
          <w:szCs w:val="24"/>
        </w:rPr>
      </w:pPr>
    </w:p>
    <w:p w:rsidR="00381748" w:rsidRPr="006704D6" w:rsidRDefault="00BF0A5B" w:rsidP="00D817B9">
      <w:pPr>
        <w:pStyle w:val="ListParagraph"/>
        <w:jc w:val="both"/>
        <w:rPr>
          <w:rFonts w:cstheme="minorHAnsi"/>
          <w:b/>
          <w:bCs/>
          <w:color w:val="000000" w:themeColor="text1"/>
          <w:sz w:val="24"/>
          <w:szCs w:val="24"/>
        </w:rPr>
      </w:pPr>
      <w:r w:rsidRPr="006704D6">
        <w:rPr>
          <w:rFonts w:cstheme="minorHAnsi"/>
          <w:b/>
          <w:bCs/>
          <w:color w:val="000000" w:themeColor="text1"/>
          <w:sz w:val="24"/>
          <w:szCs w:val="24"/>
        </w:rPr>
        <w:t>2. Destination</w:t>
      </w:r>
      <w:r w:rsidR="00381748" w:rsidRPr="006704D6">
        <w:rPr>
          <w:rFonts w:cstheme="minorHAnsi"/>
          <w:b/>
          <w:bCs/>
          <w:color w:val="000000" w:themeColor="text1"/>
          <w:sz w:val="24"/>
          <w:szCs w:val="24"/>
        </w:rPr>
        <w:t xml:space="preserve"> Overview of Dhulikhel</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Dhulikhel lies around 30 kilometers east of Kathmandu, on the path to Tibet. It is frequented by local tourists as a day or weekend excursion from Kathmandu, as well as international tourists as a day trip or on their route from Kathmandu to the Chinese border, where they participate in adventurous activities.</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Dhulikhel, one of Nepal's most prominent medieval villages, serves as the administrative capital of </w:t>
      </w:r>
      <w:proofErr w:type="spellStart"/>
      <w:r w:rsidRPr="006704D6">
        <w:rPr>
          <w:rFonts w:cstheme="minorHAnsi"/>
          <w:color w:val="000000" w:themeColor="text1"/>
          <w:sz w:val="24"/>
          <w:szCs w:val="24"/>
        </w:rPr>
        <w:t>Karvrepalanchow</w:t>
      </w:r>
      <w:proofErr w:type="spellEnd"/>
      <w:r w:rsidRPr="006704D6">
        <w:rPr>
          <w:rFonts w:cstheme="minorHAnsi"/>
          <w:color w:val="000000" w:themeColor="text1"/>
          <w:sz w:val="24"/>
          <w:szCs w:val="24"/>
        </w:rPr>
        <w:t xml:space="preserve">, the </w:t>
      </w:r>
      <w:proofErr w:type="spellStart"/>
      <w:r w:rsidRPr="006704D6">
        <w:rPr>
          <w:rFonts w:cstheme="minorHAnsi"/>
          <w:color w:val="000000" w:themeColor="text1"/>
          <w:sz w:val="24"/>
          <w:szCs w:val="24"/>
        </w:rPr>
        <w:t>Kavre</w:t>
      </w:r>
      <w:proofErr w:type="spellEnd"/>
      <w:r w:rsidRPr="006704D6">
        <w:rPr>
          <w:rFonts w:cstheme="minorHAnsi"/>
          <w:color w:val="000000" w:themeColor="text1"/>
          <w:sz w:val="24"/>
          <w:szCs w:val="24"/>
        </w:rPr>
        <w:t xml:space="preserve"> district. Dhulikhel is located at the crossroads of two major highways, the </w:t>
      </w:r>
      <w:proofErr w:type="spellStart"/>
      <w:r w:rsidRPr="006704D6">
        <w:rPr>
          <w:rFonts w:cstheme="minorHAnsi"/>
          <w:color w:val="000000" w:themeColor="text1"/>
          <w:sz w:val="24"/>
          <w:szCs w:val="24"/>
        </w:rPr>
        <w:t>Araniko</w:t>
      </w:r>
      <w:proofErr w:type="spellEnd"/>
      <w:r w:rsidRPr="006704D6">
        <w:rPr>
          <w:rFonts w:cstheme="minorHAnsi"/>
          <w:color w:val="000000" w:themeColor="text1"/>
          <w:sz w:val="24"/>
          <w:szCs w:val="24"/>
        </w:rPr>
        <w:t xml:space="preserve"> Highway, which connects Kathmandu to the northern border with China, and the BP Highway, which connects to Nepal's eastern lowlands. </w:t>
      </w:r>
      <w:r w:rsidR="003774B3" w:rsidRPr="006704D6">
        <w:rPr>
          <w:rFonts w:cstheme="minorHAnsi"/>
          <w:color w:val="000000" w:themeColor="text1"/>
          <w:sz w:val="24"/>
          <w:szCs w:val="24"/>
        </w:rPr>
        <w:t>Located</w:t>
      </w:r>
      <w:r w:rsidRPr="006704D6">
        <w:rPr>
          <w:rFonts w:cstheme="minorHAnsi"/>
          <w:color w:val="000000" w:themeColor="text1"/>
          <w:sz w:val="24"/>
          <w:szCs w:val="24"/>
        </w:rPr>
        <w:t xml:space="preserve"> 1,550 meters above sea level, is known for its clean air, sceneries, stunning vistas, and village charm.</w:t>
      </w:r>
      <w:bookmarkStart w:id="0" w:name="_GoBack"/>
      <w:bookmarkEnd w:id="0"/>
    </w:p>
    <w:p w:rsidR="00381748" w:rsidRPr="006704D6" w:rsidRDefault="00381748" w:rsidP="00D817B9">
      <w:pPr>
        <w:jc w:val="both"/>
        <w:rPr>
          <w:rFonts w:cstheme="minorHAnsi"/>
          <w:color w:val="000000" w:themeColor="text1"/>
          <w:sz w:val="24"/>
          <w:szCs w:val="24"/>
        </w:rPr>
      </w:pPr>
    </w:p>
    <w:p w:rsidR="00381748" w:rsidRPr="006704D6" w:rsidRDefault="00381748" w:rsidP="00D817B9">
      <w:pPr>
        <w:jc w:val="both"/>
        <w:rPr>
          <w:rFonts w:cstheme="minorHAnsi"/>
          <w:b/>
          <w:bCs/>
          <w:color w:val="000000" w:themeColor="text1"/>
          <w:sz w:val="24"/>
          <w:szCs w:val="24"/>
        </w:rPr>
      </w:pPr>
    </w:p>
    <w:p w:rsidR="00381748" w:rsidRPr="006704D6" w:rsidRDefault="00381748" w:rsidP="00D817B9">
      <w:pPr>
        <w:jc w:val="both"/>
        <w:rPr>
          <w:rFonts w:cstheme="minorHAnsi"/>
          <w:b/>
          <w:bCs/>
          <w:color w:val="000000" w:themeColor="text1"/>
          <w:sz w:val="24"/>
          <w:szCs w:val="24"/>
        </w:rPr>
      </w:pPr>
      <w:proofErr w:type="gramStart"/>
      <w:r w:rsidRPr="006704D6">
        <w:rPr>
          <w:rFonts w:cstheme="minorHAnsi"/>
          <w:b/>
          <w:bCs/>
          <w:color w:val="000000" w:themeColor="text1"/>
          <w:sz w:val="24"/>
          <w:szCs w:val="24"/>
        </w:rPr>
        <w:lastRenderedPageBreak/>
        <w:t>3.Dhulikhel’s</w:t>
      </w:r>
      <w:proofErr w:type="gramEnd"/>
      <w:r w:rsidRPr="006704D6">
        <w:rPr>
          <w:rFonts w:cstheme="minorHAnsi"/>
          <w:b/>
          <w:bCs/>
          <w:color w:val="000000" w:themeColor="text1"/>
          <w:sz w:val="24"/>
          <w:szCs w:val="24"/>
        </w:rPr>
        <w:t xml:space="preserve"> Tourism Assets</w:t>
      </w:r>
    </w:p>
    <w:p w:rsidR="00381748" w:rsidRPr="006704D6" w:rsidRDefault="00381748" w:rsidP="00D817B9">
      <w:pPr>
        <w:jc w:val="both"/>
        <w:rPr>
          <w:rFonts w:cstheme="minorHAnsi"/>
          <w:color w:val="000000" w:themeColor="text1"/>
          <w:sz w:val="24"/>
          <w:szCs w:val="24"/>
        </w:rPr>
      </w:pPr>
      <w:proofErr w:type="spellStart"/>
      <w:r w:rsidRPr="006704D6">
        <w:rPr>
          <w:rFonts w:cstheme="minorHAnsi"/>
          <w:color w:val="000000" w:themeColor="text1"/>
          <w:sz w:val="24"/>
          <w:szCs w:val="24"/>
        </w:rPr>
        <w:t>Dhulikhel's</w:t>
      </w:r>
      <w:proofErr w:type="spellEnd"/>
      <w:r w:rsidRPr="006704D6">
        <w:rPr>
          <w:rFonts w:cstheme="minorHAnsi"/>
          <w:color w:val="000000" w:themeColor="text1"/>
          <w:sz w:val="24"/>
          <w:szCs w:val="24"/>
        </w:rPr>
        <w:t xml:space="preserve"> cultural and tourism assets provides a snapshot of important tourism attractions, the obstacles associated with their development and/or sustainable management, and potential to further enhance assets or overcome growth constraints.</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Tourism assets include distinct destinations in its own right that rely largely on geography, experiences, or human capital, as well as physical infrastructure that facilitates tourist transportation and visitor experience.</w:t>
      </w:r>
    </w:p>
    <w:p w:rsidR="00381748" w:rsidRPr="006704D6" w:rsidRDefault="00381748" w:rsidP="00D817B9">
      <w:pPr>
        <w:jc w:val="both"/>
        <w:rPr>
          <w:rFonts w:cstheme="minorHAnsi"/>
          <w:b/>
          <w:bCs/>
          <w:color w:val="000000" w:themeColor="text1"/>
          <w:sz w:val="24"/>
          <w:szCs w:val="24"/>
        </w:rPr>
      </w:pPr>
      <w:r w:rsidRPr="006704D6">
        <w:rPr>
          <w:rFonts w:cstheme="minorHAnsi"/>
          <w:b/>
          <w:bCs/>
          <w:color w:val="000000" w:themeColor="text1"/>
          <w:sz w:val="24"/>
          <w:szCs w:val="24"/>
        </w:rPr>
        <w:t>3.1Existing tourist attractions</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Existing tourist attractions A Culture and Tourism Map and List showing existing tourist destinations is presented below:</w:t>
      </w:r>
    </w:p>
    <w:p w:rsidR="00381748" w:rsidRPr="006704D6" w:rsidRDefault="00381748" w:rsidP="00D817B9">
      <w:pPr>
        <w:jc w:val="both"/>
        <w:rPr>
          <w:rFonts w:cstheme="minorHAnsi"/>
          <w:b/>
          <w:bCs/>
          <w:color w:val="000000" w:themeColor="text1"/>
          <w:sz w:val="24"/>
          <w:szCs w:val="24"/>
        </w:rPr>
      </w:pPr>
      <w:r w:rsidRPr="006704D6">
        <w:rPr>
          <w:rFonts w:cstheme="minorHAnsi"/>
          <w:b/>
          <w:bCs/>
          <w:color w:val="000000" w:themeColor="text1"/>
          <w:sz w:val="24"/>
          <w:szCs w:val="24"/>
        </w:rPr>
        <w:t>IMG</w:t>
      </w:r>
    </w:p>
    <w:p w:rsidR="00381748" w:rsidRPr="006704D6" w:rsidRDefault="00381748" w:rsidP="00D817B9">
      <w:pPr>
        <w:jc w:val="both"/>
        <w:rPr>
          <w:rFonts w:cstheme="minorHAnsi"/>
          <w:b/>
          <w:bCs/>
          <w:color w:val="000000" w:themeColor="text1"/>
          <w:sz w:val="24"/>
          <w:szCs w:val="24"/>
        </w:rPr>
      </w:pPr>
    </w:p>
    <w:p w:rsidR="00381748" w:rsidRPr="006704D6" w:rsidRDefault="00381748" w:rsidP="00D817B9">
      <w:pPr>
        <w:jc w:val="both"/>
        <w:rPr>
          <w:rFonts w:cstheme="minorHAnsi"/>
          <w:b/>
          <w:bCs/>
          <w:color w:val="000000" w:themeColor="text1"/>
          <w:sz w:val="24"/>
          <w:szCs w:val="24"/>
        </w:rPr>
      </w:pPr>
    </w:p>
    <w:p w:rsidR="00381748" w:rsidRPr="006704D6" w:rsidRDefault="00381748" w:rsidP="00D817B9">
      <w:pPr>
        <w:jc w:val="both"/>
        <w:rPr>
          <w:rFonts w:cstheme="minorHAnsi"/>
          <w:b/>
          <w:bCs/>
          <w:color w:val="000000" w:themeColor="text1"/>
          <w:sz w:val="24"/>
          <w:szCs w:val="24"/>
        </w:rPr>
      </w:pPr>
      <w:r w:rsidRPr="006704D6">
        <w:rPr>
          <w:rFonts w:cstheme="minorHAnsi"/>
          <w:b/>
          <w:bCs/>
          <w:color w:val="000000" w:themeColor="text1"/>
          <w:sz w:val="24"/>
          <w:szCs w:val="24"/>
        </w:rPr>
        <w:t>3.2</w:t>
      </w:r>
      <w:proofErr w:type="gramStart"/>
      <w:r w:rsidRPr="006704D6">
        <w:rPr>
          <w:rFonts w:cstheme="minorHAnsi"/>
          <w:b/>
          <w:bCs/>
          <w:color w:val="000000" w:themeColor="text1"/>
          <w:sz w:val="24"/>
          <w:szCs w:val="24"/>
        </w:rPr>
        <w:t>.Dhulikhel</w:t>
      </w:r>
      <w:proofErr w:type="gramEnd"/>
      <w:r w:rsidRPr="006704D6">
        <w:rPr>
          <w:rFonts w:cstheme="minorHAnsi"/>
          <w:b/>
          <w:bCs/>
          <w:color w:val="000000" w:themeColor="text1"/>
          <w:sz w:val="24"/>
          <w:szCs w:val="24"/>
        </w:rPr>
        <w:t xml:space="preserve"> Tourism Landscape </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Dhulikhel, located in the foothills of the Kathmandu Valley, is one of the most famous places in Nepal for viewing stunning Himalayan views. In clear weather, snow-capped peaks of the Himalayan ranges from Mount </w:t>
      </w:r>
      <w:proofErr w:type="spellStart"/>
      <w:r w:rsidRPr="006704D6">
        <w:rPr>
          <w:rFonts w:cstheme="minorHAnsi"/>
          <w:color w:val="000000" w:themeColor="text1"/>
          <w:sz w:val="24"/>
          <w:szCs w:val="24"/>
        </w:rPr>
        <w:t>Langtang</w:t>
      </w:r>
      <w:proofErr w:type="spellEnd"/>
      <w:r w:rsidRPr="006704D6">
        <w:rPr>
          <w:rFonts w:cstheme="minorHAnsi"/>
          <w:color w:val="000000" w:themeColor="text1"/>
          <w:sz w:val="24"/>
          <w:szCs w:val="24"/>
        </w:rPr>
        <w:t xml:space="preserve"> (7,234m) in the west to Mount Everest (8,848m) in the east can be seen. Mount Annapurna (8,091m), Mount Ganesh (7,429m), Mount </w:t>
      </w:r>
      <w:proofErr w:type="spellStart"/>
      <w:r w:rsidRPr="006704D6">
        <w:rPr>
          <w:rFonts w:cstheme="minorHAnsi"/>
          <w:color w:val="000000" w:themeColor="text1"/>
          <w:sz w:val="24"/>
          <w:szCs w:val="24"/>
        </w:rPr>
        <w:t>Phuribichyachu</w:t>
      </w:r>
      <w:proofErr w:type="spellEnd"/>
      <w:r w:rsidRPr="006704D6">
        <w:rPr>
          <w:rFonts w:cstheme="minorHAnsi"/>
          <w:color w:val="000000" w:themeColor="text1"/>
          <w:sz w:val="24"/>
          <w:szCs w:val="24"/>
        </w:rPr>
        <w:t xml:space="preserve"> (6,637m), Mount </w:t>
      </w:r>
      <w:proofErr w:type="spellStart"/>
      <w:r w:rsidRPr="006704D6">
        <w:rPr>
          <w:rFonts w:cstheme="minorHAnsi"/>
          <w:color w:val="000000" w:themeColor="text1"/>
          <w:sz w:val="24"/>
          <w:szCs w:val="24"/>
        </w:rPr>
        <w:t>Gaurishankar</w:t>
      </w:r>
      <w:proofErr w:type="spellEnd"/>
      <w:r w:rsidRPr="006704D6">
        <w:rPr>
          <w:rFonts w:cstheme="minorHAnsi"/>
          <w:color w:val="000000" w:themeColor="text1"/>
          <w:sz w:val="24"/>
          <w:szCs w:val="24"/>
        </w:rPr>
        <w:t xml:space="preserve"> (7,134m), Mount Lhotse (8,516m), and 15 more mountains may be seen from various parts of the city.</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Long views of agricultural land, including terraced rice fields and wooded regions, provide excellent chances for sight-seeing, particularly between October and March, when monsoon clouds lift to reveal panoramic views of beautiful mountain ranges.</w:t>
      </w:r>
    </w:p>
    <w:p w:rsidR="00381748" w:rsidRPr="006704D6" w:rsidRDefault="00381748" w:rsidP="00D817B9">
      <w:pPr>
        <w:jc w:val="both"/>
        <w:rPr>
          <w:rFonts w:cstheme="minorHAnsi"/>
          <w:b/>
          <w:bCs/>
          <w:color w:val="000000" w:themeColor="text1"/>
          <w:sz w:val="24"/>
          <w:szCs w:val="24"/>
        </w:rPr>
      </w:pPr>
    </w:p>
    <w:p w:rsidR="00381748" w:rsidRPr="006704D6" w:rsidRDefault="00381748" w:rsidP="00D817B9">
      <w:pPr>
        <w:jc w:val="both"/>
        <w:rPr>
          <w:rFonts w:cstheme="minorHAnsi"/>
          <w:b/>
          <w:bCs/>
          <w:color w:val="000000" w:themeColor="text1"/>
          <w:sz w:val="24"/>
          <w:szCs w:val="24"/>
        </w:rPr>
      </w:pPr>
      <w:r w:rsidRPr="006704D6">
        <w:rPr>
          <w:rFonts w:cstheme="minorHAnsi"/>
          <w:b/>
          <w:bCs/>
          <w:color w:val="000000" w:themeColor="text1"/>
          <w:sz w:val="24"/>
          <w:szCs w:val="24"/>
        </w:rPr>
        <w:t>3.3</w:t>
      </w:r>
      <w:proofErr w:type="gramStart"/>
      <w:r w:rsidRPr="006704D6">
        <w:rPr>
          <w:rFonts w:cstheme="minorHAnsi"/>
          <w:b/>
          <w:bCs/>
          <w:color w:val="000000" w:themeColor="text1"/>
          <w:sz w:val="24"/>
          <w:szCs w:val="24"/>
        </w:rPr>
        <w:t>.Adventure</w:t>
      </w:r>
      <w:proofErr w:type="gramEnd"/>
      <w:r w:rsidRPr="006704D6">
        <w:rPr>
          <w:rFonts w:cstheme="minorHAnsi"/>
          <w:b/>
          <w:bCs/>
          <w:color w:val="000000" w:themeColor="text1"/>
          <w:sz w:val="24"/>
          <w:szCs w:val="24"/>
        </w:rPr>
        <w:t xml:space="preserve"> tourism</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Dhulikhel is a popular hiking and trekking destination, as well as some mountain riding and cycling, due to its clean environment, beauty, and links to cultural places. Cycling and mountain riding, in particular, have the potential to expand in popularity.</w:t>
      </w:r>
    </w:p>
    <w:p w:rsidR="00381748" w:rsidRPr="006704D6" w:rsidRDefault="00381748" w:rsidP="00D817B9">
      <w:pPr>
        <w:jc w:val="both"/>
        <w:rPr>
          <w:rFonts w:cstheme="minorHAnsi"/>
          <w:color w:val="000000" w:themeColor="text1"/>
          <w:sz w:val="24"/>
          <w:szCs w:val="24"/>
        </w:rPr>
      </w:pPr>
      <w:r w:rsidRPr="006704D6">
        <w:rPr>
          <w:rFonts w:cstheme="minorHAnsi"/>
          <w:color w:val="000000" w:themeColor="text1"/>
          <w:sz w:val="24"/>
          <w:szCs w:val="24"/>
        </w:rPr>
        <w:t xml:space="preserve">There are also several activities in the area, such as </w:t>
      </w:r>
      <w:proofErr w:type="spellStart"/>
      <w:r w:rsidRPr="006704D6">
        <w:rPr>
          <w:rFonts w:cstheme="minorHAnsi"/>
          <w:color w:val="000000" w:themeColor="text1"/>
          <w:sz w:val="24"/>
          <w:szCs w:val="24"/>
        </w:rPr>
        <w:t>canyoning</w:t>
      </w:r>
      <w:proofErr w:type="spellEnd"/>
      <w:r w:rsidRPr="006704D6">
        <w:rPr>
          <w:rFonts w:cstheme="minorHAnsi"/>
          <w:color w:val="000000" w:themeColor="text1"/>
          <w:sz w:val="24"/>
          <w:szCs w:val="24"/>
        </w:rPr>
        <w:t>, bungee jumping, high rope, rafting, and bird viewing.</w:t>
      </w:r>
    </w:p>
    <w:p w:rsidR="00236403" w:rsidRPr="006704D6" w:rsidRDefault="00236403" w:rsidP="00D817B9">
      <w:pPr>
        <w:jc w:val="both"/>
        <w:rPr>
          <w:rFonts w:cstheme="minorHAnsi"/>
          <w:color w:val="000000" w:themeColor="text1"/>
          <w:sz w:val="24"/>
          <w:szCs w:val="24"/>
        </w:rPr>
      </w:pPr>
    </w:p>
    <w:p w:rsidR="00236403" w:rsidRPr="006704D6" w:rsidRDefault="00236403" w:rsidP="00D817B9">
      <w:pPr>
        <w:jc w:val="both"/>
        <w:rPr>
          <w:rFonts w:cstheme="minorHAnsi"/>
          <w:b/>
          <w:bCs/>
          <w:color w:val="000000" w:themeColor="text1"/>
          <w:sz w:val="24"/>
          <w:szCs w:val="24"/>
        </w:rPr>
      </w:pPr>
      <w:r w:rsidRPr="006704D6">
        <w:rPr>
          <w:rFonts w:cstheme="minorHAnsi"/>
          <w:b/>
          <w:bCs/>
          <w:color w:val="000000" w:themeColor="text1"/>
          <w:sz w:val="24"/>
          <w:szCs w:val="24"/>
        </w:rPr>
        <w:t>3.4 .Agriculture tourism</w:t>
      </w:r>
    </w:p>
    <w:p w:rsidR="00236403" w:rsidRPr="006704D6" w:rsidRDefault="00236403" w:rsidP="00D817B9">
      <w:pPr>
        <w:jc w:val="both"/>
        <w:rPr>
          <w:rFonts w:cstheme="minorHAnsi"/>
          <w:color w:val="000000" w:themeColor="text1"/>
          <w:sz w:val="24"/>
          <w:szCs w:val="24"/>
        </w:rPr>
      </w:pPr>
      <w:r w:rsidRPr="006704D6">
        <w:rPr>
          <w:rFonts w:cstheme="minorHAnsi"/>
          <w:color w:val="000000" w:themeColor="text1"/>
          <w:sz w:val="24"/>
          <w:szCs w:val="24"/>
        </w:rPr>
        <w:t>Agriculture is the most common land use in Dhulikhel. Dhulikhel has attracted agriculture-related value-added companies like as cheese making with farm-gate retail and homestays.</w:t>
      </w:r>
    </w:p>
    <w:p w:rsidR="00236403" w:rsidRPr="006704D6" w:rsidRDefault="00236403" w:rsidP="00D817B9">
      <w:pPr>
        <w:jc w:val="both"/>
        <w:rPr>
          <w:rFonts w:cstheme="minorHAnsi"/>
          <w:color w:val="000000" w:themeColor="text1"/>
          <w:sz w:val="24"/>
          <w:szCs w:val="24"/>
        </w:rPr>
      </w:pPr>
      <w:r w:rsidRPr="006704D6">
        <w:rPr>
          <w:rFonts w:cstheme="minorHAnsi"/>
          <w:color w:val="000000" w:themeColor="text1"/>
          <w:sz w:val="24"/>
          <w:szCs w:val="24"/>
        </w:rPr>
        <w:t xml:space="preserve">Homestay Programs in Dhulikhel </w:t>
      </w:r>
    </w:p>
    <w:p w:rsidR="00236403" w:rsidRPr="006704D6" w:rsidRDefault="00236403" w:rsidP="00D817B9">
      <w:pPr>
        <w:jc w:val="both"/>
        <w:rPr>
          <w:rFonts w:cstheme="minorHAnsi"/>
          <w:color w:val="000000" w:themeColor="text1"/>
          <w:sz w:val="24"/>
          <w:szCs w:val="24"/>
        </w:rPr>
      </w:pPr>
      <w:r w:rsidRPr="006704D6">
        <w:rPr>
          <w:rFonts w:cstheme="minorHAnsi"/>
          <w:b/>
          <w:bCs/>
          <w:color w:val="000000" w:themeColor="text1"/>
          <w:sz w:val="24"/>
          <w:szCs w:val="24"/>
        </w:rPr>
        <w:lastRenderedPageBreak/>
        <w:t xml:space="preserve">3.4.1 </w:t>
      </w:r>
      <w:proofErr w:type="spellStart"/>
      <w:r w:rsidRPr="006704D6">
        <w:rPr>
          <w:rFonts w:cstheme="minorHAnsi"/>
          <w:b/>
          <w:bCs/>
          <w:color w:val="000000" w:themeColor="text1"/>
          <w:sz w:val="24"/>
          <w:szCs w:val="24"/>
        </w:rPr>
        <w:t>Bhatte</w:t>
      </w:r>
      <w:proofErr w:type="spellEnd"/>
      <w:r w:rsidRPr="006704D6">
        <w:rPr>
          <w:rFonts w:cstheme="minorHAnsi"/>
          <w:b/>
          <w:bCs/>
          <w:color w:val="000000" w:themeColor="text1"/>
          <w:sz w:val="24"/>
          <w:szCs w:val="24"/>
        </w:rPr>
        <w:t xml:space="preserve"> </w:t>
      </w:r>
      <w:proofErr w:type="spellStart"/>
      <w:r w:rsidRPr="006704D6">
        <w:rPr>
          <w:rFonts w:cstheme="minorHAnsi"/>
          <w:b/>
          <w:bCs/>
          <w:color w:val="000000" w:themeColor="text1"/>
          <w:sz w:val="24"/>
          <w:szCs w:val="24"/>
        </w:rPr>
        <w:t>Danda</w:t>
      </w:r>
      <w:proofErr w:type="spellEnd"/>
      <w:r w:rsidRPr="006704D6">
        <w:rPr>
          <w:rFonts w:cstheme="minorHAnsi"/>
          <w:b/>
          <w:bCs/>
          <w:color w:val="000000" w:themeColor="text1"/>
          <w:sz w:val="24"/>
          <w:szCs w:val="24"/>
        </w:rPr>
        <w:t xml:space="preserve"> Homestay</w:t>
      </w:r>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Bhatte</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Danda</w:t>
      </w:r>
      <w:proofErr w:type="spellEnd"/>
      <w:r w:rsidRPr="006704D6">
        <w:rPr>
          <w:rFonts w:cstheme="minorHAnsi"/>
          <w:color w:val="000000" w:themeColor="text1"/>
          <w:sz w:val="24"/>
          <w:szCs w:val="24"/>
        </w:rPr>
        <w:t xml:space="preserve"> homestay is the first homestay program started in Dhulikhel. It was started with the inauguration of Nepal Tourism Year 2011 (On 14th January 2011). It was established by joining hands of the people living in this community. It is also known as the </w:t>
      </w:r>
      <w:proofErr w:type="spellStart"/>
      <w:r w:rsidRPr="006704D6">
        <w:rPr>
          <w:rFonts w:cstheme="minorHAnsi"/>
          <w:color w:val="000000" w:themeColor="text1"/>
          <w:sz w:val="24"/>
          <w:szCs w:val="24"/>
        </w:rPr>
        <w:t>Mahila</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Samula</w:t>
      </w:r>
      <w:proofErr w:type="spellEnd"/>
      <w:r w:rsidRPr="006704D6">
        <w:rPr>
          <w:rFonts w:cstheme="minorHAnsi"/>
          <w:color w:val="000000" w:themeColor="text1"/>
          <w:sz w:val="24"/>
          <w:szCs w:val="24"/>
        </w:rPr>
        <w:t xml:space="preserve"> Homestay (Women’s Community Homestay). The organic foods are provided to the tourists. The </w:t>
      </w:r>
      <w:proofErr w:type="spellStart"/>
      <w:r w:rsidRPr="006704D6">
        <w:rPr>
          <w:rFonts w:cstheme="minorHAnsi"/>
          <w:color w:val="000000" w:themeColor="text1"/>
          <w:sz w:val="24"/>
          <w:szCs w:val="24"/>
        </w:rPr>
        <w:t>Tamang</w:t>
      </w:r>
      <w:proofErr w:type="spellEnd"/>
      <w:r w:rsidRPr="006704D6">
        <w:rPr>
          <w:rFonts w:cstheme="minorHAnsi"/>
          <w:color w:val="000000" w:themeColor="text1"/>
          <w:sz w:val="24"/>
          <w:szCs w:val="24"/>
        </w:rPr>
        <w:t xml:space="preserve"> culture can be observed in this homestay and the tourists can learn the lifestyle and tradition of the </w:t>
      </w:r>
      <w:proofErr w:type="spellStart"/>
      <w:r w:rsidRPr="006704D6">
        <w:rPr>
          <w:rFonts w:cstheme="minorHAnsi"/>
          <w:color w:val="000000" w:themeColor="text1"/>
          <w:sz w:val="24"/>
          <w:szCs w:val="24"/>
        </w:rPr>
        <w:t>Tamang</w:t>
      </w:r>
      <w:proofErr w:type="spellEnd"/>
      <w:r w:rsidRPr="006704D6">
        <w:rPr>
          <w:rFonts w:cstheme="minorHAnsi"/>
          <w:color w:val="000000" w:themeColor="text1"/>
          <w:sz w:val="24"/>
          <w:szCs w:val="24"/>
        </w:rPr>
        <w:t xml:space="preserve"> community. The homestay also organizes hiking and trekking in and around Dhulikhel. They also manage for the river rafting in the </w:t>
      </w:r>
      <w:proofErr w:type="spellStart"/>
      <w:r w:rsidRPr="006704D6">
        <w:rPr>
          <w:rFonts w:cstheme="minorHAnsi"/>
          <w:color w:val="000000" w:themeColor="text1"/>
          <w:sz w:val="24"/>
          <w:szCs w:val="24"/>
        </w:rPr>
        <w:t>Bhotekoshi</w:t>
      </w:r>
      <w:proofErr w:type="spellEnd"/>
      <w:r w:rsidRPr="006704D6">
        <w:rPr>
          <w:rFonts w:cstheme="minorHAnsi"/>
          <w:color w:val="000000" w:themeColor="text1"/>
          <w:sz w:val="24"/>
          <w:szCs w:val="24"/>
        </w:rPr>
        <w:t xml:space="preserve"> River. </w:t>
      </w:r>
      <w:sdt>
        <w:sdtPr>
          <w:rPr>
            <w:rFonts w:cstheme="minorHAnsi"/>
            <w:color w:val="000000" w:themeColor="text1"/>
            <w:sz w:val="24"/>
            <w:szCs w:val="24"/>
          </w:rPr>
          <w:id w:val="1746304449"/>
          <w:citation/>
        </w:sdtPr>
        <w:sdtContent>
          <w:r w:rsidRPr="006704D6">
            <w:rPr>
              <w:rFonts w:cstheme="minorHAnsi"/>
              <w:color w:val="000000" w:themeColor="text1"/>
              <w:sz w:val="24"/>
              <w:szCs w:val="24"/>
            </w:rPr>
            <w:fldChar w:fldCharType="begin"/>
          </w:r>
          <w:r w:rsidRPr="006704D6">
            <w:rPr>
              <w:rFonts w:cstheme="minorHAnsi"/>
              <w:color w:val="000000" w:themeColor="text1"/>
              <w:sz w:val="24"/>
              <w:szCs w:val="24"/>
            </w:rPr>
            <w:instrText xml:space="preserve"> CITATION GOE19 \l 1033 </w:instrText>
          </w:r>
          <w:r w:rsidRPr="006704D6">
            <w:rPr>
              <w:rFonts w:cstheme="minorHAnsi"/>
              <w:color w:val="000000" w:themeColor="text1"/>
              <w:sz w:val="24"/>
              <w:szCs w:val="24"/>
            </w:rPr>
            <w:fldChar w:fldCharType="separate"/>
          </w:r>
          <w:r w:rsidRPr="006704D6">
            <w:rPr>
              <w:rFonts w:cstheme="minorHAnsi"/>
              <w:noProof/>
              <w:color w:val="000000" w:themeColor="text1"/>
              <w:sz w:val="24"/>
              <w:szCs w:val="24"/>
            </w:rPr>
            <w:t>(GOEC-GIDA-Next JV , 2019)</w:t>
          </w:r>
          <w:r w:rsidRPr="006704D6">
            <w:rPr>
              <w:rFonts w:cstheme="minorHAnsi"/>
              <w:color w:val="000000" w:themeColor="text1"/>
              <w:sz w:val="24"/>
              <w:szCs w:val="24"/>
            </w:rPr>
            <w:fldChar w:fldCharType="end"/>
          </w:r>
        </w:sdtContent>
      </w:sdt>
    </w:p>
    <w:p w:rsidR="00236403" w:rsidRPr="006704D6" w:rsidRDefault="00236403" w:rsidP="00D817B9">
      <w:pPr>
        <w:jc w:val="both"/>
        <w:rPr>
          <w:rFonts w:cstheme="minorHAnsi"/>
          <w:color w:val="000000" w:themeColor="text1"/>
          <w:sz w:val="24"/>
          <w:szCs w:val="24"/>
        </w:rPr>
      </w:pPr>
      <w:r w:rsidRPr="006704D6">
        <w:rPr>
          <w:rFonts w:cstheme="minorHAnsi"/>
          <w:b/>
          <w:bCs/>
          <w:color w:val="000000" w:themeColor="text1"/>
          <w:sz w:val="24"/>
          <w:szCs w:val="24"/>
        </w:rPr>
        <w:t xml:space="preserve">3.4.2 </w:t>
      </w:r>
      <w:proofErr w:type="spellStart"/>
      <w:r w:rsidRPr="006704D6">
        <w:rPr>
          <w:rFonts w:cstheme="minorHAnsi"/>
          <w:b/>
          <w:bCs/>
          <w:color w:val="000000" w:themeColor="text1"/>
          <w:sz w:val="24"/>
          <w:szCs w:val="24"/>
        </w:rPr>
        <w:t>Phoolbari</w:t>
      </w:r>
      <w:proofErr w:type="spellEnd"/>
      <w:r w:rsidRPr="006704D6">
        <w:rPr>
          <w:rFonts w:cstheme="minorHAnsi"/>
          <w:b/>
          <w:bCs/>
          <w:color w:val="000000" w:themeColor="text1"/>
          <w:sz w:val="24"/>
          <w:szCs w:val="24"/>
        </w:rPr>
        <w:t xml:space="preserve"> Homestay:</w:t>
      </w:r>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Phoolbari</w:t>
      </w:r>
      <w:proofErr w:type="spellEnd"/>
      <w:r w:rsidRPr="006704D6">
        <w:rPr>
          <w:rFonts w:cstheme="minorHAnsi"/>
          <w:color w:val="000000" w:themeColor="text1"/>
          <w:sz w:val="24"/>
          <w:szCs w:val="24"/>
        </w:rPr>
        <w:t xml:space="preserve"> Village is one of the villages located near Dhulikhel Municipality next to </w:t>
      </w:r>
      <w:proofErr w:type="spellStart"/>
      <w:r w:rsidRPr="006704D6">
        <w:rPr>
          <w:rFonts w:cstheme="minorHAnsi"/>
          <w:color w:val="000000" w:themeColor="text1"/>
          <w:sz w:val="24"/>
          <w:szCs w:val="24"/>
        </w:rPr>
        <w:t>Patlekhet</w:t>
      </w:r>
      <w:proofErr w:type="spellEnd"/>
      <w:r w:rsidRPr="006704D6">
        <w:rPr>
          <w:rFonts w:cstheme="minorHAnsi"/>
          <w:color w:val="000000" w:themeColor="text1"/>
          <w:sz w:val="24"/>
          <w:szCs w:val="24"/>
        </w:rPr>
        <w:t xml:space="preserve"> village. </w:t>
      </w:r>
      <w:proofErr w:type="spellStart"/>
      <w:r w:rsidRPr="006704D6">
        <w:rPr>
          <w:rFonts w:cstheme="minorHAnsi"/>
          <w:color w:val="000000" w:themeColor="text1"/>
          <w:sz w:val="24"/>
          <w:szCs w:val="24"/>
        </w:rPr>
        <w:t>Phoolbari</w:t>
      </w:r>
      <w:proofErr w:type="spellEnd"/>
      <w:r w:rsidRPr="006704D6">
        <w:rPr>
          <w:rFonts w:cstheme="minorHAnsi"/>
          <w:color w:val="000000" w:themeColor="text1"/>
          <w:sz w:val="24"/>
          <w:szCs w:val="24"/>
        </w:rPr>
        <w:t xml:space="preserve"> (Garden in Nepal) resembles the garden of different caste and culture of the people living in the village. The village lies at an altitude of 1800m above sea level. It is about 1-hour drive from Dhulikhel. The people are friendly and cooperative. The homestay program has been successful for providing services to the tourists. One can have both natural and cultural elements in this area. (</w:t>
      </w:r>
      <w:proofErr w:type="spellStart"/>
      <w:r w:rsidRPr="006704D6">
        <w:rPr>
          <w:rFonts w:cstheme="minorHAnsi"/>
          <w:color w:val="000000" w:themeColor="text1"/>
          <w:sz w:val="24"/>
          <w:szCs w:val="24"/>
        </w:rPr>
        <w:t>U.Regimi</w:t>
      </w:r>
      <w:proofErr w:type="spellEnd"/>
      <w:r w:rsidRPr="006704D6">
        <w:rPr>
          <w:rFonts w:cstheme="minorHAnsi"/>
          <w:color w:val="000000" w:themeColor="text1"/>
          <w:sz w:val="24"/>
          <w:szCs w:val="24"/>
        </w:rPr>
        <w:t>, 2016).</w:t>
      </w:r>
      <w:sdt>
        <w:sdtPr>
          <w:rPr>
            <w:rFonts w:cstheme="minorHAnsi"/>
            <w:color w:val="000000" w:themeColor="text1"/>
            <w:sz w:val="24"/>
            <w:szCs w:val="24"/>
          </w:rPr>
          <w:id w:val="1429930032"/>
          <w:citation/>
        </w:sdtPr>
        <w:sdtContent>
          <w:r w:rsidRPr="006704D6">
            <w:rPr>
              <w:rFonts w:cstheme="minorHAnsi"/>
              <w:color w:val="000000" w:themeColor="text1"/>
              <w:sz w:val="24"/>
              <w:szCs w:val="24"/>
            </w:rPr>
            <w:fldChar w:fldCharType="begin"/>
          </w:r>
          <w:r w:rsidRPr="006704D6">
            <w:rPr>
              <w:rFonts w:cstheme="minorHAnsi"/>
              <w:color w:val="000000" w:themeColor="text1"/>
              <w:sz w:val="24"/>
              <w:szCs w:val="24"/>
            </w:rPr>
            <w:instrText xml:space="preserve"> CITATION GOE19 \l 1033 </w:instrText>
          </w:r>
          <w:r w:rsidRPr="006704D6">
            <w:rPr>
              <w:rFonts w:cstheme="minorHAnsi"/>
              <w:color w:val="000000" w:themeColor="text1"/>
              <w:sz w:val="24"/>
              <w:szCs w:val="24"/>
            </w:rPr>
            <w:fldChar w:fldCharType="separate"/>
          </w:r>
          <w:r w:rsidRPr="006704D6">
            <w:rPr>
              <w:rFonts w:cstheme="minorHAnsi"/>
              <w:noProof/>
              <w:color w:val="000000" w:themeColor="text1"/>
              <w:sz w:val="24"/>
              <w:szCs w:val="24"/>
            </w:rPr>
            <w:t xml:space="preserve"> (GOEC-GIDA-Next JV , 2019)</w:t>
          </w:r>
          <w:r w:rsidRPr="006704D6">
            <w:rPr>
              <w:rFonts w:cstheme="minorHAnsi"/>
              <w:color w:val="000000" w:themeColor="text1"/>
              <w:sz w:val="24"/>
              <w:szCs w:val="24"/>
            </w:rPr>
            <w:fldChar w:fldCharType="end"/>
          </w:r>
        </w:sdtContent>
      </w:sdt>
    </w:p>
    <w:p w:rsidR="00236403" w:rsidRPr="006704D6" w:rsidRDefault="00236403" w:rsidP="00D817B9">
      <w:pPr>
        <w:jc w:val="both"/>
        <w:rPr>
          <w:rFonts w:cstheme="minorHAnsi"/>
          <w:color w:val="000000" w:themeColor="text1"/>
          <w:sz w:val="24"/>
          <w:szCs w:val="24"/>
        </w:rPr>
      </w:pPr>
    </w:p>
    <w:p w:rsidR="00236403" w:rsidRPr="006704D6" w:rsidRDefault="00236403" w:rsidP="00D817B9">
      <w:pPr>
        <w:jc w:val="both"/>
        <w:rPr>
          <w:rFonts w:cstheme="minorHAnsi"/>
          <w:b/>
          <w:bCs/>
          <w:color w:val="000000" w:themeColor="text1"/>
          <w:sz w:val="24"/>
          <w:szCs w:val="24"/>
        </w:rPr>
      </w:pPr>
      <w:r w:rsidRPr="006704D6">
        <w:rPr>
          <w:rFonts w:cstheme="minorHAnsi"/>
          <w:b/>
          <w:bCs/>
          <w:color w:val="000000" w:themeColor="text1"/>
          <w:sz w:val="24"/>
          <w:szCs w:val="24"/>
        </w:rPr>
        <w:t>3.5 Tangible and Intangible Heritage</w:t>
      </w:r>
    </w:p>
    <w:p w:rsidR="00236403" w:rsidRPr="006704D6" w:rsidRDefault="00236403" w:rsidP="00D817B9">
      <w:pPr>
        <w:jc w:val="both"/>
        <w:rPr>
          <w:rFonts w:cstheme="minorHAnsi"/>
          <w:color w:val="000000" w:themeColor="text1"/>
          <w:sz w:val="24"/>
          <w:szCs w:val="24"/>
        </w:rPr>
      </w:pPr>
      <w:proofErr w:type="spellStart"/>
      <w:r w:rsidRPr="006704D6">
        <w:rPr>
          <w:rFonts w:cstheme="minorHAnsi"/>
          <w:color w:val="000000" w:themeColor="text1"/>
          <w:sz w:val="24"/>
          <w:szCs w:val="24"/>
        </w:rPr>
        <w:t>Dhulikhel's</w:t>
      </w:r>
      <w:proofErr w:type="spellEnd"/>
      <w:r w:rsidRPr="006704D6">
        <w:rPr>
          <w:rFonts w:cstheme="minorHAnsi"/>
          <w:color w:val="000000" w:themeColor="text1"/>
          <w:sz w:val="24"/>
          <w:szCs w:val="24"/>
        </w:rPr>
        <w:t xml:space="preserve"> constructed fabric and continuous customs indicate a robust living legacy.</w:t>
      </w:r>
    </w:p>
    <w:p w:rsidR="00236403" w:rsidRPr="006704D6" w:rsidRDefault="00236403" w:rsidP="00D817B9">
      <w:pPr>
        <w:jc w:val="both"/>
        <w:rPr>
          <w:rFonts w:cstheme="minorHAnsi"/>
          <w:color w:val="000000" w:themeColor="text1"/>
          <w:sz w:val="24"/>
          <w:szCs w:val="24"/>
        </w:rPr>
      </w:pPr>
      <w:proofErr w:type="spellStart"/>
      <w:r w:rsidRPr="006704D6">
        <w:rPr>
          <w:rFonts w:cstheme="minorHAnsi"/>
          <w:color w:val="000000" w:themeColor="text1"/>
          <w:sz w:val="24"/>
          <w:szCs w:val="24"/>
        </w:rPr>
        <w:t>Dhulikhel's</w:t>
      </w:r>
      <w:proofErr w:type="spellEnd"/>
      <w:r w:rsidRPr="006704D6">
        <w:rPr>
          <w:rFonts w:cstheme="minorHAnsi"/>
          <w:color w:val="000000" w:themeColor="text1"/>
          <w:sz w:val="24"/>
          <w:szCs w:val="24"/>
        </w:rPr>
        <w:t xml:space="preserve"> living heritage is both 'intangible' (cultural practices) and 'tangible' (physical).</w:t>
      </w:r>
    </w:p>
    <w:p w:rsidR="00236403" w:rsidRPr="006704D6" w:rsidRDefault="00236403" w:rsidP="00D817B9">
      <w:pPr>
        <w:jc w:val="both"/>
        <w:rPr>
          <w:rFonts w:cstheme="minorHAnsi"/>
          <w:color w:val="000000" w:themeColor="text1"/>
          <w:sz w:val="24"/>
          <w:szCs w:val="24"/>
        </w:rPr>
      </w:pPr>
      <w:r w:rsidRPr="006704D6">
        <w:rPr>
          <w:rFonts w:cstheme="minorHAnsi"/>
          <w:color w:val="000000" w:themeColor="text1"/>
          <w:sz w:val="24"/>
          <w:szCs w:val="24"/>
        </w:rPr>
        <w:t>"Intangible" heritage is directly related to living cultures, the built environment, faith, customs, folklore, arts and handicrafts, music, and people's daily lives.</w:t>
      </w:r>
    </w:p>
    <w:p w:rsidR="00236403" w:rsidRPr="006704D6" w:rsidRDefault="00236403" w:rsidP="00D817B9">
      <w:pPr>
        <w:jc w:val="both"/>
        <w:rPr>
          <w:rFonts w:cstheme="minorHAnsi"/>
          <w:color w:val="000000" w:themeColor="text1"/>
          <w:sz w:val="24"/>
          <w:szCs w:val="24"/>
        </w:rPr>
      </w:pPr>
      <w:r w:rsidRPr="006704D6">
        <w:rPr>
          <w:rFonts w:cstheme="minorHAnsi"/>
          <w:color w:val="000000" w:themeColor="text1"/>
          <w:sz w:val="24"/>
          <w:szCs w:val="24"/>
        </w:rPr>
        <w:t xml:space="preserve">Dhulikhel is a melting pot of several communities, including </w:t>
      </w:r>
      <w:proofErr w:type="spellStart"/>
      <w:r w:rsidRPr="006704D6">
        <w:rPr>
          <w:rFonts w:cstheme="minorHAnsi"/>
          <w:color w:val="000000" w:themeColor="text1"/>
          <w:sz w:val="24"/>
          <w:szCs w:val="24"/>
        </w:rPr>
        <w:t>Newars</w:t>
      </w:r>
      <w:proofErr w:type="spellEnd"/>
      <w:r w:rsidRPr="006704D6">
        <w:rPr>
          <w:rFonts w:cstheme="minorHAnsi"/>
          <w:color w:val="000000" w:themeColor="text1"/>
          <w:sz w:val="24"/>
          <w:szCs w:val="24"/>
        </w:rPr>
        <w:t xml:space="preserve">, Brahmins, </w:t>
      </w:r>
      <w:proofErr w:type="spellStart"/>
      <w:r w:rsidRPr="006704D6">
        <w:rPr>
          <w:rFonts w:cstheme="minorHAnsi"/>
          <w:color w:val="000000" w:themeColor="text1"/>
          <w:sz w:val="24"/>
          <w:szCs w:val="24"/>
        </w:rPr>
        <w:t>Chhetri</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Tamangs</w:t>
      </w:r>
      <w:proofErr w:type="spellEnd"/>
      <w:r w:rsidRPr="006704D6">
        <w:rPr>
          <w:rFonts w:cstheme="minorHAnsi"/>
          <w:color w:val="000000" w:themeColor="text1"/>
          <w:sz w:val="24"/>
          <w:szCs w:val="24"/>
        </w:rPr>
        <w:t xml:space="preserve">, and Dalits, whose traditions illustrate </w:t>
      </w:r>
      <w:proofErr w:type="spellStart"/>
      <w:r w:rsidRPr="006704D6">
        <w:rPr>
          <w:rFonts w:cstheme="minorHAnsi"/>
          <w:color w:val="000000" w:themeColor="text1"/>
          <w:sz w:val="24"/>
          <w:szCs w:val="24"/>
        </w:rPr>
        <w:t>Dhulikhel's</w:t>
      </w:r>
      <w:proofErr w:type="spellEnd"/>
      <w:r w:rsidRPr="006704D6">
        <w:rPr>
          <w:rFonts w:cstheme="minorHAnsi"/>
          <w:color w:val="000000" w:themeColor="text1"/>
          <w:sz w:val="24"/>
          <w:szCs w:val="24"/>
        </w:rPr>
        <w:t xml:space="preserve"> strong living cultural heritage. There is a rich and dynamic tradition of religious festivals (</w:t>
      </w:r>
      <w:proofErr w:type="spellStart"/>
      <w:r w:rsidRPr="006704D6">
        <w:rPr>
          <w:rFonts w:cstheme="minorHAnsi"/>
          <w:color w:val="000000" w:themeColor="text1"/>
          <w:sz w:val="24"/>
          <w:szCs w:val="24"/>
        </w:rPr>
        <w:t>jatras</w:t>
      </w:r>
      <w:proofErr w:type="spellEnd"/>
      <w:r w:rsidRPr="006704D6">
        <w:rPr>
          <w:rFonts w:cstheme="minorHAnsi"/>
          <w:color w:val="000000" w:themeColor="text1"/>
          <w:sz w:val="24"/>
          <w:szCs w:val="24"/>
        </w:rPr>
        <w:t xml:space="preserve">), such as </w:t>
      </w:r>
      <w:proofErr w:type="spellStart"/>
      <w:r w:rsidRPr="006704D6">
        <w:rPr>
          <w:rFonts w:cstheme="minorHAnsi"/>
          <w:color w:val="000000" w:themeColor="text1"/>
          <w:sz w:val="24"/>
          <w:szCs w:val="24"/>
        </w:rPr>
        <w:t>Dashain</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Tihar</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Gai</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Jatra</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Bisket</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Jatra</w:t>
      </w:r>
      <w:proofErr w:type="spellEnd"/>
      <w:r w:rsidRPr="006704D6">
        <w:rPr>
          <w:rFonts w:cstheme="minorHAnsi"/>
          <w:color w:val="000000" w:themeColor="text1"/>
          <w:sz w:val="24"/>
          <w:szCs w:val="24"/>
        </w:rPr>
        <w:t xml:space="preserve">, and </w:t>
      </w:r>
      <w:proofErr w:type="spellStart"/>
      <w:r w:rsidRPr="006704D6">
        <w:rPr>
          <w:rFonts w:cstheme="minorHAnsi"/>
          <w:color w:val="000000" w:themeColor="text1"/>
          <w:sz w:val="24"/>
          <w:szCs w:val="24"/>
        </w:rPr>
        <w:t>Navadurga</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Jatra</w:t>
      </w:r>
      <w:proofErr w:type="spellEnd"/>
      <w:r w:rsidRPr="006704D6">
        <w:rPr>
          <w:rFonts w:cstheme="minorHAnsi"/>
          <w:color w:val="000000" w:themeColor="text1"/>
          <w:sz w:val="24"/>
          <w:szCs w:val="24"/>
        </w:rPr>
        <w:t>.</w:t>
      </w:r>
    </w:p>
    <w:p w:rsidR="00236403" w:rsidRPr="006704D6" w:rsidRDefault="00236403" w:rsidP="00D817B9">
      <w:pPr>
        <w:jc w:val="both"/>
        <w:rPr>
          <w:rFonts w:cstheme="minorHAnsi"/>
          <w:color w:val="000000" w:themeColor="text1"/>
          <w:sz w:val="24"/>
          <w:szCs w:val="24"/>
        </w:rPr>
      </w:pPr>
    </w:p>
    <w:p w:rsidR="00236403" w:rsidRPr="006704D6" w:rsidRDefault="00236403" w:rsidP="00D817B9">
      <w:pPr>
        <w:jc w:val="both"/>
        <w:rPr>
          <w:rFonts w:cstheme="minorHAnsi"/>
          <w:color w:val="000000" w:themeColor="text1"/>
          <w:sz w:val="24"/>
          <w:szCs w:val="24"/>
        </w:rPr>
      </w:pPr>
    </w:p>
    <w:p w:rsidR="00236403" w:rsidRPr="006704D6" w:rsidRDefault="00236403" w:rsidP="00D817B9">
      <w:pPr>
        <w:jc w:val="both"/>
        <w:rPr>
          <w:rFonts w:cstheme="minorHAnsi"/>
          <w:color w:val="000000" w:themeColor="text1"/>
          <w:sz w:val="24"/>
          <w:szCs w:val="24"/>
        </w:rPr>
      </w:pPr>
    </w:p>
    <w:p w:rsidR="00381748" w:rsidRPr="006704D6" w:rsidRDefault="00236403" w:rsidP="00D817B9">
      <w:pPr>
        <w:jc w:val="both"/>
        <w:rPr>
          <w:rFonts w:cstheme="minorHAnsi"/>
          <w:b/>
          <w:bCs/>
          <w:color w:val="000000" w:themeColor="text1"/>
          <w:sz w:val="24"/>
          <w:szCs w:val="24"/>
        </w:rPr>
      </w:pPr>
      <w:r w:rsidRPr="006704D6">
        <w:rPr>
          <w:rFonts w:cstheme="minorHAnsi"/>
          <w:b/>
          <w:bCs/>
          <w:color w:val="000000" w:themeColor="text1"/>
          <w:sz w:val="24"/>
          <w:szCs w:val="24"/>
        </w:rPr>
        <w:t xml:space="preserve">3.5.1Dhulikhel is blessed with many tangible built heritage assets including: </w:t>
      </w:r>
    </w:p>
    <w:p w:rsidR="007716B0" w:rsidRPr="006704D6" w:rsidRDefault="00236403" w:rsidP="00D817B9">
      <w:pPr>
        <w:jc w:val="both"/>
        <w:rPr>
          <w:rFonts w:cstheme="minorHAnsi"/>
          <w:b/>
          <w:bCs/>
          <w:color w:val="000000" w:themeColor="text1"/>
          <w:sz w:val="24"/>
          <w:szCs w:val="24"/>
        </w:rPr>
      </w:pPr>
      <w:r w:rsidRPr="006704D6">
        <w:rPr>
          <w:rFonts w:cstheme="minorHAnsi"/>
          <w:b/>
          <w:bCs/>
          <w:color w:val="000000" w:themeColor="text1"/>
          <w:sz w:val="24"/>
          <w:szCs w:val="24"/>
        </w:rPr>
        <w:t xml:space="preserve">Ward 5's central "Old Town" area is distinguished by: </w:t>
      </w:r>
    </w:p>
    <w:p w:rsidR="00236403" w:rsidRPr="006704D6" w:rsidRDefault="00236403" w:rsidP="00D817B9">
      <w:pPr>
        <w:pStyle w:val="ListParagraph"/>
        <w:jc w:val="both"/>
        <w:rPr>
          <w:rFonts w:cstheme="minorHAnsi"/>
          <w:color w:val="000000" w:themeColor="text1"/>
          <w:sz w:val="24"/>
          <w:szCs w:val="24"/>
        </w:rPr>
      </w:pPr>
      <w:r w:rsidRPr="006704D6">
        <w:rPr>
          <w:rFonts w:cstheme="minorHAnsi"/>
          <w:color w:val="000000" w:themeColor="text1"/>
          <w:sz w:val="24"/>
          <w:szCs w:val="24"/>
        </w:rPr>
        <w:t>Two to four-story Newari-style residences with terracotta brick (both plain and decorative varieties), mud plaster, terracotta gabled roofs, open windows and intricately carved wooden doors and windows (lintel, sill, and jamb), window shutters, lattice windows, a variety of window styles, decorative door columns on the ground floor.</w:t>
      </w:r>
    </w:p>
    <w:p w:rsidR="007716B0" w:rsidRPr="006704D6" w:rsidRDefault="007716B0" w:rsidP="00D817B9">
      <w:pPr>
        <w:pStyle w:val="ListParagraph"/>
        <w:jc w:val="both"/>
        <w:rPr>
          <w:rFonts w:cstheme="minorHAnsi"/>
          <w:color w:val="000000" w:themeColor="text1"/>
          <w:sz w:val="24"/>
          <w:szCs w:val="24"/>
        </w:rPr>
      </w:pPr>
      <w:r w:rsidRPr="006704D6">
        <w:rPr>
          <w:rFonts w:cstheme="minorHAnsi"/>
          <w:color w:val="000000" w:themeColor="text1"/>
          <w:sz w:val="24"/>
          <w:szCs w:val="24"/>
        </w:rPr>
        <w:t xml:space="preserve">Pagoda style temples, stone carved statues, shrines and </w:t>
      </w:r>
      <w:proofErr w:type="spellStart"/>
      <w:r w:rsidRPr="006704D6">
        <w:rPr>
          <w:rFonts w:cstheme="minorHAnsi"/>
          <w:color w:val="000000" w:themeColor="text1"/>
          <w:sz w:val="24"/>
          <w:szCs w:val="24"/>
        </w:rPr>
        <w:t>hitis</w:t>
      </w:r>
      <w:proofErr w:type="spellEnd"/>
      <w:r w:rsidRPr="006704D6">
        <w:rPr>
          <w:rFonts w:cstheme="minorHAnsi"/>
          <w:color w:val="000000" w:themeColor="text1"/>
          <w:sz w:val="24"/>
          <w:szCs w:val="24"/>
        </w:rPr>
        <w:t xml:space="preserve"> are found around the temples and within the streets and large central courtyards (chowk)</w:t>
      </w:r>
    </w:p>
    <w:p w:rsidR="007716B0" w:rsidRPr="006704D6" w:rsidRDefault="007716B0" w:rsidP="00D817B9">
      <w:pPr>
        <w:pStyle w:val="ListParagraph"/>
        <w:jc w:val="both"/>
        <w:rPr>
          <w:rFonts w:cstheme="minorHAnsi"/>
          <w:color w:val="000000" w:themeColor="text1"/>
          <w:sz w:val="24"/>
          <w:szCs w:val="24"/>
        </w:rPr>
      </w:pPr>
      <w:r w:rsidRPr="006704D6">
        <w:rPr>
          <w:rFonts w:cstheme="minorHAnsi"/>
          <w:color w:val="000000" w:themeColor="text1"/>
          <w:sz w:val="24"/>
          <w:szCs w:val="24"/>
        </w:rPr>
        <w:lastRenderedPageBreak/>
        <w:t>Intimate scaled medieval stone paved streets.</w:t>
      </w:r>
    </w:p>
    <w:p w:rsidR="007716B0" w:rsidRPr="006704D6" w:rsidRDefault="007716B0" w:rsidP="00D817B9">
      <w:pPr>
        <w:pStyle w:val="ListParagraph"/>
        <w:jc w:val="both"/>
        <w:rPr>
          <w:rFonts w:cstheme="minorHAnsi"/>
          <w:color w:val="000000" w:themeColor="text1"/>
          <w:sz w:val="24"/>
          <w:szCs w:val="24"/>
        </w:rPr>
      </w:pPr>
      <w:r w:rsidRPr="006704D6">
        <w:rPr>
          <w:rFonts w:cstheme="minorHAnsi"/>
          <w:color w:val="000000" w:themeColor="text1"/>
          <w:sz w:val="24"/>
          <w:szCs w:val="24"/>
        </w:rPr>
        <w:t xml:space="preserve">Other temples outside the old town include </w:t>
      </w:r>
      <w:proofErr w:type="spellStart"/>
      <w:r w:rsidRPr="006704D6">
        <w:rPr>
          <w:rFonts w:cstheme="minorHAnsi"/>
          <w:color w:val="000000" w:themeColor="text1"/>
          <w:sz w:val="24"/>
          <w:szCs w:val="24"/>
        </w:rPr>
        <w:t>Shee</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Khandapur</w:t>
      </w:r>
      <w:proofErr w:type="spellEnd"/>
      <w:r w:rsidRPr="006704D6">
        <w:rPr>
          <w:rFonts w:cstheme="minorHAnsi"/>
          <w:color w:val="000000" w:themeColor="text1"/>
          <w:sz w:val="24"/>
          <w:szCs w:val="24"/>
        </w:rPr>
        <w:t xml:space="preserve">, Kali Temple, </w:t>
      </w:r>
      <w:proofErr w:type="spellStart"/>
      <w:r w:rsidRPr="006704D6">
        <w:rPr>
          <w:rFonts w:cstheme="minorHAnsi"/>
          <w:color w:val="000000" w:themeColor="text1"/>
          <w:sz w:val="24"/>
          <w:szCs w:val="24"/>
        </w:rPr>
        <w:t>Gaukhureswor</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Mahadursthan</w:t>
      </w:r>
      <w:proofErr w:type="spellEnd"/>
      <w:r w:rsidRPr="006704D6">
        <w:rPr>
          <w:rFonts w:cstheme="minorHAnsi"/>
          <w:color w:val="000000" w:themeColor="text1"/>
          <w:sz w:val="24"/>
          <w:szCs w:val="24"/>
        </w:rPr>
        <w:t xml:space="preserve"> and </w:t>
      </w:r>
      <w:proofErr w:type="spellStart"/>
      <w:r w:rsidRPr="006704D6">
        <w:rPr>
          <w:rFonts w:cstheme="minorHAnsi"/>
          <w:color w:val="000000" w:themeColor="text1"/>
          <w:sz w:val="24"/>
          <w:szCs w:val="24"/>
        </w:rPr>
        <w:t>Hazaar</w:t>
      </w:r>
      <w:proofErr w:type="spellEnd"/>
      <w:r w:rsidRPr="006704D6">
        <w:rPr>
          <w:rFonts w:cstheme="minorHAnsi"/>
          <w:color w:val="000000" w:themeColor="text1"/>
          <w:sz w:val="24"/>
          <w:szCs w:val="24"/>
        </w:rPr>
        <w:t xml:space="preserve"> Sindhi. Refer to Appendix 1 for a list of sites of heritage interest.</w:t>
      </w:r>
    </w:p>
    <w:p w:rsidR="007716B0" w:rsidRPr="006704D6" w:rsidRDefault="007716B0" w:rsidP="00D817B9">
      <w:pPr>
        <w:jc w:val="both"/>
        <w:rPr>
          <w:rFonts w:cstheme="minorHAnsi"/>
          <w:b/>
          <w:bCs/>
          <w:color w:val="000000" w:themeColor="text1"/>
          <w:sz w:val="24"/>
          <w:szCs w:val="24"/>
        </w:rPr>
      </w:pPr>
    </w:p>
    <w:p w:rsidR="00BF0A5B" w:rsidRPr="006704D6" w:rsidRDefault="00BF0A5B" w:rsidP="00D817B9">
      <w:pPr>
        <w:jc w:val="both"/>
        <w:rPr>
          <w:rFonts w:cstheme="minorHAnsi"/>
          <w:b/>
          <w:bCs/>
          <w:color w:val="000000" w:themeColor="text1"/>
          <w:sz w:val="24"/>
          <w:szCs w:val="24"/>
        </w:rPr>
      </w:pPr>
    </w:p>
    <w:p w:rsidR="007716B0" w:rsidRPr="006704D6" w:rsidRDefault="007716B0" w:rsidP="00D817B9">
      <w:pPr>
        <w:jc w:val="both"/>
        <w:rPr>
          <w:rFonts w:cstheme="minorHAnsi"/>
          <w:b/>
          <w:bCs/>
          <w:color w:val="000000" w:themeColor="text1"/>
          <w:sz w:val="24"/>
          <w:szCs w:val="24"/>
        </w:rPr>
      </w:pPr>
      <w:r w:rsidRPr="006704D6">
        <w:rPr>
          <w:rFonts w:cstheme="minorHAnsi"/>
          <w:b/>
          <w:bCs/>
          <w:color w:val="000000" w:themeColor="text1"/>
          <w:sz w:val="24"/>
          <w:szCs w:val="24"/>
        </w:rPr>
        <w:t>3.6 Tourist accommodation</w:t>
      </w:r>
    </w:p>
    <w:p w:rsidR="007716B0" w:rsidRPr="006704D6" w:rsidRDefault="007716B0" w:rsidP="00D817B9">
      <w:pPr>
        <w:jc w:val="both"/>
        <w:rPr>
          <w:rFonts w:cstheme="minorHAnsi"/>
          <w:color w:val="000000" w:themeColor="text1"/>
          <w:sz w:val="24"/>
          <w:szCs w:val="24"/>
        </w:rPr>
      </w:pPr>
      <w:r w:rsidRPr="006704D6">
        <w:rPr>
          <w:rFonts w:cstheme="minorHAnsi"/>
          <w:color w:val="000000" w:themeColor="text1"/>
          <w:sz w:val="24"/>
          <w:szCs w:val="24"/>
        </w:rPr>
        <w:t>Dhulikhel has a diverse choice of accommodation options, and new accommodation premises are the Municipality's fastest expanding business category. Accommodation options include budget hotels, luxury hotels, and rural homestays. The majority of lodging is concentrated in urban Bazar regions, and it is projected that this trend will continue.</w:t>
      </w:r>
    </w:p>
    <w:p w:rsidR="007716B0" w:rsidRPr="006704D6" w:rsidRDefault="007716B0" w:rsidP="00D817B9">
      <w:pPr>
        <w:jc w:val="both"/>
        <w:rPr>
          <w:rFonts w:cstheme="minorHAnsi"/>
          <w:color w:val="000000" w:themeColor="text1"/>
          <w:sz w:val="24"/>
          <w:szCs w:val="24"/>
        </w:rPr>
      </w:pPr>
      <w:r w:rsidRPr="006704D6">
        <w:rPr>
          <w:rFonts w:cstheme="minorHAnsi"/>
          <w:color w:val="000000" w:themeColor="text1"/>
          <w:sz w:val="24"/>
          <w:szCs w:val="24"/>
        </w:rPr>
        <w:t>Dhulikhel has training colleges that teach students how to run their own enterprises or work in the hospitality industry. This is a significant resource for delivering high-quality lodging.</w:t>
      </w:r>
    </w:p>
    <w:p w:rsidR="007716B0" w:rsidRPr="006704D6" w:rsidRDefault="007716B0" w:rsidP="00D817B9">
      <w:pPr>
        <w:jc w:val="both"/>
        <w:rPr>
          <w:rFonts w:cstheme="minorHAnsi"/>
          <w:color w:val="000000" w:themeColor="text1"/>
          <w:sz w:val="24"/>
          <w:szCs w:val="24"/>
        </w:rPr>
      </w:pPr>
      <w:r w:rsidRPr="006704D6">
        <w:rPr>
          <w:rFonts w:cstheme="minorHAnsi"/>
          <w:color w:val="000000" w:themeColor="text1"/>
          <w:sz w:val="24"/>
          <w:szCs w:val="24"/>
        </w:rPr>
        <w:t>Major Hotels and Lodges in Dhulikhel include:</w:t>
      </w:r>
    </w:p>
    <w:p w:rsidR="007716B0" w:rsidRPr="006704D6" w:rsidRDefault="007716B0" w:rsidP="00D817B9">
      <w:pPr>
        <w:pStyle w:val="ListParagraph"/>
        <w:numPr>
          <w:ilvl w:val="0"/>
          <w:numId w:val="4"/>
        </w:numPr>
        <w:jc w:val="both"/>
        <w:rPr>
          <w:rFonts w:cstheme="minorHAnsi"/>
          <w:color w:val="000000" w:themeColor="text1"/>
          <w:sz w:val="24"/>
          <w:szCs w:val="24"/>
        </w:rPr>
      </w:pPr>
      <w:r w:rsidRPr="006704D6">
        <w:rPr>
          <w:rFonts w:cstheme="minorHAnsi"/>
          <w:color w:val="000000" w:themeColor="text1"/>
          <w:sz w:val="24"/>
          <w:szCs w:val="24"/>
        </w:rPr>
        <w:t>Hotel Mount View Pty Ltd, Dhulikhel</w:t>
      </w:r>
    </w:p>
    <w:p w:rsidR="007716B0" w:rsidRPr="006704D6" w:rsidRDefault="007716B0" w:rsidP="00D817B9">
      <w:pPr>
        <w:pStyle w:val="ListParagraph"/>
        <w:numPr>
          <w:ilvl w:val="0"/>
          <w:numId w:val="4"/>
        </w:numPr>
        <w:jc w:val="both"/>
        <w:rPr>
          <w:rFonts w:cstheme="minorHAnsi"/>
          <w:color w:val="000000" w:themeColor="text1"/>
          <w:sz w:val="24"/>
          <w:szCs w:val="24"/>
        </w:rPr>
      </w:pPr>
      <w:r w:rsidRPr="006704D6">
        <w:rPr>
          <w:rFonts w:cstheme="minorHAnsi"/>
          <w:color w:val="000000" w:themeColor="text1"/>
          <w:sz w:val="24"/>
          <w:szCs w:val="24"/>
        </w:rPr>
        <w:t>Gaia Holiday Home, Dhulikhel</w:t>
      </w:r>
    </w:p>
    <w:p w:rsidR="007716B0" w:rsidRPr="006704D6" w:rsidRDefault="007716B0" w:rsidP="00D817B9">
      <w:pPr>
        <w:pStyle w:val="ListParagraph"/>
        <w:numPr>
          <w:ilvl w:val="0"/>
          <w:numId w:val="4"/>
        </w:numPr>
        <w:jc w:val="both"/>
        <w:rPr>
          <w:rFonts w:cstheme="minorHAnsi"/>
          <w:color w:val="000000" w:themeColor="text1"/>
          <w:sz w:val="24"/>
          <w:szCs w:val="24"/>
        </w:rPr>
      </w:pPr>
      <w:r w:rsidRPr="006704D6">
        <w:rPr>
          <w:rFonts w:cstheme="minorHAnsi"/>
          <w:color w:val="000000" w:themeColor="text1"/>
          <w:sz w:val="24"/>
          <w:szCs w:val="24"/>
        </w:rPr>
        <w:t xml:space="preserve">Hotel </w:t>
      </w:r>
      <w:proofErr w:type="spellStart"/>
      <w:r w:rsidRPr="006704D6">
        <w:rPr>
          <w:rFonts w:cstheme="minorHAnsi"/>
          <w:color w:val="000000" w:themeColor="text1"/>
          <w:sz w:val="24"/>
          <w:szCs w:val="24"/>
        </w:rPr>
        <w:t>Gaurishanker</w:t>
      </w:r>
      <w:proofErr w:type="spellEnd"/>
      <w:r w:rsidRPr="006704D6">
        <w:rPr>
          <w:rFonts w:cstheme="minorHAnsi"/>
          <w:color w:val="000000" w:themeColor="text1"/>
          <w:sz w:val="24"/>
          <w:szCs w:val="24"/>
        </w:rPr>
        <w:t xml:space="preserve"> Mountain View Pty Ltd, Dhulikhel </w:t>
      </w:r>
    </w:p>
    <w:p w:rsidR="007716B0" w:rsidRPr="006704D6" w:rsidRDefault="007716B0" w:rsidP="00D817B9">
      <w:pPr>
        <w:pStyle w:val="ListParagraph"/>
        <w:numPr>
          <w:ilvl w:val="0"/>
          <w:numId w:val="4"/>
        </w:numPr>
        <w:jc w:val="both"/>
        <w:rPr>
          <w:rFonts w:cstheme="minorHAnsi"/>
          <w:color w:val="000000" w:themeColor="text1"/>
          <w:sz w:val="24"/>
          <w:szCs w:val="24"/>
        </w:rPr>
      </w:pPr>
      <w:r w:rsidRPr="006704D6">
        <w:rPr>
          <w:rFonts w:cstheme="minorHAnsi"/>
          <w:color w:val="000000" w:themeColor="text1"/>
          <w:sz w:val="24"/>
          <w:szCs w:val="24"/>
        </w:rPr>
        <w:t xml:space="preserve">Dhulikhel Mountain Resort </w:t>
      </w:r>
      <w:proofErr w:type="spellStart"/>
      <w:r w:rsidRPr="006704D6">
        <w:rPr>
          <w:rFonts w:cstheme="minorHAnsi"/>
          <w:color w:val="000000" w:themeColor="text1"/>
          <w:sz w:val="24"/>
          <w:szCs w:val="24"/>
        </w:rPr>
        <w:t>Kwawa</w:t>
      </w:r>
      <w:proofErr w:type="spellEnd"/>
      <w:r w:rsidRPr="006704D6">
        <w:rPr>
          <w:rFonts w:cstheme="minorHAnsi"/>
          <w:color w:val="000000" w:themeColor="text1"/>
          <w:sz w:val="24"/>
          <w:szCs w:val="24"/>
        </w:rPr>
        <w:t>, Dhulikhel Municipality</w:t>
      </w:r>
    </w:p>
    <w:p w:rsidR="007716B0" w:rsidRPr="006704D6" w:rsidRDefault="007716B0" w:rsidP="00D817B9">
      <w:pPr>
        <w:pStyle w:val="ListParagraph"/>
        <w:numPr>
          <w:ilvl w:val="0"/>
          <w:numId w:val="4"/>
        </w:numPr>
        <w:jc w:val="both"/>
        <w:rPr>
          <w:rFonts w:cstheme="minorHAnsi"/>
          <w:color w:val="000000" w:themeColor="text1"/>
          <w:sz w:val="24"/>
          <w:szCs w:val="24"/>
        </w:rPr>
      </w:pPr>
      <w:r w:rsidRPr="006704D6">
        <w:rPr>
          <w:rFonts w:cstheme="minorHAnsi"/>
          <w:color w:val="000000" w:themeColor="text1"/>
          <w:sz w:val="24"/>
          <w:szCs w:val="24"/>
        </w:rPr>
        <w:t xml:space="preserve">Himalayan Horizon Hotel Sun and Snow Pty Ltd, Dhulikhel </w:t>
      </w:r>
    </w:p>
    <w:p w:rsidR="007716B0" w:rsidRPr="006704D6" w:rsidRDefault="007716B0" w:rsidP="00D817B9">
      <w:pPr>
        <w:pStyle w:val="ListParagraph"/>
        <w:numPr>
          <w:ilvl w:val="0"/>
          <w:numId w:val="4"/>
        </w:numPr>
        <w:jc w:val="both"/>
        <w:rPr>
          <w:rFonts w:cstheme="minorHAnsi"/>
          <w:color w:val="000000" w:themeColor="text1"/>
          <w:sz w:val="24"/>
          <w:szCs w:val="24"/>
        </w:rPr>
      </w:pPr>
      <w:r w:rsidRPr="006704D6">
        <w:rPr>
          <w:rFonts w:cstheme="minorHAnsi"/>
          <w:color w:val="000000" w:themeColor="text1"/>
          <w:sz w:val="24"/>
          <w:szCs w:val="24"/>
        </w:rPr>
        <w:t xml:space="preserve">Dhulikhel Lodge Resort, Dhulikhel </w:t>
      </w:r>
    </w:p>
    <w:p w:rsidR="00BD6DE3" w:rsidRPr="006704D6" w:rsidRDefault="00BD6DE3" w:rsidP="00D817B9">
      <w:pPr>
        <w:jc w:val="both"/>
        <w:rPr>
          <w:rFonts w:cstheme="minorHAnsi"/>
          <w:b/>
          <w:bCs/>
          <w:color w:val="000000" w:themeColor="text1"/>
          <w:sz w:val="24"/>
          <w:szCs w:val="24"/>
        </w:rPr>
      </w:pPr>
      <w:r w:rsidRPr="006704D6">
        <w:rPr>
          <w:rFonts w:cstheme="minorHAnsi"/>
          <w:b/>
          <w:bCs/>
          <w:color w:val="000000" w:themeColor="text1"/>
          <w:sz w:val="24"/>
          <w:szCs w:val="24"/>
        </w:rPr>
        <w:t>3.8 Tourist Information</w:t>
      </w:r>
    </w:p>
    <w:p w:rsidR="00BD6DE3" w:rsidRPr="006704D6" w:rsidRDefault="00BD6DE3" w:rsidP="00D817B9">
      <w:pPr>
        <w:jc w:val="both"/>
        <w:rPr>
          <w:rFonts w:cstheme="minorHAnsi"/>
          <w:color w:val="000000" w:themeColor="text1"/>
          <w:sz w:val="24"/>
          <w:szCs w:val="24"/>
        </w:rPr>
      </w:pPr>
      <w:r w:rsidRPr="006704D6">
        <w:rPr>
          <w:rFonts w:cstheme="minorHAnsi"/>
          <w:color w:val="000000" w:themeColor="text1"/>
          <w:sz w:val="24"/>
          <w:szCs w:val="24"/>
        </w:rPr>
        <w:t xml:space="preserve">The Dhulikhel Tourist Information Centre opened in December 2017 to give information and promote the district's tourism attractions.  It is on the major route that leads into the old town.   </w:t>
      </w:r>
    </w:p>
    <w:p w:rsidR="00BD6DE3" w:rsidRPr="006704D6" w:rsidRDefault="00BD6DE3" w:rsidP="00D817B9">
      <w:pPr>
        <w:jc w:val="both"/>
        <w:rPr>
          <w:rFonts w:cstheme="minorHAnsi"/>
          <w:color w:val="000000" w:themeColor="text1"/>
          <w:sz w:val="24"/>
          <w:szCs w:val="24"/>
        </w:rPr>
      </w:pPr>
      <w:r w:rsidRPr="006704D6">
        <w:rPr>
          <w:rFonts w:cstheme="minorHAnsi"/>
          <w:color w:val="000000" w:themeColor="text1"/>
          <w:sz w:val="24"/>
          <w:szCs w:val="24"/>
        </w:rPr>
        <w:t>The Centre is open from October to March and seeks to keep visitors longer.</w:t>
      </w:r>
    </w:p>
    <w:p w:rsidR="00BD6DE3" w:rsidRPr="006704D6" w:rsidRDefault="00BD6DE3" w:rsidP="00D817B9">
      <w:pPr>
        <w:jc w:val="both"/>
        <w:rPr>
          <w:rFonts w:cstheme="minorHAnsi"/>
          <w:color w:val="000000" w:themeColor="text1"/>
          <w:sz w:val="24"/>
          <w:szCs w:val="24"/>
        </w:rPr>
      </w:pPr>
    </w:p>
    <w:p w:rsidR="00BD6DE3" w:rsidRPr="006704D6" w:rsidRDefault="00BD6DE3" w:rsidP="00D817B9">
      <w:pPr>
        <w:jc w:val="both"/>
        <w:rPr>
          <w:rFonts w:cstheme="minorHAnsi"/>
          <w:b/>
          <w:bCs/>
          <w:color w:val="000000" w:themeColor="text1"/>
          <w:sz w:val="24"/>
          <w:szCs w:val="24"/>
        </w:rPr>
      </w:pPr>
      <w:r w:rsidRPr="006704D6">
        <w:rPr>
          <w:rFonts w:cstheme="minorHAnsi"/>
          <w:b/>
          <w:bCs/>
          <w:color w:val="000000" w:themeColor="text1"/>
          <w:sz w:val="24"/>
          <w:szCs w:val="24"/>
        </w:rPr>
        <w:t>4. Economic Impact</w:t>
      </w:r>
    </w:p>
    <w:p w:rsidR="00BD6DE3" w:rsidRPr="006704D6" w:rsidRDefault="00BD6DE3" w:rsidP="00D817B9">
      <w:pPr>
        <w:jc w:val="both"/>
        <w:rPr>
          <w:rFonts w:cstheme="minorHAnsi"/>
          <w:color w:val="000000" w:themeColor="text1"/>
          <w:sz w:val="24"/>
          <w:szCs w:val="24"/>
        </w:rPr>
      </w:pPr>
      <w:r w:rsidRPr="006704D6">
        <w:rPr>
          <w:rFonts w:cstheme="minorHAnsi"/>
          <w:color w:val="000000" w:themeColor="text1"/>
          <w:sz w:val="24"/>
          <w:szCs w:val="24"/>
        </w:rPr>
        <w:t xml:space="preserve">Tourism revenue is expected to provide a growing part of </w:t>
      </w:r>
      <w:proofErr w:type="spellStart"/>
      <w:r w:rsidRPr="006704D6">
        <w:rPr>
          <w:rFonts w:cstheme="minorHAnsi"/>
          <w:color w:val="000000" w:themeColor="text1"/>
          <w:sz w:val="24"/>
          <w:szCs w:val="24"/>
        </w:rPr>
        <w:t>Dhulikhel's</w:t>
      </w:r>
      <w:proofErr w:type="spellEnd"/>
      <w:r w:rsidRPr="006704D6">
        <w:rPr>
          <w:rFonts w:cstheme="minorHAnsi"/>
          <w:color w:val="000000" w:themeColor="text1"/>
          <w:sz w:val="24"/>
          <w:szCs w:val="24"/>
        </w:rPr>
        <w:t xml:space="preserve"> foreign exchange revenues based on current trends. The IUDP team's fieldwork also revealed that many people work directly in hotels and restaurants, and tourism directly generates a large number of full-time jobs for locals. Tourism also contributes to the revenues of other tourist-related services, such as arts and crafts production, primary producers, and so on.</w:t>
      </w:r>
    </w:p>
    <w:p w:rsidR="00F92386" w:rsidRPr="006704D6" w:rsidRDefault="00BD6DE3" w:rsidP="00D817B9">
      <w:pPr>
        <w:jc w:val="both"/>
        <w:rPr>
          <w:rFonts w:cstheme="minorHAnsi"/>
          <w:color w:val="000000" w:themeColor="text1"/>
          <w:sz w:val="24"/>
          <w:szCs w:val="24"/>
        </w:rPr>
      </w:pPr>
      <w:r w:rsidRPr="006704D6">
        <w:rPr>
          <w:rFonts w:cstheme="minorHAnsi"/>
          <w:color w:val="000000" w:themeColor="text1"/>
          <w:sz w:val="24"/>
          <w:szCs w:val="24"/>
        </w:rPr>
        <w:t>As a result, the tourist industry has the potential to significantly enhance people's living standards in Dhulikhel municipality by providing long-term job opportunities. However, earnings distribution into the Municipality's rur</w:t>
      </w:r>
      <w:r w:rsidR="00157BD2" w:rsidRPr="006704D6">
        <w:rPr>
          <w:rFonts w:cstheme="minorHAnsi"/>
          <w:color w:val="000000" w:themeColor="text1"/>
          <w:sz w:val="24"/>
          <w:szCs w:val="24"/>
        </w:rPr>
        <w:t>al sections remains unrealized.</w:t>
      </w:r>
    </w:p>
    <w:p w:rsidR="00F92386" w:rsidRPr="006704D6" w:rsidRDefault="00F92386" w:rsidP="00D817B9">
      <w:pPr>
        <w:jc w:val="both"/>
        <w:rPr>
          <w:rFonts w:cstheme="minorHAnsi"/>
          <w:color w:val="000000" w:themeColor="text1"/>
          <w:sz w:val="24"/>
          <w:szCs w:val="24"/>
        </w:rPr>
      </w:pPr>
      <w:r w:rsidRPr="006704D6">
        <w:rPr>
          <w:rFonts w:cstheme="minorHAnsi"/>
          <w:color w:val="000000" w:themeColor="text1"/>
          <w:sz w:val="24"/>
          <w:szCs w:val="24"/>
        </w:rPr>
        <w:lastRenderedPageBreak/>
        <w:t>Economic development is a combination of policies, programs, or activities aimed at increasing the potential for long-term, sustainable economic growth. Dhulikhel Municipality, for example, is crucial to it.</w:t>
      </w:r>
    </w:p>
    <w:p w:rsidR="00F92386" w:rsidRPr="006704D6" w:rsidRDefault="00F92386" w:rsidP="00D817B9">
      <w:pPr>
        <w:jc w:val="both"/>
        <w:rPr>
          <w:rFonts w:cstheme="minorHAnsi"/>
          <w:color w:val="000000" w:themeColor="text1"/>
          <w:sz w:val="24"/>
          <w:szCs w:val="24"/>
        </w:rPr>
      </w:pPr>
      <w:r w:rsidRPr="006704D6">
        <w:rPr>
          <w:rFonts w:cstheme="minorHAnsi"/>
          <w:color w:val="000000" w:themeColor="text1"/>
          <w:sz w:val="24"/>
          <w:szCs w:val="24"/>
        </w:rPr>
        <w:t>Economic growth that creates jobs, enhances the local tax base, promotes environmental sustainability, promotes social equity, and assists individuals in living better lives.</w:t>
      </w:r>
    </w:p>
    <w:p w:rsidR="007716B0" w:rsidRPr="006704D6" w:rsidRDefault="007716B0" w:rsidP="00D817B9">
      <w:pPr>
        <w:jc w:val="both"/>
        <w:rPr>
          <w:rFonts w:cstheme="minorHAnsi"/>
          <w:color w:val="000000" w:themeColor="text1"/>
          <w:sz w:val="24"/>
          <w:szCs w:val="24"/>
        </w:rPr>
      </w:pPr>
    </w:p>
    <w:p w:rsidR="00157BD2" w:rsidRPr="006704D6" w:rsidRDefault="00157BD2" w:rsidP="00D817B9">
      <w:pPr>
        <w:jc w:val="both"/>
        <w:rPr>
          <w:rFonts w:cstheme="minorHAnsi"/>
          <w:b/>
          <w:bCs/>
          <w:color w:val="000000" w:themeColor="text1"/>
          <w:sz w:val="24"/>
          <w:szCs w:val="24"/>
        </w:rPr>
      </w:pPr>
    </w:p>
    <w:p w:rsidR="00157BD2" w:rsidRPr="006704D6" w:rsidRDefault="00157BD2" w:rsidP="00D817B9">
      <w:pPr>
        <w:jc w:val="both"/>
        <w:rPr>
          <w:rFonts w:cstheme="minorHAnsi"/>
          <w:b/>
          <w:bCs/>
          <w:color w:val="000000" w:themeColor="text1"/>
          <w:sz w:val="24"/>
          <w:szCs w:val="24"/>
        </w:rPr>
      </w:pPr>
    </w:p>
    <w:p w:rsidR="00F92386" w:rsidRPr="006704D6" w:rsidRDefault="00F92386" w:rsidP="00D817B9">
      <w:pPr>
        <w:jc w:val="both"/>
        <w:rPr>
          <w:rFonts w:cstheme="minorHAnsi"/>
          <w:b/>
          <w:bCs/>
          <w:color w:val="000000" w:themeColor="text1"/>
          <w:sz w:val="24"/>
          <w:szCs w:val="24"/>
        </w:rPr>
      </w:pPr>
      <w:r w:rsidRPr="006704D6">
        <w:rPr>
          <w:rFonts w:cstheme="minorHAnsi"/>
          <w:b/>
          <w:bCs/>
          <w:color w:val="000000" w:themeColor="text1"/>
          <w:sz w:val="24"/>
          <w:szCs w:val="24"/>
        </w:rPr>
        <w:t>4.1</w:t>
      </w:r>
      <w:r w:rsidR="00622955" w:rsidRPr="006704D6">
        <w:rPr>
          <w:rFonts w:cstheme="minorHAnsi"/>
          <w:b/>
          <w:bCs/>
          <w:color w:val="000000" w:themeColor="text1"/>
          <w:sz w:val="24"/>
          <w:szCs w:val="24"/>
        </w:rPr>
        <w:t xml:space="preserve"> </w:t>
      </w:r>
      <w:r w:rsidRPr="006704D6">
        <w:rPr>
          <w:rFonts w:cstheme="minorHAnsi"/>
          <w:b/>
          <w:bCs/>
          <w:color w:val="000000" w:themeColor="text1"/>
          <w:sz w:val="24"/>
          <w:szCs w:val="24"/>
        </w:rPr>
        <w:t>Major Economic Activities in Dhulikhel</w:t>
      </w:r>
    </w:p>
    <w:p w:rsidR="00F92386" w:rsidRPr="006704D6" w:rsidRDefault="00F92386" w:rsidP="00D817B9">
      <w:pPr>
        <w:jc w:val="both"/>
        <w:rPr>
          <w:rFonts w:cstheme="minorHAnsi"/>
          <w:color w:val="000000" w:themeColor="text1"/>
          <w:sz w:val="24"/>
          <w:szCs w:val="24"/>
        </w:rPr>
      </w:pPr>
      <w:r w:rsidRPr="006704D6">
        <w:rPr>
          <w:rFonts w:cstheme="minorHAnsi"/>
          <w:color w:val="000000" w:themeColor="text1"/>
          <w:sz w:val="24"/>
          <w:szCs w:val="24"/>
        </w:rPr>
        <w:t xml:space="preserve">The Municipality has several very evident factors, such as market closeness and environmental </w:t>
      </w:r>
      <w:r w:rsidR="00622955" w:rsidRPr="006704D6">
        <w:rPr>
          <w:rFonts w:cstheme="minorHAnsi"/>
          <w:color w:val="000000" w:themeColor="text1"/>
          <w:sz w:val="24"/>
          <w:szCs w:val="24"/>
        </w:rPr>
        <w:t>circumstances that</w:t>
      </w:r>
      <w:r w:rsidRPr="006704D6">
        <w:rPr>
          <w:rFonts w:cstheme="minorHAnsi"/>
          <w:color w:val="000000" w:themeColor="text1"/>
          <w:sz w:val="24"/>
          <w:szCs w:val="24"/>
        </w:rPr>
        <w:t xml:space="preserve"> provide a competitive edge for a variety of economic sectors, as follows:</w:t>
      </w:r>
    </w:p>
    <w:p w:rsidR="00F92386" w:rsidRPr="006704D6" w:rsidRDefault="00F92386" w:rsidP="00D817B9">
      <w:pPr>
        <w:jc w:val="both"/>
        <w:rPr>
          <w:rFonts w:cstheme="minorHAnsi"/>
          <w:b/>
          <w:bCs/>
          <w:color w:val="000000" w:themeColor="text1"/>
          <w:sz w:val="24"/>
          <w:szCs w:val="24"/>
        </w:rPr>
      </w:pPr>
      <w:r w:rsidRPr="006704D6">
        <w:rPr>
          <w:rFonts w:cstheme="minorHAnsi"/>
          <w:b/>
          <w:bCs/>
          <w:color w:val="000000" w:themeColor="text1"/>
          <w:sz w:val="24"/>
          <w:szCs w:val="24"/>
        </w:rPr>
        <w:t>4.1.1 Agriculture</w:t>
      </w:r>
    </w:p>
    <w:p w:rsidR="00F92386" w:rsidRPr="006704D6" w:rsidRDefault="00F92386" w:rsidP="00D817B9">
      <w:pPr>
        <w:jc w:val="both"/>
        <w:rPr>
          <w:rFonts w:cstheme="minorHAnsi"/>
          <w:color w:val="000000" w:themeColor="text1"/>
          <w:sz w:val="24"/>
          <w:szCs w:val="24"/>
        </w:rPr>
      </w:pPr>
      <w:r w:rsidRPr="006704D6">
        <w:rPr>
          <w:rFonts w:cstheme="minorHAnsi"/>
          <w:color w:val="000000" w:themeColor="text1"/>
          <w:sz w:val="24"/>
          <w:szCs w:val="24"/>
        </w:rPr>
        <w:t xml:space="preserve">Agriculture is the region's most important economic activity since it offers both a living and a source of employment. The majority of people are employed in the production of cash crops such as rice, maize, and vegetables. In 2070/2071, Dhulikhel Municipality produced 42,540 tons of agricultural products on 7586 hectares of land (District Agriculture Development Office). Seasonal vegetables are cultivated year-round, while off-season vegetables are grown in irrigated greenhouses to provide markets in Dhulikhel, </w:t>
      </w:r>
      <w:proofErr w:type="spellStart"/>
      <w:r w:rsidRPr="006704D6">
        <w:rPr>
          <w:rFonts w:cstheme="minorHAnsi"/>
          <w:color w:val="000000" w:themeColor="text1"/>
          <w:sz w:val="24"/>
          <w:szCs w:val="24"/>
        </w:rPr>
        <w:t>Bhaktapur</w:t>
      </w:r>
      <w:proofErr w:type="spellEnd"/>
      <w:r w:rsidRPr="006704D6">
        <w:rPr>
          <w:rFonts w:cstheme="minorHAnsi"/>
          <w:color w:val="000000" w:themeColor="text1"/>
          <w:sz w:val="24"/>
          <w:szCs w:val="24"/>
        </w:rPr>
        <w:t>, and Kathmandu. Cash crops such as mustard, sunflower, lentil, beans, and spices are grown alongside vegetables. Fruit harvests are produced in the region for sale in Kathmandu, but in small quantities and with significant production constraints.</w:t>
      </w:r>
    </w:p>
    <w:p w:rsidR="00F92386" w:rsidRPr="006704D6" w:rsidRDefault="00F92386" w:rsidP="00D817B9">
      <w:pPr>
        <w:jc w:val="both"/>
        <w:rPr>
          <w:rFonts w:cstheme="minorHAnsi"/>
          <w:color w:val="000000" w:themeColor="text1"/>
          <w:sz w:val="24"/>
          <w:szCs w:val="24"/>
        </w:rPr>
      </w:pPr>
    </w:p>
    <w:p w:rsidR="00F92386" w:rsidRPr="006704D6" w:rsidRDefault="00F92386" w:rsidP="00D817B9">
      <w:pPr>
        <w:jc w:val="both"/>
        <w:rPr>
          <w:rFonts w:cstheme="minorHAnsi"/>
          <w:b/>
          <w:bCs/>
          <w:color w:val="000000" w:themeColor="text1"/>
          <w:sz w:val="24"/>
          <w:szCs w:val="24"/>
        </w:rPr>
      </w:pPr>
      <w:r w:rsidRPr="006704D6">
        <w:rPr>
          <w:rFonts w:cstheme="minorHAnsi"/>
          <w:b/>
          <w:bCs/>
          <w:color w:val="000000" w:themeColor="text1"/>
          <w:sz w:val="24"/>
          <w:szCs w:val="24"/>
        </w:rPr>
        <w:t>4.1</w:t>
      </w:r>
      <w:r w:rsidR="009A0B1A" w:rsidRPr="006704D6">
        <w:rPr>
          <w:rFonts w:cstheme="minorHAnsi"/>
          <w:b/>
          <w:bCs/>
          <w:color w:val="000000" w:themeColor="text1"/>
          <w:sz w:val="24"/>
          <w:szCs w:val="24"/>
        </w:rPr>
        <w:t>.</w:t>
      </w:r>
      <w:r w:rsidRPr="006704D6">
        <w:rPr>
          <w:rFonts w:cstheme="minorHAnsi"/>
          <w:b/>
          <w:bCs/>
          <w:color w:val="000000" w:themeColor="text1"/>
          <w:sz w:val="24"/>
          <w:szCs w:val="24"/>
        </w:rPr>
        <w:t>2 Forestry</w:t>
      </w:r>
    </w:p>
    <w:p w:rsidR="00622955" w:rsidRPr="006704D6" w:rsidRDefault="009A0B1A" w:rsidP="00D817B9">
      <w:pPr>
        <w:jc w:val="both"/>
        <w:rPr>
          <w:rFonts w:cstheme="minorHAnsi"/>
          <w:color w:val="000000" w:themeColor="text1"/>
          <w:sz w:val="24"/>
          <w:szCs w:val="24"/>
        </w:rPr>
      </w:pPr>
      <w:r w:rsidRPr="006704D6">
        <w:rPr>
          <w:rFonts w:cstheme="minorHAnsi"/>
          <w:color w:val="000000" w:themeColor="text1"/>
          <w:sz w:val="24"/>
          <w:szCs w:val="24"/>
        </w:rPr>
        <w:t>There are Sal (</w:t>
      </w:r>
      <w:proofErr w:type="spellStart"/>
      <w:r w:rsidRPr="006704D6">
        <w:rPr>
          <w:rFonts w:cstheme="minorHAnsi"/>
          <w:color w:val="000000" w:themeColor="text1"/>
          <w:sz w:val="24"/>
          <w:szCs w:val="24"/>
        </w:rPr>
        <w:t>Shorea</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robusta</w:t>
      </w:r>
      <w:proofErr w:type="spellEnd"/>
      <w:r w:rsidRPr="006704D6">
        <w:rPr>
          <w:rFonts w:cstheme="minorHAnsi"/>
          <w:color w:val="000000" w:themeColor="text1"/>
          <w:sz w:val="24"/>
          <w:szCs w:val="24"/>
        </w:rPr>
        <w:t>) forest, pine (</w:t>
      </w:r>
      <w:proofErr w:type="spellStart"/>
      <w:r w:rsidRPr="006704D6">
        <w:rPr>
          <w:rFonts w:cstheme="minorHAnsi"/>
          <w:color w:val="000000" w:themeColor="text1"/>
          <w:sz w:val="24"/>
          <w:szCs w:val="24"/>
        </w:rPr>
        <w:t>Pinus</w:t>
      </w:r>
      <w:proofErr w:type="spellEnd"/>
      <w:r w:rsidRPr="006704D6">
        <w:rPr>
          <w:rFonts w:cstheme="minorHAnsi"/>
          <w:color w:val="000000" w:themeColor="text1"/>
          <w:sz w:val="24"/>
          <w:szCs w:val="24"/>
        </w:rPr>
        <w:t xml:space="preserve"> </w:t>
      </w:r>
      <w:proofErr w:type="spellStart"/>
      <w:r w:rsidRPr="006704D6">
        <w:rPr>
          <w:rFonts w:cstheme="minorHAnsi"/>
          <w:color w:val="000000" w:themeColor="text1"/>
          <w:sz w:val="24"/>
          <w:szCs w:val="24"/>
        </w:rPr>
        <w:t>roxburghii</w:t>
      </w:r>
      <w:proofErr w:type="spellEnd"/>
      <w:r w:rsidRPr="006704D6">
        <w:rPr>
          <w:rFonts w:cstheme="minorHAnsi"/>
          <w:color w:val="000000" w:themeColor="text1"/>
          <w:sz w:val="24"/>
          <w:szCs w:val="24"/>
        </w:rPr>
        <w:t>) forest, and an intermediate zone of mixed forest in the hills of Dhulikhel zone. The background study section 'Resource' includes a list of all forests and forest-based goods. The sustainable utilization of forest resources such as medicinal plants and wood may pro</w:t>
      </w:r>
      <w:r w:rsidR="00157BD2" w:rsidRPr="006704D6">
        <w:rPr>
          <w:rFonts w:cstheme="minorHAnsi"/>
          <w:color w:val="000000" w:themeColor="text1"/>
          <w:sz w:val="24"/>
          <w:szCs w:val="24"/>
        </w:rPr>
        <w:t>duce significant economic value</w:t>
      </w:r>
    </w:p>
    <w:p w:rsidR="00622955" w:rsidRPr="006704D6" w:rsidRDefault="00622955" w:rsidP="00D817B9">
      <w:pPr>
        <w:jc w:val="both"/>
        <w:rPr>
          <w:rFonts w:cstheme="minorHAnsi"/>
          <w:b/>
          <w:bCs/>
          <w:color w:val="000000" w:themeColor="text1"/>
          <w:sz w:val="24"/>
          <w:szCs w:val="24"/>
        </w:rPr>
      </w:pPr>
    </w:p>
    <w:p w:rsidR="00622955" w:rsidRPr="006704D6" w:rsidRDefault="00622955" w:rsidP="00D817B9">
      <w:pPr>
        <w:jc w:val="both"/>
        <w:rPr>
          <w:rFonts w:cstheme="minorHAnsi"/>
          <w:b/>
          <w:bCs/>
          <w:color w:val="000000" w:themeColor="text1"/>
          <w:sz w:val="24"/>
          <w:szCs w:val="24"/>
        </w:rPr>
      </w:pPr>
      <w:r w:rsidRPr="006704D6">
        <w:rPr>
          <w:rFonts w:cstheme="minorHAnsi"/>
          <w:b/>
          <w:bCs/>
          <w:color w:val="000000" w:themeColor="text1"/>
          <w:sz w:val="24"/>
          <w:szCs w:val="24"/>
        </w:rPr>
        <w:t>4.1.3 Trade and Business</w:t>
      </w:r>
    </w:p>
    <w:p w:rsidR="00622955" w:rsidRPr="006704D6" w:rsidRDefault="00622955" w:rsidP="00D817B9">
      <w:pPr>
        <w:jc w:val="both"/>
        <w:rPr>
          <w:rFonts w:cstheme="minorHAnsi"/>
          <w:color w:val="000000" w:themeColor="text1"/>
          <w:sz w:val="24"/>
          <w:szCs w:val="24"/>
        </w:rPr>
      </w:pPr>
      <w:r w:rsidRPr="006704D6">
        <w:rPr>
          <w:rFonts w:cstheme="minorHAnsi"/>
          <w:color w:val="000000" w:themeColor="text1"/>
          <w:sz w:val="24"/>
          <w:szCs w:val="24"/>
        </w:rPr>
        <w:t xml:space="preserve">Dhulikhel has a minor commercial sector known as Dhulikhel Bazar, which houses the major banking institutions and retail establishments; however, the primary commercial center is situated in </w:t>
      </w:r>
      <w:proofErr w:type="spellStart"/>
      <w:r w:rsidRPr="006704D6">
        <w:rPr>
          <w:rFonts w:cstheme="minorHAnsi"/>
          <w:color w:val="000000" w:themeColor="text1"/>
          <w:sz w:val="24"/>
          <w:szCs w:val="24"/>
        </w:rPr>
        <w:t>Banepa</w:t>
      </w:r>
      <w:proofErr w:type="spellEnd"/>
      <w:r w:rsidRPr="006704D6">
        <w:rPr>
          <w:rFonts w:cstheme="minorHAnsi"/>
          <w:color w:val="000000" w:themeColor="text1"/>
          <w:sz w:val="24"/>
          <w:szCs w:val="24"/>
        </w:rPr>
        <w:t>, a municipality close to Dhulikhel.</w:t>
      </w:r>
    </w:p>
    <w:p w:rsidR="00622955" w:rsidRPr="006704D6" w:rsidRDefault="00622955" w:rsidP="00D817B9">
      <w:pPr>
        <w:jc w:val="both"/>
        <w:rPr>
          <w:rFonts w:cstheme="minorHAnsi"/>
          <w:b/>
          <w:bCs/>
          <w:color w:val="000000" w:themeColor="text1"/>
          <w:sz w:val="24"/>
          <w:szCs w:val="24"/>
        </w:rPr>
      </w:pPr>
      <w:r w:rsidRPr="006704D6">
        <w:rPr>
          <w:rFonts w:cstheme="minorHAnsi"/>
          <w:b/>
          <w:bCs/>
          <w:color w:val="000000" w:themeColor="text1"/>
          <w:sz w:val="24"/>
          <w:szCs w:val="24"/>
        </w:rPr>
        <w:t>4.1.3.1 Business and commerce</w:t>
      </w:r>
    </w:p>
    <w:p w:rsidR="00622955" w:rsidRPr="006704D6" w:rsidRDefault="00622955" w:rsidP="00D817B9">
      <w:pPr>
        <w:jc w:val="both"/>
        <w:rPr>
          <w:rFonts w:cstheme="minorHAnsi"/>
          <w:color w:val="000000" w:themeColor="text1"/>
          <w:sz w:val="24"/>
          <w:szCs w:val="24"/>
        </w:rPr>
      </w:pPr>
      <w:r w:rsidRPr="006704D6">
        <w:rPr>
          <w:rFonts w:cstheme="minorHAnsi"/>
          <w:color w:val="000000" w:themeColor="text1"/>
          <w:sz w:val="24"/>
          <w:szCs w:val="24"/>
        </w:rPr>
        <w:lastRenderedPageBreak/>
        <w:t xml:space="preserve">Dhulikhel has a tiny commercial area known as Dhulikhel Bazar, which houses the major financial institutions and retail companies; nevertheless, the core commercial hub is located in </w:t>
      </w:r>
      <w:proofErr w:type="spellStart"/>
      <w:r w:rsidRPr="006704D6">
        <w:rPr>
          <w:rFonts w:cstheme="minorHAnsi"/>
          <w:color w:val="000000" w:themeColor="text1"/>
          <w:sz w:val="24"/>
          <w:szCs w:val="24"/>
        </w:rPr>
        <w:t>Banepa</w:t>
      </w:r>
      <w:proofErr w:type="spellEnd"/>
      <w:r w:rsidRPr="006704D6">
        <w:rPr>
          <w:rFonts w:cstheme="minorHAnsi"/>
          <w:color w:val="000000" w:themeColor="text1"/>
          <w:sz w:val="24"/>
          <w:szCs w:val="24"/>
        </w:rPr>
        <w:t>, a nearby town.</w:t>
      </w:r>
    </w:p>
    <w:p w:rsidR="00622955" w:rsidRPr="006704D6" w:rsidRDefault="00622955" w:rsidP="00D817B9">
      <w:pPr>
        <w:jc w:val="both"/>
        <w:rPr>
          <w:rFonts w:cstheme="minorHAnsi"/>
          <w:b/>
          <w:bCs/>
          <w:color w:val="000000" w:themeColor="text1"/>
          <w:sz w:val="24"/>
          <w:szCs w:val="24"/>
        </w:rPr>
      </w:pPr>
      <w:r w:rsidRPr="006704D6">
        <w:rPr>
          <w:rFonts w:cstheme="minorHAnsi"/>
          <w:b/>
          <w:bCs/>
          <w:color w:val="000000" w:themeColor="text1"/>
          <w:sz w:val="24"/>
          <w:szCs w:val="24"/>
        </w:rPr>
        <w:t>4.1.3.2 Corporations of a Large Size</w:t>
      </w:r>
    </w:p>
    <w:p w:rsidR="00622955" w:rsidRPr="006704D6" w:rsidRDefault="00622955" w:rsidP="00D817B9">
      <w:pPr>
        <w:jc w:val="both"/>
        <w:rPr>
          <w:rFonts w:cstheme="minorHAnsi"/>
          <w:color w:val="000000" w:themeColor="text1"/>
          <w:sz w:val="24"/>
          <w:szCs w:val="24"/>
        </w:rPr>
      </w:pPr>
      <w:r w:rsidRPr="006704D6">
        <w:rPr>
          <w:rFonts w:cstheme="minorHAnsi"/>
          <w:color w:val="000000" w:themeColor="text1"/>
          <w:sz w:val="24"/>
          <w:szCs w:val="24"/>
        </w:rPr>
        <w:t xml:space="preserve">The </w:t>
      </w:r>
      <w:proofErr w:type="spellStart"/>
      <w:r w:rsidRPr="006704D6">
        <w:rPr>
          <w:rFonts w:cstheme="minorHAnsi"/>
          <w:color w:val="000000" w:themeColor="text1"/>
          <w:sz w:val="24"/>
          <w:szCs w:val="24"/>
        </w:rPr>
        <w:t>Radha</w:t>
      </w:r>
      <w:proofErr w:type="spellEnd"/>
      <w:r w:rsidRPr="006704D6">
        <w:rPr>
          <w:rFonts w:cstheme="minorHAnsi"/>
          <w:color w:val="000000" w:themeColor="text1"/>
          <w:sz w:val="24"/>
          <w:szCs w:val="24"/>
        </w:rPr>
        <w:t xml:space="preserve"> Krishna Biscuit Factory, Noodle Factory, and Cheese Factory are all major employers in Wards 5, 6, and 9.</w:t>
      </w:r>
    </w:p>
    <w:p w:rsidR="00622955" w:rsidRPr="006704D6" w:rsidRDefault="00622955" w:rsidP="00D817B9">
      <w:pPr>
        <w:jc w:val="both"/>
        <w:rPr>
          <w:rFonts w:cstheme="minorHAnsi"/>
          <w:b/>
          <w:bCs/>
          <w:color w:val="000000" w:themeColor="text1"/>
          <w:sz w:val="24"/>
          <w:szCs w:val="24"/>
        </w:rPr>
      </w:pPr>
      <w:r w:rsidRPr="006704D6">
        <w:rPr>
          <w:rFonts w:cstheme="minorHAnsi"/>
          <w:b/>
          <w:bCs/>
          <w:color w:val="000000" w:themeColor="text1"/>
          <w:sz w:val="24"/>
          <w:szCs w:val="24"/>
        </w:rPr>
        <w:t>4.1.3.3 Small Businesses</w:t>
      </w:r>
    </w:p>
    <w:p w:rsidR="00622955" w:rsidRPr="006704D6" w:rsidRDefault="00622955" w:rsidP="00D817B9">
      <w:pPr>
        <w:jc w:val="both"/>
        <w:rPr>
          <w:rFonts w:cstheme="minorHAnsi"/>
          <w:color w:val="000000" w:themeColor="text1"/>
          <w:sz w:val="24"/>
          <w:szCs w:val="24"/>
        </w:rPr>
      </w:pPr>
      <w:r w:rsidRPr="006704D6">
        <w:rPr>
          <w:rFonts w:cstheme="minorHAnsi"/>
          <w:color w:val="000000" w:themeColor="text1"/>
          <w:sz w:val="24"/>
          <w:szCs w:val="24"/>
        </w:rPr>
        <w:t>Production of polythene pipes, plastic printing, furniture production, and sewing services are examples of small businesses in the municipality.</w:t>
      </w:r>
    </w:p>
    <w:p w:rsidR="00157BD2" w:rsidRPr="006704D6" w:rsidRDefault="00157BD2" w:rsidP="00D817B9">
      <w:pPr>
        <w:jc w:val="both"/>
        <w:rPr>
          <w:rFonts w:cstheme="minorHAnsi"/>
          <w:color w:val="000000" w:themeColor="text1"/>
          <w:sz w:val="24"/>
          <w:szCs w:val="24"/>
        </w:rPr>
      </w:pPr>
    </w:p>
    <w:p w:rsidR="00622955" w:rsidRPr="006704D6" w:rsidRDefault="00622955" w:rsidP="00D817B9">
      <w:pPr>
        <w:jc w:val="both"/>
        <w:rPr>
          <w:rFonts w:cstheme="minorHAnsi"/>
          <w:color w:val="000000" w:themeColor="text1"/>
          <w:sz w:val="24"/>
          <w:szCs w:val="24"/>
        </w:rPr>
      </w:pPr>
    </w:p>
    <w:p w:rsidR="00157BD2" w:rsidRPr="006704D6" w:rsidRDefault="00157BD2" w:rsidP="00D817B9">
      <w:pPr>
        <w:jc w:val="both"/>
        <w:rPr>
          <w:rFonts w:cstheme="minorHAnsi"/>
          <w:b/>
          <w:bCs/>
          <w:color w:val="000000" w:themeColor="text1"/>
          <w:sz w:val="24"/>
          <w:szCs w:val="24"/>
        </w:rPr>
      </w:pPr>
      <w:r w:rsidRPr="006704D6">
        <w:rPr>
          <w:rFonts w:cstheme="minorHAnsi"/>
          <w:b/>
          <w:bCs/>
          <w:color w:val="000000" w:themeColor="text1"/>
          <w:sz w:val="24"/>
          <w:szCs w:val="24"/>
        </w:rPr>
        <w:t>4.1.4 Transportation and Logistics</w:t>
      </w:r>
    </w:p>
    <w:p w:rsidR="009A0B1A" w:rsidRPr="006704D6" w:rsidRDefault="00157BD2" w:rsidP="00D817B9">
      <w:pPr>
        <w:jc w:val="both"/>
        <w:rPr>
          <w:rFonts w:cstheme="minorHAnsi"/>
          <w:color w:val="000000" w:themeColor="text1"/>
          <w:sz w:val="24"/>
          <w:szCs w:val="24"/>
        </w:rPr>
      </w:pPr>
      <w:r w:rsidRPr="006704D6">
        <w:rPr>
          <w:rFonts w:cstheme="minorHAnsi"/>
          <w:color w:val="000000" w:themeColor="text1"/>
          <w:sz w:val="24"/>
          <w:szCs w:val="24"/>
        </w:rPr>
        <w:t xml:space="preserve">Two of the most major national roadways link Dhulikhel. The </w:t>
      </w:r>
      <w:proofErr w:type="spellStart"/>
      <w:r w:rsidRPr="006704D6">
        <w:rPr>
          <w:rFonts w:cstheme="minorHAnsi"/>
          <w:color w:val="000000" w:themeColor="text1"/>
          <w:sz w:val="24"/>
          <w:szCs w:val="24"/>
        </w:rPr>
        <w:t>Araniko</w:t>
      </w:r>
      <w:proofErr w:type="spellEnd"/>
      <w:r w:rsidRPr="006704D6">
        <w:rPr>
          <w:rFonts w:cstheme="minorHAnsi"/>
          <w:color w:val="000000" w:themeColor="text1"/>
          <w:sz w:val="24"/>
          <w:szCs w:val="24"/>
        </w:rPr>
        <w:t xml:space="preserve"> highway connects Nepal with China, whilst the B.P highway connects the mid-hills and the </w:t>
      </w:r>
      <w:proofErr w:type="spellStart"/>
      <w:r w:rsidRPr="006704D6">
        <w:rPr>
          <w:rFonts w:cstheme="minorHAnsi"/>
          <w:color w:val="000000" w:themeColor="text1"/>
          <w:sz w:val="24"/>
          <w:szCs w:val="24"/>
        </w:rPr>
        <w:t>terai</w:t>
      </w:r>
      <w:proofErr w:type="spellEnd"/>
      <w:r w:rsidRPr="006704D6">
        <w:rPr>
          <w:rFonts w:cstheme="minorHAnsi"/>
          <w:color w:val="000000" w:themeColor="text1"/>
          <w:sz w:val="24"/>
          <w:szCs w:val="24"/>
        </w:rPr>
        <w:t xml:space="preserve">. Dhulikhel serves as an important transportation and logistics center. Throughout the day, trucks stop at the bus stop adjacent to </w:t>
      </w:r>
      <w:proofErr w:type="spellStart"/>
      <w:r w:rsidRPr="006704D6">
        <w:rPr>
          <w:rFonts w:cstheme="minorHAnsi"/>
          <w:color w:val="000000" w:themeColor="text1"/>
          <w:sz w:val="24"/>
          <w:szCs w:val="24"/>
        </w:rPr>
        <w:t>Sarathi</w:t>
      </w:r>
      <w:proofErr w:type="spellEnd"/>
      <w:r w:rsidRPr="006704D6">
        <w:rPr>
          <w:rFonts w:cstheme="minorHAnsi"/>
          <w:color w:val="000000" w:themeColor="text1"/>
          <w:sz w:val="24"/>
          <w:szCs w:val="24"/>
        </w:rPr>
        <w:t xml:space="preserve"> Mart before returning to the roads at night. They transport building supplies such as sand and concrete from one area to another. Dhulikhel also serves as a major travel hub between Kathmandu and the </w:t>
      </w:r>
      <w:proofErr w:type="spellStart"/>
      <w:r w:rsidRPr="006704D6">
        <w:rPr>
          <w:rFonts w:cstheme="minorHAnsi"/>
          <w:color w:val="000000" w:themeColor="text1"/>
          <w:sz w:val="24"/>
          <w:szCs w:val="24"/>
        </w:rPr>
        <w:t>Terrai</w:t>
      </w:r>
      <w:proofErr w:type="spellEnd"/>
      <w:r w:rsidRPr="006704D6">
        <w:rPr>
          <w:rFonts w:cstheme="minorHAnsi"/>
          <w:color w:val="000000" w:themeColor="text1"/>
          <w:sz w:val="24"/>
          <w:szCs w:val="24"/>
        </w:rPr>
        <w:t xml:space="preserve"> area.</w:t>
      </w:r>
    </w:p>
    <w:p w:rsidR="00157BD2" w:rsidRPr="006704D6" w:rsidRDefault="00157BD2" w:rsidP="00D817B9">
      <w:pPr>
        <w:jc w:val="both"/>
        <w:rPr>
          <w:rFonts w:cstheme="minorHAnsi"/>
          <w:b/>
          <w:bCs/>
          <w:color w:val="000000" w:themeColor="text1"/>
          <w:sz w:val="24"/>
          <w:szCs w:val="24"/>
        </w:rPr>
      </w:pPr>
    </w:p>
    <w:p w:rsidR="00157BD2" w:rsidRPr="006704D6" w:rsidRDefault="00157BD2" w:rsidP="00D817B9">
      <w:pPr>
        <w:jc w:val="both"/>
        <w:rPr>
          <w:rFonts w:cstheme="minorHAnsi"/>
          <w:b/>
          <w:bCs/>
          <w:color w:val="000000" w:themeColor="text1"/>
          <w:sz w:val="24"/>
          <w:szCs w:val="24"/>
        </w:rPr>
      </w:pPr>
      <w:r w:rsidRPr="006704D6">
        <w:rPr>
          <w:rFonts w:cstheme="minorHAnsi"/>
          <w:b/>
          <w:bCs/>
          <w:color w:val="000000" w:themeColor="text1"/>
          <w:sz w:val="24"/>
          <w:szCs w:val="24"/>
        </w:rPr>
        <w:t>4.1.4 Tourism</w:t>
      </w:r>
    </w:p>
    <w:p w:rsidR="00157BD2" w:rsidRPr="006704D6" w:rsidRDefault="00157BD2" w:rsidP="00D817B9">
      <w:pPr>
        <w:jc w:val="both"/>
        <w:rPr>
          <w:rFonts w:cstheme="minorHAnsi"/>
          <w:color w:val="000000" w:themeColor="text1"/>
          <w:sz w:val="24"/>
          <w:szCs w:val="24"/>
        </w:rPr>
      </w:pPr>
      <w:r w:rsidRPr="006704D6">
        <w:rPr>
          <w:rFonts w:cstheme="minorHAnsi"/>
          <w:color w:val="000000" w:themeColor="text1"/>
          <w:sz w:val="24"/>
          <w:szCs w:val="24"/>
        </w:rPr>
        <w:t>Dhulikhel Municipality possesses natural, cultural, and religious attractions, which, along with its closeness to Kathmandu, has resulted in the establishment of a thriving tourism sector. The Municipality caters to domestic and international tourists by providing conference facilities and promoting education and health tourism through the Kathmandu University, Kathmandu University Hospital, and government services.</w:t>
      </w:r>
    </w:p>
    <w:p w:rsidR="00157BD2" w:rsidRPr="006704D6" w:rsidRDefault="00157BD2" w:rsidP="00D817B9">
      <w:pPr>
        <w:jc w:val="both"/>
        <w:rPr>
          <w:rFonts w:cstheme="minorHAnsi"/>
          <w:color w:val="000000" w:themeColor="text1"/>
          <w:sz w:val="24"/>
          <w:szCs w:val="24"/>
        </w:rPr>
      </w:pPr>
    </w:p>
    <w:p w:rsidR="00691155" w:rsidRPr="006704D6" w:rsidRDefault="00BF0A5B" w:rsidP="00D817B9">
      <w:pPr>
        <w:jc w:val="both"/>
        <w:rPr>
          <w:rFonts w:cstheme="minorHAnsi"/>
          <w:color w:val="000000" w:themeColor="text1"/>
          <w:sz w:val="24"/>
          <w:szCs w:val="24"/>
        </w:rPr>
      </w:pPr>
      <w:r w:rsidRPr="006704D6">
        <w:rPr>
          <w:rFonts w:cstheme="minorHAnsi"/>
          <w:b/>
          <w:bCs/>
          <w:color w:val="000000" w:themeColor="text1"/>
          <w:sz w:val="24"/>
          <w:szCs w:val="24"/>
        </w:rPr>
        <w:t>5. Economic</w:t>
      </w:r>
      <w:r w:rsidR="00691155" w:rsidRPr="006704D6">
        <w:rPr>
          <w:rFonts w:cstheme="minorHAnsi"/>
          <w:b/>
          <w:bCs/>
          <w:color w:val="000000" w:themeColor="text1"/>
          <w:sz w:val="24"/>
          <w:szCs w:val="24"/>
        </w:rPr>
        <w:t xml:space="preserve"> Impact</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According to current trends, tourist earnings will grow its part of </w:t>
      </w:r>
      <w:proofErr w:type="spellStart"/>
      <w:r w:rsidRPr="006704D6">
        <w:rPr>
          <w:rFonts w:cstheme="minorHAnsi"/>
          <w:color w:val="000000" w:themeColor="text1"/>
          <w:sz w:val="24"/>
          <w:szCs w:val="24"/>
        </w:rPr>
        <w:t>Dhulikhel's</w:t>
      </w:r>
      <w:proofErr w:type="spellEnd"/>
      <w:r w:rsidRPr="006704D6">
        <w:rPr>
          <w:rFonts w:cstheme="minorHAnsi"/>
          <w:color w:val="000000" w:themeColor="text1"/>
          <w:sz w:val="24"/>
          <w:szCs w:val="24"/>
        </w:rPr>
        <w:t xml:space="preserve"> foreign exchange revenue.</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 According to the IUDP team's field survey, tourism directly provides a huge number of full-time employment for local inhabitants, with many individuals employed directly in hotels and restaurants.</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 Tourism also has an economic impact.</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 Income from different supplementary services for guests, such as arts and crafts production, primary producers, and so on.</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lastRenderedPageBreak/>
        <w:t xml:space="preserve"> As a result, the tourist industry enhances the lives of Dhulikhel residents by giving long-term job prospects.</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 It has the ability to significantly improve circumstances.</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 However, the revenue sharing amongst municipal regions has not yet been implemented.</w:t>
      </w:r>
    </w:p>
    <w:p w:rsidR="00691155" w:rsidRPr="006704D6" w:rsidRDefault="00691155" w:rsidP="00D817B9">
      <w:pPr>
        <w:jc w:val="both"/>
        <w:rPr>
          <w:rFonts w:cstheme="minorHAnsi"/>
          <w:color w:val="000000" w:themeColor="text1"/>
          <w:sz w:val="24"/>
          <w:szCs w:val="24"/>
        </w:rPr>
      </w:pPr>
      <w:r w:rsidRPr="006704D6">
        <w:rPr>
          <w:rFonts w:cstheme="minorHAnsi"/>
          <w:color w:val="000000" w:themeColor="text1"/>
          <w:sz w:val="24"/>
          <w:szCs w:val="24"/>
        </w:rPr>
        <w:t xml:space="preserve">  Municipalities help the economy by lowering municipal taxes on firms and industries with 25 or more employees.</w:t>
      </w:r>
    </w:p>
    <w:p w:rsidR="00691155" w:rsidRPr="006704D6" w:rsidRDefault="00691155" w:rsidP="00D817B9">
      <w:pPr>
        <w:jc w:val="both"/>
        <w:rPr>
          <w:rFonts w:cstheme="minorHAnsi"/>
          <w:b/>
          <w:bCs/>
          <w:color w:val="000000" w:themeColor="text1"/>
          <w:sz w:val="24"/>
          <w:szCs w:val="24"/>
        </w:rPr>
      </w:pPr>
    </w:p>
    <w:p w:rsidR="00691155" w:rsidRPr="006704D6" w:rsidRDefault="00691155" w:rsidP="00D817B9">
      <w:pPr>
        <w:jc w:val="both"/>
        <w:rPr>
          <w:rFonts w:cstheme="minorHAnsi"/>
          <w:b/>
          <w:bCs/>
          <w:color w:val="000000" w:themeColor="text1"/>
          <w:sz w:val="24"/>
          <w:szCs w:val="24"/>
        </w:rPr>
      </w:pPr>
    </w:p>
    <w:p w:rsidR="00691155" w:rsidRPr="006704D6" w:rsidRDefault="00691155" w:rsidP="00D817B9">
      <w:pPr>
        <w:jc w:val="both"/>
        <w:rPr>
          <w:rFonts w:cstheme="minorHAnsi"/>
          <w:b/>
          <w:bCs/>
          <w:color w:val="000000" w:themeColor="text1"/>
          <w:sz w:val="24"/>
          <w:szCs w:val="24"/>
        </w:rPr>
      </w:pPr>
      <w:proofErr w:type="gramStart"/>
      <w:r w:rsidRPr="006704D6">
        <w:rPr>
          <w:rFonts w:cstheme="minorHAnsi"/>
          <w:b/>
          <w:bCs/>
          <w:color w:val="000000" w:themeColor="text1"/>
          <w:sz w:val="24"/>
          <w:szCs w:val="24"/>
        </w:rPr>
        <w:t>6.Major</w:t>
      </w:r>
      <w:proofErr w:type="gramEnd"/>
      <w:r w:rsidRPr="006704D6">
        <w:rPr>
          <w:rFonts w:cstheme="minorHAnsi"/>
          <w:b/>
          <w:bCs/>
          <w:color w:val="000000" w:themeColor="text1"/>
          <w:sz w:val="24"/>
          <w:szCs w:val="24"/>
        </w:rPr>
        <w:t xml:space="preserve"> issue</w:t>
      </w:r>
    </w:p>
    <w:p w:rsidR="00691155" w:rsidRPr="006704D6" w:rsidRDefault="00691155" w:rsidP="00D817B9">
      <w:p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The</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major</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tourism</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development</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issues</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of</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Dhulikhel</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city</w:t>
      </w:r>
      <w:r w:rsidRPr="006704D6">
        <w:rPr>
          <w:rFonts w:cstheme="minorHAnsi"/>
          <w:color w:val="000000" w:themeColor="text1"/>
          <w:sz w:val="24"/>
          <w:szCs w:val="24"/>
          <w:shd w:val="clear" w:color="auto" w:fill="FFFFFF"/>
        </w:rPr>
        <w:t xml:space="preserve"> </w:t>
      </w:r>
      <w:r w:rsidRPr="006704D6">
        <w:rPr>
          <w:rStyle w:val="sw"/>
          <w:rFonts w:cstheme="minorHAnsi"/>
          <w:color w:val="000000" w:themeColor="text1"/>
          <w:sz w:val="24"/>
          <w:szCs w:val="24"/>
          <w:shd w:val="clear" w:color="auto" w:fill="FFFFFF"/>
        </w:rPr>
        <w:t>are:</w:t>
      </w:r>
    </w:p>
    <w:p w:rsidR="00691155" w:rsidRPr="006704D6" w:rsidRDefault="00691155" w:rsidP="00D817B9">
      <w:pPr>
        <w:pStyle w:val="ListParagraph"/>
        <w:numPr>
          <w:ilvl w:val="0"/>
          <w:numId w:val="6"/>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Hotel accommodation and tourist attractions are concentrated only in and around the bazaar area, and there are not enough tourist and leisure facilities outside the city center or near major tourist attractions to meet the needs of tourists.</w:t>
      </w:r>
    </w:p>
    <w:p w:rsidR="00691155" w:rsidRPr="006704D6" w:rsidRDefault="00691155" w:rsidP="00D817B9">
      <w:pPr>
        <w:pStyle w:val="ListParagraph"/>
        <w:numPr>
          <w:ilvl w:val="0"/>
          <w:numId w:val="6"/>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Most rural and emerging areas have great potential but remain underutilized for tourism.</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There is a critical need to safeguard and efficiently manage the development of major historical and landscape values within the municipality, which is located distant from the city core.</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To optimize tourist experiences of intangible and tangible heritage, a more integrated strategy is required.</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Tourist attractions are deteriorating and require long-term repair and increased accessibility.</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Access to tourist destinations and activities is limited due to poor direction and a lack of adequate, high-quality signage.</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proofErr w:type="spellStart"/>
      <w:r w:rsidRPr="006704D6">
        <w:rPr>
          <w:rStyle w:val="sw"/>
          <w:rFonts w:cstheme="minorHAnsi"/>
          <w:color w:val="000000" w:themeColor="text1"/>
          <w:sz w:val="24"/>
          <w:szCs w:val="24"/>
          <w:shd w:val="clear" w:color="auto" w:fill="FFFFFF"/>
        </w:rPr>
        <w:t>Dhulikhel's</w:t>
      </w:r>
      <w:proofErr w:type="spellEnd"/>
      <w:r w:rsidRPr="006704D6">
        <w:rPr>
          <w:rStyle w:val="sw"/>
          <w:rFonts w:cstheme="minorHAnsi"/>
          <w:color w:val="000000" w:themeColor="text1"/>
          <w:sz w:val="24"/>
          <w:szCs w:val="24"/>
          <w:shd w:val="clear" w:color="auto" w:fill="FFFFFF"/>
        </w:rPr>
        <w:t xml:space="preserve"> branding and internet advertising as a tourist destination, including attractions, characteristics, culture, and festivals, are lacking. Some places' quality, such as accessibility, service, and presentation, might be enhanced.</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 xml:space="preserve">Yes, it will benefit </w:t>
      </w:r>
      <w:proofErr w:type="spellStart"/>
      <w:r w:rsidRPr="006704D6">
        <w:rPr>
          <w:rStyle w:val="sw"/>
          <w:rFonts w:cstheme="minorHAnsi"/>
          <w:color w:val="000000" w:themeColor="text1"/>
          <w:sz w:val="24"/>
          <w:szCs w:val="24"/>
          <w:shd w:val="clear" w:color="auto" w:fill="FFFFFF"/>
        </w:rPr>
        <w:t>Dhulikhel's</w:t>
      </w:r>
      <w:proofErr w:type="spellEnd"/>
      <w:r w:rsidRPr="006704D6">
        <w:rPr>
          <w:rStyle w:val="sw"/>
          <w:rFonts w:cstheme="minorHAnsi"/>
          <w:color w:val="000000" w:themeColor="text1"/>
          <w:sz w:val="24"/>
          <w:szCs w:val="24"/>
          <w:shd w:val="clear" w:color="auto" w:fill="FFFFFF"/>
        </w:rPr>
        <w:t xml:space="preserve"> prestige.</w:t>
      </w:r>
    </w:p>
    <w:p w:rsidR="00691155" w:rsidRPr="006704D6" w:rsidRDefault="00691155" w:rsidP="00D817B9">
      <w:pPr>
        <w:pStyle w:val="ListParagraph"/>
        <w:numPr>
          <w:ilvl w:val="0"/>
          <w:numId w:val="6"/>
        </w:numPr>
        <w:jc w:val="both"/>
        <w:rPr>
          <w:rStyle w:val="sw"/>
          <w:rFonts w:cstheme="minorHAnsi"/>
          <w:color w:val="000000" w:themeColor="text1"/>
          <w:sz w:val="24"/>
          <w:szCs w:val="24"/>
          <w:shd w:val="clear" w:color="auto" w:fill="FFFFFF"/>
        </w:rPr>
      </w:pPr>
      <w:r w:rsidRPr="006704D6">
        <w:rPr>
          <w:rStyle w:val="sw"/>
          <w:rFonts w:cstheme="minorHAnsi"/>
          <w:color w:val="000000" w:themeColor="text1"/>
          <w:sz w:val="24"/>
          <w:szCs w:val="24"/>
          <w:shd w:val="clear" w:color="auto" w:fill="FFFFFF"/>
        </w:rPr>
        <w:t>Dhulikhel is a well-known tourist attraction.</w:t>
      </w:r>
    </w:p>
    <w:p w:rsidR="00E52C80" w:rsidRPr="006704D6" w:rsidRDefault="00E52C80" w:rsidP="00D817B9">
      <w:pPr>
        <w:pStyle w:val="ListParagraph"/>
        <w:numPr>
          <w:ilvl w:val="0"/>
          <w:numId w:val="6"/>
        </w:numPr>
        <w:jc w:val="both"/>
        <w:rPr>
          <w:rFonts w:cstheme="minorHAnsi"/>
          <w:color w:val="000000" w:themeColor="text1"/>
          <w:sz w:val="24"/>
          <w:szCs w:val="24"/>
          <w:shd w:val="clear" w:color="auto" w:fill="FFFFFF"/>
        </w:rPr>
      </w:pPr>
      <w:r w:rsidRPr="006704D6">
        <w:rPr>
          <w:rFonts w:cstheme="minorHAnsi"/>
          <w:color w:val="000000" w:themeColor="text1"/>
          <w:sz w:val="24"/>
          <w:szCs w:val="24"/>
          <w:shd w:val="clear" w:color="auto" w:fill="FFFFFF"/>
        </w:rPr>
        <w:t>A lack of direction and adequate, high-quality signage restricts access to 4,444 tourism sites and experiences.</w:t>
      </w:r>
    </w:p>
    <w:p w:rsidR="00E52C80" w:rsidRPr="006704D6" w:rsidRDefault="00E52C80" w:rsidP="00D817B9">
      <w:pPr>
        <w:pStyle w:val="ListParagraph"/>
        <w:numPr>
          <w:ilvl w:val="0"/>
          <w:numId w:val="6"/>
        </w:numPr>
        <w:jc w:val="both"/>
        <w:rPr>
          <w:rFonts w:cstheme="minorHAnsi"/>
          <w:color w:val="000000" w:themeColor="text1"/>
          <w:sz w:val="24"/>
          <w:szCs w:val="24"/>
          <w:shd w:val="clear" w:color="auto" w:fill="FFFFFF"/>
        </w:rPr>
      </w:pPr>
      <w:proofErr w:type="spellStart"/>
      <w:r w:rsidRPr="006704D6">
        <w:rPr>
          <w:rFonts w:cstheme="minorHAnsi"/>
          <w:color w:val="000000" w:themeColor="text1"/>
          <w:sz w:val="24"/>
          <w:szCs w:val="24"/>
          <w:shd w:val="clear" w:color="auto" w:fill="FFFFFF"/>
        </w:rPr>
        <w:t>Dhulikhel's</w:t>
      </w:r>
      <w:proofErr w:type="spellEnd"/>
      <w:r w:rsidRPr="006704D6">
        <w:rPr>
          <w:rFonts w:cstheme="minorHAnsi"/>
          <w:color w:val="000000" w:themeColor="text1"/>
          <w:sz w:val="24"/>
          <w:szCs w:val="24"/>
          <w:shd w:val="clear" w:color="auto" w:fill="FFFFFF"/>
        </w:rPr>
        <w:t xml:space="preserve"> lack of branding and internet advertising as a tourist destination, including locations, features, culture, and festivals. • Some places' quality, such as accessibility, service, and presentation, may be improved.</w:t>
      </w:r>
    </w:p>
    <w:p w:rsidR="00E52C80" w:rsidRPr="006704D6" w:rsidRDefault="00E52C80" w:rsidP="00D817B9">
      <w:pPr>
        <w:pStyle w:val="ListParagraph"/>
        <w:numPr>
          <w:ilvl w:val="0"/>
          <w:numId w:val="6"/>
        </w:numPr>
        <w:jc w:val="both"/>
        <w:rPr>
          <w:rFonts w:cstheme="minorHAnsi"/>
          <w:color w:val="000000" w:themeColor="text1"/>
          <w:sz w:val="24"/>
          <w:szCs w:val="24"/>
          <w:shd w:val="clear" w:color="auto" w:fill="FFFFFF"/>
        </w:rPr>
      </w:pPr>
      <w:r w:rsidRPr="006704D6">
        <w:rPr>
          <w:rFonts w:cstheme="minorHAnsi"/>
          <w:color w:val="000000" w:themeColor="text1"/>
          <w:sz w:val="24"/>
          <w:szCs w:val="24"/>
          <w:shd w:val="clear" w:color="auto" w:fill="FFFFFF"/>
        </w:rPr>
        <w:t xml:space="preserve">Yes, it will strengthen </w:t>
      </w:r>
      <w:proofErr w:type="spellStart"/>
      <w:r w:rsidRPr="006704D6">
        <w:rPr>
          <w:rFonts w:cstheme="minorHAnsi"/>
          <w:color w:val="000000" w:themeColor="text1"/>
          <w:sz w:val="24"/>
          <w:szCs w:val="24"/>
          <w:shd w:val="clear" w:color="auto" w:fill="FFFFFF"/>
        </w:rPr>
        <w:t>Dhulikhel's</w:t>
      </w:r>
      <w:proofErr w:type="spellEnd"/>
      <w:r w:rsidRPr="006704D6">
        <w:rPr>
          <w:rFonts w:cstheme="minorHAnsi"/>
          <w:color w:val="000000" w:themeColor="text1"/>
          <w:sz w:val="24"/>
          <w:szCs w:val="24"/>
          <w:shd w:val="clear" w:color="auto" w:fill="FFFFFF"/>
        </w:rPr>
        <w:t xml:space="preserve"> reputation.</w:t>
      </w:r>
    </w:p>
    <w:p w:rsidR="00E52C80" w:rsidRPr="006704D6" w:rsidRDefault="00E52C80" w:rsidP="00D817B9">
      <w:pPr>
        <w:pStyle w:val="ListParagraph"/>
        <w:numPr>
          <w:ilvl w:val="0"/>
          <w:numId w:val="6"/>
        </w:numPr>
        <w:jc w:val="both"/>
        <w:rPr>
          <w:rFonts w:cstheme="minorHAnsi"/>
          <w:color w:val="000000" w:themeColor="text1"/>
          <w:sz w:val="24"/>
          <w:szCs w:val="24"/>
          <w:shd w:val="clear" w:color="auto" w:fill="FFFFFF"/>
        </w:rPr>
      </w:pPr>
      <w:r w:rsidRPr="006704D6">
        <w:rPr>
          <w:rFonts w:cstheme="minorHAnsi"/>
          <w:color w:val="000000" w:themeColor="text1"/>
          <w:sz w:val="24"/>
          <w:szCs w:val="24"/>
          <w:shd w:val="clear" w:color="auto" w:fill="FFFFFF"/>
        </w:rPr>
        <w:t>Dhulikhel is a well-known tourist site.</w:t>
      </w:r>
    </w:p>
    <w:p w:rsidR="00E52C80" w:rsidRPr="006704D6" w:rsidRDefault="00E52C80" w:rsidP="00D817B9">
      <w:pPr>
        <w:pStyle w:val="ListParagraph"/>
        <w:numPr>
          <w:ilvl w:val="0"/>
          <w:numId w:val="6"/>
        </w:numPr>
        <w:jc w:val="both"/>
        <w:rPr>
          <w:rFonts w:cstheme="minorHAnsi"/>
          <w:color w:val="000000" w:themeColor="text1"/>
          <w:sz w:val="24"/>
          <w:szCs w:val="24"/>
          <w:shd w:val="clear" w:color="auto" w:fill="FFFFFF"/>
        </w:rPr>
      </w:pPr>
      <w:r w:rsidRPr="006704D6">
        <w:rPr>
          <w:rFonts w:cstheme="minorHAnsi"/>
          <w:color w:val="000000" w:themeColor="text1"/>
          <w:sz w:val="24"/>
          <w:szCs w:val="24"/>
          <w:shd w:val="clear" w:color="auto" w:fill="FFFFFF"/>
        </w:rPr>
        <w:t>The operator requires extra training.</w:t>
      </w:r>
    </w:p>
    <w:p w:rsidR="00E52C80" w:rsidRPr="006704D6" w:rsidRDefault="00E52C80" w:rsidP="00D817B9">
      <w:pPr>
        <w:pStyle w:val="ListParagraph"/>
        <w:numPr>
          <w:ilvl w:val="0"/>
          <w:numId w:val="6"/>
        </w:numPr>
        <w:jc w:val="both"/>
        <w:rPr>
          <w:rFonts w:cstheme="minorHAnsi"/>
          <w:color w:val="000000" w:themeColor="text1"/>
          <w:sz w:val="24"/>
          <w:szCs w:val="24"/>
          <w:shd w:val="clear" w:color="auto" w:fill="FFFFFF"/>
        </w:rPr>
      </w:pPr>
      <w:r w:rsidRPr="006704D6">
        <w:rPr>
          <w:rFonts w:cstheme="minorHAnsi"/>
          <w:color w:val="000000" w:themeColor="text1"/>
          <w:sz w:val="24"/>
          <w:szCs w:val="24"/>
          <w:shd w:val="clear" w:color="auto" w:fill="FFFFFF"/>
        </w:rPr>
        <w:t>It is critical to have access to drinkable water, dependable energy, and road connections.</w:t>
      </w: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color w:val="000000" w:themeColor="text1"/>
          <w:sz w:val="24"/>
          <w:szCs w:val="24"/>
          <w:shd w:val="clear" w:color="auto" w:fill="FFFFFF"/>
        </w:rPr>
      </w:pPr>
    </w:p>
    <w:p w:rsidR="00E52C80" w:rsidRPr="006704D6" w:rsidRDefault="00E52C80" w:rsidP="00D817B9">
      <w:pPr>
        <w:jc w:val="both"/>
        <w:rPr>
          <w:rFonts w:cstheme="minorHAnsi"/>
          <w:b/>
          <w:bCs/>
          <w:color w:val="000000" w:themeColor="text1"/>
          <w:sz w:val="24"/>
          <w:szCs w:val="24"/>
          <w:shd w:val="clear" w:color="auto" w:fill="FFFFFF"/>
        </w:rPr>
      </w:pPr>
      <w:r w:rsidRPr="006704D6">
        <w:rPr>
          <w:rFonts w:cstheme="minorHAnsi"/>
          <w:b/>
          <w:bCs/>
          <w:color w:val="000000" w:themeColor="text1"/>
          <w:sz w:val="24"/>
          <w:szCs w:val="24"/>
        </w:rPr>
        <w:t>6. Intervention/Strategies</w:t>
      </w:r>
    </w:p>
    <w:p w:rsidR="00E52C80" w:rsidRPr="006704D6" w:rsidRDefault="00E52C80" w:rsidP="00D817B9">
      <w:pPr>
        <w:jc w:val="both"/>
        <w:rPr>
          <w:rFonts w:cstheme="minorHAnsi"/>
          <w:color w:val="000000" w:themeColor="text1"/>
          <w:sz w:val="24"/>
          <w:szCs w:val="24"/>
          <w:shd w:val="clear" w:color="auto" w:fill="FFFFFF"/>
        </w:rPr>
      </w:pPr>
      <w:r w:rsidRPr="006704D6">
        <w:rPr>
          <w:rFonts w:cstheme="minorHAnsi"/>
          <w:color w:val="000000" w:themeColor="text1"/>
          <w:sz w:val="24"/>
          <w:szCs w:val="24"/>
          <w:shd w:val="clear" w:color="auto" w:fill="FFFFFF"/>
        </w:rPr>
        <w:t>Taking into account the potential and constraints in Dhulikhel Municipality, the Conservation, Culture, and tourist Development Plan is based on six primary tourist objectives:</w:t>
      </w:r>
    </w:p>
    <w:p w:rsidR="00E52C80"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Utilization of </w:t>
      </w:r>
      <w:proofErr w:type="spellStart"/>
      <w:r w:rsidRPr="006704D6">
        <w:rPr>
          <w:rFonts w:eastAsia="Times New Roman" w:cstheme="minorHAnsi"/>
          <w:color w:val="000000" w:themeColor="text1"/>
          <w:sz w:val="24"/>
          <w:szCs w:val="24"/>
        </w:rPr>
        <w:t>Dhulikhel's</w:t>
      </w:r>
      <w:proofErr w:type="spellEnd"/>
      <w:r w:rsidRPr="006704D6">
        <w:rPr>
          <w:rFonts w:eastAsia="Times New Roman" w:cstheme="minorHAnsi"/>
          <w:color w:val="000000" w:themeColor="text1"/>
          <w:sz w:val="24"/>
          <w:szCs w:val="24"/>
        </w:rPr>
        <w:t xml:space="preserve"> historical, social and architectural heritage </w:t>
      </w:r>
    </w:p>
    <w:p w:rsidR="00E52C80"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Utilization of the municipality's natural and scenic attractions</w:t>
      </w:r>
    </w:p>
    <w:p w:rsidR="00E52C80"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Utilization of agricultural land for </w:t>
      </w:r>
      <w:proofErr w:type="spellStart"/>
      <w:r w:rsidRPr="006704D6">
        <w:rPr>
          <w:rFonts w:eastAsia="Times New Roman" w:cstheme="minorHAnsi"/>
          <w:color w:val="000000" w:themeColor="text1"/>
          <w:sz w:val="24"/>
          <w:szCs w:val="24"/>
        </w:rPr>
        <w:t>agrotourism</w:t>
      </w:r>
      <w:proofErr w:type="spellEnd"/>
    </w:p>
    <w:p w:rsidR="00E52C80"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Maximization of nature-based adventure tourism</w:t>
      </w:r>
    </w:p>
    <w:p w:rsidR="00A15752"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Municipality-wide Expansion and improvement of the range of tourist accommodation in</w:t>
      </w:r>
    </w:p>
    <w:p w:rsidR="00E52C80"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Improvement and maintenance of tourism infrastructure.</w:t>
      </w:r>
    </w:p>
    <w:p w:rsidR="00E52C80" w:rsidRPr="006704D6" w:rsidRDefault="00E52C80" w:rsidP="00D817B9">
      <w:pPr>
        <w:pStyle w:val="ListParagraph"/>
        <w:numPr>
          <w:ilvl w:val="0"/>
          <w:numId w:val="7"/>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Coordinate human resources activities to engage with the tourism industry, including marketing, and ensure action is taken.</w:t>
      </w:r>
    </w:p>
    <w:p w:rsidR="00A15752" w:rsidRPr="006704D6"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Specific measures are taken to support these goals. Few of them are following:</w:t>
      </w:r>
    </w:p>
    <w:p w:rsidR="00A15752" w:rsidRPr="006704D6" w:rsidRDefault="00A15752" w:rsidP="00D817B9">
      <w:pPr>
        <w:spacing w:after="0" w:line="240" w:lineRule="auto"/>
        <w:jc w:val="both"/>
        <w:rPr>
          <w:rFonts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b/>
          <w:bCs/>
          <w:color w:val="000000" w:themeColor="text1"/>
          <w:sz w:val="24"/>
          <w:szCs w:val="24"/>
        </w:rPr>
      </w:pPr>
      <w:r w:rsidRPr="006704D6">
        <w:rPr>
          <w:rFonts w:cstheme="minorHAnsi"/>
          <w:b/>
          <w:bCs/>
          <w:color w:val="000000" w:themeColor="text1"/>
          <w:sz w:val="24"/>
          <w:szCs w:val="24"/>
        </w:rPr>
        <w:t>6.1 Heritage</w:t>
      </w: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Develop a heritage strategy to prioritize your heritage efforts.</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Building on the Heritage Survey prepared by the Technical University of Berlin and Kathmandu University, formally protect and preserve the significant heritage sites identified in Districts 5, 6 and 7 through Land Use Zones and Ordinances.</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Establish historic preservation guidelines to help community staff and property owners make decisions about historic buildings based on best practices.</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Establish a Heritage Advisory Committee to support heritage decision-making.</w:t>
      </w: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Establish a heritage walk in the Old City of District 5.</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Establish and promote heritage walks including: - </w:t>
      </w:r>
      <w:proofErr w:type="spellStart"/>
      <w:r w:rsidRPr="006704D6">
        <w:rPr>
          <w:rFonts w:eastAsia="Times New Roman" w:cstheme="minorHAnsi"/>
          <w:color w:val="000000" w:themeColor="text1"/>
          <w:sz w:val="24"/>
          <w:szCs w:val="24"/>
        </w:rPr>
        <w:t>Ugrachandi</w:t>
      </w:r>
      <w:proofErr w:type="spellEnd"/>
      <w:r w:rsidRPr="006704D6">
        <w:rPr>
          <w:rFonts w:eastAsia="Times New Roman" w:cstheme="minorHAnsi"/>
          <w:color w:val="000000" w:themeColor="text1"/>
          <w:sz w:val="24"/>
          <w:szCs w:val="24"/>
        </w:rPr>
        <w:t xml:space="preserve"> </w:t>
      </w:r>
      <w:proofErr w:type="spellStart"/>
      <w:r w:rsidRPr="006704D6">
        <w:rPr>
          <w:rFonts w:eastAsia="Times New Roman" w:cstheme="minorHAnsi"/>
          <w:color w:val="000000" w:themeColor="text1"/>
          <w:sz w:val="24"/>
          <w:szCs w:val="24"/>
        </w:rPr>
        <w:t>Nala</w:t>
      </w:r>
      <w:proofErr w:type="spellEnd"/>
      <w:r w:rsidRPr="006704D6">
        <w:rPr>
          <w:rFonts w:eastAsia="Times New Roman" w:cstheme="minorHAnsi"/>
          <w:color w:val="000000" w:themeColor="text1"/>
          <w:sz w:val="24"/>
          <w:szCs w:val="24"/>
        </w:rPr>
        <w:t xml:space="preserve"> (</w:t>
      </w:r>
      <w:proofErr w:type="spellStart"/>
      <w:r w:rsidRPr="006704D6">
        <w:rPr>
          <w:rFonts w:eastAsia="Times New Roman" w:cstheme="minorHAnsi"/>
          <w:color w:val="000000" w:themeColor="text1"/>
          <w:sz w:val="24"/>
          <w:szCs w:val="24"/>
        </w:rPr>
        <w:t>Karnamaya</w:t>
      </w:r>
      <w:proofErr w:type="spellEnd"/>
      <w:r w:rsidRPr="006704D6">
        <w:rPr>
          <w:rFonts w:eastAsia="Times New Roman" w:cstheme="minorHAnsi"/>
          <w:color w:val="000000" w:themeColor="text1"/>
          <w:sz w:val="24"/>
          <w:szCs w:val="24"/>
        </w:rPr>
        <w:t xml:space="preserve">) Temple - </w:t>
      </w:r>
      <w:proofErr w:type="spellStart"/>
      <w:r w:rsidRPr="006704D6">
        <w:rPr>
          <w:rFonts w:eastAsia="Times New Roman" w:cstheme="minorHAnsi"/>
          <w:color w:val="000000" w:themeColor="text1"/>
          <w:sz w:val="24"/>
          <w:szCs w:val="24"/>
        </w:rPr>
        <w:t>Panauti</w:t>
      </w:r>
      <w:proofErr w:type="spellEnd"/>
      <w:r w:rsidRPr="006704D6">
        <w:rPr>
          <w:rFonts w:eastAsia="Times New Roman" w:cstheme="minorHAnsi"/>
          <w:color w:val="000000" w:themeColor="text1"/>
          <w:sz w:val="24"/>
          <w:szCs w:val="24"/>
        </w:rPr>
        <w:t xml:space="preserve"> </w:t>
      </w:r>
      <w:proofErr w:type="spellStart"/>
      <w:r w:rsidRPr="006704D6">
        <w:rPr>
          <w:rFonts w:eastAsia="Times New Roman" w:cstheme="minorHAnsi"/>
          <w:color w:val="000000" w:themeColor="text1"/>
          <w:sz w:val="24"/>
          <w:szCs w:val="24"/>
        </w:rPr>
        <w:t>Indreswar</w:t>
      </w:r>
      <w:proofErr w:type="spellEnd"/>
      <w:r w:rsidRPr="006704D6">
        <w:rPr>
          <w:rFonts w:eastAsia="Times New Roman" w:cstheme="minorHAnsi"/>
          <w:color w:val="000000" w:themeColor="text1"/>
          <w:sz w:val="24"/>
          <w:szCs w:val="24"/>
        </w:rPr>
        <w:t xml:space="preserve"> - </w:t>
      </w:r>
      <w:proofErr w:type="spellStart"/>
      <w:r w:rsidRPr="006704D6">
        <w:rPr>
          <w:rFonts w:eastAsia="Times New Roman" w:cstheme="minorHAnsi"/>
          <w:color w:val="000000" w:themeColor="text1"/>
          <w:sz w:val="24"/>
          <w:szCs w:val="24"/>
        </w:rPr>
        <w:t>Nala</w:t>
      </w:r>
      <w:proofErr w:type="spellEnd"/>
      <w:r w:rsidRPr="006704D6">
        <w:rPr>
          <w:rFonts w:eastAsia="Times New Roman" w:cstheme="minorHAnsi"/>
          <w:color w:val="000000" w:themeColor="text1"/>
          <w:sz w:val="24"/>
          <w:szCs w:val="24"/>
        </w:rPr>
        <w:t xml:space="preserve"> Karmapa Buddhist Monastery - </w:t>
      </w:r>
      <w:proofErr w:type="spellStart"/>
      <w:r w:rsidRPr="006704D6">
        <w:rPr>
          <w:rFonts w:eastAsia="Times New Roman" w:cstheme="minorHAnsi"/>
          <w:color w:val="000000" w:themeColor="text1"/>
          <w:sz w:val="24"/>
          <w:szCs w:val="24"/>
        </w:rPr>
        <w:t>Namma</w:t>
      </w:r>
      <w:proofErr w:type="spellEnd"/>
      <w:r w:rsidRPr="006704D6">
        <w:rPr>
          <w:rFonts w:eastAsia="Times New Roman" w:cstheme="minorHAnsi"/>
          <w:color w:val="000000" w:themeColor="text1"/>
          <w:sz w:val="24"/>
          <w:szCs w:val="24"/>
        </w:rPr>
        <w:t xml:space="preserve"> Buddha Tour/</w:t>
      </w:r>
      <w:proofErr w:type="gramStart"/>
      <w:r w:rsidRPr="006704D6">
        <w:rPr>
          <w:rFonts w:eastAsia="Times New Roman" w:cstheme="minorHAnsi"/>
          <w:color w:val="000000" w:themeColor="text1"/>
          <w:sz w:val="24"/>
          <w:szCs w:val="24"/>
        </w:rPr>
        <w:t>Hiking  Improved</w:t>
      </w:r>
      <w:proofErr w:type="gramEnd"/>
      <w:r w:rsidRPr="006704D6">
        <w:rPr>
          <w:rFonts w:eastAsia="Times New Roman" w:cstheme="minorHAnsi"/>
          <w:color w:val="000000" w:themeColor="text1"/>
          <w:sz w:val="24"/>
          <w:szCs w:val="24"/>
        </w:rPr>
        <w:t xml:space="preserve"> signage, interpretation and information about important places in Dhulikhel.</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Promote the cultural festival in Dhulikhel and increase the number of visitors.</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Work with local communities to develop a high-quality, accessible museum to properly archive, display and promote the heritage that is important to Dhulikhel.</w:t>
      </w:r>
    </w:p>
    <w:p w:rsidR="00A15752" w:rsidRPr="00A15752"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pStyle w:val="ListParagraph"/>
        <w:numPr>
          <w:ilvl w:val="0"/>
          <w:numId w:val="8"/>
        </w:num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 Develop incentive programs through tax relief or heritage grant programs to encourage the preservation and regular maintenance of private heritage assets.</w:t>
      </w:r>
    </w:p>
    <w:p w:rsidR="00A15752" w:rsidRPr="006704D6"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color w:val="000000" w:themeColor="text1"/>
          <w:sz w:val="24"/>
          <w:szCs w:val="24"/>
        </w:rPr>
      </w:pPr>
    </w:p>
    <w:p w:rsidR="00A15752" w:rsidRPr="006704D6" w:rsidRDefault="00A15752" w:rsidP="00D817B9">
      <w:pPr>
        <w:spacing w:after="0" w:line="240" w:lineRule="auto"/>
        <w:jc w:val="both"/>
        <w:rPr>
          <w:rFonts w:eastAsia="Times New Roman" w:cstheme="minorHAnsi"/>
          <w:b/>
          <w:bCs/>
          <w:color w:val="000000" w:themeColor="text1"/>
          <w:sz w:val="24"/>
          <w:szCs w:val="24"/>
        </w:rPr>
      </w:pPr>
      <w:r w:rsidRPr="006704D6">
        <w:rPr>
          <w:rFonts w:eastAsia="Times New Roman" w:cstheme="minorHAnsi"/>
          <w:b/>
          <w:bCs/>
          <w:color w:val="000000" w:themeColor="text1"/>
          <w:sz w:val="24"/>
          <w:szCs w:val="24"/>
        </w:rPr>
        <w:t>6.2 Tourism for Adventure</w:t>
      </w:r>
    </w:p>
    <w:p w:rsidR="00A15752" w:rsidRPr="006704D6" w:rsidRDefault="00A15752" w:rsidP="00D817B9">
      <w:p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To optimize nature-based adventure tourism, construct and/or connect new and existing walking routes to create a series of new treks.</w:t>
      </w:r>
    </w:p>
    <w:p w:rsidR="00A15752" w:rsidRPr="006704D6" w:rsidRDefault="00A15752" w:rsidP="00D817B9">
      <w:p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Create or link a network of bike paths, both on and off the road.</w:t>
      </w:r>
    </w:p>
    <w:p w:rsidR="00A15752" w:rsidRPr="00A15752" w:rsidRDefault="00A15752" w:rsidP="00D817B9">
      <w:pPr>
        <w:spacing w:after="0" w:line="240" w:lineRule="auto"/>
        <w:jc w:val="both"/>
        <w:rPr>
          <w:rFonts w:eastAsia="Times New Roman" w:cstheme="minorHAnsi"/>
          <w:color w:val="000000" w:themeColor="text1"/>
          <w:sz w:val="24"/>
          <w:szCs w:val="24"/>
        </w:rPr>
      </w:pPr>
      <w:r w:rsidRPr="006704D6">
        <w:rPr>
          <w:rFonts w:eastAsia="Times New Roman" w:cstheme="minorHAnsi"/>
          <w:color w:val="000000" w:themeColor="text1"/>
          <w:sz w:val="24"/>
          <w:szCs w:val="24"/>
        </w:rPr>
        <w:t xml:space="preserve">Conduct a feasibility study for the development of adventure tourism components such as bungee jumping, rope walks, and a cycling path to a waterfall at </w:t>
      </w:r>
      <w:proofErr w:type="spellStart"/>
      <w:r w:rsidRPr="006704D6">
        <w:rPr>
          <w:rFonts w:eastAsia="Times New Roman" w:cstheme="minorHAnsi"/>
          <w:color w:val="000000" w:themeColor="text1"/>
          <w:sz w:val="24"/>
          <w:szCs w:val="24"/>
        </w:rPr>
        <w:t>Devitar</w:t>
      </w:r>
      <w:proofErr w:type="spellEnd"/>
      <w:r w:rsidRPr="006704D6">
        <w:rPr>
          <w:rFonts w:eastAsia="Times New Roman" w:cstheme="minorHAnsi"/>
          <w:color w:val="000000" w:themeColor="text1"/>
          <w:sz w:val="24"/>
          <w:szCs w:val="24"/>
        </w:rPr>
        <w:t>.</w:t>
      </w:r>
    </w:p>
    <w:p w:rsidR="00A15752" w:rsidRPr="006704D6" w:rsidRDefault="00A15752" w:rsidP="00D817B9">
      <w:pPr>
        <w:jc w:val="both"/>
        <w:rPr>
          <w:rFonts w:cstheme="minorHAnsi"/>
          <w:color w:val="000000" w:themeColor="text1"/>
          <w:sz w:val="24"/>
          <w:szCs w:val="24"/>
          <w:shd w:val="clear" w:color="auto" w:fill="FFFFFF"/>
        </w:rPr>
      </w:pPr>
    </w:p>
    <w:p w:rsidR="00A15752" w:rsidRPr="006704D6" w:rsidRDefault="00A15752" w:rsidP="00D817B9">
      <w:pPr>
        <w:jc w:val="both"/>
        <w:rPr>
          <w:rFonts w:cstheme="minorHAnsi"/>
          <w:b/>
          <w:bCs/>
          <w:color w:val="000000" w:themeColor="text1"/>
          <w:sz w:val="24"/>
          <w:szCs w:val="24"/>
        </w:rPr>
      </w:pPr>
      <w:r w:rsidRPr="006704D6">
        <w:rPr>
          <w:rFonts w:cstheme="minorHAnsi"/>
          <w:b/>
          <w:bCs/>
          <w:color w:val="000000" w:themeColor="text1"/>
          <w:sz w:val="24"/>
          <w:szCs w:val="24"/>
        </w:rPr>
        <w:t>6.4 Tourism based on agriculture</w:t>
      </w:r>
    </w:p>
    <w:p w:rsidR="00A15752" w:rsidRPr="006704D6" w:rsidRDefault="00A15752" w:rsidP="00D817B9">
      <w:pPr>
        <w:jc w:val="both"/>
        <w:rPr>
          <w:rFonts w:cstheme="minorHAnsi"/>
          <w:color w:val="000000" w:themeColor="text1"/>
          <w:sz w:val="24"/>
          <w:szCs w:val="24"/>
        </w:rPr>
      </w:pPr>
      <w:r w:rsidRPr="006704D6">
        <w:rPr>
          <w:rFonts w:cstheme="minorHAnsi"/>
          <w:color w:val="000000" w:themeColor="text1"/>
          <w:sz w:val="24"/>
          <w:szCs w:val="24"/>
        </w:rPr>
        <w:t>Encourage the growth of homestays and organic agro-tourist regions in order to shift agriculture areas toward agro-based tourism.</w:t>
      </w:r>
    </w:p>
    <w:p w:rsidR="00A15752" w:rsidRPr="006704D6" w:rsidRDefault="00A15752" w:rsidP="00D817B9">
      <w:pPr>
        <w:jc w:val="both"/>
        <w:rPr>
          <w:rFonts w:cstheme="minorHAnsi"/>
          <w:color w:val="000000" w:themeColor="text1"/>
          <w:sz w:val="24"/>
          <w:szCs w:val="24"/>
        </w:rPr>
      </w:pPr>
      <w:r w:rsidRPr="006704D6">
        <w:rPr>
          <w:rFonts w:cstheme="minorHAnsi"/>
          <w:color w:val="000000" w:themeColor="text1"/>
          <w:sz w:val="24"/>
          <w:szCs w:val="24"/>
        </w:rPr>
        <w:t>Farming in order to lengthen guest stays in Dhulikhel and share the economic benefits of tourism with the rural parts of the Municipality.</w:t>
      </w:r>
    </w:p>
    <w:p w:rsidR="00A15752" w:rsidRPr="006704D6" w:rsidRDefault="00A15752" w:rsidP="00D817B9">
      <w:pPr>
        <w:jc w:val="both"/>
        <w:rPr>
          <w:rFonts w:cstheme="minorHAnsi"/>
          <w:color w:val="000000" w:themeColor="text1"/>
          <w:sz w:val="24"/>
          <w:szCs w:val="24"/>
        </w:rPr>
      </w:pPr>
    </w:p>
    <w:p w:rsidR="00A15752" w:rsidRPr="006704D6" w:rsidRDefault="00A15752" w:rsidP="00D817B9">
      <w:pPr>
        <w:jc w:val="both"/>
        <w:rPr>
          <w:rFonts w:cstheme="minorHAnsi"/>
          <w:b/>
          <w:bCs/>
          <w:color w:val="000000" w:themeColor="text1"/>
          <w:sz w:val="24"/>
          <w:szCs w:val="24"/>
        </w:rPr>
      </w:pPr>
      <w:r w:rsidRPr="006704D6">
        <w:rPr>
          <w:rFonts w:cstheme="minorHAnsi"/>
          <w:b/>
          <w:bCs/>
          <w:color w:val="000000" w:themeColor="text1"/>
          <w:sz w:val="24"/>
          <w:szCs w:val="24"/>
        </w:rPr>
        <w:t xml:space="preserve">6.5 Tourist Facilities  </w:t>
      </w:r>
    </w:p>
    <w:p w:rsidR="00A15752" w:rsidRPr="006704D6" w:rsidRDefault="00A15752" w:rsidP="00D817B9">
      <w:pPr>
        <w:jc w:val="both"/>
        <w:rPr>
          <w:rFonts w:cstheme="minorHAnsi"/>
          <w:color w:val="000000" w:themeColor="text1"/>
          <w:sz w:val="24"/>
          <w:szCs w:val="24"/>
        </w:rPr>
      </w:pPr>
      <w:r w:rsidRPr="006704D6">
        <w:rPr>
          <w:rFonts w:cstheme="minorHAnsi"/>
          <w:color w:val="000000" w:themeColor="text1"/>
          <w:sz w:val="24"/>
          <w:szCs w:val="24"/>
        </w:rPr>
        <w:t>Municipalities should encourage the development of tourist accommodation by enacting active planning policies, by-laws, and land zoning to assist the building of such facilities in order to grow and improve the provision of tourist accommodation throughout the municipality.</w:t>
      </w:r>
    </w:p>
    <w:p w:rsidR="00A15752" w:rsidRPr="006704D6" w:rsidRDefault="00A15752" w:rsidP="00D817B9">
      <w:pPr>
        <w:jc w:val="both"/>
        <w:rPr>
          <w:rFonts w:cstheme="minorHAnsi"/>
          <w:color w:val="000000" w:themeColor="text1"/>
          <w:sz w:val="24"/>
          <w:szCs w:val="24"/>
        </w:rPr>
      </w:pPr>
      <w:r w:rsidRPr="006704D6">
        <w:rPr>
          <w:rFonts w:cstheme="minorHAnsi"/>
          <w:color w:val="000000" w:themeColor="text1"/>
          <w:sz w:val="24"/>
          <w:szCs w:val="24"/>
        </w:rPr>
        <w:t xml:space="preserve"> Outside of the city center, 4,444 tourist attractions are accessible to persons of all abilities.</w:t>
      </w:r>
    </w:p>
    <w:p w:rsidR="006178E0" w:rsidRDefault="006704D6" w:rsidP="00D817B9">
      <w:pPr>
        <w:jc w:val="both"/>
        <w:rPr>
          <w:rFonts w:cstheme="minorHAnsi"/>
          <w:color w:val="000000" w:themeColor="text1"/>
          <w:sz w:val="24"/>
          <w:szCs w:val="24"/>
        </w:rPr>
      </w:pPr>
      <w:r w:rsidRPr="006178E0">
        <w:rPr>
          <w:rFonts w:cstheme="minorHAnsi"/>
          <w:b/>
          <w:bCs/>
          <w:color w:val="000000" w:themeColor="text1"/>
          <w:sz w:val="24"/>
          <w:szCs w:val="24"/>
          <w:shd w:val="clear" w:color="auto" w:fill="FFFFFF"/>
        </w:rPr>
        <w:t xml:space="preserve">The </w:t>
      </w:r>
      <w:r w:rsidRPr="006178E0">
        <w:rPr>
          <w:rStyle w:val="words"/>
          <w:rFonts w:cstheme="minorHAnsi"/>
          <w:b/>
          <w:bCs/>
          <w:color w:val="000000" w:themeColor="text1"/>
          <w:sz w:val="24"/>
          <w:szCs w:val="24"/>
        </w:rPr>
        <w:t>duties</w:t>
      </w:r>
      <w:r w:rsidRPr="006178E0">
        <w:rPr>
          <w:rFonts w:cstheme="minorHAnsi"/>
          <w:b/>
          <w:bCs/>
          <w:color w:val="000000" w:themeColor="text1"/>
          <w:sz w:val="24"/>
          <w:szCs w:val="24"/>
          <w:shd w:val="clear" w:color="auto" w:fill="FFFFFF"/>
        </w:rPr>
        <w:t xml:space="preserve"> of the Tourism and </w:t>
      </w:r>
      <w:r w:rsidRPr="006178E0">
        <w:rPr>
          <w:rStyle w:val="words"/>
          <w:rFonts w:cstheme="minorHAnsi"/>
          <w:b/>
          <w:bCs/>
          <w:color w:val="000000" w:themeColor="text1"/>
          <w:sz w:val="24"/>
          <w:szCs w:val="24"/>
        </w:rPr>
        <w:t>Promoting</w:t>
      </w:r>
      <w:r w:rsidRPr="006178E0">
        <w:rPr>
          <w:rFonts w:cstheme="minorHAnsi"/>
          <w:b/>
          <w:bCs/>
          <w:color w:val="000000" w:themeColor="text1"/>
          <w:sz w:val="24"/>
          <w:szCs w:val="24"/>
          <w:shd w:val="clear" w:color="auto" w:fill="FFFFFF"/>
        </w:rPr>
        <w:t xml:space="preserve"> </w:t>
      </w:r>
      <w:r w:rsidRPr="006178E0">
        <w:rPr>
          <w:rStyle w:val="words"/>
          <w:rFonts w:cstheme="minorHAnsi"/>
          <w:b/>
          <w:bCs/>
          <w:color w:val="000000" w:themeColor="text1"/>
          <w:sz w:val="24"/>
          <w:szCs w:val="24"/>
        </w:rPr>
        <w:t>Advancement</w:t>
      </w:r>
      <w:r w:rsidRPr="006178E0">
        <w:rPr>
          <w:rFonts w:cstheme="minorHAnsi"/>
          <w:b/>
          <w:bCs/>
          <w:color w:val="000000" w:themeColor="text1"/>
          <w:sz w:val="24"/>
          <w:szCs w:val="24"/>
          <w:shd w:val="clear" w:color="auto" w:fill="FFFFFF"/>
        </w:rPr>
        <w:t xml:space="preserve"> Officer are:</w:t>
      </w:r>
    </w:p>
    <w:p w:rsidR="006704D6" w:rsidRDefault="006704D6" w:rsidP="00D817B9">
      <w:pPr>
        <w:jc w:val="both"/>
        <w:rPr>
          <w:rFonts w:cstheme="minorHAnsi"/>
          <w:color w:val="000000" w:themeColor="text1"/>
          <w:sz w:val="24"/>
          <w:szCs w:val="24"/>
        </w:rPr>
      </w:pPr>
      <w:r w:rsidRPr="006178E0">
        <w:rPr>
          <w:rStyle w:val="words"/>
          <w:rFonts w:cstheme="minorHAnsi"/>
          <w:color w:val="000000" w:themeColor="text1"/>
          <w:sz w:val="24"/>
          <w:szCs w:val="24"/>
        </w:rPr>
        <w:t>To manage</w:t>
      </w:r>
      <w:r w:rsidRPr="006178E0">
        <w:rPr>
          <w:rFonts w:cstheme="minorHAnsi"/>
          <w:color w:val="000000" w:themeColor="text1"/>
          <w:sz w:val="24"/>
          <w:szCs w:val="24"/>
          <w:shd w:val="clear" w:color="auto" w:fill="FFFFFF"/>
        </w:rPr>
        <w:t xml:space="preserve"> programs to </w:t>
      </w:r>
      <w:r w:rsidRPr="006178E0">
        <w:rPr>
          <w:rStyle w:val="words"/>
          <w:rFonts w:cstheme="minorHAnsi"/>
          <w:color w:val="000000" w:themeColor="text1"/>
          <w:sz w:val="24"/>
          <w:szCs w:val="24"/>
        </w:rPr>
        <w:t>advance</w:t>
      </w:r>
      <w:r w:rsidRPr="006178E0">
        <w:rPr>
          <w:rFonts w:cstheme="minorHAnsi"/>
          <w:color w:val="000000" w:themeColor="text1"/>
          <w:sz w:val="24"/>
          <w:szCs w:val="24"/>
          <w:shd w:val="clear" w:color="auto" w:fill="FFFFFF"/>
        </w:rPr>
        <w:t xml:space="preserve"> tourism </w:t>
      </w:r>
      <w:r w:rsidRPr="006178E0">
        <w:rPr>
          <w:rStyle w:val="words"/>
          <w:rFonts w:cstheme="minorHAnsi"/>
          <w:color w:val="000000" w:themeColor="text1"/>
          <w:sz w:val="24"/>
          <w:szCs w:val="24"/>
        </w:rPr>
        <w:t>within the</w:t>
      </w:r>
      <w:r w:rsidRPr="006178E0">
        <w:rPr>
          <w:rFonts w:cstheme="minorHAnsi"/>
          <w:color w:val="000000" w:themeColor="text1"/>
          <w:sz w:val="24"/>
          <w:szCs w:val="24"/>
          <w:shd w:val="clear" w:color="auto" w:fill="FFFFFF"/>
        </w:rPr>
        <w:t xml:space="preserve"> </w:t>
      </w:r>
      <w:r w:rsidRPr="006178E0">
        <w:rPr>
          <w:rStyle w:val="words"/>
          <w:rFonts w:cstheme="minorHAnsi"/>
          <w:color w:val="000000" w:themeColor="text1"/>
          <w:sz w:val="24"/>
          <w:szCs w:val="24"/>
        </w:rPr>
        <w:t>Region</w:t>
      </w:r>
      <w:r w:rsidR="006178E0" w:rsidRPr="006178E0">
        <w:rPr>
          <w:rFonts w:cstheme="minorHAnsi"/>
          <w:color w:val="000000" w:themeColor="text1"/>
          <w:sz w:val="24"/>
          <w:szCs w:val="24"/>
        </w:rPr>
        <w:t>.</w:t>
      </w:r>
      <w:r w:rsidRPr="006178E0">
        <w:rPr>
          <w:rFonts w:cstheme="minorHAnsi"/>
          <w:color w:val="000000" w:themeColor="text1"/>
          <w:sz w:val="24"/>
          <w:szCs w:val="24"/>
        </w:rPr>
        <w:br/>
      </w:r>
      <w:r w:rsidRPr="006178E0">
        <w:rPr>
          <w:rFonts w:cstheme="minorHAnsi"/>
          <w:color w:val="000000" w:themeColor="text1"/>
          <w:sz w:val="24"/>
          <w:szCs w:val="24"/>
          <w:shd w:val="clear" w:color="auto" w:fill="FFFFFF"/>
        </w:rPr>
        <w:t>To work with engineering/infrastructure</w:t>
      </w:r>
      <w:r w:rsidR="006178E0" w:rsidRPr="006178E0">
        <w:rPr>
          <w:rFonts w:cstheme="minorHAnsi"/>
          <w:color w:val="000000" w:themeColor="text1"/>
          <w:sz w:val="24"/>
          <w:szCs w:val="24"/>
        </w:rPr>
        <w:t>.</w:t>
      </w:r>
      <w:r w:rsidRPr="006178E0">
        <w:rPr>
          <w:rFonts w:cstheme="minorHAnsi"/>
          <w:color w:val="000000" w:themeColor="text1"/>
          <w:sz w:val="24"/>
          <w:szCs w:val="24"/>
        </w:rPr>
        <w:br/>
      </w:r>
      <w:r w:rsidRPr="006178E0">
        <w:rPr>
          <w:rFonts w:cstheme="minorHAnsi"/>
          <w:color w:val="000000" w:themeColor="text1"/>
          <w:sz w:val="24"/>
          <w:szCs w:val="24"/>
          <w:shd w:val="clear" w:color="auto" w:fill="FFFFFF"/>
        </w:rPr>
        <w:t xml:space="preserve">To work with town planning/building to advocate for the </w:t>
      </w:r>
      <w:r w:rsidRPr="006178E0">
        <w:rPr>
          <w:rStyle w:val="words"/>
          <w:rFonts w:cstheme="minorHAnsi"/>
          <w:color w:val="000000" w:themeColor="text1"/>
          <w:sz w:val="24"/>
          <w:szCs w:val="24"/>
        </w:rPr>
        <w:t>improvement</w:t>
      </w:r>
      <w:r w:rsidRPr="006178E0">
        <w:rPr>
          <w:rFonts w:cstheme="minorHAnsi"/>
          <w:color w:val="000000" w:themeColor="text1"/>
          <w:sz w:val="24"/>
          <w:szCs w:val="24"/>
          <w:shd w:val="clear" w:color="auto" w:fill="FFFFFF"/>
        </w:rPr>
        <w:t xml:space="preserve"> of </w:t>
      </w:r>
      <w:r w:rsidR="006178E0" w:rsidRPr="006178E0">
        <w:rPr>
          <w:rStyle w:val="words"/>
          <w:rFonts w:cstheme="minorHAnsi"/>
          <w:color w:val="000000" w:themeColor="text1"/>
          <w:sz w:val="24"/>
          <w:szCs w:val="24"/>
        </w:rPr>
        <w:t>visitor</w:t>
      </w:r>
      <w:r w:rsidR="006178E0">
        <w:rPr>
          <w:rFonts w:cstheme="minorHAnsi"/>
          <w:color w:val="000000" w:themeColor="text1"/>
          <w:sz w:val="24"/>
          <w:szCs w:val="24"/>
          <w:shd w:val="clear" w:color="auto" w:fill="FFFFFF"/>
        </w:rPr>
        <w:t xml:space="preserve"> </w:t>
      </w:r>
      <w:r w:rsidR="006178E0" w:rsidRPr="006178E0">
        <w:rPr>
          <w:rStyle w:val="words"/>
          <w:rFonts w:cstheme="minorHAnsi"/>
          <w:color w:val="000000" w:themeColor="text1"/>
          <w:sz w:val="24"/>
          <w:szCs w:val="24"/>
        </w:rPr>
        <w:t>foundations</w:t>
      </w:r>
      <w:r w:rsidR="006178E0" w:rsidRPr="006178E0">
        <w:rPr>
          <w:rFonts w:cstheme="minorHAnsi"/>
          <w:color w:val="000000" w:themeColor="text1"/>
          <w:sz w:val="24"/>
          <w:szCs w:val="24"/>
        </w:rPr>
        <w:t>.</w:t>
      </w:r>
      <w:r w:rsidRPr="006178E0">
        <w:rPr>
          <w:rFonts w:cstheme="minorHAnsi"/>
          <w:color w:val="000000" w:themeColor="text1"/>
          <w:sz w:val="24"/>
          <w:szCs w:val="24"/>
        </w:rPr>
        <w:br/>
      </w:r>
      <w:r w:rsidRPr="006178E0">
        <w:rPr>
          <w:rFonts w:cstheme="minorHAnsi"/>
          <w:color w:val="000000" w:themeColor="text1"/>
          <w:sz w:val="24"/>
          <w:szCs w:val="24"/>
          <w:shd w:val="clear" w:color="auto" w:fill="FFFFFF"/>
        </w:rPr>
        <w:t xml:space="preserve">To co-ordinate the </w:t>
      </w:r>
      <w:r w:rsidRPr="006178E0">
        <w:rPr>
          <w:rStyle w:val="words"/>
          <w:rFonts w:cstheme="minorHAnsi"/>
          <w:color w:val="000000" w:themeColor="text1"/>
          <w:sz w:val="24"/>
          <w:szCs w:val="24"/>
        </w:rPr>
        <w:t>showcasing</w:t>
      </w:r>
      <w:r w:rsidRPr="006178E0">
        <w:rPr>
          <w:rFonts w:cstheme="minorHAnsi"/>
          <w:color w:val="000000" w:themeColor="text1"/>
          <w:sz w:val="24"/>
          <w:szCs w:val="24"/>
          <w:shd w:val="clear" w:color="auto" w:fill="FFFFFF"/>
        </w:rPr>
        <w:t xml:space="preserve"> of tourism</w:t>
      </w:r>
      <w:r w:rsidR="006178E0" w:rsidRPr="006178E0">
        <w:rPr>
          <w:rFonts w:cstheme="minorHAnsi"/>
          <w:color w:val="000000" w:themeColor="text1"/>
          <w:sz w:val="24"/>
          <w:szCs w:val="24"/>
        </w:rPr>
        <w:t>.</w:t>
      </w:r>
      <w:r w:rsidRPr="006178E0">
        <w:rPr>
          <w:rFonts w:cstheme="minorHAnsi"/>
          <w:color w:val="000000" w:themeColor="text1"/>
          <w:sz w:val="24"/>
          <w:szCs w:val="24"/>
        </w:rPr>
        <w:br/>
      </w:r>
      <w:r w:rsidRPr="006178E0">
        <w:rPr>
          <w:rFonts w:cstheme="minorHAnsi"/>
          <w:color w:val="000000" w:themeColor="text1"/>
          <w:sz w:val="24"/>
          <w:szCs w:val="24"/>
          <w:shd w:val="clear" w:color="auto" w:fill="FFFFFF"/>
        </w:rPr>
        <w:t xml:space="preserve">To </w:t>
      </w:r>
      <w:r w:rsidRPr="006178E0">
        <w:rPr>
          <w:rStyle w:val="words"/>
          <w:rFonts w:cstheme="minorHAnsi"/>
          <w:color w:val="000000" w:themeColor="text1"/>
          <w:sz w:val="24"/>
          <w:szCs w:val="24"/>
        </w:rPr>
        <w:t>back</w:t>
      </w:r>
      <w:r w:rsidRPr="006178E0">
        <w:rPr>
          <w:rFonts w:cstheme="minorHAnsi"/>
          <w:color w:val="000000" w:themeColor="text1"/>
          <w:sz w:val="24"/>
          <w:szCs w:val="24"/>
          <w:shd w:val="clear" w:color="auto" w:fill="FFFFFF"/>
        </w:rPr>
        <w:t xml:space="preserve"> the Dhulikhel </w:t>
      </w:r>
      <w:r w:rsidRPr="006178E0">
        <w:rPr>
          <w:rStyle w:val="words"/>
          <w:rFonts w:cstheme="minorHAnsi"/>
          <w:color w:val="000000" w:themeColor="text1"/>
          <w:sz w:val="24"/>
          <w:szCs w:val="24"/>
        </w:rPr>
        <w:t>Natural</w:t>
      </w:r>
      <w:r w:rsidRPr="006178E0">
        <w:rPr>
          <w:rFonts w:cstheme="minorHAnsi"/>
          <w:color w:val="000000" w:themeColor="text1"/>
          <w:sz w:val="24"/>
          <w:szCs w:val="24"/>
          <w:shd w:val="clear" w:color="auto" w:fill="FFFFFF"/>
        </w:rPr>
        <w:t xml:space="preserve"> and Tourism </w:t>
      </w:r>
      <w:r w:rsidRPr="006178E0">
        <w:rPr>
          <w:rStyle w:val="words"/>
          <w:rFonts w:cstheme="minorHAnsi"/>
          <w:color w:val="000000" w:themeColor="text1"/>
          <w:sz w:val="24"/>
          <w:szCs w:val="24"/>
        </w:rPr>
        <w:t>Advancement</w:t>
      </w:r>
      <w:r w:rsidRPr="006178E0">
        <w:rPr>
          <w:rFonts w:cstheme="minorHAnsi"/>
          <w:color w:val="000000" w:themeColor="text1"/>
          <w:sz w:val="24"/>
          <w:szCs w:val="24"/>
          <w:shd w:val="clear" w:color="auto" w:fill="FFFFFF"/>
        </w:rPr>
        <w:t xml:space="preserve"> </w:t>
      </w:r>
      <w:proofErr w:type="gramStart"/>
      <w:r w:rsidRPr="006178E0">
        <w:rPr>
          <w:rFonts w:cstheme="minorHAnsi"/>
          <w:color w:val="000000" w:themeColor="text1"/>
          <w:sz w:val="24"/>
          <w:szCs w:val="24"/>
          <w:shd w:val="clear" w:color="auto" w:fill="FFFFFF"/>
        </w:rPr>
        <w:t>Committee </w:t>
      </w:r>
      <w:r w:rsidR="006178E0" w:rsidRPr="006178E0">
        <w:rPr>
          <w:rFonts w:cstheme="minorHAnsi"/>
          <w:color w:val="000000" w:themeColor="text1"/>
          <w:sz w:val="24"/>
          <w:szCs w:val="24"/>
          <w:shd w:val="clear" w:color="auto" w:fill="FFFFFF"/>
        </w:rPr>
        <w:t>.</w:t>
      </w:r>
      <w:proofErr w:type="gramEnd"/>
    </w:p>
    <w:p w:rsidR="006178E0" w:rsidRDefault="006178E0" w:rsidP="00D817B9">
      <w:pPr>
        <w:jc w:val="both"/>
        <w:rPr>
          <w:rFonts w:cstheme="minorHAnsi"/>
          <w:color w:val="000000" w:themeColor="text1"/>
          <w:sz w:val="24"/>
          <w:szCs w:val="24"/>
        </w:rPr>
      </w:pPr>
    </w:p>
    <w:p w:rsidR="006178E0" w:rsidRDefault="006178E0" w:rsidP="00D817B9">
      <w:pPr>
        <w:jc w:val="both"/>
        <w:rPr>
          <w:rFonts w:cstheme="minorHAnsi"/>
          <w:color w:val="000000" w:themeColor="text1"/>
          <w:sz w:val="24"/>
          <w:szCs w:val="24"/>
        </w:rPr>
      </w:pPr>
    </w:p>
    <w:p w:rsidR="006178E0" w:rsidRDefault="006178E0" w:rsidP="00D817B9">
      <w:pPr>
        <w:jc w:val="both"/>
        <w:rPr>
          <w:rFonts w:cstheme="minorHAnsi"/>
          <w:color w:val="000000" w:themeColor="text1"/>
          <w:sz w:val="24"/>
          <w:szCs w:val="24"/>
        </w:rPr>
      </w:pPr>
    </w:p>
    <w:p w:rsidR="006178E0" w:rsidRPr="006178E0" w:rsidRDefault="006178E0" w:rsidP="00D817B9">
      <w:pPr>
        <w:pStyle w:val="ListParagraph"/>
        <w:numPr>
          <w:ilvl w:val="0"/>
          <w:numId w:val="7"/>
        </w:numPr>
        <w:jc w:val="both"/>
        <w:rPr>
          <w:b/>
          <w:bCs/>
        </w:rPr>
      </w:pPr>
      <w:r w:rsidRPr="006178E0">
        <w:rPr>
          <w:b/>
          <w:bCs/>
        </w:rPr>
        <w:lastRenderedPageBreak/>
        <w:t>Recommendations and Action Plan</w:t>
      </w:r>
    </w:p>
    <w:p w:rsidR="006178E0" w:rsidRDefault="006178E0" w:rsidP="00D817B9">
      <w:pPr>
        <w:pStyle w:val="ListParagraph"/>
        <w:jc w:val="both"/>
        <w:rPr>
          <w:rFonts w:cstheme="minorHAnsi"/>
          <w:color w:val="000000" w:themeColor="text1"/>
          <w:sz w:val="24"/>
          <w:szCs w:val="24"/>
        </w:rPr>
      </w:pPr>
      <w:r w:rsidRPr="006178E0">
        <w:rPr>
          <w:rFonts w:cstheme="minorHAnsi"/>
          <w:color w:val="000000" w:themeColor="text1"/>
          <w:sz w:val="24"/>
          <w:szCs w:val="24"/>
        </w:rPr>
        <w:t xml:space="preserve">Dhulikhel has historically been an important natural and cultural center in Nepal. Dhulikhel, which is rich in cultural, architectural, and historical landmarks and located in a world-class scenery, has suffered from a lack of promotion to attract tourists, and possibilities to celebrate are underutilized. Local communities, particularly underprivileged populations, can be more meaningfully engaged in tourism. There is scope for concurrent infrastructure development, business mentorship, </w:t>
      </w:r>
      <w:proofErr w:type="gramStart"/>
      <w:r w:rsidRPr="006178E0">
        <w:rPr>
          <w:rFonts w:cstheme="minorHAnsi"/>
          <w:color w:val="000000" w:themeColor="text1"/>
          <w:sz w:val="24"/>
          <w:szCs w:val="24"/>
        </w:rPr>
        <w:t>increase</w:t>
      </w:r>
      <w:proofErr w:type="gramEnd"/>
      <w:r w:rsidRPr="006178E0">
        <w:rPr>
          <w:rFonts w:cstheme="minorHAnsi"/>
          <w:color w:val="000000" w:themeColor="text1"/>
          <w:sz w:val="24"/>
          <w:szCs w:val="24"/>
        </w:rPr>
        <w:t xml:space="preserve"> in accommodation, protection, and management.</w:t>
      </w:r>
    </w:p>
    <w:p w:rsidR="006178E0" w:rsidRDefault="006178E0" w:rsidP="00D817B9">
      <w:pPr>
        <w:pStyle w:val="ListParagraph"/>
        <w:jc w:val="both"/>
      </w:pPr>
      <w:r>
        <w:t xml:space="preserve">The Plan consists of a range of Destinations and Actions. It Comprises: </w:t>
      </w:r>
    </w:p>
    <w:p w:rsidR="006178E0" w:rsidRDefault="006178E0" w:rsidP="00D817B9">
      <w:pPr>
        <w:pStyle w:val="ListParagraph"/>
        <w:numPr>
          <w:ilvl w:val="0"/>
          <w:numId w:val="15"/>
        </w:numPr>
        <w:jc w:val="both"/>
      </w:pPr>
      <w:r>
        <w:t xml:space="preserve"> Tourism Development Plan </w:t>
      </w:r>
    </w:p>
    <w:p w:rsidR="006178E0" w:rsidRDefault="006178E0" w:rsidP="00D817B9">
      <w:pPr>
        <w:pStyle w:val="ListParagraph"/>
        <w:numPr>
          <w:ilvl w:val="0"/>
          <w:numId w:val="15"/>
        </w:numPr>
        <w:jc w:val="both"/>
      </w:pPr>
      <w:r>
        <w:t xml:space="preserve"> List of Future Tourism Places </w:t>
      </w:r>
    </w:p>
    <w:p w:rsidR="006178E0" w:rsidRDefault="006178E0" w:rsidP="00D817B9">
      <w:pPr>
        <w:pStyle w:val="ListParagraph"/>
        <w:numPr>
          <w:ilvl w:val="0"/>
          <w:numId w:val="15"/>
        </w:numPr>
        <w:jc w:val="both"/>
      </w:pPr>
      <w:r>
        <w:t xml:space="preserve"> Potential Religious tours/trekking/cycling routes </w:t>
      </w:r>
    </w:p>
    <w:p w:rsidR="006178E0" w:rsidRDefault="006178E0" w:rsidP="00D817B9">
      <w:pPr>
        <w:pStyle w:val="ListParagraph"/>
        <w:numPr>
          <w:ilvl w:val="0"/>
          <w:numId w:val="15"/>
        </w:numPr>
        <w:jc w:val="both"/>
        <w:rPr>
          <w:rFonts w:cstheme="minorHAnsi"/>
          <w:color w:val="000000" w:themeColor="text1"/>
          <w:sz w:val="24"/>
          <w:szCs w:val="24"/>
        </w:rPr>
      </w:pPr>
      <w:r>
        <w:t xml:space="preserve"> Implementation Action Plan</w:t>
      </w:r>
    </w:p>
    <w:p w:rsidR="00D817B9" w:rsidRDefault="00D817B9" w:rsidP="00D817B9">
      <w:pPr>
        <w:jc w:val="both"/>
        <w:rPr>
          <w:rFonts w:cstheme="minorHAnsi"/>
          <w:b/>
          <w:bCs/>
          <w:color w:val="000000" w:themeColor="text1"/>
          <w:sz w:val="24"/>
          <w:szCs w:val="24"/>
        </w:rPr>
      </w:pPr>
    </w:p>
    <w:p w:rsidR="006178E0" w:rsidRDefault="006178E0" w:rsidP="00D817B9">
      <w:pPr>
        <w:jc w:val="both"/>
        <w:rPr>
          <w:rFonts w:cstheme="minorHAnsi"/>
          <w:b/>
          <w:bCs/>
          <w:color w:val="000000" w:themeColor="text1"/>
          <w:sz w:val="24"/>
          <w:szCs w:val="24"/>
        </w:rPr>
      </w:pPr>
      <w:r w:rsidRPr="00D817B9">
        <w:rPr>
          <w:rFonts w:cstheme="minorHAnsi"/>
          <w:b/>
          <w:bCs/>
          <w:color w:val="000000" w:themeColor="text1"/>
          <w:sz w:val="24"/>
          <w:szCs w:val="24"/>
        </w:rPr>
        <w:t>Conclusion:</w:t>
      </w:r>
    </w:p>
    <w:p w:rsidR="00D817B9" w:rsidRPr="00D817B9" w:rsidRDefault="00D817B9" w:rsidP="00D817B9">
      <w:pPr>
        <w:jc w:val="both"/>
        <w:rPr>
          <w:rFonts w:cstheme="minorHAnsi"/>
          <w:color w:val="000000" w:themeColor="text1"/>
          <w:sz w:val="24"/>
          <w:szCs w:val="24"/>
        </w:rPr>
      </w:pPr>
      <w:proofErr w:type="spellStart"/>
      <w:r w:rsidRPr="00D817B9">
        <w:rPr>
          <w:rFonts w:cstheme="minorHAnsi"/>
          <w:color w:val="000000" w:themeColor="text1"/>
          <w:sz w:val="24"/>
          <w:szCs w:val="24"/>
        </w:rPr>
        <w:t>Dhulikhel's</w:t>
      </w:r>
      <w:proofErr w:type="spellEnd"/>
      <w:r w:rsidRPr="00D817B9">
        <w:rPr>
          <w:rFonts w:cstheme="minorHAnsi"/>
          <w:color w:val="000000" w:themeColor="text1"/>
          <w:sz w:val="24"/>
          <w:szCs w:val="24"/>
        </w:rPr>
        <w:t xml:space="preserve"> blend of culture and tourism has resulted in financial prospering while safeguarding its wealthy past. This beneficial connection attracts visitors, generating revenue for local companies and contributing to community betterment. The town's commitment to preservation ensures the authenticity of its social personality, promoting a unique encounter for visitors. In any event, it is critical to maintain a delicate balance in order to avoid over-commercialization. Dhulikhel is an example of how the merging of culture and tourism has not only safeguarded tradition but also supported long-term financial prosperity.</w:t>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r w:rsidR="00AB41CE">
        <w:rPr>
          <w:rFonts w:cstheme="minorHAnsi"/>
          <w:color w:val="000000" w:themeColor="text1"/>
          <w:sz w:val="24"/>
          <w:szCs w:val="24"/>
        </w:rPr>
        <w:br/>
      </w:r>
    </w:p>
    <w:sectPr w:rsidR="00D817B9" w:rsidRPr="00D81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370D4"/>
    <w:multiLevelType w:val="hybridMultilevel"/>
    <w:tmpl w:val="709EC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337715"/>
    <w:multiLevelType w:val="hybridMultilevel"/>
    <w:tmpl w:val="940C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63145"/>
    <w:multiLevelType w:val="hybridMultilevel"/>
    <w:tmpl w:val="B3CE8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14846"/>
    <w:multiLevelType w:val="hybridMultilevel"/>
    <w:tmpl w:val="E94E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75143"/>
    <w:multiLevelType w:val="hybridMultilevel"/>
    <w:tmpl w:val="99FCD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67410A"/>
    <w:multiLevelType w:val="hybridMultilevel"/>
    <w:tmpl w:val="DF52D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6499C"/>
    <w:multiLevelType w:val="hybridMultilevel"/>
    <w:tmpl w:val="6BEA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4560D"/>
    <w:multiLevelType w:val="hybridMultilevel"/>
    <w:tmpl w:val="E3E2D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D76FE"/>
    <w:multiLevelType w:val="hybridMultilevel"/>
    <w:tmpl w:val="93CA582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C6781D"/>
    <w:multiLevelType w:val="hybridMultilevel"/>
    <w:tmpl w:val="A3EA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C02AA"/>
    <w:multiLevelType w:val="hybridMultilevel"/>
    <w:tmpl w:val="C3868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D637FB"/>
    <w:multiLevelType w:val="hybridMultilevel"/>
    <w:tmpl w:val="9D3ED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BC54B9"/>
    <w:multiLevelType w:val="hybridMultilevel"/>
    <w:tmpl w:val="F64E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F5B07"/>
    <w:multiLevelType w:val="hybridMultilevel"/>
    <w:tmpl w:val="C554D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5D2A06"/>
    <w:multiLevelType w:val="hybridMultilevel"/>
    <w:tmpl w:val="D61C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11"/>
  </w:num>
  <w:num w:numId="5">
    <w:abstractNumId w:val="9"/>
  </w:num>
  <w:num w:numId="6">
    <w:abstractNumId w:val="14"/>
  </w:num>
  <w:num w:numId="7">
    <w:abstractNumId w:val="5"/>
  </w:num>
  <w:num w:numId="8">
    <w:abstractNumId w:val="7"/>
  </w:num>
  <w:num w:numId="9">
    <w:abstractNumId w:val="3"/>
  </w:num>
  <w:num w:numId="10">
    <w:abstractNumId w:val="10"/>
  </w:num>
  <w:num w:numId="11">
    <w:abstractNumId w:val="13"/>
  </w:num>
  <w:num w:numId="12">
    <w:abstractNumId w:val="2"/>
  </w:num>
  <w:num w:numId="13">
    <w:abstractNumId w:val="1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D5"/>
    <w:rsid w:val="0006616D"/>
    <w:rsid w:val="00157BD2"/>
    <w:rsid w:val="00167AA7"/>
    <w:rsid w:val="00236403"/>
    <w:rsid w:val="003774B3"/>
    <w:rsid w:val="00381748"/>
    <w:rsid w:val="006178E0"/>
    <w:rsid w:val="00622955"/>
    <w:rsid w:val="006704D6"/>
    <w:rsid w:val="00691155"/>
    <w:rsid w:val="007716B0"/>
    <w:rsid w:val="007B1C14"/>
    <w:rsid w:val="007E3A4B"/>
    <w:rsid w:val="007E578D"/>
    <w:rsid w:val="009A0B1A"/>
    <w:rsid w:val="00A06097"/>
    <w:rsid w:val="00A15752"/>
    <w:rsid w:val="00AB41CE"/>
    <w:rsid w:val="00BC1EB8"/>
    <w:rsid w:val="00BD6DE3"/>
    <w:rsid w:val="00BF0A5B"/>
    <w:rsid w:val="00C31AF0"/>
    <w:rsid w:val="00D817B9"/>
    <w:rsid w:val="00D8183F"/>
    <w:rsid w:val="00E236DE"/>
    <w:rsid w:val="00E52C80"/>
    <w:rsid w:val="00F84209"/>
    <w:rsid w:val="00F92386"/>
    <w:rsid w:val="00FE7C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922AB-82C3-47FB-9B65-A6B20F38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E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AF0"/>
    <w:pPr>
      <w:ind w:left="720"/>
      <w:contextualSpacing/>
    </w:pPr>
  </w:style>
  <w:style w:type="character" w:customStyle="1" w:styleId="sw">
    <w:name w:val="sw"/>
    <w:basedOn w:val="DefaultParagraphFont"/>
    <w:rsid w:val="00691155"/>
  </w:style>
  <w:style w:type="character" w:customStyle="1" w:styleId="words">
    <w:name w:val="words"/>
    <w:basedOn w:val="DefaultParagraphFont"/>
    <w:rsid w:val="00670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2243">
      <w:bodyDiv w:val="1"/>
      <w:marLeft w:val="0"/>
      <w:marRight w:val="0"/>
      <w:marTop w:val="0"/>
      <w:marBottom w:val="0"/>
      <w:divBdr>
        <w:top w:val="none" w:sz="0" w:space="0" w:color="auto"/>
        <w:left w:val="none" w:sz="0" w:space="0" w:color="auto"/>
        <w:bottom w:val="none" w:sz="0" w:space="0" w:color="auto"/>
        <w:right w:val="none" w:sz="0" w:space="0" w:color="auto"/>
      </w:divBdr>
      <w:divsChild>
        <w:div w:id="163665343">
          <w:marLeft w:val="0"/>
          <w:marRight w:val="0"/>
          <w:marTop w:val="0"/>
          <w:marBottom w:val="0"/>
          <w:divBdr>
            <w:top w:val="none" w:sz="0" w:space="0" w:color="auto"/>
            <w:left w:val="none" w:sz="0" w:space="0" w:color="auto"/>
            <w:bottom w:val="none" w:sz="0" w:space="0" w:color="auto"/>
            <w:right w:val="none" w:sz="0" w:space="0" w:color="auto"/>
          </w:divBdr>
        </w:div>
        <w:div w:id="397942159">
          <w:marLeft w:val="0"/>
          <w:marRight w:val="0"/>
          <w:marTop w:val="0"/>
          <w:marBottom w:val="0"/>
          <w:divBdr>
            <w:top w:val="none" w:sz="0" w:space="0" w:color="auto"/>
            <w:left w:val="none" w:sz="0" w:space="0" w:color="auto"/>
            <w:bottom w:val="none" w:sz="0" w:space="0" w:color="auto"/>
            <w:right w:val="none" w:sz="0" w:space="0" w:color="auto"/>
          </w:divBdr>
        </w:div>
      </w:divsChild>
    </w:div>
    <w:div w:id="160895786">
      <w:bodyDiv w:val="1"/>
      <w:marLeft w:val="0"/>
      <w:marRight w:val="0"/>
      <w:marTop w:val="0"/>
      <w:marBottom w:val="0"/>
      <w:divBdr>
        <w:top w:val="none" w:sz="0" w:space="0" w:color="auto"/>
        <w:left w:val="none" w:sz="0" w:space="0" w:color="auto"/>
        <w:bottom w:val="none" w:sz="0" w:space="0" w:color="auto"/>
        <w:right w:val="none" w:sz="0" w:space="0" w:color="auto"/>
      </w:divBdr>
      <w:divsChild>
        <w:div w:id="1654330802">
          <w:marLeft w:val="0"/>
          <w:marRight w:val="0"/>
          <w:marTop w:val="0"/>
          <w:marBottom w:val="0"/>
          <w:divBdr>
            <w:top w:val="none" w:sz="0" w:space="0" w:color="auto"/>
            <w:left w:val="none" w:sz="0" w:space="0" w:color="auto"/>
            <w:bottom w:val="none" w:sz="0" w:space="0" w:color="auto"/>
            <w:right w:val="none" w:sz="0" w:space="0" w:color="auto"/>
          </w:divBdr>
        </w:div>
        <w:div w:id="1787459037">
          <w:marLeft w:val="0"/>
          <w:marRight w:val="0"/>
          <w:marTop w:val="0"/>
          <w:marBottom w:val="0"/>
          <w:divBdr>
            <w:top w:val="none" w:sz="0" w:space="0" w:color="auto"/>
            <w:left w:val="none" w:sz="0" w:space="0" w:color="auto"/>
            <w:bottom w:val="none" w:sz="0" w:space="0" w:color="auto"/>
            <w:right w:val="none" w:sz="0" w:space="0" w:color="auto"/>
          </w:divBdr>
        </w:div>
        <w:div w:id="1479226977">
          <w:marLeft w:val="0"/>
          <w:marRight w:val="0"/>
          <w:marTop w:val="0"/>
          <w:marBottom w:val="0"/>
          <w:divBdr>
            <w:top w:val="none" w:sz="0" w:space="0" w:color="auto"/>
            <w:left w:val="none" w:sz="0" w:space="0" w:color="auto"/>
            <w:bottom w:val="none" w:sz="0" w:space="0" w:color="auto"/>
            <w:right w:val="none" w:sz="0" w:space="0" w:color="auto"/>
          </w:divBdr>
        </w:div>
        <w:div w:id="999693435">
          <w:marLeft w:val="0"/>
          <w:marRight w:val="0"/>
          <w:marTop w:val="0"/>
          <w:marBottom w:val="0"/>
          <w:divBdr>
            <w:top w:val="none" w:sz="0" w:space="0" w:color="auto"/>
            <w:left w:val="none" w:sz="0" w:space="0" w:color="auto"/>
            <w:bottom w:val="none" w:sz="0" w:space="0" w:color="auto"/>
            <w:right w:val="none" w:sz="0" w:space="0" w:color="auto"/>
          </w:divBdr>
        </w:div>
        <w:div w:id="881475847">
          <w:marLeft w:val="0"/>
          <w:marRight w:val="0"/>
          <w:marTop w:val="0"/>
          <w:marBottom w:val="0"/>
          <w:divBdr>
            <w:top w:val="none" w:sz="0" w:space="0" w:color="auto"/>
            <w:left w:val="none" w:sz="0" w:space="0" w:color="auto"/>
            <w:bottom w:val="none" w:sz="0" w:space="0" w:color="auto"/>
            <w:right w:val="none" w:sz="0" w:space="0" w:color="auto"/>
          </w:divBdr>
        </w:div>
        <w:div w:id="1311472302">
          <w:marLeft w:val="0"/>
          <w:marRight w:val="0"/>
          <w:marTop w:val="0"/>
          <w:marBottom w:val="0"/>
          <w:divBdr>
            <w:top w:val="none" w:sz="0" w:space="0" w:color="auto"/>
            <w:left w:val="none" w:sz="0" w:space="0" w:color="auto"/>
            <w:bottom w:val="none" w:sz="0" w:space="0" w:color="auto"/>
            <w:right w:val="none" w:sz="0" w:space="0" w:color="auto"/>
          </w:divBdr>
        </w:div>
      </w:divsChild>
    </w:div>
    <w:div w:id="632368626">
      <w:bodyDiv w:val="1"/>
      <w:marLeft w:val="0"/>
      <w:marRight w:val="0"/>
      <w:marTop w:val="0"/>
      <w:marBottom w:val="0"/>
      <w:divBdr>
        <w:top w:val="none" w:sz="0" w:space="0" w:color="auto"/>
        <w:left w:val="none" w:sz="0" w:space="0" w:color="auto"/>
        <w:bottom w:val="none" w:sz="0" w:space="0" w:color="auto"/>
        <w:right w:val="none" w:sz="0" w:space="0" w:color="auto"/>
      </w:divBdr>
      <w:divsChild>
        <w:div w:id="1445340673">
          <w:marLeft w:val="0"/>
          <w:marRight w:val="0"/>
          <w:marTop w:val="0"/>
          <w:marBottom w:val="0"/>
          <w:divBdr>
            <w:top w:val="none" w:sz="0" w:space="0" w:color="auto"/>
            <w:left w:val="none" w:sz="0" w:space="0" w:color="auto"/>
            <w:bottom w:val="none" w:sz="0" w:space="0" w:color="auto"/>
            <w:right w:val="none" w:sz="0" w:space="0" w:color="auto"/>
          </w:divBdr>
        </w:div>
        <w:div w:id="2000428300">
          <w:marLeft w:val="0"/>
          <w:marRight w:val="0"/>
          <w:marTop w:val="0"/>
          <w:marBottom w:val="0"/>
          <w:divBdr>
            <w:top w:val="none" w:sz="0" w:space="0" w:color="auto"/>
            <w:left w:val="none" w:sz="0" w:space="0" w:color="auto"/>
            <w:bottom w:val="none" w:sz="0" w:space="0" w:color="auto"/>
            <w:right w:val="none" w:sz="0" w:space="0" w:color="auto"/>
          </w:divBdr>
        </w:div>
        <w:div w:id="1390764538">
          <w:marLeft w:val="0"/>
          <w:marRight w:val="0"/>
          <w:marTop w:val="0"/>
          <w:marBottom w:val="0"/>
          <w:divBdr>
            <w:top w:val="none" w:sz="0" w:space="0" w:color="auto"/>
            <w:left w:val="none" w:sz="0" w:space="0" w:color="auto"/>
            <w:bottom w:val="none" w:sz="0" w:space="0" w:color="auto"/>
            <w:right w:val="none" w:sz="0" w:space="0" w:color="auto"/>
          </w:divBdr>
        </w:div>
        <w:div w:id="1172525819">
          <w:marLeft w:val="0"/>
          <w:marRight w:val="0"/>
          <w:marTop w:val="0"/>
          <w:marBottom w:val="0"/>
          <w:divBdr>
            <w:top w:val="none" w:sz="0" w:space="0" w:color="auto"/>
            <w:left w:val="none" w:sz="0" w:space="0" w:color="auto"/>
            <w:bottom w:val="none" w:sz="0" w:space="0" w:color="auto"/>
            <w:right w:val="none" w:sz="0" w:space="0" w:color="auto"/>
          </w:divBdr>
        </w:div>
        <w:div w:id="102774148">
          <w:marLeft w:val="0"/>
          <w:marRight w:val="0"/>
          <w:marTop w:val="0"/>
          <w:marBottom w:val="0"/>
          <w:divBdr>
            <w:top w:val="none" w:sz="0" w:space="0" w:color="auto"/>
            <w:left w:val="none" w:sz="0" w:space="0" w:color="auto"/>
            <w:bottom w:val="none" w:sz="0" w:space="0" w:color="auto"/>
            <w:right w:val="none" w:sz="0" w:space="0" w:color="auto"/>
          </w:divBdr>
        </w:div>
      </w:divsChild>
    </w:div>
    <w:div w:id="1162744711">
      <w:bodyDiv w:val="1"/>
      <w:marLeft w:val="0"/>
      <w:marRight w:val="0"/>
      <w:marTop w:val="0"/>
      <w:marBottom w:val="0"/>
      <w:divBdr>
        <w:top w:val="none" w:sz="0" w:space="0" w:color="auto"/>
        <w:left w:val="none" w:sz="0" w:space="0" w:color="auto"/>
        <w:bottom w:val="none" w:sz="0" w:space="0" w:color="auto"/>
        <w:right w:val="none" w:sz="0" w:space="0" w:color="auto"/>
      </w:divBdr>
    </w:div>
    <w:div w:id="1264806264">
      <w:bodyDiv w:val="1"/>
      <w:marLeft w:val="0"/>
      <w:marRight w:val="0"/>
      <w:marTop w:val="0"/>
      <w:marBottom w:val="0"/>
      <w:divBdr>
        <w:top w:val="none" w:sz="0" w:space="0" w:color="auto"/>
        <w:left w:val="none" w:sz="0" w:space="0" w:color="auto"/>
        <w:bottom w:val="none" w:sz="0" w:space="0" w:color="auto"/>
        <w:right w:val="none" w:sz="0" w:space="0" w:color="auto"/>
      </w:divBdr>
      <w:divsChild>
        <w:div w:id="1301694038">
          <w:marLeft w:val="0"/>
          <w:marRight w:val="0"/>
          <w:marTop w:val="0"/>
          <w:marBottom w:val="0"/>
          <w:divBdr>
            <w:top w:val="none" w:sz="0" w:space="0" w:color="auto"/>
            <w:left w:val="none" w:sz="0" w:space="0" w:color="auto"/>
            <w:bottom w:val="none" w:sz="0" w:space="0" w:color="auto"/>
            <w:right w:val="none" w:sz="0" w:space="0" w:color="auto"/>
          </w:divBdr>
        </w:div>
        <w:div w:id="1878353297">
          <w:marLeft w:val="0"/>
          <w:marRight w:val="0"/>
          <w:marTop w:val="0"/>
          <w:marBottom w:val="0"/>
          <w:divBdr>
            <w:top w:val="none" w:sz="0" w:space="0" w:color="auto"/>
            <w:left w:val="none" w:sz="0" w:space="0" w:color="auto"/>
            <w:bottom w:val="none" w:sz="0" w:space="0" w:color="auto"/>
            <w:right w:val="none" w:sz="0" w:space="0" w:color="auto"/>
          </w:divBdr>
        </w:div>
        <w:div w:id="419714821">
          <w:marLeft w:val="0"/>
          <w:marRight w:val="0"/>
          <w:marTop w:val="0"/>
          <w:marBottom w:val="0"/>
          <w:divBdr>
            <w:top w:val="none" w:sz="0" w:space="0" w:color="auto"/>
            <w:left w:val="none" w:sz="0" w:space="0" w:color="auto"/>
            <w:bottom w:val="none" w:sz="0" w:space="0" w:color="auto"/>
            <w:right w:val="none" w:sz="0" w:space="0" w:color="auto"/>
          </w:divBdr>
        </w:div>
        <w:div w:id="84032796">
          <w:marLeft w:val="0"/>
          <w:marRight w:val="0"/>
          <w:marTop w:val="0"/>
          <w:marBottom w:val="0"/>
          <w:divBdr>
            <w:top w:val="none" w:sz="0" w:space="0" w:color="auto"/>
            <w:left w:val="none" w:sz="0" w:space="0" w:color="auto"/>
            <w:bottom w:val="none" w:sz="0" w:space="0" w:color="auto"/>
            <w:right w:val="none" w:sz="0" w:space="0" w:color="auto"/>
          </w:divBdr>
        </w:div>
        <w:div w:id="1796866167">
          <w:marLeft w:val="0"/>
          <w:marRight w:val="0"/>
          <w:marTop w:val="0"/>
          <w:marBottom w:val="0"/>
          <w:divBdr>
            <w:top w:val="none" w:sz="0" w:space="0" w:color="auto"/>
            <w:left w:val="none" w:sz="0" w:space="0" w:color="auto"/>
            <w:bottom w:val="none" w:sz="0" w:space="0" w:color="auto"/>
            <w:right w:val="none" w:sz="0" w:space="0" w:color="auto"/>
          </w:divBdr>
        </w:div>
      </w:divsChild>
    </w:div>
    <w:div w:id="1622684728">
      <w:bodyDiv w:val="1"/>
      <w:marLeft w:val="0"/>
      <w:marRight w:val="0"/>
      <w:marTop w:val="0"/>
      <w:marBottom w:val="0"/>
      <w:divBdr>
        <w:top w:val="none" w:sz="0" w:space="0" w:color="auto"/>
        <w:left w:val="none" w:sz="0" w:space="0" w:color="auto"/>
        <w:bottom w:val="none" w:sz="0" w:space="0" w:color="auto"/>
        <w:right w:val="none" w:sz="0" w:space="0" w:color="auto"/>
      </w:divBdr>
    </w:div>
    <w:div w:id="1689722109">
      <w:bodyDiv w:val="1"/>
      <w:marLeft w:val="0"/>
      <w:marRight w:val="0"/>
      <w:marTop w:val="0"/>
      <w:marBottom w:val="0"/>
      <w:divBdr>
        <w:top w:val="none" w:sz="0" w:space="0" w:color="auto"/>
        <w:left w:val="none" w:sz="0" w:space="0" w:color="auto"/>
        <w:bottom w:val="none" w:sz="0" w:space="0" w:color="auto"/>
        <w:right w:val="none" w:sz="0" w:space="0" w:color="auto"/>
      </w:divBdr>
      <w:divsChild>
        <w:div w:id="46220707">
          <w:marLeft w:val="0"/>
          <w:marRight w:val="0"/>
          <w:marTop w:val="0"/>
          <w:marBottom w:val="0"/>
          <w:divBdr>
            <w:top w:val="none" w:sz="0" w:space="0" w:color="auto"/>
            <w:left w:val="none" w:sz="0" w:space="0" w:color="auto"/>
            <w:bottom w:val="none" w:sz="0" w:space="0" w:color="auto"/>
            <w:right w:val="none" w:sz="0" w:space="0" w:color="auto"/>
          </w:divBdr>
        </w:div>
        <w:div w:id="333653695">
          <w:marLeft w:val="0"/>
          <w:marRight w:val="0"/>
          <w:marTop w:val="0"/>
          <w:marBottom w:val="0"/>
          <w:divBdr>
            <w:top w:val="none" w:sz="0" w:space="0" w:color="auto"/>
            <w:left w:val="none" w:sz="0" w:space="0" w:color="auto"/>
            <w:bottom w:val="none" w:sz="0" w:space="0" w:color="auto"/>
            <w:right w:val="none" w:sz="0" w:space="0" w:color="auto"/>
          </w:divBdr>
        </w:div>
        <w:div w:id="27800249">
          <w:marLeft w:val="0"/>
          <w:marRight w:val="0"/>
          <w:marTop w:val="0"/>
          <w:marBottom w:val="0"/>
          <w:divBdr>
            <w:top w:val="none" w:sz="0" w:space="0" w:color="auto"/>
            <w:left w:val="none" w:sz="0" w:space="0" w:color="auto"/>
            <w:bottom w:val="none" w:sz="0" w:space="0" w:color="auto"/>
            <w:right w:val="none" w:sz="0" w:space="0" w:color="auto"/>
          </w:divBdr>
        </w:div>
        <w:div w:id="20326842">
          <w:marLeft w:val="0"/>
          <w:marRight w:val="0"/>
          <w:marTop w:val="0"/>
          <w:marBottom w:val="0"/>
          <w:divBdr>
            <w:top w:val="none" w:sz="0" w:space="0" w:color="auto"/>
            <w:left w:val="none" w:sz="0" w:space="0" w:color="auto"/>
            <w:bottom w:val="none" w:sz="0" w:space="0" w:color="auto"/>
            <w:right w:val="none" w:sz="0" w:space="0" w:color="auto"/>
          </w:divBdr>
        </w:div>
      </w:divsChild>
    </w:div>
    <w:div w:id="1980575596">
      <w:bodyDiv w:val="1"/>
      <w:marLeft w:val="0"/>
      <w:marRight w:val="0"/>
      <w:marTop w:val="0"/>
      <w:marBottom w:val="0"/>
      <w:divBdr>
        <w:top w:val="none" w:sz="0" w:space="0" w:color="auto"/>
        <w:left w:val="none" w:sz="0" w:space="0" w:color="auto"/>
        <w:bottom w:val="none" w:sz="0" w:space="0" w:color="auto"/>
        <w:right w:val="none" w:sz="0" w:space="0" w:color="auto"/>
      </w:divBdr>
      <w:divsChild>
        <w:div w:id="1219391002">
          <w:marLeft w:val="0"/>
          <w:marRight w:val="0"/>
          <w:marTop w:val="0"/>
          <w:marBottom w:val="0"/>
          <w:divBdr>
            <w:top w:val="none" w:sz="0" w:space="0" w:color="auto"/>
            <w:left w:val="none" w:sz="0" w:space="0" w:color="auto"/>
            <w:bottom w:val="none" w:sz="0" w:space="0" w:color="auto"/>
            <w:right w:val="none" w:sz="0" w:space="0" w:color="auto"/>
          </w:divBdr>
        </w:div>
        <w:div w:id="2037076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CD8491-94F4-4A48-B3E7-D10EA41BE18A}">
  <we:reference id="wa200002295" version="1.0.2.1" store="en-US" storeType="OMEX"/>
  <we:alternateReferences>
    <we:reference id="WA200002295" version="1.0.2.1" store="WA20000229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GOE19</b:Tag>
    <b:SourceType>JournalArticle</b:SourceType>
    <b:Guid>{08EB6237-0C5B-4731-8215-D70F0DD06D67}</b:Guid>
    <b:Title>INTEGRATED URBAN DEVELOPMENT PLAN OF DHULIKHEL MUNICIPALITY </b:Title>
    <b:Year>2019</b:Year>
    <b:Author>
      <b:Author>
        <b:Corporate>GOEC-GIDA-Next JV </b:Corporate>
      </b:Author>
    </b:Author>
    <b:JournalName>INTEGRATED URBAN DEVELOPMENT PLAN OF DHULIKHEL MUNICIPALITY </b:JournalName>
    <b:Pages>12</b:Pages>
    <b:RefOrder>1</b:RefOrder>
  </b:Source>
</b:Sources>
</file>

<file path=customXml/itemProps1.xml><?xml version="1.0" encoding="utf-8"?>
<ds:datastoreItem xmlns:ds="http://schemas.openxmlformats.org/officeDocument/2006/customXml" ds:itemID="{F6A8D305-0A6F-4C82-86A6-264184A9A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11</Pages>
  <Words>3308</Words>
  <Characters>18857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Dhital</dc:creator>
  <cp:keywords/>
  <dc:description/>
  <cp:lastModifiedBy>Microsoft account</cp:lastModifiedBy>
  <cp:revision>15</cp:revision>
  <dcterms:created xsi:type="dcterms:W3CDTF">2024-01-04T00:21:00Z</dcterms:created>
  <dcterms:modified xsi:type="dcterms:W3CDTF">2024-01-14T13:03:00Z</dcterms:modified>
</cp:coreProperties>
</file>