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#For DQN: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nb_actions = env.action_space.n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model = Sequential()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model.add(LSTM(</w:t>
      </w:r>
      <w:r w:rsidDel="00000000" w:rsidR="00000000" w:rsidRPr="00000000">
        <w:rPr>
          <w:color w:val="09885a"/>
          <w:rtl w:val="0"/>
        </w:rPr>
        <w:t xml:space="preserve">64</w:t>
      </w:r>
      <w:r w:rsidDel="00000000" w:rsidR="00000000" w:rsidRPr="00000000">
        <w:rPr>
          <w:rtl w:val="0"/>
        </w:rPr>
        <w:t xml:space="preserve">, input_shape=(MAX_STEPS,</w:t>
      </w:r>
      <w:r w:rsidDel="00000000" w:rsidR="00000000" w:rsidRPr="00000000">
        <w:rPr>
          <w:color w:val="09885a"/>
          <w:rtl w:val="0"/>
        </w:rPr>
        <w:t xml:space="preserve">10</w:t>
      </w:r>
      <w:r w:rsidDel="00000000" w:rsidR="00000000" w:rsidRPr="00000000">
        <w:rPr>
          <w:rtl w:val="0"/>
        </w:rPr>
        <w:t xml:space="preserve">), return_sequences=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model.add(LSTM(</w:t>
      </w:r>
      <w:r w:rsidDel="00000000" w:rsidR="00000000" w:rsidRPr="00000000">
        <w:rPr>
          <w:color w:val="09885a"/>
          <w:rtl w:val="0"/>
        </w:rPr>
        <w:t xml:space="preserve">64</w:t>
      </w:r>
      <w:r w:rsidDel="00000000" w:rsidR="00000000" w:rsidRPr="00000000">
        <w:rPr>
          <w:rtl w:val="0"/>
        </w:rPr>
        <w:t xml:space="preserve">, return_sequences = 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model.add(LSTM(</w:t>
      </w:r>
      <w:r w:rsidDel="00000000" w:rsidR="00000000" w:rsidRPr="00000000">
        <w:rPr>
          <w:color w:val="09885a"/>
          <w:rtl w:val="0"/>
        </w:rPr>
        <w:t xml:space="preserve">64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model.add(Dropout(</w:t>
      </w:r>
      <w:r w:rsidDel="00000000" w:rsidR="00000000" w:rsidRPr="00000000">
        <w:rPr>
          <w:color w:val="09885a"/>
          <w:rtl w:val="0"/>
        </w:rPr>
        <w:t xml:space="preserve">0.2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model.add(Dense(</w:t>
      </w:r>
      <w:r w:rsidDel="00000000" w:rsidR="00000000" w:rsidRPr="00000000">
        <w:rPr>
          <w:color w:val="09885a"/>
          <w:rtl w:val="0"/>
        </w:rPr>
        <w:t xml:space="preserve">32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model.add(Activation(</w:t>
      </w:r>
      <w:r w:rsidDel="00000000" w:rsidR="00000000" w:rsidRPr="00000000">
        <w:rPr>
          <w:color w:val="a31515"/>
          <w:rtl w:val="0"/>
        </w:rPr>
        <w:t xml:space="preserve">'relu'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model.add(Dense(nb_actions))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model.add(Activation(</w:t>
      </w:r>
      <w:r w:rsidDel="00000000" w:rsidR="00000000" w:rsidRPr="00000000">
        <w:rPr>
          <w:color w:val="a31515"/>
          <w:rtl w:val="0"/>
        </w:rPr>
        <w:t xml:space="preserve">'linear'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color w:val="795e26"/>
          <w:rtl w:val="0"/>
        </w:rPr>
        <w:t xml:space="preserve">print</w:t>
      </w:r>
      <w:r w:rsidDel="00000000" w:rsidR="00000000" w:rsidRPr="00000000">
        <w:rPr>
          <w:rtl w:val="0"/>
        </w:rPr>
        <w:t xml:space="preserve">(model.summary())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10.9090909090909" w:lineRule="auto"/>
        <w:rPr/>
      </w:pPr>
      <w:r w:rsidDel="00000000" w:rsidR="00000000" w:rsidRPr="00000000">
        <w:rPr>
          <w:color w:val="af00db"/>
          <w:rtl w:val="0"/>
        </w:rPr>
        <w:t xml:space="preserve">from</w:t>
      </w:r>
      <w:r w:rsidDel="00000000" w:rsidR="00000000" w:rsidRPr="00000000">
        <w:rPr>
          <w:rtl w:val="0"/>
        </w:rPr>
        <w:t xml:space="preserve"> rl.core </w:t>
      </w:r>
      <w:r w:rsidDel="00000000" w:rsidR="00000000" w:rsidRPr="00000000">
        <w:rPr>
          <w:color w:val="af00db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Processor</w:t>
      </w:r>
    </w:p>
    <w:p w:rsidR="00000000" w:rsidDel="00000000" w:rsidP="00000000" w:rsidRDefault="00000000" w:rsidRPr="00000000" w14:paraId="00000011">
      <w:pPr>
        <w:pageBreakBefore w:val="0"/>
        <w:spacing w:line="310.9090909090909" w:lineRule="auto"/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67f99"/>
          <w:rtl w:val="0"/>
        </w:rPr>
        <w:t xml:space="preserve">CustomProcessor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67f99"/>
          <w:rtl w:val="0"/>
        </w:rPr>
        <w:t xml:space="preserve">Processor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2">
      <w:pPr>
        <w:pageBreakBefore w:val="0"/>
        <w:spacing w:line="310.9090909090909" w:lineRule="auto"/>
        <w:rPr>
          <w:color w:val="a31515"/>
        </w:rPr>
      </w:pPr>
      <w:r w:rsidDel="00000000" w:rsidR="00000000" w:rsidRPr="00000000">
        <w:rPr>
          <w:color w:val="a31515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pageBreakBefore w:val="0"/>
        <w:spacing w:line="310.9090909090909" w:lineRule="auto"/>
        <w:rPr>
          <w:color w:val="a31515"/>
        </w:rPr>
      </w:pPr>
      <w:r w:rsidDel="00000000" w:rsidR="00000000" w:rsidRPr="00000000">
        <w:rPr>
          <w:color w:val="a31515"/>
          <w:rtl w:val="0"/>
        </w:rPr>
        <w:t xml:space="preserve">acts as a coupling mechanism between the agent and the environment</w:t>
      </w:r>
    </w:p>
    <w:p w:rsidR="00000000" w:rsidDel="00000000" w:rsidP="00000000" w:rsidRDefault="00000000" w:rsidRPr="00000000" w14:paraId="00000014">
      <w:pPr>
        <w:pageBreakBefore w:val="0"/>
        <w:spacing w:line="310.9090909090909" w:lineRule="auto"/>
        <w:rPr>
          <w:color w:val="a31515"/>
        </w:rPr>
      </w:pPr>
      <w:r w:rsidDel="00000000" w:rsidR="00000000" w:rsidRPr="00000000">
        <w:rPr>
          <w:color w:val="a31515"/>
          <w:rtl w:val="0"/>
        </w:rPr>
        <w:t xml:space="preserve">'''</w:t>
      </w:r>
    </w:p>
    <w:p w:rsidR="00000000" w:rsidDel="00000000" w:rsidP="00000000" w:rsidRDefault="00000000" w:rsidRPr="00000000" w14:paraId="00000015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10.9090909090909" w:lineRule="auto"/>
        <w:rPr/>
      </w:pPr>
      <w:r w:rsidDel="00000000" w:rsidR="00000000" w:rsidRPr="00000000">
        <w:rPr>
          <w:color w:val="00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95e26"/>
          <w:rtl w:val="0"/>
        </w:rPr>
        <w:t xml:space="preserve">process_state_batch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1080"/>
          <w:rtl w:val="0"/>
        </w:rPr>
        <w:t xml:space="preserve">self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1080"/>
          <w:rtl w:val="0"/>
        </w:rPr>
        <w:t xml:space="preserve">batch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7">
      <w:pPr>
        <w:pageBreakBefore w:val="0"/>
        <w:spacing w:line="310.9090909090909" w:lineRule="auto"/>
        <w:rPr>
          <w:color w:val="a31515"/>
        </w:rPr>
      </w:pPr>
      <w:r w:rsidDel="00000000" w:rsidR="00000000" w:rsidRPr="00000000">
        <w:rPr>
          <w:color w:val="a31515"/>
          <w:rtl w:val="0"/>
        </w:rPr>
        <w:t xml:space="preserve">'''</w:t>
      </w:r>
    </w:p>
    <w:p w:rsidR="00000000" w:rsidDel="00000000" w:rsidP="00000000" w:rsidRDefault="00000000" w:rsidRPr="00000000" w14:paraId="00000018">
      <w:pPr>
        <w:pageBreakBefore w:val="0"/>
        <w:spacing w:line="310.9090909090909" w:lineRule="auto"/>
        <w:rPr>
          <w:color w:val="a31515"/>
        </w:rPr>
      </w:pPr>
      <w:r w:rsidDel="00000000" w:rsidR="00000000" w:rsidRPr="00000000">
        <w:rPr>
          <w:color w:val="a31515"/>
          <w:rtl w:val="0"/>
        </w:rPr>
        <w:t xml:space="preserve">Given a state batch, I want to remove the second dimension, because it's</w:t>
      </w:r>
    </w:p>
    <w:p w:rsidR="00000000" w:rsidDel="00000000" w:rsidP="00000000" w:rsidRDefault="00000000" w:rsidRPr="00000000" w14:paraId="00000019">
      <w:pPr>
        <w:pageBreakBefore w:val="0"/>
        <w:spacing w:line="310.9090909090909" w:lineRule="auto"/>
        <w:rPr>
          <w:color w:val="a31515"/>
        </w:rPr>
      </w:pPr>
      <w:r w:rsidDel="00000000" w:rsidR="00000000" w:rsidRPr="00000000">
        <w:rPr>
          <w:color w:val="a31515"/>
          <w:rtl w:val="0"/>
        </w:rPr>
        <w:t xml:space="preserve">useless and prevents me from feeding the tensor into my CNN</w:t>
      </w:r>
    </w:p>
    <w:p w:rsidR="00000000" w:rsidDel="00000000" w:rsidP="00000000" w:rsidRDefault="00000000" w:rsidRPr="00000000" w14:paraId="0000001A">
      <w:pPr>
        <w:pageBreakBefore w:val="0"/>
        <w:spacing w:line="310.9090909090909" w:lineRule="auto"/>
        <w:rPr>
          <w:color w:val="a31515"/>
        </w:rPr>
      </w:pPr>
      <w:r w:rsidDel="00000000" w:rsidR="00000000" w:rsidRPr="00000000">
        <w:rPr>
          <w:color w:val="a31515"/>
          <w:rtl w:val="0"/>
        </w:rPr>
        <w:t xml:space="preserve">'''</w:t>
      </w:r>
    </w:p>
    <w:p w:rsidR="00000000" w:rsidDel="00000000" w:rsidP="00000000" w:rsidRDefault="00000000" w:rsidRPr="00000000" w14:paraId="0000001B">
      <w:pPr>
        <w:pageBreakBefore w:val="0"/>
        <w:spacing w:line="310.9090909090909" w:lineRule="auto"/>
        <w:rPr/>
      </w:pPr>
      <w:r w:rsidDel="00000000" w:rsidR="00000000" w:rsidRPr="00000000">
        <w:rPr>
          <w:color w:val="af00db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np.squeeze(batch, axis=</w:t>
      </w:r>
      <w:r w:rsidDel="00000000" w:rsidR="00000000" w:rsidRPr="00000000">
        <w:rPr>
          <w:color w:val="09885a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  <w:t xml:space="preserve">processor = CustomProcessor()</w:t>
      </w:r>
    </w:p>
    <w:p w:rsidR="00000000" w:rsidDel="00000000" w:rsidP="00000000" w:rsidRDefault="00000000" w:rsidRPr="00000000" w14:paraId="0000001E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  <w:t xml:space="preserve">memory = SequentialMemory(limit=</w:t>
      </w:r>
      <w:r w:rsidDel="00000000" w:rsidR="00000000" w:rsidRPr="00000000">
        <w:rPr>
          <w:color w:val="09885a"/>
          <w:rtl w:val="0"/>
        </w:rPr>
        <w:t xml:space="preserve">50000</w:t>
      </w:r>
      <w:r w:rsidDel="00000000" w:rsidR="00000000" w:rsidRPr="00000000">
        <w:rPr>
          <w:rtl w:val="0"/>
        </w:rPr>
        <w:t xml:space="preserve">, window_length=</w:t>
      </w:r>
      <w:r w:rsidDel="00000000" w:rsidR="00000000" w:rsidRPr="00000000">
        <w:rPr>
          <w:color w:val="09885a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  <w:t xml:space="preserve">policy = BoltzmannQPolicy()</w:t>
      </w:r>
    </w:p>
    <w:p w:rsidR="00000000" w:rsidDel="00000000" w:rsidP="00000000" w:rsidRDefault="00000000" w:rsidRPr="00000000" w14:paraId="00000021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  <w:t xml:space="preserve">dqn = DQNAgent(model=model, nb_actions=nb_actions, memory=memory, nb_steps_warmup=</w:t>
      </w:r>
      <w:r w:rsidDel="00000000" w:rsidR="00000000" w:rsidRPr="00000000">
        <w:rPr>
          <w:color w:val="09885a"/>
          <w:rtl w:val="0"/>
        </w:rPr>
        <w:t xml:space="preserve">500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2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  <w:t xml:space="preserve">target_model_update=</w:t>
      </w:r>
      <w:r w:rsidDel="00000000" w:rsidR="00000000" w:rsidRPr="00000000">
        <w:rPr>
          <w:color w:val="09885a"/>
          <w:rtl w:val="0"/>
        </w:rPr>
        <w:t xml:space="preserve">1e-2</w:t>
      </w:r>
      <w:r w:rsidDel="00000000" w:rsidR="00000000" w:rsidRPr="00000000">
        <w:rPr>
          <w:rtl w:val="0"/>
        </w:rPr>
        <w:t xml:space="preserve">, policy=policy, processor = processor)</w:t>
      </w:r>
    </w:p>
    <w:p w:rsidR="00000000" w:rsidDel="00000000" w:rsidP="00000000" w:rsidRDefault="00000000" w:rsidRPr="00000000" w14:paraId="00000023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  <w:t xml:space="preserve">dqn.</w:t>
      </w:r>
      <w:r w:rsidDel="00000000" w:rsidR="00000000" w:rsidRPr="00000000">
        <w:rPr>
          <w:color w:val="795e26"/>
          <w:rtl w:val="0"/>
        </w:rPr>
        <w:t xml:space="preserve">compile</w:t>
      </w:r>
      <w:r w:rsidDel="00000000" w:rsidR="00000000" w:rsidRPr="00000000">
        <w:rPr>
          <w:rtl w:val="0"/>
        </w:rPr>
        <w:t xml:space="preserve">(Adam(lr=</w:t>
      </w:r>
      <w:r w:rsidDel="00000000" w:rsidR="00000000" w:rsidRPr="00000000">
        <w:rPr>
          <w:color w:val="09885a"/>
          <w:rtl w:val="0"/>
        </w:rPr>
        <w:t xml:space="preserve">1e-4</w:t>
      </w:r>
      <w:r w:rsidDel="00000000" w:rsidR="00000000" w:rsidRPr="00000000">
        <w:rPr>
          <w:rtl w:val="0"/>
        </w:rPr>
        <w:t xml:space="preserve">), metrics=[</w:t>
      </w:r>
      <w:r w:rsidDel="00000000" w:rsidR="00000000" w:rsidRPr="00000000">
        <w:rPr>
          <w:color w:val="a31515"/>
          <w:rtl w:val="0"/>
        </w:rPr>
        <w:t xml:space="preserve">'mae'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4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  <w:t xml:space="preserve">profit=[]</w:t>
      </w:r>
    </w:p>
    <w:p w:rsidR="00000000" w:rsidDel="00000000" w:rsidP="00000000" w:rsidRDefault="00000000" w:rsidRPr="00000000" w14:paraId="00000026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  <w:t xml:space="preserve">history = dqn.fit(env, nb_steps=</w:t>
      </w:r>
      <w:r w:rsidDel="00000000" w:rsidR="00000000" w:rsidRPr="00000000">
        <w:rPr>
          <w:color w:val="09885a"/>
          <w:rtl w:val="0"/>
        </w:rPr>
        <w:t xml:space="preserve">100000</w:t>
      </w:r>
      <w:r w:rsidDel="00000000" w:rsidR="00000000" w:rsidRPr="00000000">
        <w:rPr>
          <w:rtl w:val="0"/>
        </w:rPr>
        <w:t xml:space="preserve">, visualize=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, verbose=</w:t>
      </w:r>
      <w:r w:rsidDel="00000000" w:rsidR="00000000" w:rsidRPr="00000000">
        <w:rPr>
          <w:color w:val="09885a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spacing w:line="310.9090909090909" w:lineRule="auto"/>
        <w:rPr/>
      </w:pPr>
      <w:r w:rsidDel="00000000" w:rsidR="00000000" w:rsidRPr="00000000">
        <w:rPr>
          <w:color w:val="795e26"/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a31515"/>
          <w:rtl w:val="0"/>
        </w:rPr>
        <w:t xml:space="preserve">'Done!'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pageBreakBefore w:val="0"/>
        <w:spacing w:line="310.9090909090909" w:lineRule="auto"/>
        <w:rPr/>
      </w:pPr>
      <w:r w:rsidDel="00000000" w:rsidR="00000000" w:rsidRPr="00000000">
        <w:rPr>
          <w:rtl w:val="0"/>
        </w:rPr>
        <w:t xml:space="preserve">plot(profit, </w:t>
      </w:r>
      <w:r w:rsidDel="00000000" w:rsidR="00000000" w:rsidRPr="00000000">
        <w:rPr>
          <w:color w:val="09885a"/>
          <w:rtl w:val="0"/>
        </w:rPr>
        <w:t xml:space="preserve">100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pd.DataFrame(history.history)[[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"episode_reward"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"nb_episode_steps"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]].plot(figsize=(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dqn.save_weights(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'saves/dqn_FXenv_weights.h5f'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overwrite=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'saved'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dqn.test(env, nb_episodes=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visualize=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#Dueling DQN: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memory = SequentialMemory(limit=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window_length=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policy = BoltzmannQPolicy()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dqn2 = DQNAgent(model=model, nb_actions=nb_actions, memory=memory, nb_steps_warmup=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target_model_update=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policy=policy, processor = processor)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dqn2.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(Adam(lr=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profit=[]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history2 = dqn2.fit(env, nb_steps=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visualize=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'Done!'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plot(profit,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pd.DataFrame(history2.history)[[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"episode_reward"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"nb_episode_steps"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]].plot(figsize=(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dqn2.save_weights(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'saves/duel_dqn_FXenv_weights.h5f'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overwrite=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'saved'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dqn2.test(env, nb_episodes=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visualize=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