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B34" w:rsidRPr="00733B34" w:rsidRDefault="00733B34" w:rsidP="00733B34">
      <w:pPr>
        <w:shd w:val="clear" w:color="auto" w:fill="FFFFFF"/>
        <w:spacing w:before="100" w:beforeAutospacing="1" w:after="100" w:afterAutospacing="1" w:line="240" w:lineRule="auto"/>
        <w:outlineLvl w:val="2"/>
        <w:rPr>
          <w:rFonts w:ascii="Segoe UI" w:eastAsia="Times New Roman" w:hAnsi="Segoe UI" w:cs="Segoe UI"/>
          <w:color w:val="7030A0"/>
          <w:lang w:eastAsia="en-IN"/>
        </w:rPr>
      </w:pPr>
      <w:r w:rsidRPr="00733B34">
        <w:rPr>
          <w:rFonts w:ascii="Segoe UI" w:eastAsia="Times New Roman" w:hAnsi="Segoe UI" w:cs="Segoe UI"/>
          <w:color w:val="7030A0"/>
          <w:lang w:eastAsia="en-IN"/>
        </w:rPr>
        <w:t>What is SQL Server Integration Services (SSIS)?</w:t>
      </w:r>
    </w:p>
    <w:p w:rsidR="00DC0EDE" w:rsidRDefault="00733B34" w:rsidP="00733B34">
      <w:pPr>
        <w:shd w:val="clear" w:color="auto" w:fill="FFFFFF"/>
        <w:spacing w:after="0" w:line="240" w:lineRule="auto"/>
        <w:rPr>
          <w:rFonts w:ascii="Segoe UI" w:eastAsia="Times New Roman" w:hAnsi="Segoe UI" w:cs="Segoe UI"/>
          <w:color w:val="222222"/>
          <w:lang w:eastAsia="en-IN"/>
        </w:rPr>
      </w:pPr>
      <w:r w:rsidRPr="00733B34">
        <w:rPr>
          <w:rFonts w:ascii="Segoe UI" w:eastAsia="Times New Roman" w:hAnsi="Segoe UI" w:cs="Segoe UI"/>
          <w:b/>
          <w:color w:val="222222"/>
          <w:lang w:eastAsia="en-IN"/>
        </w:rPr>
        <w:t>SQL Server Integration Services (SSIS)</w:t>
      </w:r>
      <w:r w:rsidRPr="00733B34">
        <w:rPr>
          <w:rFonts w:ascii="Segoe UI" w:eastAsia="Times New Roman" w:hAnsi="Segoe UI" w:cs="Segoe UI"/>
          <w:color w:val="222222"/>
          <w:lang w:eastAsia="en-IN"/>
        </w:rPr>
        <w:t xml:space="preserve"> is component of SQL Server 2005 and later versions. SSIS is an enterprise scale ETL (Extraction, Transformation and Load) tool which allows you to develop data integration and workflow solutions.</w:t>
      </w:r>
    </w:p>
    <w:p w:rsidR="00DC0EDE" w:rsidRDefault="00DC0EDE" w:rsidP="00733B34">
      <w:pPr>
        <w:shd w:val="clear" w:color="auto" w:fill="FFFFFF"/>
        <w:spacing w:after="0" w:line="240" w:lineRule="auto"/>
        <w:rPr>
          <w:rFonts w:ascii="Segoe UI" w:eastAsia="Times New Roman" w:hAnsi="Segoe UI" w:cs="Segoe UI"/>
          <w:color w:val="222222"/>
          <w:lang w:eastAsia="en-IN"/>
        </w:rPr>
      </w:pPr>
    </w:p>
    <w:p w:rsidR="00733B34" w:rsidRDefault="00DC0EDE" w:rsidP="00DC0EDE">
      <w:pPr>
        <w:pStyle w:val="ListParagraph"/>
        <w:numPr>
          <w:ilvl w:val="0"/>
          <w:numId w:val="6"/>
        </w:numPr>
        <w:shd w:val="clear" w:color="auto" w:fill="FFFFFF"/>
        <w:spacing w:after="0" w:line="240" w:lineRule="auto"/>
        <w:rPr>
          <w:rFonts w:ascii="Segoe UI" w:eastAsia="Times New Roman" w:hAnsi="Segoe UI" w:cs="Segoe UI"/>
          <w:color w:val="222222"/>
          <w:lang w:eastAsia="en-IN"/>
        </w:rPr>
      </w:pPr>
      <w:r>
        <w:rPr>
          <w:rFonts w:ascii="Segoe UI" w:eastAsia="Times New Roman" w:hAnsi="Segoe UI" w:cs="Segoe UI"/>
          <w:color w:val="222222"/>
          <w:lang w:eastAsia="en-IN"/>
        </w:rPr>
        <w:t>C</w:t>
      </w:r>
      <w:r w:rsidRPr="00DC0EDE">
        <w:rPr>
          <w:rFonts w:ascii="Segoe UI" w:eastAsia="Times New Roman" w:hAnsi="Segoe UI" w:cs="Segoe UI"/>
          <w:color w:val="222222"/>
          <w:lang w:eastAsia="en-IN"/>
        </w:rPr>
        <w:t>an be used to accomplish a broad range of data migration tasks.</w:t>
      </w:r>
      <w:r w:rsidR="00733B34" w:rsidRPr="00DC0EDE">
        <w:rPr>
          <w:rFonts w:ascii="Segoe UI" w:eastAsia="Times New Roman" w:hAnsi="Segoe UI" w:cs="Segoe UI"/>
          <w:color w:val="222222"/>
          <w:lang w:eastAsia="en-IN"/>
        </w:rPr>
        <w:t> </w:t>
      </w:r>
    </w:p>
    <w:p w:rsidR="00CF066E" w:rsidRDefault="00CF066E" w:rsidP="00CF066E">
      <w:pPr>
        <w:shd w:val="clear" w:color="auto" w:fill="FFFFFF"/>
        <w:spacing w:after="0" w:line="240" w:lineRule="auto"/>
        <w:rPr>
          <w:rFonts w:ascii="Segoe UI" w:eastAsia="Times New Roman" w:hAnsi="Segoe UI" w:cs="Segoe UI"/>
          <w:color w:val="222222"/>
          <w:lang w:eastAsia="en-IN"/>
        </w:rPr>
      </w:pPr>
    </w:p>
    <w:p w:rsidR="00CF066E" w:rsidRDefault="00CF066E" w:rsidP="00CF066E">
      <w:pPr>
        <w:shd w:val="clear" w:color="auto" w:fill="FFFFFF"/>
        <w:spacing w:after="0" w:line="240" w:lineRule="auto"/>
        <w:rPr>
          <w:rFonts w:ascii="Segoe UI" w:eastAsia="Times New Roman" w:hAnsi="Segoe UI" w:cs="Segoe UI"/>
          <w:color w:val="222222"/>
          <w:lang w:eastAsia="en-IN"/>
        </w:rPr>
      </w:pPr>
      <w:r>
        <w:rPr>
          <w:rFonts w:ascii="Segoe UI" w:eastAsia="Times New Roman" w:hAnsi="Segoe UI" w:cs="Segoe UI"/>
          <w:color w:val="222222"/>
          <w:lang w:eastAsia="en-IN"/>
        </w:rPr>
        <w:t xml:space="preserve">Important </w:t>
      </w:r>
      <w:r w:rsidRPr="00CF066E">
        <w:rPr>
          <w:rFonts w:ascii="Segoe UI" w:eastAsia="Times New Roman" w:hAnsi="Segoe UI" w:cs="Segoe UI"/>
          <w:b/>
          <w:color w:val="222222"/>
          <w:lang w:eastAsia="en-IN"/>
        </w:rPr>
        <w:t>components</w:t>
      </w:r>
      <w:r>
        <w:rPr>
          <w:rFonts w:ascii="Segoe UI" w:eastAsia="Times New Roman" w:hAnsi="Segoe UI" w:cs="Segoe UI"/>
          <w:color w:val="222222"/>
          <w:lang w:eastAsia="en-IN"/>
        </w:rPr>
        <w:t>:</w:t>
      </w:r>
    </w:p>
    <w:p w:rsidR="00CF066E" w:rsidRPr="00CF066E" w:rsidRDefault="00CF066E" w:rsidP="00CF066E">
      <w:pPr>
        <w:pStyle w:val="ListParagraph"/>
        <w:numPr>
          <w:ilvl w:val="0"/>
          <w:numId w:val="7"/>
        </w:numPr>
        <w:shd w:val="clear" w:color="auto" w:fill="FFFFFF"/>
        <w:spacing w:after="0" w:line="240" w:lineRule="auto"/>
        <w:rPr>
          <w:rFonts w:ascii="Segoe UI" w:eastAsia="Times New Roman" w:hAnsi="Segoe UI" w:cs="Segoe UI"/>
          <w:color w:val="222222"/>
          <w:lang w:eastAsia="en-IN"/>
        </w:rPr>
      </w:pPr>
      <w:r w:rsidRPr="00CF066E">
        <w:rPr>
          <w:rFonts w:ascii="Segoe UI" w:eastAsia="Times New Roman" w:hAnsi="Segoe UI" w:cs="Segoe UI"/>
          <w:color w:val="222222"/>
          <w:lang w:eastAsia="en-IN"/>
        </w:rPr>
        <w:t>Data flow</w:t>
      </w:r>
    </w:p>
    <w:p w:rsidR="00CF066E" w:rsidRPr="00CF066E" w:rsidRDefault="00CF066E" w:rsidP="00CF066E">
      <w:pPr>
        <w:pStyle w:val="ListParagraph"/>
        <w:numPr>
          <w:ilvl w:val="0"/>
          <w:numId w:val="7"/>
        </w:numPr>
        <w:shd w:val="clear" w:color="auto" w:fill="FFFFFF"/>
        <w:spacing w:after="0" w:line="240" w:lineRule="auto"/>
        <w:rPr>
          <w:rFonts w:ascii="Segoe UI" w:eastAsia="Times New Roman" w:hAnsi="Segoe UI" w:cs="Segoe UI"/>
          <w:color w:val="222222"/>
          <w:lang w:eastAsia="en-IN"/>
        </w:rPr>
      </w:pPr>
      <w:r w:rsidRPr="00CF066E">
        <w:rPr>
          <w:rFonts w:ascii="Segoe UI" w:eastAsia="Times New Roman" w:hAnsi="Segoe UI" w:cs="Segoe UI"/>
          <w:color w:val="222222"/>
          <w:lang w:eastAsia="en-IN"/>
        </w:rPr>
        <w:t>Control flow</w:t>
      </w:r>
    </w:p>
    <w:p w:rsidR="00CF066E" w:rsidRPr="00CF066E" w:rsidRDefault="00CF066E" w:rsidP="00CF066E">
      <w:pPr>
        <w:pStyle w:val="ListParagraph"/>
        <w:numPr>
          <w:ilvl w:val="0"/>
          <w:numId w:val="7"/>
        </w:numPr>
        <w:shd w:val="clear" w:color="auto" w:fill="FFFFFF"/>
        <w:spacing w:after="0" w:line="240" w:lineRule="auto"/>
        <w:rPr>
          <w:rFonts w:ascii="Segoe UI" w:eastAsia="Times New Roman" w:hAnsi="Segoe UI" w:cs="Segoe UI"/>
          <w:color w:val="222222"/>
          <w:lang w:eastAsia="en-IN"/>
        </w:rPr>
      </w:pPr>
      <w:r w:rsidRPr="00CF066E">
        <w:rPr>
          <w:rFonts w:ascii="Segoe UI" w:eastAsia="Times New Roman" w:hAnsi="Segoe UI" w:cs="Segoe UI"/>
          <w:color w:val="222222"/>
          <w:lang w:eastAsia="en-IN"/>
        </w:rPr>
        <w:t>Package explorer</w:t>
      </w:r>
    </w:p>
    <w:p w:rsidR="00CF066E" w:rsidRPr="00CF066E" w:rsidRDefault="00CF066E" w:rsidP="00CF066E">
      <w:pPr>
        <w:pStyle w:val="ListParagraph"/>
        <w:numPr>
          <w:ilvl w:val="0"/>
          <w:numId w:val="7"/>
        </w:numPr>
        <w:shd w:val="clear" w:color="auto" w:fill="FFFFFF"/>
        <w:spacing w:after="0" w:line="240" w:lineRule="auto"/>
        <w:rPr>
          <w:rFonts w:ascii="Segoe UI" w:eastAsia="Times New Roman" w:hAnsi="Segoe UI" w:cs="Segoe UI"/>
          <w:color w:val="222222"/>
          <w:lang w:eastAsia="en-IN"/>
        </w:rPr>
      </w:pPr>
      <w:r w:rsidRPr="00CF066E">
        <w:rPr>
          <w:rFonts w:ascii="Segoe UI" w:eastAsia="Times New Roman" w:hAnsi="Segoe UI" w:cs="Segoe UI"/>
          <w:color w:val="222222"/>
          <w:lang w:eastAsia="en-IN"/>
        </w:rPr>
        <w:t>Event handler</w:t>
      </w:r>
    </w:p>
    <w:p w:rsidR="00733B34" w:rsidRDefault="00733B34" w:rsidP="00733B34">
      <w:pPr>
        <w:shd w:val="clear" w:color="auto" w:fill="FFFFFF"/>
        <w:spacing w:after="0" w:line="240" w:lineRule="auto"/>
        <w:rPr>
          <w:rFonts w:ascii="Segoe UI" w:eastAsia="Times New Roman" w:hAnsi="Segoe UI" w:cs="Segoe UI"/>
          <w:color w:val="222222"/>
          <w:lang w:eastAsia="en-IN"/>
        </w:rPr>
      </w:pPr>
    </w:p>
    <w:p w:rsidR="003D7ABF" w:rsidRDefault="003D7ABF" w:rsidP="003D7ABF">
      <w:pPr>
        <w:shd w:val="clear" w:color="auto" w:fill="FFFFFF"/>
        <w:spacing w:after="0" w:line="240" w:lineRule="auto"/>
        <w:rPr>
          <w:rFonts w:ascii="Segoe UI" w:eastAsia="Times New Roman" w:hAnsi="Segoe UI" w:cs="Segoe UI"/>
          <w:color w:val="222222"/>
          <w:lang w:eastAsia="en-IN"/>
        </w:rPr>
      </w:pPr>
      <w:r w:rsidRPr="003D7ABF">
        <w:rPr>
          <w:rFonts w:ascii="Segoe UI" w:eastAsia="Times New Roman" w:hAnsi="Segoe UI" w:cs="Segoe UI"/>
          <w:b/>
          <w:color w:val="7030A0"/>
          <w:lang w:eastAsia="en-IN"/>
        </w:rPr>
        <w:t>SSIS package</w:t>
      </w:r>
      <w:r>
        <w:rPr>
          <w:rFonts w:ascii="Segoe UI" w:eastAsia="Times New Roman" w:hAnsi="Segoe UI" w:cs="Segoe UI"/>
          <w:color w:val="222222"/>
          <w:lang w:eastAsia="en-IN"/>
        </w:rPr>
        <w:t xml:space="preserve"> =&gt; </w:t>
      </w:r>
      <w:r w:rsidR="000C1EBE">
        <w:rPr>
          <w:rFonts w:ascii="Segoe UI" w:eastAsia="Times New Roman" w:hAnsi="Segoe UI" w:cs="Segoe UI"/>
          <w:color w:val="222222"/>
          <w:lang w:eastAsia="en-IN"/>
        </w:rPr>
        <w:t>an</w:t>
      </w:r>
      <w:r w:rsidRPr="003D7ABF">
        <w:rPr>
          <w:rFonts w:ascii="Segoe UI" w:eastAsia="Times New Roman" w:hAnsi="Segoe UI" w:cs="Segoe UI"/>
          <w:color w:val="222222"/>
          <w:lang w:eastAsia="en-IN"/>
        </w:rPr>
        <w:t xml:space="preserve"> organized collection of connections like data flow elements, control events, event handlers, parameters, variables, and configurations. </w:t>
      </w:r>
    </w:p>
    <w:p w:rsidR="003D7ABF" w:rsidRDefault="003D7ABF" w:rsidP="003D7ABF">
      <w:pPr>
        <w:shd w:val="clear" w:color="auto" w:fill="FFFFFF"/>
        <w:spacing w:after="0" w:line="240" w:lineRule="auto"/>
        <w:rPr>
          <w:rFonts w:ascii="Segoe UI" w:eastAsia="Times New Roman" w:hAnsi="Segoe UI" w:cs="Segoe UI"/>
          <w:color w:val="222222"/>
          <w:lang w:eastAsia="en-IN"/>
        </w:rPr>
      </w:pPr>
    </w:p>
    <w:p w:rsidR="003D7ABF" w:rsidRDefault="003D7ABF" w:rsidP="003D7ABF">
      <w:pPr>
        <w:shd w:val="clear" w:color="auto" w:fill="FFFFFF"/>
        <w:spacing w:after="0" w:line="240" w:lineRule="auto"/>
        <w:rPr>
          <w:rFonts w:ascii="Segoe UI" w:eastAsia="Times New Roman" w:hAnsi="Segoe UI" w:cs="Segoe UI"/>
          <w:color w:val="222222"/>
          <w:lang w:eastAsia="en-IN"/>
        </w:rPr>
      </w:pPr>
      <w:r w:rsidRPr="003D7ABF">
        <w:rPr>
          <w:rFonts w:ascii="Segoe UI" w:eastAsia="Times New Roman" w:hAnsi="Segoe UI" w:cs="Segoe UI"/>
          <w:color w:val="222222"/>
          <w:lang w:eastAsia="en-IN"/>
        </w:rPr>
        <w:t>You assemble them by either building it programmatically or by graphical design tools that SSIS provides.</w:t>
      </w:r>
    </w:p>
    <w:p w:rsidR="003D7ABF" w:rsidRDefault="003D7ABF" w:rsidP="003D7ABF">
      <w:pPr>
        <w:shd w:val="clear" w:color="auto" w:fill="FFFFFF"/>
        <w:spacing w:after="0" w:line="240" w:lineRule="auto"/>
        <w:rPr>
          <w:rFonts w:ascii="Segoe UI" w:eastAsia="Times New Roman" w:hAnsi="Segoe UI" w:cs="Segoe UI"/>
          <w:color w:val="222222"/>
          <w:lang w:eastAsia="en-IN"/>
        </w:rPr>
      </w:pPr>
    </w:p>
    <w:p w:rsidR="00BD2241" w:rsidRPr="00BD2241" w:rsidRDefault="00BD2241" w:rsidP="00BD2241">
      <w:pPr>
        <w:shd w:val="clear" w:color="auto" w:fill="FFFFFF"/>
        <w:spacing w:after="0" w:line="240" w:lineRule="auto"/>
        <w:rPr>
          <w:rFonts w:ascii="Segoe UI" w:eastAsia="Times New Roman" w:hAnsi="Segoe UI" w:cs="Segoe UI"/>
          <w:color w:val="7030A0"/>
          <w:lang w:eastAsia="en-IN"/>
        </w:rPr>
      </w:pPr>
      <w:r w:rsidRPr="00BD2241">
        <w:rPr>
          <w:rFonts w:ascii="Segoe UI" w:eastAsia="Times New Roman" w:hAnsi="Segoe UI" w:cs="Segoe UI"/>
          <w:b/>
          <w:color w:val="7030A0"/>
          <w:lang w:eastAsia="en-IN"/>
        </w:rPr>
        <w:t>Types of connectio</w:t>
      </w:r>
      <w:r>
        <w:rPr>
          <w:rFonts w:ascii="Segoe UI" w:eastAsia="Times New Roman" w:hAnsi="Segoe UI" w:cs="Segoe UI"/>
          <w:b/>
          <w:color w:val="7030A0"/>
          <w:lang w:eastAsia="en-IN"/>
        </w:rPr>
        <w:t>ns or files</w:t>
      </w:r>
      <w:r w:rsidRPr="00BD2241">
        <w:rPr>
          <w:rFonts w:ascii="Segoe UI" w:eastAsia="Times New Roman" w:hAnsi="Segoe UI" w:cs="Segoe UI"/>
          <w:color w:val="7030A0"/>
          <w:lang w:eastAsia="en-IN"/>
        </w:rPr>
        <w:t xml:space="preserve"> that work within SSIS are</w:t>
      </w:r>
    </w:p>
    <w:p w:rsidR="00BD2241" w:rsidRPr="00BD2241" w:rsidRDefault="00BD2241" w:rsidP="00BD2241">
      <w:pPr>
        <w:shd w:val="clear" w:color="auto" w:fill="FFFFFF"/>
        <w:spacing w:after="0" w:line="240" w:lineRule="auto"/>
        <w:rPr>
          <w:rFonts w:ascii="Segoe UI" w:eastAsia="Times New Roman" w:hAnsi="Segoe UI" w:cs="Segoe UI"/>
          <w:color w:val="222222"/>
          <w:lang w:eastAsia="en-IN"/>
        </w:rPr>
      </w:pPr>
    </w:p>
    <w:p w:rsidR="00BD2241" w:rsidRPr="00FA6BD9" w:rsidRDefault="00BD2241" w:rsidP="00FA6BD9">
      <w:pPr>
        <w:pStyle w:val="ListParagraph"/>
        <w:numPr>
          <w:ilvl w:val="0"/>
          <w:numId w:val="8"/>
        </w:numPr>
        <w:shd w:val="clear" w:color="auto" w:fill="FFFFFF"/>
        <w:spacing w:after="0" w:line="240" w:lineRule="auto"/>
        <w:rPr>
          <w:rFonts w:ascii="Segoe UI" w:eastAsia="Times New Roman" w:hAnsi="Segoe UI" w:cs="Segoe UI"/>
          <w:color w:val="222222"/>
          <w:lang w:eastAsia="en-IN"/>
        </w:rPr>
      </w:pPr>
      <w:r w:rsidRPr="00FA6BD9">
        <w:rPr>
          <w:rFonts w:ascii="Segoe UI" w:eastAsia="Times New Roman" w:hAnsi="Segoe UI" w:cs="Segoe UI"/>
          <w:color w:val="222222"/>
          <w:lang w:eastAsia="en-IN"/>
        </w:rPr>
        <w:t>ODBC</w:t>
      </w:r>
    </w:p>
    <w:p w:rsidR="00BD2241" w:rsidRPr="00FA6BD9" w:rsidRDefault="00BD2241" w:rsidP="00FA6BD9">
      <w:pPr>
        <w:pStyle w:val="ListParagraph"/>
        <w:numPr>
          <w:ilvl w:val="0"/>
          <w:numId w:val="8"/>
        </w:numPr>
        <w:shd w:val="clear" w:color="auto" w:fill="FFFFFF"/>
        <w:spacing w:after="0" w:line="240" w:lineRule="auto"/>
        <w:rPr>
          <w:rFonts w:ascii="Segoe UI" w:eastAsia="Times New Roman" w:hAnsi="Segoe UI" w:cs="Segoe UI"/>
          <w:color w:val="222222"/>
          <w:lang w:eastAsia="en-IN"/>
        </w:rPr>
      </w:pPr>
      <w:r w:rsidRPr="00FA6BD9">
        <w:rPr>
          <w:rFonts w:ascii="Segoe UI" w:eastAsia="Times New Roman" w:hAnsi="Segoe UI" w:cs="Segoe UI"/>
          <w:color w:val="222222"/>
          <w:lang w:eastAsia="en-IN"/>
        </w:rPr>
        <w:t>OLEDB</w:t>
      </w:r>
    </w:p>
    <w:p w:rsidR="00BD2241" w:rsidRPr="00FA6BD9" w:rsidRDefault="00BD2241" w:rsidP="00FA6BD9">
      <w:pPr>
        <w:pStyle w:val="ListParagraph"/>
        <w:numPr>
          <w:ilvl w:val="0"/>
          <w:numId w:val="8"/>
        </w:numPr>
        <w:shd w:val="clear" w:color="auto" w:fill="FFFFFF"/>
        <w:spacing w:after="0" w:line="240" w:lineRule="auto"/>
        <w:rPr>
          <w:rFonts w:ascii="Segoe UI" w:eastAsia="Times New Roman" w:hAnsi="Segoe UI" w:cs="Segoe UI"/>
          <w:color w:val="222222"/>
          <w:lang w:eastAsia="en-IN"/>
        </w:rPr>
      </w:pPr>
      <w:r w:rsidRPr="00FA6BD9">
        <w:rPr>
          <w:rFonts w:ascii="Segoe UI" w:eastAsia="Times New Roman" w:hAnsi="Segoe UI" w:cs="Segoe UI"/>
          <w:color w:val="222222"/>
          <w:lang w:eastAsia="en-IN"/>
        </w:rPr>
        <w:t xml:space="preserve">.net </w:t>
      </w:r>
      <w:proofErr w:type="spellStart"/>
      <w:r w:rsidRPr="00FA6BD9">
        <w:rPr>
          <w:rFonts w:ascii="Segoe UI" w:eastAsia="Times New Roman" w:hAnsi="Segoe UI" w:cs="Segoe UI"/>
          <w:color w:val="222222"/>
          <w:lang w:eastAsia="en-IN"/>
        </w:rPr>
        <w:t>SQLClient</w:t>
      </w:r>
      <w:proofErr w:type="spellEnd"/>
    </w:p>
    <w:p w:rsidR="00BD2241" w:rsidRPr="00FA6BD9" w:rsidRDefault="00BD2241" w:rsidP="00FA6BD9">
      <w:pPr>
        <w:pStyle w:val="ListParagraph"/>
        <w:numPr>
          <w:ilvl w:val="0"/>
          <w:numId w:val="8"/>
        </w:numPr>
        <w:shd w:val="clear" w:color="auto" w:fill="FFFFFF"/>
        <w:spacing w:after="0" w:line="240" w:lineRule="auto"/>
        <w:rPr>
          <w:rFonts w:ascii="Segoe UI" w:eastAsia="Times New Roman" w:hAnsi="Segoe UI" w:cs="Segoe UI"/>
          <w:color w:val="222222"/>
          <w:lang w:eastAsia="en-IN"/>
        </w:rPr>
      </w:pPr>
      <w:r w:rsidRPr="00FA6BD9">
        <w:rPr>
          <w:rFonts w:ascii="Segoe UI" w:eastAsia="Times New Roman" w:hAnsi="Segoe UI" w:cs="Segoe UI"/>
          <w:color w:val="222222"/>
          <w:lang w:eastAsia="en-IN"/>
        </w:rPr>
        <w:t>Flat File</w:t>
      </w:r>
    </w:p>
    <w:p w:rsidR="00BD2241" w:rsidRPr="00FA6BD9" w:rsidRDefault="00BD2241" w:rsidP="00FA6BD9">
      <w:pPr>
        <w:pStyle w:val="ListParagraph"/>
        <w:numPr>
          <w:ilvl w:val="0"/>
          <w:numId w:val="8"/>
        </w:numPr>
        <w:shd w:val="clear" w:color="auto" w:fill="FFFFFF"/>
        <w:spacing w:after="0" w:line="240" w:lineRule="auto"/>
        <w:rPr>
          <w:rFonts w:ascii="Segoe UI" w:eastAsia="Times New Roman" w:hAnsi="Segoe UI" w:cs="Segoe UI"/>
          <w:color w:val="222222"/>
          <w:lang w:eastAsia="en-IN"/>
        </w:rPr>
      </w:pPr>
      <w:r w:rsidRPr="00FA6BD9">
        <w:rPr>
          <w:rFonts w:ascii="Segoe UI" w:eastAsia="Times New Roman" w:hAnsi="Segoe UI" w:cs="Segoe UI"/>
          <w:color w:val="222222"/>
          <w:lang w:eastAsia="en-IN"/>
        </w:rPr>
        <w:t>Excel</w:t>
      </w:r>
    </w:p>
    <w:p w:rsidR="00BD2241" w:rsidRPr="00FA6BD9" w:rsidRDefault="00BD2241" w:rsidP="00FA6BD9">
      <w:pPr>
        <w:pStyle w:val="ListParagraph"/>
        <w:numPr>
          <w:ilvl w:val="0"/>
          <w:numId w:val="8"/>
        </w:numPr>
        <w:shd w:val="clear" w:color="auto" w:fill="FFFFFF"/>
        <w:spacing w:after="0" w:line="240" w:lineRule="auto"/>
        <w:rPr>
          <w:rFonts w:ascii="Segoe UI" w:eastAsia="Times New Roman" w:hAnsi="Segoe UI" w:cs="Segoe UI"/>
          <w:color w:val="222222"/>
          <w:lang w:eastAsia="en-IN"/>
        </w:rPr>
      </w:pPr>
      <w:r w:rsidRPr="00FA6BD9">
        <w:rPr>
          <w:rFonts w:ascii="Segoe UI" w:eastAsia="Times New Roman" w:hAnsi="Segoe UI" w:cs="Segoe UI"/>
          <w:color w:val="222222"/>
          <w:lang w:eastAsia="en-IN"/>
        </w:rPr>
        <w:t>XML</w:t>
      </w:r>
    </w:p>
    <w:p w:rsidR="00BD2241" w:rsidRDefault="00BD2241" w:rsidP="00BD2241">
      <w:pPr>
        <w:shd w:val="clear" w:color="auto" w:fill="FFFFFF"/>
        <w:spacing w:after="0" w:line="240" w:lineRule="auto"/>
        <w:rPr>
          <w:rFonts w:ascii="Segoe UI" w:eastAsia="Times New Roman" w:hAnsi="Segoe UI" w:cs="Segoe UI"/>
          <w:color w:val="222222"/>
          <w:lang w:eastAsia="en-IN"/>
        </w:rPr>
      </w:pPr>
    </w:p>
    <w:p w:rsidR="00B43EF5" w:rsidRPr="00B43EF5" w:rsidRDefault="00B43EF5" w:rsidP="00B43EF5">
      <w:pPr>
        <w:shd w:val="clear" w:color="auto" w:fill="FFFFFF"/>
        <w:spacing w:after="0" w:line="240" w:lineRule="auto"/>
        <w:rPr>
          <w:rFonts w:ascii="Segoe UI" w:eastAsia="Times New Roman" w:hAnsi="Segoe UI" w:cs="Segoe UI"/>
          <w:color w:val="7030A0"/>
          <w:lang w:eastAsia="en-IN"/>
        </w:rPr>
      </w:pPr>
      <w:r w:rsidRPr="00B43EF5">
        <w:rPr>
          <w:rFonts w:ascii="Segoe UI" w:eastAsia="Times New Roman" w:hAnsi="Segoe UI" w:cs="Segoe UI"/>
          <w:color w:val="7030A0"/>
          <w:lang w:eastAsia="en-IN"/>
        </w:rPr>
        <w:t>What are SSIS Connection Managers?</w:t>
      </w:r>
    </w:p>
    <w:p w:rsidR="00B43EF5" w:rsidRPr="00B43EF5" w:rsidRDefault="00B43EF5" w:rsidP="00B43EF5">
      <w:pPr>
        <w:shd w:val="clear" w:color="auto" w:fill="FFFFFF"/>
        <w:spacing w:after="0" w:line="240" w:lineRule="auto"/>
        <w:rPr>
          <w:rFonts w:ascii="Segoe UI" w:eastAsia="Times New Roman" w:hAnsi="Segoe UI" w:cs="Segoe UI"/>
          <w:color w:val="222222"/>
          <w:lang w:eastAsia="en-IN"/>
        </w:rPr>
      </w:pPr>
    </w:p>
    <w:p w:rsidR="00B43EF5" w:rsidRDefault="00B43EF5" w:rsidP="00B43EF5">
      <w:pPr>
        <w:shd w:val="clear" w:color="auto" w:fill="FFFFFF"/>
        <w:spacing w:after="0" w:line="240" w:lineRule="auto"/>
        <w:rPr>
          <w:rFonts w:ascii="Segoe UI" w:eastAsia="Times New Roman" w:hAnsi="Segoe UI" w:cs="Segoe UI"/>
          <w:color w:val="222222"/>
          <w:lang w:eastAsia="en-IN"/>
        </w:rPr>
      </w:pPr>
      <w:r w:rsidRPr="00B43EF5">
        <w:rPr>
          <w:rFonts w:ascii="Segoe UI" w:eastAsia="Times New Roman" w:hAnsi="Segoe UI" w:cs="Segoe UI"/>
          <w:color w:val="222222"/>
          <w:lang w:eastAsia="en-IN"/>
        </w:rPr>
        <w:t xml:space="preserve">When we talk of integrating data, we are actually pulling data from different sources and writing it to a destination. But how do you get connected to the source and destination systems? This is where the connection managers come into the picture. </w:t>
      </w:r>
      <w:r w:rsidRPr="00B43EF5">
        <w:rPr>
          <w:rFonts w:ascii="Segoe UI" w:eastAsia="Times New Roman" w:hAnsi="Segoe UI" w:cs="Segoe UI"/>
          <w:b/>
          <w:color w:val="222222"/>
          <w:lang w:eastAsia="en-IN"/>
        </w:rPr>
        <w:t xml:space="preserve">Connection manager </w:t>
      </w:r>
      <w:r w:rsidRPr="00B43EF5">
        <w:rPr>
          <w:rFonts w:ascii="Segoe UI" w:eastAsia="Times New Roman" w:hAnsi="Segoe UI" w:cs="Segoe UI"/>
          <w:color w:val="222222"/>
          <w:lang w:eastAsia="en-IN"/>
        </w:rPr>
        <w:t>represent a connection to a system which includes data provider information, the server name, database name, authentication mechanism, etc.</w:t>
      </w:r>
    </w:p>
    <w:p w:rsidR="00B43EF5" w:rsidRDefault="00B43EF5" w:rsidP="00B43EF5">
      <w:pPr>
        <w:shd w:val="clear" w:color="auto" w:fill="FFFFFF"/>
        <w:spacing w:after="0" w:line="240" w:lineRule="auto"/>
        <w:rPr>
          <w:rFonts w:ascii="Segoe UI" w:eastAsia="Times New Roman" w:hAnsi="Segoe UI" w:cs="Segoe UI"/>
          <w:color w:val="222222"/>
          <w:lang w:eastAsia="en-IN"/>
        </w:rPr>
      </w:pPr>
    </w:p>
    <w:p w:rsidR="00B43EF5" w:rsidRDefault="00B43EF5" w:rsidP="00B43EF5">
      <w:pPr>
        <w:shd w:val="clear" w:color="auto" w:fill="FFFFFF"/>
        <w:spacing w:after="0" w:line="240" w:lineRule="auto"/>
        <w:rPr>
          <w:rFonts w:ascii="Segoe UI" w:eastAsia="Times New Roman" w:hAnsi="Segoe UI" w:cs="Segoe UI"/>
          <w:color w:val="7030A0"/>
          <w:lang w:eastAsia="en-IN"/>
        </w:rPr>
      </w:pPr>
      <w:r w:rsidRPr="00B43EF5">
        <w:rPr>
          <w:rFonts w:ascii="Segoe UI" w:eastAsia="Times New Roman" w:hAnsi="Segoe UI" w:cs="Segoe UI"/>
          <w:color w:val="7030A0"/>
          <w:lang w:eastAsia="en-IN"/>
        </w:rPr>
        <w:t xml:space="preserve">What is the </w:t>
      </w:r>
      <w:proofErr w:type="spellStart"/>
      <w:r w:rsidRPr="00B43EF5">
        <w:rPr>
          <w:rFonts w:ascii="Segoe UI" w:eastAsia="Times New Roman" w:hAnsi="Segoe UI" w:cs="Segoe UI"/>
          <w:b/>
          <w:color w:val="7030A0"/>
          <w:lang w:eastAsia="en-IN"/>
        </w:rPr>
        <w:t>RetainSameConnection</w:t>
      </w:r>
      <w:proofErr w:type="spellEnd"/>
      <w:r w:rsidRPr="00B43EF5">
        <w:rPr>
          <w:rFonts w:ascii="Segoe UI" w:eastAsia="Times New Roman" w:hAnsi="Segoe UI" w:cs="Segoe UI"/>
          <w:color w:val="7030A0"/>
          <w:lang w:eastAsia="en-IN"/>
        </w:rPr>
        <w:t xml:space="preserve"> property (of Connection Manager) impact?</w:t>
      </w:r>
    </w:p>
    <w:p w:rsidR="00B43EF5" w:rsidRPr="00B43EF5" w:rsidRDefault="00B43EF5" w:rsidP="00B43EF5">
      <w:pPr>
        <w:shd w:val="clear" w:color="auto" w:fill="FFFFFF"/>
        <w:spacing w:after="0" w:line="240" w:lineRule="auto"/>
        <w:rPr>
          <w:rFonts w:ascii="Segoe UI" w:eastAsia="Times New Roman" w:hAnsi="Segoe UI" w:cs="Segoe UI"/>
          <w:color w:val="7030A0"/>
          <w:lang w:eastAsia="en-IN"/>
        </w:rPr>
      </w:pPr>
    </w:p>
    <w:p w:rsidR="00B43EF5" w:rsidRDefault="00B43EF5" w:rsidP="00B43EF5">
      <w:pPr>
        <w:shd w:val="clear" w:color="auto" w:fill="FFFFFF"/>
        <w:spacing w:after="0" w:line="240" w:lineRule="auto"/>
        <w:rPr>
          <w:rFonts w:ascii="Segoe UI" w:eastAsia="Times New Roman" w:hAnsi="Segoe UI" w:cs="Segoe UI"/>
          <w:color w:val="222222"/>
          <w:lang w:eastAsia="en-IN"/>
        </w:rPr>
      </w:pPr>
      <w:r w:rsidRPr="00B43EF5">
        <w:rPr>
          <w:rFonts w:ascii="Segoe UI" w:eastAsia="Times New Roman" w:hAnsi="Segoe UI" w:cs="Segoe UI"/>
          <w:color w:val="222222"/>
          <w:lang w:eastAsia="en-IN"/>
        </w:rPr>
        <w:t xml:space="preserve">Whenever a task uses a connection manager to connect to source or destination database, a connection is opened and closed with the execution of that task. Sometimes you might need to open a connection, execute multiple tasks and close it at the end of the execution. This is where </w:t>
      </w:r>
      <w:proofErr w:type="spellStart"/>
      <w:r w:rsidRPr="00B43EF5">
        <w:rPr>
          <w:rFonts w:ascii="Segoe UI" w:eastAsia="Times New Roman" w:hAnsi="Segoe UI" w:cs="Segoe UI"/>
          <w:color w:val="222222"/>
          <w:lang w:eastAsia="en-IN"/>
        </w:rPr>
        <w:t>RetainSameConnection</w:t>
      </w:r>
      <w:proofErr w:type="spellEnd"/>
      <w:r w:rsidRPr="00B43EF5">
        <w:rPr>
          <w:rFonts w:ascii="Segoe UI" w:eastAsia="Times New Roman" w:hAnsi="Segoe UI" w:cs="Segoe UI"/>
          <w:color w:val="222222"/>
          <w:lang w:eastAsia="en-IN"/>
        </w:rPr>
        <w:t xml:space="preserve"> property of the connection manager might help you. When you set this property to </w:t>
      </w:r>
      <w:r w:rsidRPr="00B43EF5">
        <w:rPr>
          <w:rFonts w:ascii="Segoe UI" w:eastAsia="Times New Roman" w:hAnsi="Segoe UI" w:cs="Segoe UI"/>
          <w:b/>
          <w:color w:val="222222"/>
          <w:lang w:eastAsia="en-IN"/>
        </w:rPr>
        <w:t>TRUE</w:t>
      </w:r>
      <w:r w:rsidRPr="00B43EF5">
        <w:rPr>
          <w:rFonts w:ascii="Segoe UI" w:eastAsia="Times New Roman" w:hAnsi="Segoe UI" w:cs="Segoe UI"/>
          <w:color w:val="222222"/>
          <w:lang w:eastAsia="en-IN"/>
        </w:rPr>
        <w:t xml:space="preserve">, the connection will be opened on first time it is used and </w:t>
      </w:r>
      <w:r w:rsidRPr="00B43EF5">
        <w:rPr>
          <w:rFonts w:ascii="Segoe UI" w:eastAsia="Times New Roman" w:hAnsi="Segoe UI" w:cs="Segoe UI"/>
          <w:b/>
          <w:color w:val="222222"/>
          <w:lang w:eastAsia="en-IN"/>
        </w:rPr>
        <w:t>remain open until execution of the package completes</w:t>
      </w:r>
      <w:r w:rsidRPr="00B43EF5">
        <w:rPr>
          <w:rFonts w:ascii="Segoe UI" w:eastAsia="Times New Roman" w:hAnsi="Segoe UI" w:cs="Segoe UI"/>
          <w:color w:val="222222"/>
          <w:lang w:eastAsia="en-IN"/>
        </w:rPr>
        <w:t>.</w:t>
      </w:r>
    </w:p>
    <w:p w:rsidR="00704306" w:rsidRDefault="00704306" w:rsidP="00B43EF5">
      <w:pPr>
        <w:shd w:val="clear" w:color="auto" w:fill="FFFFFF"/>
        <w:spacing w:after="0" w:line="240" w:lineRule="auto"/>
        <w:rPr>
          <w:rFonts w:ascii="Segoe UI" w:eastAsia="Times New Roman" w:hAnsi="Segoe UI" w:cs="Segoe UI"/>
          <w:color w:val="222222"/>
          <w:lang w:eastAsia="en-IN"/>
        </w:rPr>
      </w:pPr>
    </w:p>
    <w:p w:rsidR="00704306" w:rsidRPr="00704306" w:rsidRDefault="00704306" w:rsidP="00704306">
      <w:pPr>
        <w:shd w:val="clear" w:color="auto" w:fill="FFFFFF"/>
        <w:spacing w:after="0" w:line="240" w:lineRule="auto"/>
        <w:rPr>
          <w:rFonts w:ascii="Segoe UI" w:eastAsia="Times New Roman" w:hAnsi="Segoe UI" w:cs="Segoe UI"/>
          <w:color w:val="7030A0"/>
          <w:lang w:eastAsia="en-IN"/>
        </w:rPr>
      </w:pPr>
      <w:r w:rsidRPr="00704306">
        <w:rPr>
          <w:rFonts w:ascii="Segoe UI" w:eastAsia="Times New Roman" w:hAnsi="Segoe UI" w:cs="Segoe UI"/>
          <w:color w:val="7030A0"/>
          <w:lang w:eastAsia="en-IN"/>
        </w:rPr>
        <w:t>What are a source and destination adapters?</w:t>
      </w:r>
    </w:p>
    <w:p w:rsidR="00704306" w:rsidRDefault="00704306" w:rsidP="00704306">
      <w:pPr>
        <w:shd w:val="clear" w:color="auto" w:fill="FFFFFF"/>
        <w:spacing w:after="0" w:line="240" w:lineRule="auto"/>
        <w:rPr>
          <w:rFonts w:ascii="Segoe UI" w:eastAsia="Times New Roman" w:hAnsi="Segoe UI" w:cs="Segoe UI"/>
          <w:color w:val="222222"/>
          <w:lang w:eastAsia="en-IN"/>
        </w:rPr>
      </w:pPr>
      <w:r w:rsidRPr="00704306">
        <w:rPr>
          <w:rFonts w:ascii="Segoe UI" w:eastAsia="Times New Roman" w:hAnsi="Segoe UI" w:cs="Segoe UI"/>
          <w:b/>
          <w:color w:val="222222"/>
          <w:lang w:eastAsia="en-IN"/>
        </w:rPr>
        <w:lastRenderedPageBreak/>
        <w:t>A source adaptor</w:t>
      </w:r>
      <w:r w:rsidRPr="00704306">
        <w:rPr>
          <w:rFonts w:ascii="Segoe UI" w:eastAsia="Times New Roman" w:hAnsi="Segoe UI" w:cs="Segoe UI"/>
          <w:color w:val="222222"/>
          <w:lang w:eastAsia="en-IN"/>
        </w:rPr>
        <w:t xml:space="preserve"> basically indicates </w:t>
      </w:r>
      <w:r w:rsidRPr="00704306">
        <w:rPr>
          <w:rFonts w:ascii="Segoe UI" w:eastAsia="Times New Roman" w:hAnsi="Segoe UI" w:cs="Segoe UI"/>
          <w:b/>
          <w:color w:val="222222"/>
          <w:lang w:eastAsia="en-IN"/>
        </w:rPr>
        <w:t>a source in Data Flo</w:t>
      </w:r>
      <w:r w:rsidRPr="00704306">
        <w:rPr>
          <w:rFonts w:ascii="Segoe UI" w:eastAsia="Times New Roman" w:hAnsi="Segoe UI" w:cs="Segoe UI"/>
          <w:color w:val="222222"/>
          <w:lang w:eastAsia="en-IN"/>
        </w:rPr>
        <w:t>w to pull data from. The source adapter uses a connection manager to connect to a source and along with it you can also specify the query method and query to pull data from the source.</w:t>
      </w:r>
    </w:p>
    <w:p w:rsidR="00704306" w:rsidRPr="00704306" w:rsidRDefault="00704306" w:rsidP="00704306">
      <w:pPr>
        <w:shd w:val="clear" w:color="auto" w:fill="FFFFFF"/>
        <w:spacing w:after="0" w:line="240" w:lineRule="auto"/>
        <w:rPr>
          <w:rFonts w:ascii="Segoe UI" w:eastAsia="Times New Roman" w:hAnsi="Segoe UI" w:cs="Segoe UI"/>
          <w:color w:val="222222"/>
          <w:lang w:eastAsia="en-IN"/>
        </w:rPr>
      </w:pPr>
    </w:p>
    <w:p w:rsidR="00704306" w:rsidRDefault="00704306" w:rsidP="00704306">
      <w:pPr>
        <w:shd w:val="clear" w:color="auto" w:fill="FFFFFF"/>
        <w:spacing w:after="0" w:line="240" w:lineRule="auto"/>
        <w:rPr>
          <w:rFonts w:ascii="Segoe UI" w:eastAsia="Times New Roman" w:hAnsi="Segoe UI" w:cs="Segoe UI"/>
          <w:color w:val="222222"/>
          <w:lang w:eastAsia="en-IN"/>
        </w:rPr>
      </w:pPr>
      <w:r w:rsidRPr="00704306">
        <w:rPr>
          <w:rFonts w:ascii="Segoe UI" w:eastAsia="Times New Roman" w:hAnsi="Segoe UI" w:cs="Segoe UI"/>
          <w:color w:val="222222"/>
          <w:lang w:eastAsia="en-IN"/>
        </w:rPr>
        <w:t xml:space="preserve">Similar to a source adaptor, the destination adapter indicates </w:t>
      </w:r>
      <w:r w:rsidRPr="00704306">
        <w:rPr>
          <w:rFonts w:ascii="Segoe UI" w:eastAsia="Times New Roman" w:hAnsi="Segoe UI" w:cs="Segoe UI"/>
          <w:b/>
          <w:color w:val="222222"/>
          <w:lang w:eastAsia="en-IN"/>
        </w:rPr>
        <w:t>a destination in the Data Flow</w:t>
      </w:r>
      <w:r w:rsidRPr="00704306">
        <w:rPr>
          <w:rFonts w:ascii="Segoe UI" w:eastAsia="Times New Roman" w:hAnsi="Segoe UI" w:cs="Segoe UI"/>
          <w:color w:val="222222"/>
          <w:lang w:eastAsia="en-IN"/>
        </w:rPr>
        <w:t xml:space="preserve"> to write data to. Again like the source adapter, the destination adapter also uses a connection manager to connect to a target system and along with that you also specify the target table and writing mode, i.e. write one row at a time or do a bulk insert as well as several other properties.</w:t>
      </w:r>
    </w:p>
    <w:p w:rsidR="00704306" w:rsidRPr="00704306" w:rsidRDefault="00704306" w:rsidP="00704306">
      <w:pPr>
        <w:shd w:val="clear" w:color="auto" w:fill="FFFFFF"/>
        <w:spacing w:after="0" w:line="240" w:lineRule="auto"/>
        <w:rPr>
          <w:rFonts w:ascii="Segoe UI" w:eastAsia="Times New Roman" w:hAnsi="Segoe UI" w:cs="Segoe UI"/>
          <w:color w:val="222222"/>
          <w:lang w:eastAsia="en-IN"/>
        </w:rPr>
      </w:pPr>
    </w:p>
    <w:p w:rsidR="00704306" w:rsidRDefault="00704306" w:rsidP="00704306">
      <w:pPr>
        <w:shd w:val="clear" w:color="auto" w:fill="FFFFFF"/>
        <w:spacing w:after="0" w:line="240" w:lineRule="auto"/>
        <w:rPr>
          <w:rFonts w:ascii="Segoe UI" w:eastAsia="Times New Roman" w:hAnsi="Segoe UI" w:cs="Segoe UI"/>
          <w:color w:val="222222"/>
          <w:lang w:eastAsia="en-IN"/>
        </w:rPr>
      </w:pPr>
      <w:r w:rsidRPr="00704306">
        <w:rPr>
          <w:rFonts w:ascii="Segoe UI" w:eastAsia="Times New Roman" w:hAnsi="Segoe UI" w:cs="Segoe UI"/>
          <w:color w:val="222222"/>
          <w:lang w:eastAsia="en-IN"/>
        </w:rPr>
        <w:t>Please note, the source and destination adapters can both use the same connection manager if you are reading and writing to the same database.</w:t>
      </w:r>
    </w:p>
    <w:p w:rsidR="00B43EF5" w:rsidRPr="000E4E2D" w:rsidRDefault="00B43EF5" w:rsidP="00B43EF5">
      <w:pPr>
        <w:shd w:val="clear" w:color="auto" w:fill="FFFFFF"/>
        <w:spacing w:after="0" w:line="240" w:lineRule="auto"/>
        <w:rPr>
          <w:rFonts w:ascii="Segoe UI" w:eastAsia="Times New Roman" w:hAnsi="Segoe UI" w:cs="Segoe UI"/>
          <w:color w:val="222222"/>
          <w:lang w:eastAsia="en-IN"/>
        </w:rPr>
      </w:pPr>
    </w:p>
    <w:p w:rsidR="00733B34" w:rsidRDefault="00733B34" w:rsidP="00733B34">
      <w:pPr>
        <w:shd w:val="clear" w:color="auto" w:fill="FFFFFF"/>
        <w:spacing w:after="0" w:line="240" w:lineRule="auto"/>
        <w:rPr>
          <w:rFonts w:ascii="Segoe UI" w:eastAsia="Times New Roman" w:hAnsi="Segoe UI" w:cs="Segoe UI"/>
          <w:color w:val="7030A0"/>
          <w:lang w:eastAsia="en-IN"/>
        </w:rPr>
      </w:pPr>
      <w:r w:rsidRPr="00087E5A">
        <w:rPr>
          <w:rFonts w:ascii="Segoe UI" w:eastAsia="Times New Roman" w:hAnsi="Segoe UI" w:cs="Segoe UI"/>
          <w:color w:val="7030A0"/>
          <w:lang w:eastAsia="en-IN"/>
        </w:rPr>
        <w:t>How does SSIS differ from DTS</w:t>
      </w:r>
      <w:r w:rsidR="000E4E2D" w:rsidRPr="00087E5A">
        <w:rPr>
          <w:rFonts w:ascii="Segoe UI" w:eastAsia="Times New Roman" w:hAnsi="Segoe UI" w:cs="Segoe UI"/>
          <w:color w:val="7030A0"/>
          <w:lang w:eastAsia="en-IN"/>
        </w:rPr>
        <w:t xml:space="preserve"> (</w:t>
      </w:r>
      <w:r w:rsidR="000E4E2D" w:rsidRPr="00087E5A">
        <w:rPr>
          <w:rFonts w:ascii="Segoe UI" w:eastAsia="Times New Roman" w:hAnsi="Segoe UI" w:cs="Segoe UI"/>
          <w:b/>
          <w:color w:val="7030A0"/>
          <w:lang w:eastAsia="en-IN"/>
        </w:rPr>
        <w:t>SSIS vs DTS</w:t>
      </w:r>
      <w:r w:rsidR="000E4E2D" w:rsidRPr="00087E5A">
        <w:rPr>
          <w:rFonts w:ascii="Segoe UI" w:eastAsia="Times New Roman" w:hAnsi="Segoe UI" w:cs="Segoe UI"/>
          <w:color w:val="7030A0"/>
          <w:lang w:eastAsia="en-IN"/>
        </w:rPr>
        <w:t>)</w:t>
      </w:r>
      <w:r w:rsidRPr="00087E5A">
        <w:rPr>
          <w:rFonts w:ascii="Segoe UI" w:eastAsia="Times New Roman" w:hAnsi="Segoe UI" w:cs="Segoe UI"/>
          <w:color w:val="7030A0"/>
          <w:lang w:eastAsia="en-IN"/>
        </w:rPr>
        <w:t>?</w:t>
      </w:r>
    </w:p>
    <w:p w:rsidR="00087E5A" w:rsidRPr="00087E5A" w:rsidRDefault="00087E5A" w:rsidP="00733B34">
      <w:pPr>
        <w:shd w:val="clear" w:color="auto" w:fill="FFFFFF"/>
        <w:spacing w:after="0" w:line="240" w:lineRule="auto"/>
        <w:rPr>
          <w:rFonts w:ascii="Segoe UI" w:eastAsia="Times New Roman" w:hAnsi="Segoe UI" w:cs="Segoe UI"/>
          <w:color w:val="7030A0"/>
          <w:lang w:eastAsia="en-IN"/>
        </w:rPr>
      </w:pPr>
    </w:p>
    <w:p w:rsidR="00733B34" w:rsidRPr="000E4E2D" w:rsidRDefault="00733B34" w:rsidP="00733B34">
      <w:pPr>
        <w:shd w:val="clear" w:color="auto" w:fill="FFFFFF"/>
        <w:spacing w:after="0" w:line="240" w:lineRule="auto"/>
        <w:rPr>
          <w:rFonts w:ascii="Segoe UI" w:eastAsia="Times New Roman" w:hAnsi="Segoe UI" w:cs="Segoe UI"/>
          <w:color w:val="222222"/>
          <w:lang w:eastAsia="en-IN"/>
        </w:rPr>
      </w:pPr>
      <w:r w:rsidRPr="000E4E2D">
        <w:rPr>
          <w:rFonts w:ascii="Segoe UI" w:eastAsia="Times New Roman" w:hAnsi="Segoe UI" w:cs="Segoe UI"/>
          <w:color w:val="222222"/>
          <w:lang w:eastAsia="en-IN"/>
        </w:rPr>
        <w:t xml:space="preserve">SSIS is a successor to </w:t>
      </w:r>
      <w:r w:rsidRPr="000E4E2D">
        <w:rPr>
          <w:rFonts w:ascii="Segoe UI" w:eastAsia="Times New Roman" w:hAnsi="Segoe UI" w:cs="Segoe UI"/>
          <w:b/>
          <w:color w:val="222222"/>
          <w:lang w:eastAsia="en-IN"/>
        </w:rPr>
        <w:t xml:space="preserve">DTS (Data Transformation Services) </w:t>
      </w:r>
      <w:r w:rsidRPr="000E4E2D">
        <w:rPr>
          <w:rFonts w:ascii="Segoe UI" w:eastAsia="Times New Roman" w:hAnsi="Segoe UI" w:cs="Segoe UI"/>
          <w:color w:val="222222"/>
          <w:lang w:eastAsia="en-IN"/>
        </w:rPr>
        <w:t xml:space="preserve">and has been completely re-written from scratch to overcome the limitations of DTS which was available in SQL Server 2000 and earlier versions. A significant improvement is the segregation of the control/work flow from the data flow and the ability to use a </w:t>
      </w:r>
      <w:r w:rsidRPr="000E4E2D">
        <w:rPr>
          <w:rFonts w:ascii="Segoe UI" w:eastAsia="Times New Roman" w:hAnsi="Segoe UI" w:cs="Segoe UI"/>
          <w:b/>
          <w:color w:val="222222"/>
          <w:lang w:eastAsia="en-IN"/>
        </w:rPr>
        <w:t>buffer/memory oriented architecture</w:t>
      </w:r>
      <w:r w:rsidRPr="000E4E2D">
        <w:rPr>
          <w:rFonts w:ascii="Segoe UI" w:eastAsia="Times New Roman" w:hAnsi="Segoe UI" w:cs="Segoe UI"/>
          <w:color w:val="222222"/>
          <w:lang w:eastAsia="en-IN"/>
        </w:rPr>
        <w:t xml:space="preserve"> for data flows and transformations which improve performance.</w:t>
      </w:r>
    </w:p>
    <w:p w:rsidR="00733B34" w:rsidRPr="000E4E2D" w:rsidRDefault="00733B34" w:rsidP="00733B34">
      <w:pPr>
        <w:shd w:val="clear" w:color="auto" w:fill="FFFFFF"/>
        <w:spacing w:after="0" w:line="240" w:lineRule="auto"/>
        <w:rPr>
          <w:rFonts w:ascii="Segoe UI" w:eastAsia="Times New Roman" w:hAnsi="Segoe UI" w:cs="Segoe UI"/>
          <w:color w:val="222222"/>
          <w:lang w:eastAsia="en-IN"/>
        </w:rPr>
      </w:pPr>
    </w:p>
    <w:p w:rsidR="002A0E2A" w:rsidRPr="000E4E2D" w:rsidRDefault="002A0E2A" w:rsidP="000E4E2D">
      <w:pPr>
        <w:shd w:val="clear" w:color="auto" w:fill="FFFFFF"/>
        <w:spacing w:after="0" w:line="240" w:lineRule="auto"/>
        <w:rPr>
          <w:rFonts w:ascii="Segoe UI" w:eastAsia="Times New Roman" w:hAnsi="Segoe UI" w:cs="Segoe UI"/>
          <w:color w:val="222222"/>
          <w:lang w:eastAsia="en-IN"/>
        </w:rPr>
      </w:pPr>
      <w:r w:rsidRPr="00087E5A">
        <w:rPr>
          <w:rFonts w:ascii="Segoe UI" w:eastAsia="Times New Roman" w:hAnsi="Segoe UI" w:cs="Segoe UI"/>
          <w:b/>
          <w:color w:val="7030A0"/>
          <w:lang w:eastAsia="en-IN"/>
        </w:rPr>
        <w:t>Control Flow</w:t>
      </w:r>
      <w:r w:rsidRPr="000E4E2D">
        <w:rPr>
          <w:rFonts w:ascii="Segoe UI" w:eastAsia="Times New Roman" w:hAnsi="Segoe UI" w:cs="Segoe UI"/>
          <w:color w:val="222222"/>
          <w:lang w:eastAsia="en-IN"/>
        </w:rPr>
        <w:t xml:space="preserve"> </w:t>
      </w:r>
      <w:r w:rsidR="000E4E2D" w:rsidRPr="000E4E2D">
        <w:rPr>
          <w:rFonts w:ascii="Segoe UI" w:eastAsia="Times New Roman" w:hAnsi="Segoe UI" w:cs="Segoe UI"/>
          <w:color w:val="222222"/>
          <w:lang w:eastAsia="en-IN"/>
        </w:rPr>
        <w:t xml:space="preserve">=&gt; </w:t>
      </w:r>
      <w:r w:rsidRPr="000E4E2D">
        <w:rPr>
          <w:rFonts w:ascii="Segoe UI" w:eastAsia="Times New Roman" w:hAnsi="Segoe UI" w:cs="Segoe UI"/>
          <w:color w:val="222222"/>
          <w:lang w:eastAsia="en-IN"/>
        </w:rPr>
        <w:t>allows you to order the workflow, so you can ensure tasks/components get executed in the appropriate order.</w:t>
      </w:r>
    </w:p>
    <w:p w:rsidR="002A0E2A" w:rsidRPr="000E4E2D" w:rsidRDefault="002A0E2A" w:rsidP="00733B34">
      <w:pPr>
        <w:shd w:val="clear" w:color="auto" w:fill="FFFFFF"/>
        <w:spacing w:after="0" w:line="240" w:lineRule="auto"/>
        <w:rPr>
          <w:rFonts w:ascii="Segoe UI" w:eastAsia="Times New Roman" w:hAnsi="Segoe UI" w:cs="Segoe UI"/>
          <w:color w:val="222222"/>
          <w:lang w:eastAsia="en-IN"/>
        </w:rPr>
      </w:pPr>
    </w:p>
    <w:p w:rsidR="000E4E2D" w:rsidRPr="00087E5A" w:rsidRDefault="000E4E2D" w:rsidP="00733B34">
      <w:pPr>
        <w:shd w:val="clear" w:color="auto" w:fill="FFFFFF"/>
        <w:spacing w:after="0" w:line="240" w:lineRule="auto"/>
        <w:rPr>
          <w:rFonts w:ascii="Segoe UI" w:eastAsia="Times New Roman" w:hAnsi="Segoe UI" w:cs="Segoe UI"/>
          <w:color w:val="7030A0"/>
          <w:lang w:eastAsia="en-IN"/>
        </w:rPr>
      </w:pPr>
      <w:r w:rsidRPr="00087E5A">
        <w:rPr>
          <w:rFonts w:ascii="Segoe UI" w:eastAsia="Times New Roman" w:hAnsi="Segoe UI" w:cs="Segoe UI"/>
          <w:color w:val="7030A0"/>
          <w:lang w:eastAsia="en-IN"/>
        </w:rPr>
        <w:t xml:space="preserve">What is the </w:t>
      </w:r>
      <w:r w:rsidRPr="00087E5A">
        <w:rPr>
          <w:rFonts w:ascii="Segoe UI" w:eastAsia="Times New Roman" w:hAnsi="Segoe UI" w:cs="Segoe UI"/>
          <w:b/>
          <w:color w:val="7030A0"/>
          <w:lang w:eastAsia="en-IN"/>
        </w:rPr>
        <w:t>Data Flow Engine</w:t>
      </w:r>
      <w:r w:rsidRPr="00087E5A">
        <w:rPr>
          <w:rFonts w:ascii="Segoe UI" w:eastAsia="Times New Roman" w:hAnsi="Segoe UI" w:cs="Segoe UI"/>
          <w:color w:val="7030A0"/>
          <w:lang w:eastAsia="en-IN"/>
        </w:rPr>
        <w:t xml:space="preserve"> (</w:t>
      </w:r>
      <w:r w:rsidRPr="00087E5A">
        <w:rPr>
          <w:rFonts w:ascii="Segoe UI" w:eastAsia="Times New Roman" w:hAnsi="Segoe UI" w:cs="Segoe UI"/>
          <w:b/>
          <w:color w:val="7030A0"/>
          <w:lang w:eastAsia="en-IN"/>
        </w:rPr>
        <w:t>SSIS pipeline engine</w:t>
      </w:r>
      <w:r w:rsidRPr="00087E5A">
        <w:rPr>
          <w:rFonts w:ascii="Segoe UI" w:eastAsia="Times New Roman" w:hAnsi="Segoe UI" w:cs="Segoe UI"/>
          <w:color w:val="7030A0"/>
          <w:lang w:eastAsia="en-IN"/>
        </w:rPr>
        <w:t>)?</w:t>
      </w:r>
    </w:p>
    <w:p w:rsidR="000E4E2D" w:rsidRPr="000E4E2D" w:rsidRDefault="000E4E2D" w:rsidP="00733B34">
      <w:pPr>
        <w:shd w:val="clear" w:color="auto" w:fill="FFFFFF"/>
        <w:spacing w:after="0" w:line="240" w:lineRule="auto"/>
        <w:rPr>
          <w:rFonts w:ascii="Segoe UI" w:eastAsia="Times New Roman" w:hAnsi="Segoe UI" w:cs="Segoe UI"/>
          <w:color w:val="222222"/>
          <w:lang w:eastAsia="en-IN"/>
        </w:rPr>
      </w:pPr>
    </w:p>
    <w:p w:rsidR="000E4E2D" w:rsidRPr="000E4E2D" w:rsidRDefault="000E4E2D" w:rsidP="000E4E2D">
      <w:pPr>
        <w:pStyle w:val="ListParagraph"/>
        <w:numPr>
          <w:ilvl w:val="0"/>
          <w:numId w:val="2"/>
        </w:numPr>
        <w:shd w:val="clear" w:color="auto" w:fill="FFFFFF"/>
        <w:spacing w:after="0" w:line="240" w:lineRule="auto"/>
        <w:rPr>
          <w:rFonts w:ascii="Segoe UI" w:eastAsia="Times New Roman" w:hAnsi="Segoe UI" w:cs="Segoe UI"/>
          <w:color w:val="222222"/>
          <w:lang w:eastAsia="en-IN"/>
        </w:rPr>
      </w:pPr>
      <w:r w:rsidRPr="000E4E2D">
        <w:rPr>
          <w:rFonts w:ascii="Segoe UI" w:eastAsia="Times New Roman" w:hAnsi="Segoe UI" w:cs="Segoe UI"/>
          <w:color w:val="222222"/>
          <w:lang w:eastAsia="en-IN"/>
        </w:rPr>
        <w:t xml:space="preserve">Responsible for managing the flow of data from the source to the destination and performing transformations (lookups, data cleansing etc.).  </w:t>
      </w:r>
    </w:p>
    <w:p w:rsidR="000E4E2D" w:rsidRPr="000E4E2D" w:rsidRDefault="000E4E2D" w:rsidP="00733B34">
      <w:pPr>
        <w:shd w:val="clear" w:color="auto" w:fill="FFFFFF"/>
        <w:spacing w:after="0" w:line="240" w:lineRule="auto"/>
        <w:rPr>
          <w:rFonts w:ascii="Segoe UI" w:eastAsia="Times New Roman" w:hAnsi="Segoe UI" w:cs="Segoe UI"/>
          <w:color w:val="222222"/>
          <w:lang w:eastAsia="en-IN"/>
        </w:rPr>
      </w:pPr>
    </w:p>
    <w:p w:rsidR="003C318E" w:rsidRDefault="000E4E2D" w:rsidP="006C1439">
      <w:pPr>
        <w:shd w:val="clear" w:color="auto" w:fill="FFFFFF"/>
        <w:spacing w:after="0" w:line="240" w:lineRule="auto"/>
        <w:rPr>
          <w:rFonts w:ascii="Segoe UI" w:eastAsia="Times New Roman" w:hAnsi="Segoe UI" w:cs="Segoe UI"/>
          <w:color w:val="222222"/>
          <w:lang w:eastAsia="en-IN"/>
        </w:rPr>
      </w:pPr>
      <w:r w:rsidRPr="000E4E2D">
        <w:rPr>
          <w:rFonts w:ascii="Segoe UI" w:eastAsia="Times New Roman" w:hAnsi="Segoe UI" w:cs="Segoe UI"/>
          <w:color w:val="222222"/>
          <w:lang w:eastAsia="en-IN"/>
        </w:rPr>
        <w:t xml:space="preserve">Data flow uses </w:t>
      </w:r>
      <w:r w:rsidRPr="000E4E2D">
        <w:rPr>
          <w:rFonts w:ascii="Segoe UI" w:eastAsia="Times New Roman" w:hAnsi="Segoe UI" w:cs="Segoe UI"/>
          <w:b/>
          <w:color w:val="222222"/>
          <w:lang w:eastAsia="en-IN"/>
        </w:rPr>
        <w:t>memory oriented architecture</w:t>
      </w:r>
      <w:r w:rsidRPr="000E4E2D">
        <w:rPr>
          <w:rFonts w:ascii="Segoe UI" w:eastAsia="Times New Roman" w:hAnsi="Segoe UI" w:cs="Segoe UI"/>
          <w:color w:val="222222"/>
          <w:lang w:eastAsia="en-IN"/>
        </w:rPr>
        <w:t xml:space="preserve">, called buffers, during the data flow and transformations which allows it to execute extremely fast. This means the SSIS pipeline engine pulls data from the source, stores it in buffers (in-memory), does the requested transformations in the buffers and writes to the destination. </w:t>
      </w:r>
    </w:p>
    <w:p w:rsidR="003C318E" w:rsidRDefault="003C318E" w:rsidP="006C1439">
      <w:pPr>
        <w:shd w:val="clear" w:color="auto" w:fill="FFFFFF"/>
        <w:spacing w:after="0" w:line="240" w:lineRule="auto"/>
        <w:rPr>
          <w:rFonts w:ascii="Segoe UI" w:eastAsia="Times New Roman" w:hAnsi="Segoe UI" w:cs="Segoe UI"/>
          <w:color w:val="222222"/>
          <w:lang w:eastAsia="en-IN"/>
        </w:rPr>
      </w:pPr>
    </w:p>
    <w:p w:rsidR="00FB46C0" w:rsidRDefault="000E4E2D" w:rsidP="006C1439">
      <w:pPr>
        <w:shd w:val="clear" w:color="auto" w:fill="FFFFFF"/>
        <w:spacing w:after="0" w:line="240" w:lineRule="auto"/>
        <w:rPr>
          <w:rFonts w:ascii="Segoe UI" w:eastAsia="Times New Roman" w:hAnsi="Segoe UI" w:cs="Segoe UI"/>
          <w:color w:val="222222"/>
          <w:lang w:eastAsia="en-IN"/>
        </w:rPr>
      </w:pPr>
      <w:r w:rsidRPr="000E4E2D">
        <w:rPr>
          <w:rFonts w:ascii="Segoe UI" w:eastAsia="Times New Roman" w:hAnsi="Segoe UI" w:cs="Segoe UI"/>
          <w:color w:val="222222"/>
          <w:lang w:eastAsia="en-IN"/>
        </w:rPr>
        <w:t>The benefit is that it provides the fastest transformation as it happens in memory and we don't need to stage the data for transformations in most cases.</w:t>
      </w:r>
      <w:r w:rsidR="002A0E2A" w:rsidRPr="000E4E2D">
        <w:rPr>
          <w:rFonts w:ascii="Segoe UI" w:eastAsia="Times New Roman" w:hAnsi="Segoe UI" w:cs="Segoe UI"/>
          <w:color w:val="222222"/>
          <w:lang w:eastAsia="en-IN"/>
        </w:rPr>
        <w:t xml:space="preserve"> </w:t>
      </w:r>
    </w:p>
    <w:p w:rsidR="006C1439" w:rsidRDefault="006C1439" w:rsidP="006C1439">
      <w:pPr>
        <w:shd w:val="clear" w:color="auto" w:fill="FFFFFF"/>
        <w:spacing w:after="0" w:line="240" w:lineRule="auto"/>
        <w:rPr>
          <w:rFonts w:ascii="Segoe UI" w:eastAsia="Times New Roman" w:hAnsi="Segoe UI" w:cs="Segoe UI"/>
          <w:color w:val="222222"/>
          <w:lang w:eastAsia="en-IN"/>
        </w:rPr>
      </w:pPr>
    </w:p>
    <w:p w:rsidR="00A62D2A" w:rsidRDefault="008D1CEA" w:rsidP="006C1439">
      <w:pPr>
        <w:shd w:val="clear" w:color="auto" w:fill="FFFFFF"/>
        <w:spacing w:after="0" w:line="240" w:lineRule="auto"/>
        <w:rPr>
          <w:rFonts w:ascii="Segoe UI" w:eastAsia="Times New Roman" w:hAnsi="Segoe UI" w:cs="Segoe UI"/>
          <w:color w:val="222222"/>
          <w:lang w:eastAsia="en-IN"/>
        </w:rPr>
      </w:pPr>
      <w:r w:rsidRPr="008D1CEA">
        <w:rPr>
          <w:rFonts w:ascii="Segoe UI" w:eastAsia="Times New Roman" w:hAnsi="Segoe UI" w:cs="Segoe UI"/>
          <w:b/>
          <w:color w:val="7030A0"/>
          <w:lang w:eastAsia="en-IN"/>
        </w:rPr>
        <w:t>Transformation</w:t>
      </w:r>
      <w:r>
        <w:rPr>
          <w:rFonts w:ascii="Segoe UI" w:eastAsia="Times New Roman" w:hAnsi="Segoe UI" w:cs="Segoe UI"/>
          <w:color w:val="222222"/>
          <w:lang w:eastAsia="en-IN"/>
        </w:rPr>
        <w:t xml:space="preserve"> =&gt; Br</w:t>
      </w:r>
      <w:r w:rsidRPr="008D1CEA">
        <w:rPr>
          <w:rFonts w:ascii="Segoe UI" w:eastAsia="Times New Roman" w:hAnsi="Segoe UI" w:cs="Segoe UI"/>
          <w:color w:val="222222"/>
          <w:lang w:eastAsia="en-IN"/>
        </w:rPr>
        <w:t>inging in the data in a desired format</w:t>
      </w:r>
      <w:r>
        <w:rPr>
          <w:rFonts w:ascii="Segoe UI" w:eastAsia="Times New Roman" w:hAnsi="Segoe UI" w:cs="Segoe UI"/>
          <w:color w:val="222222"/>
          <w:lang w:eastAsia="en-IN"/>
        </w:rPr>
        <w:t>.</w:t>
      </w:r>
    </w:p>
    <w:p w:rsidR="008D1CEA" w:rsidRPr="00BB5827" w:rsidRDefault="008D1CEA" w:rsidP="006C1439">
      <w:pPr>
        <w:shd w:val="clear" w:color="auto" w:fill="FFFFFF"/>
        <w:spacing w:after="0" w:line="240" w:lineRule="auto"/>
        <w:rPr>
          <w:rFonts w:ascii="Segoe UI" w:eastAsia="Times New Roman" w:hAnsi="Segoe UI" w:cs="Segoe UI"/>
          <w:color w:val="222222"/>
          <w:lang w:eastAsia="en-IN"/>
        </w:rPr>
      </w:pPr>
      <w:r>
        <w:rPr>
          <w:rFonts w:ascii="Segoe UI" w:eastAsia="Times New Roman" w:hAnsi="Segoe UI" w:cs="Segoe UI"/>
          <w:color w:val="222222"/>
          <w:lang w:eastAsia="en-IN"/>
        </w:rPr>
        <w:t>Ex. - 1. E</w:t>
      </w:r>
      <w:r w:rsidRPr="008D1CEA">
        <w:rPr>
          <w:rFonts w:ascii="Segoe UI" w:eastAsia="Times New Roman" w:hAnsi="Segoe UI" w:cs="Segoe UI"/>
          <w:color w:val="222222"/>
          <w:lang w:eastAsia="en-IN"/>
        </w:rPr>
        <w:t xml:space="preserve">nsure only distinct records are written to the </w:t>
      </w:r>
      <w:r>
        <w:rPr>
          <w:rFonts w:ascii="Segoe UI" w:eastAsia="Times New Roman" w:hAnsi="Segoe UI" w:cs="Segoe UI"/>
          <w:color w:val="222222"/>
          <w:lang w:eastAsia="en-IN"/>
        </w:rPr>
        <w:t xml:space="preserve">destination, so duplicates are </w:t>
      </w:r>
      <w:r w:rsidRPr="008D1CEA">
        <w:rPr>
          <w:rFonts w:ascii="Segoe UI" w:eastAsia="Times New Roman" w:hAnsi="Segoe UI" w:cs="Segoe UI"/>
          <w:color w:val="222222"/>
          <w:lang w:eastAsia="en-IN"/>
        </w:rPr>
        <w:t>removed</w:t>
      </w:r>
      <w:r>
        <w:rPr>
          <w:rFonts w:ascii="Segoe UI" w:eastAsia="Times New Roman" w:hAnsi="Segoe UI" w:cs="Segoe UI"/>
          <w:color w:val="222222"/>
          <w:lang w:eastAsia="en-IN"/>
        </w:rPr>
        <w:t>. 2. I</w:t>
      </w:r>
      <w:r w:rsidRPr="00BB5827">
        <w:rPr>
          <w:rFonts w:ascii="Segoe UI" w:eastAsia="Times New Roman" w:hAnsi="Segoe UI" w:cs="Segoe UI"/>
          <w:color w:val="222222"/>
          <w:lang w:eastAsia="en-IN"/>
        </w:rPr>
        <w:t>f you have master/reference data and want to pull only related data from the source and hence you need some sort of lookup.</w:t>
      </w:r>
    </w:p>
    <w:p w:rsidR="008D1CEA" w:rsidRDefault="008D1CEA" w:rsidP="006C1439">
      <w:pPr>
        <w:shd w:val="clear" w:color="auto" w:fill="FFFFFF"/>
        <w:spacing w:after="0" w:line="240" w:lineRule="auto"/>
        <w:rPr>
          <w:rFonts w:ascii="Helvetica" w:hAnsi="Helvetica"/>
          <w:color w:val="222222"/>
          <w:shd w:val="clear" w:color="auto" w:fill="FFFFFF"/>
        </w:rPr>
      </w:pPr>
    </w:p>
    <w:p w:rsidR="00BB5827" w:rsidRPr="00BB5827" w:rsidRDefault="00BB5827" w:rsidP="00BB5827">
      <w:pPr>
        <w:shd w:val="clear" w:color="auto" w:fill="FFFFFF"/>
        <w:spacing w:after="0" w:line="240" w:lineRule="auto"/>
        <w:rPr>
          <w:rFonts w:ascii="Segoe UI" w:eastAsia="Times New Roman" w:hAnsi="Segoe UI" w:cs="Segoe UI"/>
          <w:color w:val="7030A0"/>
          <w:lang w:eastAsia="en-IN"/>
        </w:rPr>
      </w:pPr>
      <w:r w:rsidRPr="00BB5827">
        <w:rPr>
          <w:rFonts w:ascii="Segoe UI" w:eastAsia="Times New Roman" w:hAnsi="Segoe UI" w:cs="Segoe UI"/>
          <w:color w:val="7030A0"/>
          <w:lang w:eastAsia="en-IN"/>
        </w:rPr>
        <w:t>What is a Task?</w:t>
      </w:r>
    </w:p>
    <w:p w:rsidR="00BB5827" w:rsidRPr="00BB5827" w:rsidRDefault="00BB5827" w:rsidP="00BB5827">
      <w:pPr>
        <w:shd w:val="clear" w:color="auto" w:fill="FFFFFF"/>
        <w:spacing w:after="0" w:line="240" w:lineRule="auto"/>
        <w:rPr>
          <w:rFonts w:ascii="Segoe UI" w:eastAsia="Times New Roman" w:hAnsi="Segoe UI" w:cs="Segoe UI"/>
          <w:color w:val="222222"/>
          <w:lang w:eastAsia="en-IN"/>
        </w:rPr>
      </w:pPr>
    </w:p>
    <w:p w:rsidR="00BB5827" w:rsidRDefault="00BB5827" w:rsidP="00BB5827">
      <w:pPr>
        <w:shd w:val="clear" w:color="auto" w:fill="FFFFFF"/>
        <w:spacing w:after="0" w:line="240" w:lineRule="auto"/>
        <w:rPr>
          <w:rFonts w:ascii="Segoe UI" w:eastAsia="Times New Roman" w:hAnsi="Segoe UI" w:cs="Segoe UI"/>
          <w:color w:val="222222"/>
          <w:lang w:eastAsia="en-IN"/>
        </w:rPr>
      </w:pPr>
      <w:r w:rsidRPr="00BB5827">
        <w:rPr>
          <w:rFonts w:ascii="Segoe UI" w:eastAsia="Times New Roman" w:hAnsi="Segoe UI" w:cs="Segoe UI"/>
          <w:color w:val="222222"/>
          <w:lang w:eastAsia="en-IN"/>
        </w:rPr>
        <w:t xml:space="preserve">A </w:t>
      </w:r>
      <w:r w:rsidRPr="00BB5827">
        <w:rPr>
          <w:rFonts w:ascii="Segoe UI" w:eastAsia="Times New Roman" w:hAnsi="Segoe UI" w:cs="Segoe UI"/>
          <w:b/>
          <w:color w:val="222222"/>
          <w:lang w:eastAsia="en-IN"/>
        </w:rPr>
        <w:t>task</w:t>
      </w:r>
      <w:r w:rsidRPr="00BB5827">
        <w:rPr>
          <w:rFonts w:ascii="Segoe UI" w:eastAsia="Times New Roman" w:hAnsi="Segoe UI" w:cs="Segoe UI"/>
          <w:color w:val="222222"/>
          <w:lang w:eastAsia="en-IN"/>
        </w:rPr>
        <w:t xml:space="preserve"> is very much like a method of any programming language which represents or carries out an </w:t>
      </w:r>
      <w:r w:rsidRPr="00BB5827">
        <w:rPr>
          <w:rFonts w:ascii="Segoe UI" w:eastAsia="Times New Roman" w:hAnsi="Segoe UI" w:cs="Segoe UI"/>
          <w:b/>
          <w:color w:val="222222"/>
          <w:lang w:eastAsia="en-IN"/>
        </w:rPr>
        <w:t>individual unit of work</w:t>
      </w:r>
      <w:r w:rsidRPr="00BB5827">
        <w:rPr>
          <w:rFonts w:ascii="Segoe UI" w:eastAsia="Times New Roman" w:hAnsi="Segoe UI" w:cs="Segoe UI"/>
          <w:color w:val="222222"/>
          <w:lang w:eastAsia="en-IN"/>
        </w:rPr>
        <w:t xml:space="preserve">. </w:t>
      </w:r>
    </w:p>
    <w:p w:rsidR="00BB5827" w:rsidRDefault="00BB5827" w:rsidP="00BB5827">
      <w:pPr>
        <w:shd w:val="clear" w:color="auto" w:fill="FFFFFF"/>
        <w:spacing w:after="0" w:line="240" w:lineRule="auto"/>
        <w:rPr>
          <w:rFonts w:ascii="Segoe UI" w:eastAsia="Times New Roman" w:hAnsi="Segoe UI" w:cs="Segoe UI"/>
          <w:color w:val="222222"/>
          <w:lang w:eastAsia="en-IN"/>
        </w:rPr>
      </w:pPr>
    </w:p>
    <w:p w:rsidR="00BB5827" w:rsidRDefault="00BB5827" w:rsidP="00BB5827">
      <w:pPr>
        <w:shd w:val="clear" w:color="auto" w:fill="FFFFFF"/>
        <w:spacing w:after="0" w:line="240" w:lineRule="auto"/>
        <w:rPr>
          <w:rFonts w:ascii="Segoe UI" w:eastAsia="Times New Roman" w:hAnsi="Segoe UI" w:cs="Segoe UI"/>
          <w:color w:val="222222"/>
          <w:lang w:eastAsia="en-IN"/>
        </w:rPr>
      </w:pPr>
      <w:r>
        <w:rPr>
          <w:rFonts w:ascii="Segoe UI" w:eastAsia="Times New Roman" w:hAnsi="Segoe UI" w:cs="Segoe UI"/>
          <w:color w:val="222222"/>
          <w:lang w:eastAsia="en-IN"/>
        </w:rPr>
        <w:lastRenderedPageBreak/>
        <w:t>B</w:t>
      </w:r>
      <w:r w:rsidRPr="00BB5827">
        <w:rPr>
          <w:rFonts w:ascii="Segoe UI" w:eastAsia="Times New Roman" w:hAnsi="Segoe UI" w:cs="Segoe UI"/>
          <w:color w:val="222222"/>
          <w:lang w:eastAsia="en-IN"/>
        </w:rPr>
        <w:t xml:space="preserve">roadly </w:t>
      </w:r>
      <w:r w:rsidRPr="00BB5827">
        <w:rPr>
          <w:rFonts w:ascii="Segoe UI" w:eastAsia="Times New Roman" w:hAnsi="Segoe UI" w:cs="Segoe UI"/>
          <w:b/>
          <w:color w:val="222222"/>
          <w:lang w:eastAsia="en-IN"/>
        </w:rPr>
        <w:t>two categories</w:t>
      </w:r>
      <w:r w:rsidRPr="00BB5827">
        <w:rPr>
          <w:rFonts w:ascii="Segoe UI" w:eastAsia="Times New Roman" w:hAnsi="Segoe UI" w:cs="Segoe UI"/>
          <w:color w:val="222222"/>
          <w:lang w:eastAsia="en-IN"/>
        </w:rPr>
        <w:t xml:space="preserve"> of tasks in SSIS</w:t>
      </w:r>
      <w:r>
        <w:rPr>
          <w:rFonts w:ascii="Segoe UI" w:eastAsia="Times New Roman" w:hAnsi="Segoe UI" w:cs="Segoe UI"/>
          <w:color w:val="222222"/>
          <w:lang w:eastAsia="en-IN"/>
        </w:rPr>
        <w:t xml:space="preserve"> </w:t>
      </w:r>
    </w:p>
    <w:p w:rsidR="00BB5827" w:rsidRDefault="00BB5827" w:rsidP="00BB5827">
      <w:pPr>
        <w:pStyle w:val="ListParagraph"/>
        <w:numPr>
          <w:ilvl w:val="0"/>
          <w:numId w:val="2"/>
        </w:numPr>
        <w:shd w:val="clear" w:color="auto" w:fill="FFFFFF"/>
        <w:spacing w:after="0" w:line="240" w:lineRule="auto"/>
        <w:rPr>
          <w:rFonts w:ascii="Segoe UI" w:eastAsia="Times New Roman" w:hAnsi="Segoe UI" w:cs="Segoe UI"/>
          <w:color w:val="222222"/>
          <w:lang w:eastAsia="en-IN"/>
        </w:rPr>
      </w:pPr>
      <w:r>
        <w:rPr>
          <w:rFonts w:ascii="Segoe UI" w:eastAsia="Times New Roman" w:hAnsi="Segoe UI" w:cs="Segoe UI"/>
          <w:color w:val="222222"/>
          <w:lang w:eastAsia="en-IN"/>
        </w:rPr>
        <w:t xml:space="preserve"> </w:t>
      </w:r>
      <w:r w:rsidRPr="00BB5827">
        <w:rPr>
          <w:rFonts w:ascii="Segoe UI" w:eastAsia="Times New Roman" w:hAnsi="Segoe UI" w:cs="Segoe UI"/>
          <w:b/>
          <w:color w:val="222222"/>
          <w:lang w:eastAsia="en-IN"/>
        </w:rPr>
        <w:t>Control Flow tasks</w:t>
      </w:r>
      <w:r>
        <w:rPr>
          <w:rFonts w:ascii="Segoe UI" w:eastAsia="Times New Roman" w:hAnsi="Segoe UI" w:cs="Segoe UI"/>
          <w:color w:val="222222"/>
          <w:lang w:eastAsia="en-IN"/>
        </w:rPr>
        <w:t xml:space="preserve">: </w:t>
      </w:r>
      <w:r w:rsidRPr="00BB5827">
        <w:rPr>
          <w:rFonts w:ascii="Segoe UI" w:eastAsia="Times New Roman" w:hAnsi="Segoe UI" w:cs="Segoe UI"/>
          <w:color w:val="222222"/>
          <w:lang w:eastAsia="en-IN"/>
        </w:rPr>
        <w:t>operational in nature except Data Flow tasks</w:t>
      </w:r>
      <w:r>
        <w:rPr>
          <w:rFonts w:ascii="Segoe UI" w:eastAsia="Times New Roman" w:hAnsi="Segoe UI" w:cs="Segoe UI"/>
          <w:color w:val="222222"/>
          <w:lang w:eastAsia="en-IN"/>
        </w:rPr>
        <w:t>.</w:t>
      </w:r>
    </w:p>
    <w:p w:rsidR="00BB5827" w:rsidRDefault="00BB5827" w:rsidP="00BB5827">
      <w:pPr>
        <w:pStyle w:val="ListParagraph"/>
        <w:numPr>
          <w:ilvl w:val="0"/>
          <w:numId w:val="2"/>
        </w:numPr>
        <w:shd w:val="clear" w:color="auto" w:fill="FFFFFF"/>
        <w:spacing w:after="0" w:line="240" w:lineRule="auto"/>
        <w:rPr>
          <w:rFonts w:ascii="Segoe UI" w:eastAsia="Times New Roman" w:hAnsi="Segoe UI" w:cs="Segoe UI"/>
          <w:color w:val="222222"/>
          <w:lang w:eastAsia="en-IN"/>
        </w:rPr>
      </w:pPr>
      <w:r w:rsidRPr="00BB5827">
        <w:rPr>
          <w:rFonts w:ascii="Segoe UI" w:eastAsia="Times New Roman" w:hAnsi="Segoe UI" w:cs="Segoe UI"/>
          <w:b/>
          <w:color w:val="222222"/>
          <w:lang w:eastAsia="en-IN"/>
        </w:rPr>
        <w:t>Database Maintenance tasks</w:t>
      </w:r>
      <w:r w:rsidRPr="00BB5827">
        <w:rPr>
          <w:rFonts w:ascii="Segoe UI" w:eastAsia="Times New Roman" w:hAnsi="Segoe UI" w:cs="Segoe UI"/>
          <w:color w:val="222222"/>
          <w:lang w:eastAsia="en-IN"/>
        </w:rPr>
        <w:t xml:space="preserve">. </w:t>
      </w:r>
    </w:p>
    <w:p w:rsidR="00BB5827" w:rsidRDefault="00BB5827" w:rsidP="00BB5827">
      <w:pPr>
        <w:shd w:val="clear" w:color="auto" w:fill="FFFFFF"/>
        <w:spacing w:after="0" w:line="240" w:lineRule="auto"/>
        <w:rPr>
          <w:rFonts w:ascii="Segoe UI" w:eastAsia="Times New Roman" w:hAnsi="Segoe UI" w:cs="Segoe UI"/>
          <w:color w:val="222222"/>
          <w:lang w:eastAsia="en-IN"/>
        </w:rPr>
      </w:pPr>
    </w:p>
    <w:p w:rsidR="00BB5827" w:rsidRPr="00EE5813" w:rsidRDefault="00BB5827" w:rsidP="00BB5827">
      <w:pPr>
        <w:shd w:val="clear" w:color="auto" w:fill="FFFFFF"/>
        <w:spacing w:after="0" w:line="240" w:lineRule="auto"/>
        <w:rPr>
          <w:rFonts w:ascii="Segoe UI" w:eastAsia="Times New Roman" w:hAnsi="Segoe UI" w:cs="Segoe UI"/>
          <w:color w:val="7030A0"/>
          <w:lang w:eastAsia="en-IN"/>
        </w:rPr>
      </w:pPr>
      <w:r w:rsidRPr="00EE5813">
        <w:rPr>
          <w:rFonts w:ascii="Segoe UI" w:eastAsia="Times New Roman" w:hAnsi="Segoe UI" w:cs="Segoe UI"/>
          <w:color w:val="7030A0"/>
          <w:lang w:eastAsia="en-IN"/>
        </w:rPr>
        <w:t xml:space="preserve">What is a </w:t>
      </w:r>
      <w:r w:rsidRPr="00EE5813">
        <w:rPr>
          <w:rFonts w:ascii="Segoe UI" w:eastAsia="Times New Roman" w:hAnsi="Segoe UI" w:cs="Segoe UI"/>
          <w:b/>
          <w:color w:val="7030A0"/>
          <w:lang w:eastAsia="en-IN"/>
        </w:rPr>
        <w:t>Precedence Constraint</w:t>
      </w:r>
      <w:r w:rsidRPr="00EE5813">
        <w:rPr>
          <w:rFonts w:ascii="Segoe UI" w:eastAsia="Times New Roman" w:hAnsi="Segoe UI" w:cs="Segoe UI"/>
          <w:color w:val="7030A0"/>
          <w:lang w:eastAsia="en-IN"/>
        </w:rPr>
        <w:t xml:space="preserve"> and what types of Precedence Constraint are there?</w:t>
      </w:r>
    </w:p>
    <w:p w:rsidR="00BB5827" w:rsidRPr="00BB5827" w:rsidRDefault="00BB5827" w:rsidP="00BB5827">
      <w:pPr>
        <w:shd w:val="clear" w:color="auto" w:fill="FFFFFF"/>
        <w:spacing w:after="0" w:line="240" w:lineRule="auto"/>
        <w:rPr>
          <w:rFonts w:ascii="Segoe UI" w:eastAsia="Times New Roman" w:hAnsi="Segoe UI" w:cs="Segoe UI"/>
          <w:color w:val="222222"/>
          <w:lang w:eastAsia="en-IN"/>
        </w:rPr>
      </w:pPr>
    </w:p>
    <w:p w:rsidR="00EE5813" w:rsidRDefault="00BB5827" w:rsidP="00BB5827">
      <w:pPr>
        <w:shd w:val="clear" w:color="auto" w:fill="FFFFFF"/>
        <w:spacing w:after="0" w:line="240" w:lineRule="auto"/>
        <w:rPr>
          <w:rFonts w:ascii="Segoe UI" w:eastAsia="Times New Roman" w:hAnsi="Segoe UI" w:cs="Segoe UI"/>
          <w:color w:val="222222"/>
          <w:lang w:eastAsia="en-IN"/>
        </w:rPr>
      </w:pPr>
      <w:r w:rsidRPr="00BB5827">
        <w:rPr>
          <w:rFonts w:ascii="Segoe UI" w:eastAsia="Times New Roman" w:hAnsi="Segoe UI" w:cs="Segoe UI"/>
          <w:color w:val="222222"/>
          <w:lang w:eastAsia="en-IN"/>
        </w:rPr>
        <w:t xml:space="preserve">SSIS allows you to place as many as tasks you want to be placed in control flow. You can connect all these tasks using </w:t>
      </w:r>
      <w:r w:rsidRPr="00BB5827">
        <w:rPr>
          <w:rFonts w:ascii="Segoe UI" w:eastAsia="Times New Roman" w:hAnsi="Segoe UI" w:cs="Segoe UI"/>
          <w:b/>
          <w:color w:val="222222"/>
          <w:lang w:eastAsia="en-IN"/>
        </w:rPr>
        <w:t>connectors</w:t>
      </w:r>
      <w:r w:rsidRPr="00BB5827">
        <w:rPr>
          <w:rFonts w:ascii="Segoe UI" w:eastAsia="Times New Roman" w:hAnsi="Segoe UI" w:cs="Segoe UI"/>
          <w:color w:val="222222"/>
          <w:lang w:eastAsia="en-IN"/>
        </w:rPr>
        <w:t xml:space="preserve"> called </w:t>
      </w:r>
      <w:r w:rsidRPr="00EE5813">
        <w:rPr>
          <w:rFonts w:ascii="Segoe UI" w:eastAsia="Times New Roman" w:hAnsi="Segoe UI" w:cs="Segoe UI"/>
          <w:b/>
          <w:color w:val="222222"/>
          <w:lang w:eastAsia="en-IN"/>
        </w:rPr>
        <w:t>Precedence Constraints</w:t>
      </w:r>
      <w:r w:rsidRPr="00BB5827">
        <w:rPr>
          <w:rFonts w:ascii="Segoe UI" w:eastAsia="Times New Roman" w:hAnsi="Segoe UI" w:cs="Segoe UI"/>
          <w:color w:val="222222"/>
          <w:lang w:eastAsia="en-IN"/>
        </w:rPr>
        <w:t xml:space="preserve">. </w:t>
      </w:r>
    </w:p>
    <w:p w:rsidR="00EE5813" w:rsidRDefault="00EE5813" w:rsidP="00EE5813">
      <w:pPr>
        <w:pStyle w:val="ListParagraph"/>
        <w:numPr>
          <w:ilvl w:val="0"/>
          <w:numId w:val="2"/>
        </w:numPr>
        <w:shd w:val="clear" w:color="auto" w:fill="FFFFFF"/>
        <w:spacing w:after="0" w:line="240" w:lineRule="auto"/>
        <w:rPr>
          <w:rFonts w:ascii="Segoe UI" w:eastAsia="Times New Roman" w:hAnsi="Segoe UI" w:cs="Segoe UI"/>
          <w:color w:val="222222"/>
          <w:lang w:eastAsia="en-IN"/>
        </w:rPr>
      </w:pPr>
      <w:r>
        <w:rPr>
          <w:rFonts w:ascii="Segoe UI" w:eastAsia="Times New Roman" w:hAnsi="Segoe UI" w:cs="Segoe UI"/>
          <w:color w:val="222222"/>
          <w:lang w:eastAsia="en-IN"/>
        </w:rPr>
        <w:t>A</w:t>
      </w:r>
      <w:r w:rsidR="00BB5827" w:rsidRPr="00EE5813">
        <w:rPr>
          <w:rFonts w:ascii="Segoe UI" w:eastAsia="Times New Roman" w:hAnsi="Segoe UI" w:cs="Segoe UI"/>
          <w:color w:val="222222"/>
          <w:lang w:eastAsia="en-IN"/>
        </w:rPr>
        <w:t xml:space="preserve">llow you to define the logical sequence of tasks in the order they should be executed. </w:t>
      </w:r>
    </w:p>
    <w:p w:rsidR="00BB5827" w:rsidRDefault="00EE5813" w:rsidP="00EE5813">
      <w:pPr>
        <w:pStyle w:val="ListParagraph"/>
        <w:numPr>
          <w:ilvl w:val="0"/>
          <w:numId w:val="2"/>
        </w:numPr>
        <w:shd w:val="clear" w:color="auto" w:fill="FFFFFF"/>
        <w:spacing w:after="0" w:line="240" w:lineRule="auto"/>
        <w:rPr>
          <w:rFonts w:ascii="Segoe UI" w:eastAsia="Times New Roman" w:hAnsi="Segoe UI" w:cs="Segoe UI"/>
          <w:color w:val="222222"/>
          <w:lang w:eastAsia="en-IN"/>
        </w:rPr>
      </w:pPr>
      <w:r>
        <w:rPr>
          <w:rFonts w:ascii="Segoe UI" w:eastAsia="Times New Roman" w:hAnsi="Segoe UI" w:cs="Segoe UI"/>
          <w:color w:val="222222"/>
          <w:lang w:eastAsia="en-IN"/>
        </w:rPr>
        <w:t>C</w:t>
      </w:r>
      <w:r w:rsidR="00BB5827" w:rsidRPr="00EE5813">
        <w:rPr>
          <w:rFonts w:ascii="Segoe UI" w:eastAsia="Times New Roman" w:hAnsi="Segoe UI" w:cs="Segoe UI"/>
          <w:color w:val="222222"/>
          <w:lang w:eastAsia="en-IN"/>
        </w:rPr>
        <w:t xml:space="preserve">an also specify a condition </w:t>
      </w:r>
      <w:r>
        <w:rPr>
          <w:rFonts w:ascii="Segoe UI" w:eastAsia="Times New Roman" w:hAnsi="Segoe UI" w:cs="Segoe UI"/>
          <w:color w:val="222222"/>
          <w:lang w:eastAsia="en-IN"/>
        </w:rPr>
        <w:t>(</w:t>
      </w:r>
      <w:r w:rsidRPr="00BB5827">
        <w:rPr>
          <w:rFonts w:ascii="Segoe UI" w:eastAsia="Times New Roman" w:hAnsi="Segoe UI" w:cs="Segoe UI"/>
          <w:color w:val="222222"/>
          <w:lang w:eastAsia="en-IN"/>
        </w:rPr>
        <w:t>either a constraint, an expression or both</w:t>
      </w:r>
      <w:r>
        <w:rPr>
          <w:rFonts w:ascii="Segoe UI" w:eastAsia="Times New Roman" w:hAnsi="Segoe UI" w:cs="Segoe UI"/>
          <w:color w:val="222222"/>
          <w:lang w:eastAsia="en-IN"/>
        </w:rPr>
        <w:t xml:space="preserve">) </w:t>
      </w:r>
      <w:r w:rsidR="00BB5827" w:rsidRPr="00EE5813">
        <w:rPr>
          <w:rFonts w:ascii="Segoe UI" w:eastAsia="Times New Roman" w:hAnsi="Segoe UI" w:cs="Segoe UI"/>
          <w:color w:val="222222"/>
          <w:lang w:eastAsia="en-IN"/>
        </w:rPr>
        <w:t>to be evaluated before the next task in the flow is executed.</w:t>
      </w:r>
    </w:p>
    <w:p w:rsidR="00EE5813" w:rsidRPr="00EE5813" w:rsidRDefault="00EE5813" w:rsidP="00EE5813">
      <w:pPr>
        <w:pStyle w:val="ListParagraph"/>
        <w:shd w:val="clear" w:color="auto" w:fill="FFFFFF"/>
        <w:spacing w:after="0" w:line="240" w:lineRule="auto"/>
        <w:rPr>
          <w:rFonts w:ascii="Segoe UI" w:eastAsia="Times New Roman" w:hAnsi="Segoe UI" w:cs="Segoe UI"/>
          <w:color w:val="222222"/>
          <w:lang w:eastAsia="en-IN"/>
        </w:rPr>
      </w:pPr>
    </w:p>
    <w:p w:rsidR="00BB5827" w:rsidRPr="00EE5813" w:rsidRDefault="00EE5813" w:rsidP="00BB5827">
      <w:pPr>
        <w:shd w:val="clear" w:color="auto" w:fill="FFFFFF"/>
        <w:spacing w:after="0" w:line="240" w:lineRule="auto"/>
        <w:rPr>
          <w:rFonts w:ascii="Segoe UI" w:eastAsia="Times New Roman" w:hAnsi="Segoe UI" w:cs="Segoe UI"/>
          <w:b/>
          <w:color w:val="222222"/>
          <w:lang w:eastAsia="en-IN"/>
        </w:rPr>
      </w:pPr>
      <w:r>
        <w:rPr>
          <w:rFonts w:ascii="Segoe UI" w:eastAsia="Times New Roman" w:hAnsi="Segoe UI" w:cs="Segoe UI"/>
          <w:color w:val="222222"/>
          <w:lang w:eastAsia="en-IN"/>
        </w:rPr>
        <w:t>T</w:t>
      </w:r>
      <w:r w:rsidR="00BB5827" w:rsidRPr="00BB5827">
        <w:rPr>
          <w:rFonts w:ascii="Segoe UI" w:eastAsia="Times New Roman" w:hAnsi="Segoe UI" w:cs="Segoe UI"/>
          <w:color w:val="222222"/>
          <w:lang w:eastAsia="en-IN"/>
        </w:rPr>
        <w:t>ypes of precedence constra</w:t>
      </w:r>
      <w:r>
        <w:rPr>
          <w:rFonts w:ascii="Segoe UI" w:eastAsia="Times New Roman" w:hAnsi="Segoe UI" w:cs="Segoe UI"/>
          <w:color w:val="222222"/>
          <w:lang w:eastAsia="en-IN"/>
        </w:rPr>
        <w:t>ints and the condition could be:</w:t>
      </w:r>
    </w:p>
    <w:p w:rsidR="00BB5827" w:rsidRPr="00EE5813" w:rsidRDefault="00BB5827" w:rsidP="00EE5813">
      <w:pPr>
        <w:pStyle w:val="ListParagraph"/>
        <w:numPr>
          <w:ilvl w:val="0"/>
          <w:numId w:val="4"/>
        </w:numPr>
        <w:shd w:val="clear" w:color="auto" w:fill="FFFFFF"/>
        <w:spacing w:after="0" w:line="240" w:lineRule="auto"/>
        <w:rPr>
          <w:rFonts w:ascii="Segoe UI" w:eastAsia="Times New Roman" w:hAnsi="Segoe UI" w:cs="Segoe UI"/>
          <w:color w:val="222222"/>
          <w:lang w:eastAsia="en-IN"/>
        </w:rPr>
      </w:pPr>
      <w:r w:rsidRPr="00EE5813">
        <w:rPr>
          <w:rFonts w:ascii="Segoe UI" w:eastAsia="Times New Roman" w:hAnsi="Segoe UI" w:cs="Segoe UI"/>
          <w:color w:val="222222"/>
          <w:lang w:eastAsia="en-IN"/>
        </w:rPr>
        <w:t>Success (next task will be executed only when the last task completed successfully) or</w:t>
      </w:r>
    </w:p>
    <w:p w:rsidR="00BB5827" w:rsidRPr="00EE5813" w:rsidRDefault="00BB5827" w:rsidP="00EE5813">
      <w:pPr>
        <w:pStyle w:val="ListParagraph"/>
        <w:numPr>
          <w:ilvl w:val="0"/>
          <w:numId w:val="4"/>
        </w:numPr>
        <w:shd w:val="clear" w:color="auto" w:fill="FFFFFF"/>
        <w:spacing w:after="0" w:line="240" w:lineRule="auto"/>
        <w:rPr>
          <w:rFonts w:ascii="Segoe UI" w:eastAsia="Times New Roman" w:hAnsi="Segoe UI" w:cs="Segoe UI"/>
          <w:color w:val="222222"/>
          <w:lang w:eastAsia="en-IN"/>
        </w:rPr>
      </w:pPr>
      <w:r w:rsidRPr="00EE5813">
        <w:rPr>
          <w:rFonts w:ascii="Segoe UI" w:eastAsia="Times New Roman" w:hAnsi="Segoe UI" w:cs="Segoe UI"/>
          <w:color w:val="222222"/>
          <w:lang w:eastAsia="en-IN"/>
        </w:rPr>
        <w:t>Failure (next task will be executed only when the last task failed) or</w:t>
      </w:r>
    </w:p>
    <w:p w:rsidR="00BB5827" w:rsidRDefault="00BB5827" w:rsidP="00EE5813">
      <w:pPr>
        <w:pStyle w:val="ListParagraph"/>
        <w:numPr>
          <w:ilvl w:val="0"/>
          <w:numId w:val="4"/>
        </w:numPr>
        <w:shd w:val="clear" w:color="auto" w:fill="FFFFFF"/>
        <w:spacing w:after="0" w:line="240" w:lineRule="auto"/>
        <w:rPr>
          <w:rFonts w:ascii="Segoe UI" w:eastAsia="Times New Roman" w:hAnsi="Segoe UI" w:cs="Segoe UI"/>
          <w:color w:val="222222"/>
          <w:lang w:eastAsia="en-IN"/>
        </w:rPr>
      </w:pPr>
      <w:r w:rsidRPr="00EE5813">
        <w:rPr>
          <w:rFonts w:ascii="Segoe UI" w:eastAsia="Times New Roman" w:hAnsi="Segoe UI" w:cs="Segoe UI"/>
          <w:color w:val="222222"/>
          <w:lang w:eastAsia="en-IN"/>
        </w:rPr>
        <w:t>Complete (next task will be executed no matter the last task was completed or failed).</w:t>
      </w:r>
    </w:p>
    <w:p w:rsidR="00E941F0" w:rsidRDefault="00E941F0" w:rsidP="00E941F0">
      <w:pPr>
        <w:shd w:val="clear" w:color="auto" w:fill="FFFFFF"/>
        <w:spacing w:after="0" w:line="240" w:lineRule="auto"/>
        <w:rPr>
          <w:rFonts w:ascii="Segoe UI" w:eastAsia="Times New Roman" w:hAnsi="Segoe UI" w:cs="Segoe UI"/>
          <w:color w:val="222222"/>
          <w:lang w:eastAsia="en-IN"/>
        </w:rPr>
      </w:pPr>
    </w:p>
    <w:p w:rsidR="00E941F0" w:rsidRPr="00E941F0" w:rsidRDefault="00E941F0" w:rsidP="00E941F0">
      <w:pPr>
        <w:shd w:val="clear" w:color="auto" w:fill="FFFFFF"/>
        <w:spacing w:after="0" w:line="240" w:lineRule="auto"/>
        <w:rPr>
          <w:rFonts w:ascii="Segoe UI" w:eastAsia="Times New Roman" w:hAnsi="Segoe UI" w:cs="Segoe UI"/>
          <w:color w:val="7030A0"/>
          <w:lang w:eastAsia="en-IN"/>
        </w:rPr>
      </w:pPr>
      <w:r w:rsidRPr="00E941F0">
        <w:rPr>
          <w:rFonts w:ascii="Segoe UI" w:eastAsia="Times New Roman" w:hAnsi="Segoe UI" w:cs="Segoe UI"/>
          <w:color w:val="7030A0"/>
          <w:lang w:eastAsia="en-IN"/>
        </w:rPr>
        <w:t xml:space="preserve">What is the </w:t>
      </w:r>
      <w:r w:rsidRPr="00E941F0">
        <w:rPr>
          <w:rFonts w:ascii="Segoe UI" w:eastAsia="Times New Roman" w:hAnsi="Segoe UI" w:cs="Segoe UI"/>
          <w:b/>
          <w:color w:val="7030A0"/>
          <w:lang w:eastAsia="en-IN"/>
        </w:rPr>
        <w:t>Data Path</w:t>
      </w:r>
      <w:r w:rsidRPr="00E941F0">
        <w:rPr>
          <w:rFonts w:ascii="Segoe UI" w:eastAsia="Times New Roman" w:hAnsi="Segoe UI" w:cs="Segoe UI"/>
          <w:color w:val="7030A0"/>
          <w:lang w:eastAsia="en-IN"/>
        </w:rPr>
        <w:t xml:space="preserve"> and how is it different from a Precedence Constraint?</w:t>
      </w:r>
    </w:p>
    <w:p w:rsidR="00E941F0" w:rsidRPr="00E941F0" w:rsidRDefault="00E941F0" w:rsidP="00E941F0">
      <w:pPr>
        <w:shd w:val="clear" w:color="auto" w:fill="FFFFFF"/>
        <w:spacing w:after="0" w:line="240" w:lineRule="auto"/>
        <w:rPr>
          <w:rFonts w:ascii="Segoe UI" w:eastAsia="Times New Roman" w:hAnsi="Segoe UI" w:cs="Segoe UI"/>
          <w:color w:val="222222"/>
          <w:lang w:eastAsia="en-IN"/>
        </w:rPr>
      </w:pPr>
    </w:p>
    <w:p w:rsidR="00E941F0" w:rsidRDefault="00E941F0" w:rsidP="00E941F0">
      <w:pPr>
        <w:shd w:val="clear" w:color="auto" w:fill="FFFFFF"/>
        <w:spacing w:after="0" w:line="240" w:lineRule="auto"/>
        <w:rPr>
          <w:rFonts w:ascii="Segoe UI" w:eastAsia="Times New Roman" w:hAnsi="Segoe UI" w:cs="Segoe UI"/>
          <w:color w:val="222222"/>
          <w:lang w:eastAsia="en-IN"/>
        </w:rPr>
      </w:pPr>
      <w:r w:rsidRPr="00E941F0">
        <w:rPr>
          <w:rFonts w:ascii="Segoe UI" w:eastAsia="Times New Roman" w:hAnsi="Segoe UI" w:cs="Segoe UI"/>
          <w:b/>
          <w:color w:val="222222"/>
          <w:lang w:eastAsia="en-IN"/>
        </w:rPr>
        <w:t>Data Path</w:t>
      </w:r>
      <w:r w:rsidRPr="00E941F0">
        <w:rPr>
          <w:rFonts w:ascii="Segoe UI" w:eastAsia="Times New Roman" w:hAnsi="Segoe UI" w:cs="Segoe UI"/>
          <w:color w:val="222222"/>
          <w:lang w:eastAsia="en-IN"/>
        </w:rPr>
        <w:t xml:space="preserve"> is used in a Data Flow task to connect to different components of a Data Flow and show transition of the data from one component to another. A data path </w:t>
      </w:r>
      <w:r w:rsidRPr="00E941F0">
        <w:rPr>
          <w:rFonts w:ascii="Segoe UI" w:eastAsia="Times New Roman" w:hAnsi="Segoe UI" w:cs="Segoe UI"/>
          <w:b/>
          <w:color w:val="222222"/>
          <w:lang w:eastAsia="en-IN"/>
        </w:rPr>
        <w:t xml:space="preserve">contains the </w:t>
      </w:r>
      <w:proofErr w:type="gramStart"/>
      <w:r w:rsidRPr="00E941F0">
        <w:rPr>
          <w:rFonts w:ascii="Segoe UI" w:eastAsia="Times New Roman" w:hAnsi="Segoe UI" w:cs="Segoe UI"/>
          <w:b/>
          <w:color w:val="222222"/>
          <w:lang w:eastAsia="en-IN"/>
        </w:rPr>
        <w:t>meta</w:t>
      </w:r>
      <w:proofErr w:type="gramEnd"/>
      <w:r w:rsidRPr="00E941F0">
        <w:rPr>
          <w:rFonts w:ascii="Segoe UI" w:eastAsia="Times New Roman" w:hAnsi="Segoe UI" w:cs="Segoe UI"/>
          <w:b/>
          <w:color w:val="222222"/>
          <w:lang w:eastAsia="en-IN"/>
        </w:rPr>
        <w:t xml:space="preserve"> information</w:t>
      </w:r>
      <w:r w:rsidRPr="00E941F0">
        <w:rPr>
          <w:rFonts w:ascii="Segoe UI" w:eastAsia="Times New Roman" w:hAnsi="Segoe UI" w:cs="Segoe UI"/>
          <w:color w:val="222222"/>
          <w:lang w:eastAsia="en-IN"/>
        </w:rPr>
        <w:t xml:space="preserve"> of the data flowing through it, such as the columns, data type, size, etc. </w:t>
      </w:r>
    </w:p>
    <w:p w:rsidR="00E941F0" w:rsidRDefault="00E941F0" w:rsidP="00E941F0">
      <w:pPr>
        <w:shd w:val="clear" w:color="auto" w:fill="FFFFFF"/>
        <w:spacing w:after="0" w:line="240" w:lineRule="auto"/>
        <w:rPr>
          <w:rFonts w:ascii="Segoe UI" w:eastAsia="Times New Roman" w:hAnsi="Segoe UI" w:cs="Segoe UI"/>
          <w:color w:val="222222"/>
          <w:lang w:eastAsia="en-IN"/>
        </w:rPr>
      </w:pPr>
    </w:p>
    <w:p w:rsidR="00E941F0" w:rsidRDefault="00E941F0" w:rsidP="00E941F0">
      <w:pPr>
        <w:shd w:val="clear" w:color="auto" w:fill="FFFFFF"/>
        <w:spacing w:after="0" w:line="240" w:lineRule="auto"/>
        <w:rPr>
          <w:rFonts w:ascii="Segoe UI" w:eastAsia="Times New Roman" w:hAnsi="Segoe UI" w:cs="Segoe UI"/>
          <w:color w:val="222222"/>
          <w:lang w:eastAsia="en-IN"/>
        </w:rPr>
      </w:pPr>
      <w:r w:rsidRPr="00E941F0">
        <w:rPr>
          <w:rFonts w:ascii="Segoe UI" w:eastAsia="Times New Roman" w:hAnsi="Segoe UI" w:cs="Segoe UI"/>
          <w:b/>
          <w:color w:val="222222"/>
          <w:lang w:eastAsia="en-IN"/>
        </w:rPr>
        <w:t xml:space="preserve">Data path Vs precedence constraint: </w:t>
      </w:r>
      <w:r w:rsidRPr="00E941F0">
        <w:rPr>
          <w:rFonts w:ascii="Segoe UI" w:eastAsia="Times New Roman" w:hAnsi="Segoe UI" w:cs="Segoe UI"/>
          <w:color w:val="222222"/>
          <w:lang w:eastAsia="en-IN"/>
        </w:rPr>
        <w:t>the data path is used in the data flow, which shows the flow of data</w:t>
      </w:r>
      <w:r w:rsidR="00BA29EA">
        <w:rPr>
          <w:rFonts w:ascii="Segoe UI" w:eastAsia="Times New Roman" w:hAnsi="Segoe UI" w:cs="Segoe UI"/>
          <w:color w:val="222222"/>
          <w:lang w:eastAsia="en-IN"/>
        </w:rPr>
        <w:t xml:space="preserve"> w</w:t>
      </w:r>
      <w:r w:rsidRPr="00E941F0">
        <w:rPr>
          <w:rFonts w:ascii="Segoe UI" w:eastAsia="Times New Roman" w:hAnsi="Segoe UI" w:cs="Segoe UI"/>
          <w:color w:val="222222"/>
          <w:lang w:eastAsia="en-IN"/>
        </w:rPr>
        <w:t>hereas</w:t>
      </w:r>
      <w:r w:rsidR="00BA29EA">
        <w:rPr>
          <w:rFonts w:ascii="Segoe UI" w:eastAsia="Times New Roman" w:hAnsi="Segoe UI" w:cs="Segoe UI"/>
          <w:color w:val="222222"/>
          <w:lang w:eastAsia="en-IN"/>
        </w:rPr>
        <w:t xml:space="preserve"> </w:t>
      </w:r>
      <w:r w:rsidRPr="00E941F0">
        <w:rPr>
          <w:rFonts w:ascii="Segoe UI" w:eastAsia="Times New Roman" w:hAnsi="Segoe UI" w:cs="Segoe UI"/>
          <w:color w:val="222222"/>
          <w:lang w:eastAsia="en-IN"/>
        </w:rPr>
        <w:t>the precedence constraint is used in control flow, which shows control flow or transition from one task to another task.</w:t>
      </w:r>
    </w:p>
    <w:p w:rsidR="00997F69" w:rsidRDefault="00997F69" w:rsidP="00E941F0">
      <w:pPr>
        <w:shd w:val="clear" w:color="auto" w:fill="FFFFFF"/>
        <w:spacing w:after="0" w:line="240" w:lineRule="auto"/>
        <w:rPr>
          <w:rFonts w:ascii="Segoe UI" w:eastAsia="Times New Roman" w:hAnsi="Segoe UI" w:cs="Segoe UI"/>
          <w:color w:val="222222"/>
          <w:lang w:eastAsia="en-IN"/>
        </w:rPr>
      </w:pPr>
    </w:p>
    <w:p w:rsidR="00997F69" w:rsidRPr="00BD5BA1" w:rsidRDefault="00997F69" w:rsidP="00997F69">
      <w:pPr>
        <w:shd w:val="clear" w:color="auto" w:fill="FFFFFF"/>
        <w:spacing w:after="0" w:line="240" w:lineRule="auto"/>
        <w:rPr>
          <w:rFonts w:ascii="Segoe UI" w:eastAsia="Times New Roman" w:hAnsi="Segoe UI" w:cs="Segoe UI"/>
          <w:color w:val="7030A0"/>
          <w:lang w:eastAsia="en-IN"/>
        </w:rPr>
      </w:pPr>
      <w:r w:rsidRPr="00BD5BA1">
        <w:rPr>
          <w:rFonts w:ascii="Segoe UI" w:eastAsia="Times New Roman" w:hAnsi="Segoe UI" w:cs="Segoe UI"/>
          <w:color w:val="7030A0"/>
          <w:lang w:eastAsia="en-IN"/>
        </w:rPr>
        <w:t>What is a Data Viewer utility and what it is used for?</w:t>
      </w:r>
    </w:p>
    <w:p w:rsidR="00997F69" w:rsidRPr="00997F69" w:rsidRDefault="00997F69" w:rsidP="00997F69">
      <w:pPr>
        <w:shd w:val="clear" w:color="auto" w:fill="FFFFFF"/>
        <w:spacing w:after="0" w:line="240" w:lineRule="auto"/>
        <w:rPr>
          <w:rFonts w:ascii="Segoe UI" w:eastAsia="Times New Roman" w:hAnsi="Segoe UI" w:cs="Segoe UI"/>
          <w:color w:val="222222"/>
          <w:lang w:eastAsia="en-IN"/>
        </w:rPr>
      </w:pPr>
    </w:p>
    <w:p w:rsidR="00997F69" w:rsidRDefault="00997F69" w:rsidP="00997F69">
      <w:pPr>
        <w:shd w:val="clear" w:color="auto" w:fill="FFFFFF"/>
        <w:spacing w:after="0" w:line="240" w:lineRule="auto"/>
        <w:rPr>
          <w:rFonts w:ascii="Segoe UI" w:eastAsia="Times New Roman" w:hAnsi="Segoe UI" w:cs="Segoe UI"/>
          <w:color w:val="222222"/>
          <w:lang w:eastAsia="en-IN"/>
        </w:rPr>
      </w:pPr>
      <w:r w:rsidRPr="00997F69">
        <w:rPr>
          <w:rFonts w:ascii="Segoe UI" w:eastAsia="Times New Roman" w:hAnsi="Segoe UI" w:cs="Segoe UI"/>
          <w:color w:val="222222"/>
          <w:lang w:eastAsia="en-IN"/>
        </w:rPr>
        <w:t xml:space="preserve">The </w:t>
      </w:r>
      <w:r w:rsidRPr="00997F69">
        <w:rPr>
          <w:rFonts w:ascii="Segoe UI" w:eastAsia="Times New Roman" w:hAnsi="Segoe UI" w:cs="Segoe UI"/>
          <w:b/>
          <w:color w:val="222222"/>
          <w:lang w:eastAsia="en-IN"/>
        </w:rPr>
        <w:t>data viewer utility</w:t>
      </w:r>
      <w:r w:rsidRPr="00997F69">
        <w:rPr>
          <w:rFonts w:ascii="Segoe UI" w:eastAsia="Times New Roman" w:hAnsi="Segoe UI" w:cs="Segoe UI"/>
          <w:color w:val="222222"/>
          <w:lang w:eastAsia="en-IN"/>
        </w:rPr>
        <w:t xml:space="preserve"> is </w:t>
      </w:r>
      <w:r w:rsidRPr="00997F69">
        <w:rPr>
          <w:rFonts w:ascii="Segoe UI" w:eastAsia="Times New Roman" w:hAnsi="Segoe UI" w:cs="Segoe UI"/>
          <w:b/>
          <w:color w:val="222222"/>
          <w:lang w:eastAsia="en-IN"/>
        </w:rPr>
        <w:t>used</w:t>
      </w:r>
      <w:r w:rsidRPr="00997F69">
        <w:rPr>
          <w:rFonts w:ascii="Segoe UI" w:eastAsia="Times New Roman" w:hAnsi="Segoe UI" w:cs="Segoe UI"/>
          <w:color w:val="222222"/>
          <w:lang w:eastAsia="en-IN"/>
        </w:rPr>
        <w:t xml:space="preserve"> in Business Intelligence Development Studio during development or </w:t>
      </w:r>
      <w:r w:rsidRPr="00997F69">
        <w:rPr>
          <w:rFonts w:ascii="Segoe UI" w:eastAsia="Times New Roman" w:hAnsi="Segoe UI" w:cs="Segoe UI"/>
          <w:b/>
          <w:color w:val="222222"/>
          <w:lang w:eastAsia="en-IN"/>
        </w:rPr>
        <w:t>when troubleshooting an SSIS Package</w:t>
      </w:r>
      <w:r w:rsidRPr="00997F69">
        <w:rPr>
          <w:rFonts w:ascii="Segoe UI" w:eastAsia="Times New Roman" w:hAnsi="Segoe UI" w:cs="Segoe UI"/>
          <w:color w:val="222222"/>
          <w:lang w:eastAsia="en-IN"/>
        </w:rPr>
        <w:t>. The data viewer utility is placed on a data path to see what data is flowing through that specific data path during execution. The data viewer utility displays rows from a single buffer at a time, so you can click on the next or previous icons to go forward and backward to display data.</w:t>
      </w:r>
    </w:p>
    <w:p w:rsidR="00E941F0" w:rsidRDefault="00E941F0" w:rsidP="00E941F0">
      <w:pPr>
        <w:shd w:val="clear" w:color="auto" w:fill="FFFFFF"/>
        <w:spacing w:after="0" w:line="240" w:lineRule="auto"/>
        <w:rPr>
          <w:rFonts w:ascii="Segoe UI" w:eastAsia="Times New Roman" w:hAnsi="Segoe UI" w:cs="Segoe UI"/>
          <w:color w:val="222222"/>
          <w:lang w:eastAsia="en-IN"/>
        </w:rPr>
      </w:pPr>
    </w:p>
    <w:p w:rsidR="006A79A5" w:rsidRPr="007A7B73" w:rsidRDefault="006A79A5" w:rsidP="006A79A5">
      <w:pPr>
        <w:shd w:val="clear" w:color="auto" w:fill="FFFFFF"/>
        <w:spacing w:after="0" w:line="240" w:lineRule="auto"/>
        <w:rPr>
          <w:rFonts w:ascii="Segoe UI" w:eastAsia="Times New Roman" w:hAnsi="Segoe UI" w:cs="Segoe UI"/>
          <w:color w:val="7030A0"/>
          <w:lang w:eastAsia="en-IN"/>
        </w:rPr>
      </w:pPr>
      <w:r w:rsidRPr="007A7B73">
        <w:rPr>
          <w:rFonts w:ascii="Segoe UI" w:eastAsia="Times New Roman" w:hAnsi="Segoe UI" w:cs="Segoe UI"/>
          <w:color w:val="7030A0"/>
          <w:lang w:eastAsia="en-IN"/>
        </w:rPr>
        <w:t>What is an SSIS breakpoint? How do you configure it? How do you disable or delete it?</w:t>
      </w:r>
    </w:p>
    <w:p w:rsidR="006A79A5" w:rsidRPr="006A79A5" w:rsidRDefault="006A79A5" w:rsidP="006A79A5">
      <w:pPr>
        <w:shd w:val="clear" w:color="auto" w:fill="FFFFFF"/>
        <w:spacing w:after="0" w:line="240" w:lineRule="auto"/>
        <w:rPr>
          <w:rFonts w:ascii="Segoe UI" w:eastAsia="Times New Roman" w:hAnsi="Segoe UI" w:cs="Segoe UI"/>
          <w:color w:val="222222"/>
          <w:lang w:eastAsia="en-IN"/>
        </w:rPr>
      </w:pPr>
    </w:p>
    <w:p w:rsidR="006A79A5" w:rsidRDefault="006A79A5" w:rsidP="006A79A5">
      <w:pPr>
        <w:shd w:val="clear" w:color="auto" w:fill="FFFFFF"/>
        <w:spacing w:after="0" w:line="240" w:lineRule="auto"/>
        <w:rPr>
          <w:rFonts w:ascii="Segoe UI" w:eastAsia="Times New Roman" w:hAnsi="Segoe UI" w:cs="Segoe UI"/>
          <w:color w:val="222222"/>
          <w:lang w:eastAsia="en-IN"/>
        </w:rPr>
      </w:pPr>
      <w:r w:rsidRPr="006A79A5">
        <w:rPr>
          <w:rFonts w:ascii="Segoe UI" w:eastAsia="Times New Roman" w:hAnsi="Segoe UI" w:cs="Segoe UI"/>
          <w:color w:val="222222"/>
          <w:lang w:eastAsia="en-IN"/>
        </w:rPr>
        <w:t xml:space="preserve">A </w:t>
      </w:r>
      <w:r w:rsidRPr="006A79A5">
        <w:rPr>
          <w:rFonts w:ascii="Segoe UI" w:eastAsia="Times New Roman" w:hAnsi="Segoe UI" w:cs="Segoe UI"/>
          <w:b/>
          <w:color w:val="222222"/>
          <w:lang w:eastAsia="en-IN"/>
        </w:rPr>
        <w:t>breakpoint</w:t>
      </w:r>
      <w:r w:rsidRPr="006A79A5">
        <w:rPr>
          <w:rFonts w:ascii="Segoe UI" w:eastAsia="Times New Roman" w:hAnsi="Segoe UI" w:cs="Segoe UI"/>
          <w:color w:val="222222"/>
          <w:lang w:eastAsia="en-IN"/>
        </w:rPr>
        <w:t xml:space="preserve"> allows you to </w:t>
      </w:r>
      <w:r w:rsidRPr="006A79A5">
        <w:rPr>
          <w:rFonts w:ascii="Segoe UI" w:eastAsia="Times New Roman" w:hAnsi="Segoe UI" w:cs="Segoe UI"/>
          <w:b/>
          <w:color w:val="222222"/>
          <w:lang w:eastAsia="en-IN"/>
        </w:rPr>
        <w:t>pause the execution</w:t>
      </w:r>
      <w:r w:rsidRPr="006A79A5">
        <w:rPr>
          <w:rFonts w:ascii="Segoe UI" w:eastAsia="Times New Roman" w:hAnsi="Segoe UI" w:cs="Segoe UI"/>
          <w:color w:val="222222"/>
          <w:lang w:eastAsia="en-IN"/>
        </w:rPr>
        <w:t xml:space="preserve"> of the package in Business Intelligence Development Studio during development or </w:t>
      </w:r>
      <w:r w:rsidRPr="006A79A5">
        <w:rPr>
          <w:rFonts w:ascii="Segoe UI" w:eastAsia="Times New Roman" w:hAnsi="Segoe UI" w:cs="Segoe UI"/>
          <w:b/>
          <w:color w:val="222222"/>
          <w:lang w:eastAsia="en-IN"/>
        </w:rPr>
        <w:t>when troubleshooting an SSIS Package</w:t>
      </w:r>
      <w:r w:rsidRPr="006A79A5">
        <w:rPr>
          <w:rFonts w:ascii="Segoe UI" w:eastAsia="Times New Roman" w:hAnsi="Segoe UI" w:cs="Segoe UI"/>
          <w:color w:val="222222"/>
          <w:lang w:eastAsia="en-IN"/>
        </w:rPr>
        <w:t xml:space="preserve">. You can right click on the task in control flow, click on </w:t>
      </w:r>
      <w:r w:rsidRPr="006A79A5">
        <w:rPr>
          <w:rFonts w:ascii="Segoe UI" w:eastAsia="Times New Roman" w:hAnsi="Segoe UI" w:cs="Segoe UI"/>
          <w:b/>
          <w:color w:val="222222"/>
          <w:lang w:eastAsia="en-IN"/>
        </w:rPr>
        <w:t>Edit Breakpoint menu</w:t>
      </w:r>
      <w:r w:rsidRPr="006A79A5">
        <w:rPr>
          <w:rFonts w:ascii="Segoe UI" w:eastAsia="Times New Roman" w:hAnsi="Segoe UI" w:cs="Segoe UI"/>
          <w:color w:val="222222"/>
          <w:lang w:eastAsia="en-IN"/>
        </w:rPr>
        <w:t xml:space="preserve"> and from </w:t>
      </w:r>
      <w:r w:rsidRPr="006A79A5">
        <w:rPr>
          <w:rFonts w:ascii="Segoe UI" w:eastAsia="Times New Roman" w:hAnsi="Segoe UI" w:cs="Segoe UI"/>
          <w:b/>
          <w:color w:val="222222"/>
          <w:lang w:eastAsia="en-IN"/>
        </w:rPr>
        <w:t>the Set Breakpoint</w:t>
      </w:r>
      <w:r w:rsidRPr="006A79A5">
        <w:rPr>
          <w:rFonts w:ascii="Segoe UI" w:eastAsia="Times New Roman" w:hAnsi="Segoe UI" w:cs="Segoe UI"/>
          <w:color w:val="222222"/>
          <w:lang w:eastAsia="en-IN"/>
        </w:rPr>
        <w:t xml:space="preserve"> window, you specify when you want execution to be halted/paused. For example </w:t>
      </w:r>
      <w:proofErr w:type="spellStart"/>
      <w:r w:rsidRPr="006A79A5">
        <w:rPr>
          <w:rFonts w:ascii="Segoe UI" w:eastAsia="Times New Roman" w:hAnsi="Segoe UI" w:cs="Segoe UI"/>
          <w:color w:val="222222"/>
          <w:lang w:eastAsia="en-IN"/>
        </w:rPr>
        <w:t>OnPreExecute</w:t>
      </w:r>
      <w:proofErr w:type="spellEnd"/>
      <w:r w:rsidRPr="006A79A5">
        <w:rPr>
          <w:rFonts w:ascii="Segoe UI" w:eastAsia="Times New Roman" w:hAnsi="Segoe UI" w:cs="Segoe UI"/>
          <w:color w:val="222222"/>
          <w:lang w:eastAsia="en-IN"/>
        </w:rPr>
        <w:t xml:space="preserve">, </w:t>
      </w:r>
      <w:proofErr w:type="spellStart"/>
      <w:r w:rsidRPr="006A79A5">
        <w:rPr>
          <w:rFonts w:ascii="Segoe UI" w:eastAsia="Times New Roman" w:hAnsi="Segoe UI" w:cs="Segoe UI"/>
          <w:color w:val="222222"/>
          <w:lang w:eastAsia="en-IN"/>
        </w:rPr>
        <w:t>OnPostExecute</w:t>
      </w:r>
      <w:proofErr w:type="spellEnd"/>
      <w:r w:rsidRPr="006A79A5">
        <w:rPr>
          <w:rFonts w:ascii="Segoe UI" w:eastAsia="Times New Roman" w:hAnsi="Segoe UI" w:cs="Segoe UI"/>
          <w:color w:val="222222"/>
          <w:lang w:eastAsia="en-IN"/>
        </w:rPr>
        <w:t xml:space="preserve">, </w:t>
      </w:r>
      <w:proofErr w:type="spellStart"/>
      <w:r w:rsidRPr="006A79A5">
        <w:rPr>
          <w:rFonts w:ascii="Segoe UI" w:eastAsia="Times New Roman" w:hAnsi="Segoe UI" w:cs="Segoe UI"/>
          <w:color w:val="222222"/>
          <w:lang w:eastAsia="en-IN"/>
        </w:rPr>
        <w:t>OnError</w:t>
      </w:r>
      <w:proofErr w:type="spellEnd"/>
      <w:r w:rsidRPr="006A79A5">
        <w:rPr>
          <w:rFonts w:ascii="Segoe UI" w:eastAsia="Times New Roman" w:hAnsi="Segoe UI" w:cs="Segoe UI"/>
          <w:color w:val="222222"/>
          <w:lang w:eastAsia="en-IN"/>
        </w:rPr>
        <w:t xml:space="preserve"> events, etc. To toggle a breakpoint, delete all breakpoints and disable all breakpoints go to the </w:t>
      </w:r>
      <w:r w:rsidRPr="006A79A5">
        <w:rPr>
          <w:rFonts w:ascii="Segoe UI" w:eastAsia="Times New Roman" w:hAnsi="Segoe UI" w:cs="Segoe UI"/>
          <w:b/>
          <w:color w:val="222222"/>
          <w:lang w:eastAsia="en-IN"/>
        </w:rPr>
        <w:t>Debug menu</w:t>
      </w:r>
      <w:r w:rsidRPr="006A79A5">
        <w:rPr>
          <w:rFonts w:ascii="Segoe UI" w:eastAsia="Times New Roman" w:hAnsi="Segoe UI" w:cs="Segoe UI"/>
          <w:color w:val="222222"/>
          <w:lang w:eastAsia="en-IN"/>
        </w:rPr>
        <w:t xml:space="preserve"> and click on the respective menu item.</w:t>
      </w:r>
    </w:p>
    <w:p w:rsidR="00790018" w:rsidRDefault="00790018" w:rsidP="006A79A5">
      <w:pPr>
        <w:shd w:val="clear" w:color="auto" w:fill="FFFFFF"/>
        <w:spacing w:after="0" w:line="240" w:lineRule="auto"/>
        <w:rPr>
          <w:rFonts w:ascii="Segoe UI" w:eastAsia="Times New Roman" w:hAnsi="Segoe UI" w:cs="Segoe UI"/>
          <w:color w:val="222222"/>
          <w:lang w:eastAsia="en-IN"/>
        </w:rPr>
      </w:pPr>
    </w:p>
    <w:p w:rsidR="00790018" w:rsidRDefault="00790018" w:rsidP="00790018">
      <w:pPr>
        <w:shd w:val="clear" w:color="auto" w:fill="FFFFFF"/>
        <w:spacing w:after="0" w:line="240" w:lineRule="auto"/>
        <w:rPr>
          <w:rFonts w:ascii="Segoe UI" w:eastAsia="Times New Roman" w:hAnsi="Segoe UI" w:cs="Segoe UI"/>
          <w:color w:val="222222"/>
          <w:lang w:eastAsia="en-IN"/>
        </w:rPr>
      </w:pPr>
      <w:r w:rsidRPr="00790018">
        <w:rPr>
          <w:rFonts w:ascii="Segoe UI" w:eastAsia="Times New Roman" w:hAnsi="Segoe UI" w:cs="Segoe UI"/>
          <w:b/>
          <w:color w:val="7030A0"/>
          <w:lang w:eastAsia="en-IN"/>
        </w:rPr>
        <w:lastRenderedPageBreak/>
        <w:t>SSIS event logging</w:t>
      </w:r>
      <w:r w:rsidR="00965EDA">
        <w:rPr>
          <w:rFonts w:ascii="Segoe UI" w:eastAsia="Times New Roman" w:hAnsi="Segoe UI" w:cs="Segoe UI"/>
          <w:color w:val="222222"/>
          <w:lang w:eastAsia="en-IN"/>
        </w:rPr>
        <w:t>:</w:t>
      </w:r>
      <w:r>
        <w:rPr>
          <w:rFonts w:ascii="Segoe UI" w:eastAsia="Times New Roman" w:hAnsi="Segoe UI" w:cs="Segoe UI"/>
          <w:color w:val="222222"/>
          <w:lang w:eastAsia="en-IN"/>
        </w:rPr>
        <w:t xml:space="preserve"> </w:t>
      </w:r>
      <w:r w:rsidRPr="00790018">
        <w:rPr>
          <w:rFonts w:ascii="Segoe UI" w:eastAsia="Times New Roman" w:hAnsi="Segoe UI" w:cs="Segoe UI"/>
          <w:color w:val="222222"/>
          <w:lang w:eastAsia="en-IN"/>
        </w:rPr>
        <w:t>Like any other modern programming language, SSIS also raises different events during package execution life cycle. You can enable or write these events to trace the execution of your SSIS package and its tasks. You can also write your custom message as a custom log. You can enable event logging at the package level as well as at the tasks level. You can also choose any specific event of a task or a package to be logged. This is essential when you are troubleshooting your package and trying to understand a performance problem or root cause of a failure.</w:t>
      </w:r>
    </w:p>
    <w:p w:rsidR="00661717" w:rsidRDefault="00661717" w:rsidP="00790018">
      <w:pPr>
        <w:shd w:val="clear" w:color="auto" w:fill="FFFFFF"/>
        <w:spacing w:after="0" w:line="240" w:lineRule="auto"/>
        <w:rPr>
          <w:rFonts w:ascii="Segoe UI" w:eastAsia="Times New Roman" w:hAnsi="Segoe UI" w:cs="Segoe UI"/>
          <w:color w:val="222222"/>
          <w:lang w:eastAsia="en-IN"/>
        </w:rPr>
      </w:pPr>
    </w:p>
    <w:p w:rsidR="00661717" w:rsidRPr="00661717" w:rsidRDefault="00661717" w:rsidP="00661717">
      <w:pPr>
        <w:shd w:val="clear" w:color="auto" w:fill="FFFFFF"/>
        <w:spacing w:after="0" w:line="240" w:lineRule="auto"/>
        <w:rPr>
          <w:rFonts w:ascii="Segoe UI" w:eastAsia="Times New Roman" w:hAnsi="Segoe UI" w:cs="Segoe UI"/>
          <w:color w:val="222222"/>
          <w:lang w:eastAsia="en-IN"/>
        </w:rPr>
      </w:pPr>
      <w:r w:rsidRPr="00661717">
        <w:rPr>
          <w:rFonts w:ascii="Segoe UI" w:eastAsia="Times New Roman" w:hAnsi="Segoe UI" w:cs="Segoe UI"/>
          <w:b/>
          <w:color w:val="222222"/>
          <w:lang w:eastAsia="en-IN"/>
        </w:rPr>
        <w:t xml:space="preserve">SSIS log providers: </w:t>
      </w:r>
      <w:r w:rsidRPr="00661717">
        <w:rPr>
          <w:rFonts w:ascii="Segoe UI" w:eastAsia="Times New Roman" w:hAnsi="Segoe UI" w:cs="Segoe UI"/>
          <w:color w:val="222222"/>
          <w:lang w:eastAsia="en-IN"/>
        </w:rPr>
        <w:t>There are several places where you can log execution data generated by an SSIS event log:</w:t>
      </w:r>
    </w:p>
    <w:p w:rsidR="00661717" w:rsidRPr="00661717" w:rsidRDefault="00661717" w:rsidP="00661717">
      <w:pPr>
        <w:pStyle w:val="ListParagraph"/>
        <w:numPr>
          <w:ilvl w:val="0"/>
          <w:numId w:val="9"/>
        </w:numPr>
        <w:shd w:val="clear" w:color="auto" w:fill="FFFFFF"/>
        <w:spacing w:after="0" w:line="240" w:lineRule="auto"/>
        <w:rPr>
          <w:rFonts w:ascii="Segoe UI" w:eastAsia="Times New Roman" w:hAnsi="Segoe UI" w:cs="Segoe UI"/>
          <w:color w:val="222222"/>
          <w:lang w:eastAsia="en-IN"/>
        </w:rPr>
      </w:pPr>
      <w:r w:rsidRPr="00661717">
        <w:rPr>
          <w:rFonts w:ascii="Segoe UI" w:eastAsia="Times New Roman" w:hAnsi="Segoe UI" w:cs="Segoe UI"/>
          <w:color w:val="222222"/>
          <w:lang w:eastAsia="en-IN"/>
        </w:rPr>
        <w:t>SSIS log provider for Text files</w:t>
      </w:r>
    </w:p>
    <w:p w:rsidR="00661717" w:rsidRPr="00661717" w:rsidRDefault="00661717" w:rsidP="00661717">
      <w:pPr>
        <w:pStyle w:val="ListParagraph"/>
        <w:numPr>
          <w:ilvl w:val="0"/>
          <w:numId w:val="9"/>
        </w:numPr>
        <w:shd w:val="clear" w:color="auto" w:fill="FFFFFF"/>
        <w:spacing w:after="0" w:line="240" w:lineRule="auto"/>
        <w:rPr>
          <w:rFonts w:ascii="Segoe UI" w:eastAsia="Times New Roman" w:hAnsi="Segoe UI" w:cs="Segoe UI"/>
          <w:color w:val="222222"/>
          <w:lang w:eastAsia="en-IN"/>
        </w:rPr>
      </w:pPr>
      <w:r w:rsidRPr="00661717">
        <w:rPr>
          <w:rFonts w:ascii="Segoe UI" w:eastAsia="Times New Roman" w:hAnsi="Segoe UI" w:cs="Segoe UI"/>
          <w:color w:val="222222"/>
          <w:lang w:eastAsia="en-IN"/>
        </w:rPr>
        <w:t>SSIS log provider for Windows Event Log</w:t>
      </w:r>
    </w:p>
    <w:p w:rsidR="00661717" w:rsidRPr="00661717" w:rsidRDefault="00661717" w:rsidP="00661717">
      <w:pPr>
        <w:pStyle w:val="ListParagraph"/>
        <w:numPr>
          <w:ilvl w:val="0"/>
          <w:numId w:val="9"/>
        </w:numPr>
        <w:shd w:val="clear" w:color="auto" w:fill="FFFFFF"/>
        <w:spacing w:after="0" w:line="240" w:lineRule="auto"/>
        <w:rPr>
          <w:rFonts w:ascii="Segoe UI" w:eastAsia="Times New Roman" w:hAnsi="Segoe UI" w:cs="Segoe UI"/>
          <w:color w:val="222222"/>
          <w:lang w:eastAsia="en-IN"/>
        </w:rPr>
      </w:pPr>
      <w:r w:rsidRPr="00661717">
        <w:rPr>
          <w:rFonts w:ascii="Segoe UI" w:eastAsia="Times New Roman" w:hAnsi="Segoe UI" w:cs="Segoe UI"/>
          <w:color w:val="222222"/>
          <w:lang w:eastAsia="en-IN"/>
        </w:rPr>
        <w:t>SSIS log provider for XML files</w:t>
      </w:r>
    </w:p>
    <w:p w:rsidR="00661717" w:rsidRPr="00661717" w:rsidRDefault="00661717" w:rsidP="00661717">
      <w:pPr>
        <w:pStyle w:val="ListParagraph"/>
        <w:numPr>
          <w:ilvl w:val="0"/>
          <w:numId w:val="9"/>
        </w:numPr>
        <w:shd w:val="clear" w:color="auto" w:fill="FFFFFF"/>
        <w:spacing w:after="0" w:line="240" w:lineRule="auto"/>
        <w:rPr>
          <w:rFonts w:ascii="Segoe UI" w:eastAsia="Times New Roman" w:hAnsi="Segoe UI" w:cs="Segoe UI"/>
          <w:color w:val="222222"/>
          <w:lang w:eastAsia="en-IN"/>
        </w:rPr>
      </w:pPr>
      <w:r w:rsidRPr="00661717">
        <w:rPr>
          <w:rFonts w:ascii="Segoe UI" w:eastAsia="Times New Roman" w:hAnsi="Segoe UI" w:cs="Segoe UI"/>
          <w:color w:val="222222"/>
          <w:lang w:eastAsia="en-IN"/>
        </w:rPr>
        <w:t>SSIS log provider for SQL Profiler</w:t>
      </w:r>
    </w:p>
    <w:p w:rsidR="00661717" w:rsidRPr="00661717" w:rsidRDefault="00661717" w:rsidP="00661717">
      <w:pPr>
        <w:pStyle w:val="ListParagraph"/>
        <w:numPr>
          <w:ilvl w:val="0"/>
          <w:numId w:val="9"/>
        </w:numPr>
        <w:shd w:val="clear" w:color="auto" w:fill="FFFFFF"/>
        <w:spacing w:after="0" w:line="240" w:lineRule="auto"/>
        <w:rPr>
          <w:rFonts w:ascii="Segoe UI" w:eastAsia="Times New Roman" w:hAnsi="Segoe UI" w:cs="Segoe UI"/>
          <w:color w:val="222222"/>
          <w:lang w:eastAsia="en-IN"/>
        </w:rPr>
      </w:pPr>
      <w:r w:rsidRPr="00661717">
        <w:rPr>
          <w:rFonts w:ascii="Segoe UI" w:eastAsia="Times New Roman" w:hAnsi="Segoe UI" w:cs="Segoe UI"/>
          <w:color w:val="222222"/>
          <w:lang w:eastAsia="en-IN"/>
        </w:rPr>
        <w:t>SSIS log provider for SQL Server, which writes the data to the msdb</w:t>
      </w:r>
      <w:proofErr w:type="gramStart"/>
      <w:r w:rsidRPr="00661717">
        <w:rPr>
          <w:rFonts w:ascii="Segoe UI" w:eastAsia="Times New Roman" w:hAnsi="Segoe UI" w:cs="Segoe UI"/>
          <w:color w:val="222222"/>
          <w:lang w:eastAsia="en-IN"/>
        </w:rPr>
        <w:t>..sysdtslog90</w:t>
      </w:r>
      <w:proofErr w:type="gramEnd"/>
      <w:r w:rsidRPr="00661717">
        <w:rPr>
          <w:rFonts w:ascii="Segoe UI" w:eastAsia="Times New Roman" w:hAnsi="Segoe UI" w:cs="Segoe UI"/>
          <w:color w:val="222222"/>
          <w:lang w:eastAsia="en-IN"/>
        </w:rPr>
        <w:t xml:space="preserve"> or </w:t>
      </w:r>
      <w:proofErr w:type="spellStart"/>
      <w:r w:rsidRPr="00661717">
        <w:rPr>
          <w:rFonts w:ascii="Segoe UI" w:eastAsia="Times New Roman" w:hAnsi="Segoe UI" w:cs="Segoe UI"/>
          <w:color w:val="222222"/>
          <w:lang w:eastAsia="en-IN"/>
        </w:rPr>
        <w:t>msdb</w:t>
      </w:r>
      <w:proofErr w:type="spellEnd"/>
      <w:r w:rsidRPr="00661717">
        <w:rPr>
          <w:rFonts w:ascii="Segoe UI" w:eastAsia="Times New Roman" w:hAnsi="Segoe UI" w:cs="Segoe UI"/>
          <w:color w:val="222222"/>
          <w:lang w:eastAsia="en-IN"/>
        </w:rPr>
        <w:t>..</w:t>
      </w:r>
      <w:proofErr w:type="spellStart"/>
      <w:proofErr w:type="gramStart"/>
      <w:r w:rsidRPr="00661717">
        <w:rPr>
          <w:rFonts w:ascii="Segoe UI" w:eastAsia="Times New Roman" w:hAnsi="Segoe UI" w:cs="Segoe UI"/>
          <w:color w:val="222222"/>
          <w:lang w:eastAsia="en-IN"/>
        </w:rPr>
        <w:t>sysssislog</w:t>
      </w:r>
      <w:proofErr w:type="spellEnd"/>
      <w:proofErr w:type="gramEnd"/>
      <w:r w:rsidRPr="00661717">
        <w:rPr>
          <w:rFonts w:ascii="Segoe UI" w:eastAsia="Times New Roman" w:hAnsi="Segoe UI" w:cs="Segoe UI"/>
          <w:color w:val="222222"/>
          <w:lang w:eastAsia="en-IN"/>
        </w:rPr>
        <w:t xml:space="preserve"> table depending on the SQL Server version.</w:t>
      </w:r>
    </w:p>
    <w:p w:rsidR="006A79A5" w:rsidRDefault="006A79A5" w:rsidP="006A79A5">
      <w:pPr>
        <w:shd w:val="clear" w:color="auto" w:fill="FFFFFF"/>
        <w:spacing w:after="0" w:line="240" w:lineRule="auto"/>
        <w:rPr>
          <w:rFonts w:ascii="Segoe UI" w:eastAsia="Times New Roman" w:hAnsi="Segoe UI" w:cs="Segoe UI"/>
          <w:color w:val="222222"/>
          <w:lang w:eastAsia="en-IN"/>
        </w:rPr>
      </w:pPr>
    </w:p>
    <w:p w:rsidR="00B14894" w:rsidRDefault="00B14894" w:rsidP="006A79A5">
      <w:pPr>
        <w:shd w:val="clear" w:color="auto" w:fill="FFFFFF"/>
        <w:spacing w:after="0" w:line="240" w:lineRule="auto"/>
        <w:rPr>
          <w:rFonts w:ascii="Segoe UI" w:eastAsia="Times New Roman" w:hAnsi="Segoe UI" w:cs="Segoe UI"/>
          <w:color w:val="222222"/>
          <w:lang w:eastAsia="en-IN"/>
        </w:rPr>
      </w:pPr>
      <w:r w:rsidRPr="001A7F21">
        <w:rPr>
          <w:rFonts w:ascii="Segoe UI" w:eastAsia="Times New Roman" w:hAnsi="Segoe UI" w:cs="Segoe UI"/>
          <w:b/>
          <w:color w:val="7030A0"/>
          <w:lang w:eastAsia="en-IN"/>
        </w:rPr>
        <w:t>Event handling in SSIS:</w:t>
      </w:r>
      <w:r>
        <w:rPr>
          <w:rFonts w:ascii="Segoe UI" w:eastAsia="Times New Roman" w:hAnsi="Segoe UI" w:cs="Segoe UI"/>
          <w:color w:val="222222"/>
          <w:lang w:eastAsia="en-IN"/>
        </w:rPr>
        <w:t xml:space="preserve">  Y</w:t>
      </w:r>
      <w:r w:rsidRPr="00B14894">
        <w:rPr>
          <w:rFonts w:ascii="Segoe UI" w:eastAsia="Times New Roman" w:hAnsi="Segoe UI" w:cs="Segoe UI"/>
          <w:color w:val="222222"/>
          <w:lang w:eastAsia="en-IN"/>
        </w:rPr>
        <w:t xml:space="preserve">ou can write an even handler to capture the event and handle it in a few different ways. For example consider you have a data flow task and before execution of this data flow task </w:t>
      </w:r>
      <w:r>
        <w:rPr>
          <w:rFonts w:ascii="Segoe UI" w:eastAsia="Times New Roman" w:hAnsi="Segoe UI" w:cs="Segoe UI"/>
          <w:color w:val="222222"/>
          <w:lang w:eastAsia="en-IN"/>
        </w:rPr>
        <w:t>(</w:t>
      </w:r>
      <w:proofErr w:type="spellStart"/>
      <w:r w:rsidRPr="001A7F21">
        <w:rPr>
          <w:rFonts w:ascii="Segoe UI" w:eastAsia="Times New Roman" w:hAnsi="Segoe UI" w:cs="Segoe UI"/>
          <w:b/>
          <w:color w:val="222222"/>
          <w:lang w:eastAsia="en-IN"/>
        </w:rPr>
        <w:t>OnPreExecute</w:t>
      </w:r>
      <w:proofErr w:type="spellEnd"/>
      <w:r w:rsidRPr="00B14894">
        <w:rPr>
          <w:rFonts w:ascii="Segoe UI" w:eastAsia="Times New Roman" w:hAnsi="Segoe UI" w:cs="Segoe UI"/>
          <w:color w:val="222222"/>
          <w:lang w:eastAsia="en-IN"/>
        </w:rPr>
        <w:t xml:space="preserve"> event</w:t>
      </w:r>
      <w:r>
        <w:rPr>
          <w:rFonts w:ascii="Segoe UI" w:eastAsia="Times New Roman" w:hAnsi="Segoe UI" w:cs="Segoe UI"/>
          <w:color w:val="222222"/>
          <w:lang w:eastAsia="en-IN"/>
        </w:rPr>
        <w:t xml:space="preserve">) </w:t>
      </w:r>
      <w:r w:rsidRPr="00B14894">
        <w:rPr>
          <w:rFonts w:ascii="Segoe UI" w:eastAsia="Times New Roman" w:hAnsi="Segoe UI" w:cs="Segoe UI"/>
          <w:color w:val="222222"/>
          <w:lang w:eastAsia="en-IN"/>
        </w:rPr>
        <w:t xml:space="preserve">you want to make some environmental changes such as creating a table to write data into, deleting/truncating a table you want to write, etc. Along the same lines, after execution of the data flow task </w:t>
      </w:r>
      <w:r>
        <w:rPr>
          <w:rFonts w:ascii="Segoe UI" w:eastAsia="Times New Roman" w:hAnsi="Segoe UI" w:cs="Segoe UI"/>
          <w:color w:val="222222"/>
          <w:lang w:eastAsia="en-IN"/>
        </w:rPr>
        <w:t>(</w:t>
      </w:r>
      <w:proofErr w:type="spellStart"/>
      <w:r w:rsidRPr="001A7F21">
        <w:rPr>
          <w:rFonts w:ascii="Segoe UI" w:eastAsia="Times New Roman" w:hAnsi="Segoe UI" w:cs="Segoe UI"/>
          <w:b/>
          <w:color w:val="222222"/>
          <w:lang w:eastAsia="en-IN"/>
        </w:rPr>
        <w:t>OnPostExecute</w:t>
      </w:r>
      <w:proofErr w:type="spellEnd"/>
      <w:r w:rsidRPr="00B14894">
        <w:rPr>
          <w:rFonts w:ascii="Segoe UI" w:eastAsia="Times New Roman" w:hAnsi="Segoe UI" w:cs="Segoe UI"/>
          <w:color w:val="222222"/>
          <w:lang w:eastAsia="en-IN"/>
        </w:rPr>
        <w:t xml:space="preserve"> event</w:t>
      </w:r>
      <w:proofErr w:type="gramStart"/>
      <w:r>
        <w:rPr>
          <w:rFonts w:ascii="Segoe UI" w:eastAsia="Times New Roman" w:hAnsi="Segoe UI" w:cs="Segoe UI"/>
          <w:color w:val="222222"/>
          <w:lang w:eastAsia="en-IN"/>
        </w:rPr>
        <w:t xml:space="preserve">)  </w:t>
      </w:r>
      <w:r w:rsidRPr="00B14894">
        <w:rPr>
          <w:rFonts w:ascii="Segoe UI" w:eastAsia="Times New Roman" w:hAnsi="Segoe UI" w:cs="Segoe UI"/>
          <w:color w:val="222222"/>
          <w:lang w:eastAsia="en-IN"/>
        </w:rPr>
        <w:t>you</w:t>
      </w:r>
      <w:proofErr w:type="gramEnd"/>
      <w:r w:rsidRPr="00B14894">
        <w:rPr>
          <w:rFonts w:ascii="Segoe UI" w:eastAsia="Times New Roman" w:hAnsi="Segoe UI" w:cs="Segoe UI"/>
          <w:color w:val="222222"/>
          <w:lang w:eastAsia="en-IN"/>
        </w:rPr>
        <w:t xml:space="preserve"> want to </w:t>
      </w:r>
      <w:proofErr w:type="spellStart"/>
      <w:r w:rsidRPr="00B14894">
        <w:rPr>
          <w:rFonts w:ascii="Segoe UI" w:eastAsia="Times New Roman" w:hAnsi="Segoe UI" w:cs="Segoe UI"/>
          <w:color w:val="222222"/>
          <w:lang w:eastAsia="en-IN"/>
        </w:rPr>
        <w:t>cleanup</w:t>
      </w:r>
      <w:proofErr w:type="spellEnd"/>
      <w:r w:rsidRPr="00B14894">
        <w:rPr>
          <w:rFonts w:ascii="Segoe UI" w:eastAsia="Times New Roman" w:hAnsi="Segoe UI" w:cs="Segoe UI"/>
          <w:color w:val="222222"/>
          <w:lang w:eastAsia="en-IN"/>
        </w:rPr>
        <w:t xml:space="preserve"> some staging tables.</w:t>
      </w:r>
    </w:p>
    <w:p w:rsidR="00B14894" w:rsidRPr="00E941F0" w:rsidRDefault="00B14894" w:rsidP="006A79A5">
      <w:pPr>
        <w:shd w:val="clear" w:color="auto" w:fill="FFFFFF"/>
        <w:spacing w:after="0" w:line="240" w:lineRule="auto"/>
        <w:rPr>
          <w:rFonts w:ascii="Segoe UI" w:eastAsia="Times New Roman" w:hAnsi="Segoe UI" w:cs="Segoe UI"/>
          <w:color w:val="222222"/>
          <w:lang w:eastAsia="en-IN"/>
        </w:rPr>
      </w:pPr>
    </w:p>
    <w:p w:rsidR="00BB5827" w:rsidRPr="00EE5813" w:rsidRDefault="00BB5827" w:rsidP="00BB5827">
      <w:pPr>
        <w:shd w:val="clear" w:color="auto" w:fill="FFFFFF"/>
        <w:spacing w:after="0" w:line="240" w:lineRule="auto"/>
        <w:rPr>
          <w:rFonts w:ascii="Segoe UI" w:eastAsia="Times New Roman" w:hAnsi="Segoe UI" w:cs="Segoe UI"/>
          <w:color w:val="7030A0"/>
          <w:lang w:eastAsia="en-IN"/>
        </w:rPr>
      </w:pPr>
      <w:r w:rsidRPr="00EE5813">
        <w:rPr>
          <w:rFonts w:ascii="Segoe UI" w:eastAsia="Times New Roman" w:hAnsi="Segoe UI" w:cs="Segoe UI"/>
          <w:color w:val="7030A0"/>
          <w:lang w:eastAsia="en-IN"/>
        </w:rPr>
        <w:t xml:space="preserve">What is a </w:t>
      </w:r>
      <w:r w:rsidRPr="00EE5813">
        <w:rPr>
          <w:rFonts w:ascii="Segoe UI" w:eastAsia="Times New Roman" w:hAnsi="Segoe UI" w:cs="Segoe UI"/>
          <w:b/>
          <w:color w:val="7030A0"/>
          <w:lang w:eastAsia="en-IN"/>
        </w:rPr>
        <w:t>container</w:t>
      </w:r>
      <w:r w:rsidRPr="00EE5813">
        <w:rPr>
          <w:rFonts w:ascii="Segoe UI" w:eastAsia="Times New Roman" w:hAnsi="Segoe UI" w:cs="Segoe UI"/>
          <w:color w:val="7030A0"/>
          <w:lang w:eastAsia="en-IN"/>
        </w:rPr>
        <w:t xml:space="preserve"> and how many </w:t>
      </w:r>
      <w:r w:rsidRPr="00EE5813">
        <w:rPr>
          <w:rFonts w:ascii="Segoe UI" w:eastAsia="Times New Roman" w:hAnsi="Segoe UI" w:cs="Segoe UI"/>
          <w:b/>
          <w:color w:val="7030A0"/>
          <w:lang w:eastAsia="en-IN"/>
        </w:rPr>
        <w:t>types of containers</w:t>
      </w:r>
      <w:r w:rsidRPr="00EE5813">
        <w:rPr>
          <w:rFonts w:ascii="Segoe UI" w:eastAsia="Times New Roman" w:hAnsi="Segoe UI" w:cs="Segoe UI"/>
          <w:color w:val="7030A0"/>
          <w:lang w:eastAsia="en-IN"/>
        </w:rPr>
        <w:t xml:space="preserve"> are there?</w:t>
      </w:r>
    </w:p>
    <w:p w:rsidR="00EE5813" w:rsidRPr="00BB5827" w:rsidRDefault="00EE5813" w:rsidP="00BB5827">
      <w:pPr>
        <w:shd w:val="clear" w:color="auto" w:fill="FFFFFF"/>
        <w:spacing w:after="0" w:line="240" w:lineRule="auto"/>
        <w:rPr>
          <w:rFonts w:ascii="Segoe UI" w:eastAsia="Times New Roman" w:hAnsi="Segoe UI" w:cs="Segoe UI"/>
          <w:color w:val="222222"/>
          <w:lang w:eastAsia="en-IN"/>
        </w:rPr>
      </w:pPr>
    </w:p>
    <w:p w:rsidR="00BB5827" w:rsidRDefault="00BB5827" w:rsidP="00BB5827">
      <w:pPr>
        <w:shd w:val="clear" w:color="auto" w:fill="FFFFFF"/>
        <w:spacing w:after="0" w:line="240" w:lineRule="auto"/>
        <w:rPr>
          <w:rFonts w:ascii="Segoe UI" w:eastAsia="Times New Roman" w:hAnsi="Segoe UI" w:cs="Segoe UI"/>
          <w:color w:val="222222"/>
          <w:lang w:eastAsia="en-IN"/>
        </w:rPr>
      </w:pPr>
      <w:r w:rsidRPr="00BB5827">
        <w:rPr>
          <w:rFonts w:ascii="Segoe UI" w:eastAsia="Times New Roman" w:hAnsi="Segoe UI" w:cs="Segoe UI"/>
          <w:color w:val="222222"/>
          <w:lang w:eastAsia="en-IN"/>
        </w:rPr>
        <w:t xml:space="preserve">A </w:t>
      </w:r>
      <w:r w:rsidRPr="00EE5813">
        <w:rPr>
          <w:rFonts w:ascii="Segoe UI" w:eastAsia="Times New Roman" w:hAnsi="Segoe UI" w:cs="Segoe UI"/>
          <w:b/>
          <w:color w:val="222222"/>
          <w:lang w:eastAsia="en-IN"/>
        </w:rPr>
        <w:t>container</w:t>
      </w:r>
      <w:r w:rsidRPr="00BB5827">
        <w:rPr>
          <w:rFonts w:ascii="Segoe UI" w:eastAsia="Times New Roman" w:hAnsi="Segoe UI" w:cs="Segoe UI"/>
          <w:color w:val="222222"/>
          <w:lang w:eastAsia="en-IN"/>
        </w:rPr>
        <w:t xml:space="preserve"> is a logical grouping of tasks which allows you to manage the scope of the tasks together.</w:t>
      </w:r>
    </w:p>
    <w:p w:rsidR="00EE5813" w:rsidRPr="00BB5827" w:rsidRDefault="00EE5813" w:rsidP="00BB5827">
      <w:pPr>
        <w:shd w:val="clear" w:color="auto" w:fill="FFFFFF"/>
        <w:spacing w:after="0" w:line="240" w:lineRule="auto"/>
        <w:rPr>
          <w:rFonts w:ascii="Segoe UI" w:eastAsia="Times New Roman" w:hAnsi="Segoe UI" w:cs="Segoe UI"/>
          <w:color w:val="222222"/>
          <w:lang w:eastAsia="en-IN"/>
        </w:rPr>
      </w:pPr>
    </w:p>
    <w:p w:rsidR="00BB5827" w:rsidRPr="00EE5813" w:rsidRDefault="00EE5813" w:rsidP="00BB5827">
      <w:pPr>
        <w:shd w:val="clear" w:color="auto" w:fill="FFFFFF"/>
        <w:spacing w:after="0" w:line="240" w:lineRule="auto"/>
        <w:rPr>
          <w:rFonts w:ascii="Segoe UI" w:eastAsia="Times New Roman" w:hAnsi="Segoe UI" w:cs="Segoe UI"/>
          <w:b/>
          <w:color w:val="222222"/>
          <w:lang w:eastAsia="en-IN"/>
        </w:rPr>
      </w:pPr>
      <w:r w:rsidRPr="00EE5813">
        <w:rPr>
          <w:rFonts w:ascii="Segoe UI" w:eastAsia="Times New Roman" w:hAnsi="Segoe UI" w:cs="Segoe UI"/>
          <w:b/>
          <w:color w:val="222222"/>
          <w:lang w:eastAsia="en-IN"/>
        </w:rPr>
        <w:t>Types:</w:t>
      </w:r>
    </w:p>
    <w:p w:rsidR="00BB5827" w:rsidRPr="00EE5813" w:rsidRDefault="00BB5827" w:rsidP="00EE5813">
      <w:pPr>
        <w:pStyle w:val="ListParagraph"/>
        <w:numPr>
          <w:ilvl w:val="0"/>
          <w:numId w:val="5"/>
        </w:numPr>
        <w:shd w:val="clear" w:color="auto" w:fill="FFFFFF"/>
        <w:spacing w:after="0" w:line="240" w:lineRule="auto"/>
        <w:rPr>
          <w:rFonts w:ascii="Segoe UI" w:eastAsia="Times New Roman" w:hAnsi="Segoe UI" w:cs="Segoe UI"/>
          <w:color w:val="222222"/>
          <w:lang w:eastAsia="en-IN"/>
        </w:rPr>
      </w:pPr>
      <w:r w:rsidRPr="00EE5813">
        <w:rPr>
          <w:rFonts w:ascii="Segoe UI" w:eastAsia="Times New Roman" w:hAnsi="Segoe UI" w:cs="Segoe UI"/>
          <w:b/>
          <w:color w:val="222222"/>
          <w:lang w:eastAsia="en-IN"/>
        </w:rPr>
        <w:t>Sequence</w:t>
      </w:r>
      <w:r w:rsidRPr="00EE5813">
        <w:rPr>
          <w:rFonts w:ascii="Segoe UI" w:eastAsia="Times New Roman" w:hAnsi="Segoe UI" w:cs="Segoe UI"/>
          <w:color w:val="222222"/>
          <w:lang w:eastAsia="en-IN"/>
        </w:rPr>
        <w:t xml:space="preserve"> Container - Used for grouping logically related tasks together</w:t>
      </w:r>
    </w:p>
    <w:p w:rsidR="00BB5827" w:rsidRPr="00EE5813" w:rsidRDefault="00BB5827" w:rsidP="00EE5813">
      <w:pPr>
        <w:pStyle w:val="ListParagraph"/>
        <w:numPr>
          <w:ilvl w:val="0"/>
          <w:numId w:val="5"/>
        </w:numPr>
        <w:shd w:val="clear" w:color="auto" w:fill="FFFFFF"/>
        <w:spacing w:after="0" w:line="240" w:lineRule="auto"/>
        <w:rPr>
          <w:rFonts w:ascii="Segoe UI" w:eastAsia="Times New Roman" w:hAnsi="Segoe UI" w:cs="Segoe UI"/>
          <w:color w:val="222222"/>
          <w:lang w:eastAsia="en-IN"/>
        </w:rPr>
      </w:pPr>
      <w:r w:rsidRPr="00EE5813">
        <w:rPr>
          <w:rFonts w:ascii="Segoe UI" w:eastAsia="Times New Roman" w:hAnsi="Segoe UI" w:cs="Segoe UI"/>
          <w:b/>
          <w:color w:val="222222"/>
          <w:lang w:eastAsia="en-IN"/>
        </w:rPr>
        <w:t>For Loop</w:t>
      </w:r>
      <w:r w:rsidRPr="00EE5813">
        <w:rPr>
          <w:rFonts w:ascii="Segoe UI" w:eastAsia="Times New Roman" w:hAnsi="Segoe UI" w:cs="Segoe UI"/>
          <w:color w:val="222222"/>
          <w:lang w:eastAsia="en-IN"/>
        </w:rPr>
        <w:t xml:space="preserve"> Container - Used when you want to have repeating flow in package</w:t>
      </w:r>
    </w:p>
    <w:p w:rsidR="00BB5827" w:rsidRPr="00EE5813" w:rsidRDefault="00BB5827" w:rsidP="00EE5813">
      <w:pPr>
        <w:pStyle w:val="ListParagraph"/>
        <w:numPr>
          <w:ilvl w:val="0"/>
          <w:numId w:val="5"/>
        </w:numPr>
        <w:shd w:val="clear" w:color="auto" w:fill="FFFFFF"/>
        <w:spacing w:after="0" w:line="240" w:lineRule="auto"/>
        <w:rPr>
          <w:rFonts w:ascii="Segoe UI" w:eastAsia="Times New Roman" w:hAnsi="Segoe UI" w:cs="Segoe UI"/>
          <w:color w:val="222222"/>
          <w:lang w:eastAsia="en-IN"/>
        </w:rPr>
      </w:pPr>
      <w:r w:rsidRPr="00EE5813">
        <w:rPr>
          <w:rFonts w:ascii="Segoe UI" w:eastAsia="Times New Roman" w:hAnsi="Segoe UI" w:cs="Segoe UI"/>
          <w:b/>
          <w:color w:val="222222"/>
          <w:lang w:eastAsia="en-IN"/>
        </w:rPr>
        <w:t>For Each Loop</w:t>
      </w:r>
      <w:r w:rsidRPr="00EE5813">
        <w:rPr>
          <w:rFonts w:ascii="Segoe UI" w:eastAsia="Times New Roman" w:hAnsi="Segoe UI" w:cs="Segoe UI"/>
          <w:color w:val="222222"/>
          <w:lang w:eastAsia="en-IN"/>
        </w:rPr>
        <w:t xml:space="preserve"> Container - Used for enumerating each object in a collection; for example a record set or a list of files.</w:t>
      </w:r>
    </w:p>
    <w:p w:rsidR="00EE5813" w:rsidRPr="00BB5827" w:rsidRDefault="00EE5813" w:rsidP="00BB5827">
      <w:pPr>
        <w:shd w:val="clear" w:color="auto" w:fill="FFFFFF"/>
        <w:spacing w:after="0" w:line="240" w:lineRule="auto"/>
        <w:rPr>
          <w:rFonts w:ascii="Segoe UI" w:eastAsia="Times New Roman" w:hAnsi="Segoe UI" w:cs="Segoe UI"/>
          <w:color w:val="222222"/>
          <w:lang w:eastAsia="en-IN"/>
        </w:rPr>
      </w:pPr>
    </w:p>
    <w:p w:rsidR="00BB5827" w:rsidRDefault="00BB5827" w:rsidP="00BB5827">
      <w:pPr>
        <w:shd w:val="clear" w:color="auto" w:fill="FFFFFF"/>
        <w:spacing w:after="0" w:line="240" w:lineRule="auto"/>
        <w:rPr>
          <w:rFonts w:ascii="Segoe UI" w:eastAsia="Times New Roman" w:hAnsi="Segoe UI" w:cs="Segoe UI"/>
          <w:color w:val="222222"/>
          <w:lang w:eastAsia="en-IN"/>
        </w:rPr>
      </w:pPr>
      <w:r w:rsidRPr="00BB5827">
        <w:rPr>
          <w:rFonts w:ascii="Segoe UI" w:eastAsia="Times New Roman" w:hAnsi="Segoe UI" w:cs="Segoe UI"/>
          <w:color w:val="222222"/>
          <w:lang w:eastAsia="en-IN"/>
        </w:rPr>
        <w:t xml:space="preserve">Apart from the above mentioned containers, there is one more container called the </w:t>
      </w:r>
      <w:r w:rsidRPr="0089215F">
        <w:rPr>
          <w:rFonts w:ascii="Segoe UI" w:eastAsia="Times New Roman" w:hAnsi="Segoe UI" w:cs="Segoe UI"/>
          <w:b/>
          <w:color w:val="222222"/>
          <w:lang w:eastAsia="en-IN"/>
        </w:rPr>
        <w:t>Task Host Container</w:t>
      </w:r>
      <w:r w:rsidRPr="00BB5827">
        <w:rPr>
          <w:rFonts w:ascii="Segoe UI" w:eastAsia="Times New Roman" w:hAnsi="Segoe UI" w:cs="Segoe UI"/>
          <w:color w:val="222222"/>
          <w:lang w:eastAsia="en-IN"/>
        </w:rPr>
        <w:t xml:space="preserve"> which is not visible from the IDE, but every task is contained in it (the default container for all the tasks).</w:t>
      </w:r>
    </w:p>
    <w:p w:rsidR="0089215F" w:rsidRPr="00BB5827" w:rsidRDefault="0089215F" w:rsidP="00BB5827">
      <w:pPr>
        <w:shd w:val="clear" w:color="auto" w:fill="FFFFFF"/>
        <w:spacing w:after="0" w:line="240" w:lineRule="auto"/>
        <w:rPr>
          <w:rFonts w:ascii="Segoe UI" w:eastAsia="Times New Roman" w:hAnsi="Segoe UI" w:cs="Segoe UI"/>
          <w:color w:val="222222"/>
          <w:lang w:eastAsia="en-IN"/>
        </w:rPr>
      </w:pPr>
    </w:p>
    <w:p w:rsidR="00BB5827" w:rsidRDefault="00BB5827" w:rsidP="00BB5827">
      <w:pPr>
        <w:shd w:val="clear" w:color="auto" w:fill="FFFFFF"/>
        <w:spacing w:after="0" w:line="240" w:lineRule="auto"/>
        <w:rPr>
          <w:rFonts w:ascii="Segoe UI" w:eastAsia="Times New Roman" w:hAnsi="Segoe UI" w:cs="Segoe UI"/>
          <w:color w:val="7030A0"/>
          <w:lang w:eastAsia="en-IN"/>
        </w:rPr>
      </w:pPr>
      <w:r w:rsidRPr="0089215F">
        <w:rPr>
          <w:rFonts w:ascii="Segoe UI" w:eastAsia="Times New Roman" w:hAnsi="Segoe UI" w:cs="Segoe UI"/>
          <w:color w:val="7030A0"/>
          <w:lang w:eastAsia="en-IN"/>
        </w:rPr>
        <w:t>What are variables and what is variable scope?</w:t>
      </w:r>
    </w:p>
    <w:p w:rsidR="0089215F" w:rsidRPr="0089215F" w:rsidRDefault="0089215F" w:rsidP="00BB5827">
      <w:pPr>
        <w:shd w:val="clear" w:color="auto" w:fill="FFFFFF"/>
        <w:spacing w:after="0" w:line="240" w:lineRule="auto"/>
        <w:rPr>
          <w:rFonts w:ascii="Segoe UI" w:eastAsia="Times New Roman" w:hAnsi="Segoe UI" w:cs="Segoe UI"/>
          <w:color w:val="7030A0"/>
          <w:lang w:eastAsia="en-IN"/>
        </w:rPr>
      </w:pPr>
    </w:p>
    <w:p w:rsidR="00346497" w:rsidRDefault="00BB5827" w:rsidP="00BB5827">
      <w:pPr>
        <w:shd w:val="clear" w:color="auto" w:fill="FFFFFF"/>
        <w:spacing w:after="0" w:line="240" w:lineRule="auto"/>
        <w:rPr>
          <w:rFonts w:ascii="Segoe UI" w:eastAsia="Times New Roman" w:hAnsi="Segoe UI" w:cs="Segoe UI"/>
          <w:color w:val="222222"/>
          <w:lang w:eastAsia="en-IN"/>
        </w:rPr>
      </w:pPr>
      <w:r w:rsidRPr="00BB5827">
        <w:rPr>
          <w:rFonts w:ascii="Segoe UI" w:eastAsia="Times New Roman" w:hAnsi="Segoe UI" w:cs="Segoe UI"/>
          <w:color w:val="222222"/>
          <w:lang w:eastAsia="en-IN"/>
        </w:rPr>
        <w:t xml:space="preserve">A </w:t>
      </w:r>
      <w:r w:rsidRPr="00346497">
        <w:rPr>
          <w:rFonts w:ascii="Segoe UI" w:eastAsia="Times New Roman" w:hAnsi="Segoe UI" w:cs="Segoe UI"/>
          <w:b/>
          <w:color w:val="222222"/>
          <w:lang w:eastAsia="en-IN"/>
        </w:rPr>
        <w:t>variable</w:t>
      </w:r>
      <w:r w:rsidRPr="00BB5827">
        <w:rPr>
          <w:rFonts w:ascii="Segoe UI" w:eastAsia="Times New Roman" w:hAnsi="Segoe UI" w:cs="Segoe UI"/>
          <w:color w:val="222222"/>
          <w:lang w:eastAsia="en-IN"/>
        </w:rPr>
        <w:t xml:space="preserve"> is used to store values. </w:t>
      </w:r>
    </w:p>
    <w:p w:rsidR="00346497" w:rsidRDefault="00346497" w:rsidP="00BB5827">
      <w:pPr>
        <w:shd w:val="clear" w:color="auto" w:fill="FFFFFF"/>
        <w:spacing w:after="0" w:line="240" w:lineRule="auto"/>
        <w:rPr>
          <w:rFonts w:ascii="Segoe UI" w:eastAsia="Times New Roman" w:hAnsi="Segoe UI" w:cs="Segoe UI"/>
          <w:color w:val="222222"/>
          <w:lang w:eastAsia="en-IN"/>
        </w:rPr>
      </w:pPr>
      <w:r>
        <w:rPr>
          <w:rFonts w:ascii="Segoe UI" w:eastAsia="Times New Roman" w:hAnsi="Segoe UI" w:cs="Segoe UI"/>
          <w:color w:val="222222"/>
          <w:lang w:eastAsia="en-IN"/>
        </w:rPr>
        <w:t>Two T</w:t>
      </w:r>
      <w:r w:rsidR="00BB5827" w:rsidRPr="00BB5827">
        <w:rPr>
          <w:rFonts w:ascii="Segoe UI" w:eastAsia="Times New Roman" w:hAnsi="Segoe UI" w:cs="Segoe UI"/>
          <w:color w:val="222222"/>
          <w:lang w:eastAsia="en-IN"/>
        </w:rPr>
        <w:t>ypes</w:t>
      </w:r>
      <w:r>
        <w:rPr>
          <w:rFonts w:ascii="Segoe UI" w:eastAsia="Times New Roman" w:hAnsi="Segoe UI" w:cs="Segoe UI"/>
          <w:color w:val="222222"/>
          <w:lang w:eastAsia="en-IN"/>
        </w:rPr>
        <w:t xml:space="preserve">: </w:t>
      </w:r>
    </w:p>
    <w:p w:rsidR="00346497" w:rsidRDefault="00BB5827" w:rsidP="00BB5827">
      <w:pPr>
        <w:shd w:val="clear" w:color="auto" w:fill="FFFFFF"/>
        <w:spacing w:after="0" w:line="240" w:lineRule="auto"/>
        <w:rPr>
          <w:rFonts w:ascii="Segoe UI" w:eastAsia="Times New Roman" w:hAnsi="Segoe UI" w:cs="Segoe UI"/>
          <w:color w:val="222222"/>
          <w:lang w:eastAsia="en-IN"/>
        </w:rPr>
      </w:pPr>
      <w:r w:rsidRPr="00346497">
        <w:rPr>
          <w:rFonts w:ascii="Segoe UI" w:eastAsia="Times New Roman" w:hAnsi="Segoe UI" w:cs="Segoe UI"/>
          <w:b/>
          <w:color w:val="222222"/>
          <w:lang w:eastAsia="en-IN"/>
        </w:rPr>
        <w:t>System Variable</w:t>
      </w:r>
      <w:r w:rsidRPr="00BB5827">
        <w:rPr>
          <w:rFonts w:ascii="Segoe UI" w:eastAsia="Times New Roman" w:hAnsi="Segoe UI" w:cs="Segoe UI"/>
          <w:color w:val="222222"/>
          <w:lang w:eastAsia="en-IN"/>
        </w:rPr>
        <w:t xml:space="preserve"> (like </w:t>
      </w:r>
      <w:proofErr w:type="spellStart"/>
      <w:r w:rsidRPr="00BB5827">
        <w:rPr>
          <w:rFonts w:ascii="Segoe UI" w:eastAsia="Times New Roman" w:hAnsi="Segoe UI" w:cs="Segoe UI"/>
          <w:color w:val="222222"/>
          <w:lang w:eastAsia="en-IN"/>
        </w:rPr>
        <w:t>ErrorCode</w:t>
      </w:r>
      <w:proofErr w:type="spellEnd"/>
      <w:r w:rsidRPr="00BB5827">
        <w:rPr>
          <w:rFonts w:ascii="Segoe UI" w:eastAsia="Times New Roman" w:hAnsi="Segoe UI" w:cs="Segoe UI"/>
          <w:color w:val="222222"/>
          <w:lang w:eastAsia="en-IN"/>
        </w:rPr>
        <w:t xml:space="preserve">, </w:t>
      </w:r>
      <w:proofErr w:type="spellStart"/>
      <w:r w:rsidRPr="00BB5827">
        <w:rPr>
          <w:rFonts w:ascii="Segoe UI" w:eastAsia="Times New Roman" w:hAnsi="Segoe UI" w:cs="Segoe UI"/>
          <w:color w:val="222222"/>
          <w:lang w:eastAsia="en-IN"/>
        </w:rPr>
        <w:t>ErrorDescription</w:t>
      </w:r>
      <w:proofErr w:type="spellEnd"/>
      <w:r w:rsidRPr="00BB5827">
        <w:rPr>
          <w:rFonts w:ascii="Segoe UI" w:eastAsia="Times New Roman" w:hAnsi="Segoe UI" w:cs="Segoe UI"/>
          <w:color w:val="222222"/>
          <w:lang w:eastAsia="en-IN"/>
        </w:rPr>
        <w:t xml:space="preserve">, </w:t>
      </w:r>
      <w:proofErr w:type="spellStart"/>
      <w:r w:rsidRPr="00BB5827">
        <w:rPr>
          <w:rFonts w:ascii="Segoe UI" w:eastAsia="Times New Roman" w:hAnsi="Segoe UI" w:cs="Segoe UI"/>
          <w:color w:val="222222"/>
          <w:lang w:eastAsia="en-IN"/>
        </w:rPr>
        <w:t>PackageName</w:t>
      </w:r>
      <w:proofErr w:type="spellEnd"/>
      <w:r w:rsidRPr="00BB5827">
        <w:rPr>
          <w:rFonts w:ascii="Segoe UI" w:eastAsia="Times New Roman" w:hAnsi="Segoe UI" w:cs="Segoe UI"/>
          <w:color w:val="222222"/>
          <w:lang w:eastAsia="en-IN"/>
        </w:rPr>
        <w:t xml:space="preserve"> </w:t>
      </w:r>
      <w:proofErr w:type="spellStart"/>
      <w:r w:rsidRPr="00BB5827">
        <w:rPr>
          <w:rFonts w:ascii="Segoe UI" w:eastAsia="Times New Roman" w:hAnsi="Segoe UI" w:cs="Segoe UI"/>
          <w:color w:val="222222"/>
          <w:lang w:eastAsia="en-IN"/>
        </w:rPr>
        <w:t>etc</w:t>
      </w:r>
      <w:proofErr w:type="spellEnd"/>
      <w:r w:rsidRPr="00BB5827">
        <w:rPr>
          <w:rFonts w:ascii="Segoe UI" w:eastAsia="Times New Roman" w:hAnsi="Segoe UI" w:cs="Segoe UI"/>
          <w:color w:val="222222"/>
          <w:lang w:eastAsia="en-IN"/>
        </w:rPr>
        <w:t xml:space="preserve">) whose values you can use but cannot change and </w:t>
      </w:r>
    </w:p>
    <w:p w:rsidR="00346497" w:rsidRDefault="00BB5827" w:rsidP="00BB5827">
      <w:pPr>
        <w:shd w:val="clear" w:color="auto" w:fill="FFFFFF"/>
        <w:spacing w:after="0" w:line="240" w:lineRule="auto"/>
        <w:rPr>
          <w:rFonts w:ascii="Segoe UI" w:eastAsia="Times New Roman" w:hAnsi="Segoe UI" w:cs="Segoe UI"/>
          <w:color w:val="222222"/>
          <w:lang w:eastAsia="en-IN"/>
        </w:rPr>
      </w:pPr>
      <w:r w:rsidRPr="00346497">
        <w:rPr>
          <w:rFonts w:ascii="Segoe UI" w:eastAsia="Times New Roman" w:hAnsi="Segoe UI" w:cs="Segoe UI"/>
          <w:b/>
          <w:color w:val="222222"/>
          <w:lang w:eastAsia="en-IN"/>
        </w:rPr>
        <w:t>User Variable</w:t>
      </w:r>
      <w:r w:rsidRPr="00BB5827">
        <w:rPr>
          <w:rFonts w:ascii="Segoe UI" w:eastAsia="Times New Roman" w:hAnsi="Segoe UI" w:cs="Segoe UI"/>
          <w:color w:val="222222"/>
          <w:lang w:eastAsia="en-IN"/>
        </w:rPr>
        <w:t xml:space="preserve"> which you create, assign values and read as needed. </w:t>
      </w:r>
    </w:p>
    <w:p w:rsidR="00346497" w:rsidRDefault="00346497" w:rsidP="00BB5827">
      <w:pPr>
        <w:shd w:val="clear" w:color="auto" w:fill="FFFFFF"/>
        <w:spacing w:after="0" w:line="240" w:lineRule="auto"/>
        <w:rPr>
          <w:rFonts w:ascii="Segoe UI" w:eastAsia="Times New Roman" w:hAnsi="Segoe UI" w:cs="Segoe UI"/>
          <w:color w:val="222222"/>
          <w:lang w:eastAsia="en-IN"/>
        </w:rPr>
      </w:pPr>
    </w:p>
    <w:p w:rsidR="00BB5827" w:rsidRPr="00BB5827" w:rsidRDefault="00BB5827" w:rsidP="00BB5827">
      <w:pPr>
        <w:shd w:val="clear" w:color="auto" w:fill="FFFFFF"/>
        <w:spacing w:after="0" w:line="240" w:lineRule="auto"/>
        <w:rPr>
          <w:rFonts w:ascii="Segoe UI" w:eastAsia="Times New Roman" w:hAnsi="Segoe UI" w:cs="Segoe UI"/>
          <w:color w:val="222222"/>
          <w:lang w:eastAsia="en-IN"/>
        </w:rPr>
      </w:pPr>
      <w:r w:rsidRPr="00BB5827">
        <w:rPr>
          <w:rFonts w:ascii="Segoe UI" w:eastAsia="Times New Roman" w:hAnsi="Segoe UI" w:cs="Segoe UI"/>
          <w:color w:val="222222"/>
          <w:lang w:eastAsia="en-IN"/>
        </w:rPr>
        <w:lastRenderedPageBreak/>
        <w:t>A variable can hold a value of the data type you have chosen when you defined the variable.</w:t>
      </w:r>
    </w:p>
    <w:p w:rsidR="00F50310" w:rsidRDefault="00BB5827" w:rsidP="006C1439">
      <w:pPr>
        <w:shd w:val="clear" w:color="auto" w:fill="FFFFFF"/>
        <w:spacing w:after="0" w:line="240" w:lineRule="auto"/>
        <w:rPr>
          <w:rFonts w:ascii="Segoe UI" w:eastAsia="Times New Roman" w:hAnsi="Segoe UI" w:cs="Segoe UI"/>
          <w:color w:val="222222"/>
          <w:lang w:eastAsia="en-IN"/>
        </w:rPr>
      </w:pPr>
      <w:r w:rsidRPr="00BB5827">
        <w:rPr>
          <w:rFonts w:ascii="Segoe UI" w:eastAsia="Times New Roman" w:hAnsi="Segoe UI" w:cs="Segoe UI"/>
          <w:color w:val="222222"/>
          <w:lang w:eastAsia="en-IN"/>
        </w:rPr>
        <w:t>Variables can have a different scope depending on where it was defined. For example you can have package level variables which are accessible to all the tasks in the package and there could also be container level variables which are accessible only to those tasks that are within the container.</w:t>
      </w:r>
    </w:p>
    <w:p w:rsidR="00F50310" w:rsidRDefault="00F50310" w:rsidP="006C1439">
      <w:pPr>
        <w:shd w:val="clear" w:color="auto" w:fill="FFFFFF"/>
        <w:spacing w:after="0" w:line="240" w:lineRule="auto"/>
        <w:rPr>
          <w:rFonts w:ascii="Segoe UI" w:eastAsia="Times New Roman" w:hAnsi="Segoe UI" w:cs="Segoe UI"/>
          <w:color w:val="222222"/>
          <w:lang w:eastAsia="en-IN"/>
        </w:rPr>
      </w:pPr>
    </w:p>
    <w:p w:rsidR="007A70AA" w:rsidRPr="007A70AA" w:rsidRDefault="007A70AA" w:rsidP="007A70AA">
      <w:pPr>
        <w:shd w:val="clear" w:color="auto" w:fill="FFFFFF"/>
        <w:spacing w:after="0" w:line="240" w:lineRule="auto"/>
        <w:rPr>
          <w:rFonts w:ascii="Segoe UI" w:eastAsia="Times New Roman" w:hAnsi="Segoe UI" w:cs="Segoe UI"/>
          <w:color w:val="7030A0"/>
          <w:lang w:eastAsia="en-IN"/>
        </w:rPr>
      </w:pPr>
      <w:r w:rsidRPr="007A70AA">
        <w:rPr>
          <w:rFonts w:ascii="Segoe UI" w:eastAsia="Times New Roman" w:hAnsi="Segoe UI" w:cs="Segoe UI"/>
          <w:color w:val="7030A0"/>
          <w:lang w:eastAsia="en-IN"/>
        </w:rPr>
        <w:t xml:space="preserve">What is the </w:t>
      </w:r>
      <w:r w:rsidRPr="00D37018">
        <w:rPr>
          <w:rFonts w:ascii="Segoe UI" w:eastAsia="Times New Roman" w:hAnsi="Segoe UI" w:cs="Segoe UI"/>
          <w:b/>
          <w:color w:val="7030A0"/>
          <w:lang w:eastAsia="en-IN"/>
        </w:rPr>
        <w:t xml:space="preserve">transaction support </w:t>
      </w:r>
      <w:r w:rsidRPr="007A70AA">
        <w:rPr>
          <w:rFonts w:ascii="Segoe UI" w:eastAsia="Times New Roman" w:hAnsi="Segoe UI" w:cs="Segoe UI"/>
          <w:color w:val="7030A0"/>
          <w:lang w:eastAsia="en-IN"/>
        </w:rPr>
        <w:t>feature in SSIS?</w:t>
      </w:r>
    </w:p>
    <w:p w:rsidR="007A70AA" w:rsidRPr="007A70AA" w:rsidRDefault="007A70AA" w:rsidP="007A70AA">
      <w:pPr>
        <w:shd w:val="clear" w:color="auto" w:fill="FFFFFF"/>
        <w:spacing w:after="0" w:line="240" w:lineRule="auto"/>
        <w:rPr>
          <w:rFonts w:ascii="Segoe UI" w:eastAsia="Times New Roman" w:hAnsi="Segoe UI" w:cs="Segoe UI"/>
          <w:b/>
          <w:color w:val="222222"/>
          <w:lang w:eastAsia="en-IN"/>
        </w:rPr>
      </w:pPr>
      <w:r w:rsidRPr="007A70AA">
        <w:rPr>
          <w:rFonts w:ascii="Segoe UI" w:eastAsia="Times New Roman" w:hAnsi="Segoe UI" w:cs="Segoe UI"/>
          <w:color w:val="222222"/>
          <w:lang w:eastAsia="en-IN"/>
        </w:rPr>
        <w:t xml:space="preserve">When you execute a package, every task of the package executes in its own transaction. What if you want to execute two or more tasks in a single transaction? You can group all your logically related tasks in single group.  Next you can set the transaction property appropriately to enable a transaction so that all the tasks of the package run in a single transaction. This way you can ensure either </w:t>
      </w:r>
      <w:r w:rsidRPr="007A70AA">
        <w:rPr>
          <w:rFonts w:ascii="Segoe UI" w:eastAsia="Times New Roman" w:hAnsi="Segoe UI" w:cs="Segoe UI"/>
          <w:b/>
          <w:color w:val="222222"/>
          <w:lang w:eastAsia="en-IN"/>
        </w:rPr>
        <w:t>all of the tasks</w:t>
      </w:r>
      <w:r w:rsidRPr="007A70AA">
        <w:rPr>
          <w:rFonts w:ascii="Segoe UI" w:eastAsia="Times New Roman" w:hAnsi="Segoe UI" w:cs="Segoe UI"/>
          <w:color w:val="222222"/>
          <w:lang w:eastAsia="en-IN"/>
        </w:rPr>
        <w:t xml:space="preserve"> </w:t>
      </w:r>
      <w:r w:rsidRPr="007A70AA">
        <w:rPr>
          <w:rFonts w:ascii="Segoe UI" w:eastAsia="Times New Roman" w:hAnsi="Segoe UI" w:cs="Segoe UI"/>
          <w:b/>
          <w:color w:val="222222"/>
          <w:lang w:eastAsia="en-IN"/>
        </w:rPr>
        <w:t>complete</w:t>
      </w:r>
      <w:r w:rsidRPr="007A70AA">
        <w:rPr>
          <w:rFonts w:ascii="Segoe UI" w:eastAsia="Times New Roman" w:hAnsi="Segoe UI" w:cs="Segoe UI"/>
          <w:color w:val="222222"/>
          <w:lang w:eastAsia="en-IN"/>
        </w:rPr>
        <w:t xml:space="preserve"> </w:t>
      </w:r>
      <w:r w:rsidRPr="007A70AA">
        <w:rPr>
          <w:rFonts w:ascii="Segoe UI" w:eastAsia="Times New Roman" w:hAnsi="Segoe UI" w:cs="Segoe UI"/>
          <w:b/>
          <w:color w:val="222222"/>
          <w:lang w:eastAsia="en-IN"/>
        </w:rPr>
        <w:t>successfully</w:t>
      </w:r>
      <w:r w:rsidRPr="007A70AA">
        <w:rPr>
          <w:rFonts w:ascii="Segoe UI" w:eastAsia="Times New Roman" w:hAnsi="Segoe UI" w:cs="Segoe UI"/>
          <w:color w:val="222222"/>
          <w:lang w:eastAsia="en-IN"/>
        </w:rPr>
        <w:t xml:space="preserve"> </w:t>
      </w:r>
      <w:r w:rsidRPr="00D37018">
        <w:rPr>
          <w:rFonts w:ascii="Segoe UI" w:eastAsia="Times New Roman" w:hAnsi="Segoe UI" w:cs="Segoe UI"/>
          <w:b/>
          <w:color w:val="222222"/>
          <w:lang w:eastAsia="en-IN"/>
        </w:rPr>
        <w:t>or</w:t>
      </w:r>
      <w:r w:rsidRPr="007A70AA">
        <w:rPr>
          <w:rFonts w:ascii="Segoe UI" w:eastAsia="Times New Roman" w:hAnsi="Segoe UI" w:cs="Segoe UI"/>
          <w:color w:val="222222"/>
          <w:lang w:eastAsia="en-IN"/>
        </w:rPr>
        <w:t xml:space="preserve"> if any of them fails, the transaction gets </w:t>
      </w:r>
      <w:r w:rsidRPr="007A70AA">
        <w:rPr>
          <w:rFonts w:ascii="Segoe UI" w:eastAsia="Times New Roman" w:hAnsi="Segoe UI" w:cs="Segoe UI"/>
          <w:b/>
          <w:color w:val="222222"/>
          <w:lang w:eastAsia="en-IN"/>
        </w:rPr>
        <w:t>roll-backed too.</w:t>
      </w:r>
    </w:p>
    <w:p w:rsidR="007A70AA" w:rsidRDefault="007A70AA" w:rsidP="007A70AA">
      <w:pPr>
        <w:shd w:val="clear" w:color="auto" w:fill="FFFFFF"/>
        <w:spacing w:after="0" w:line="240" w:lineRule="auto"/>
        <w:rPr>
          <w:rFonts w:ascii="Segoe UI" w:eastAsia="Times New Roman" w:hAnsi="Segoe UI" w:cs="Segoe UI"/>
          <w:color w:val="222222"/>
          <w:lang w:eastAsia="en-IN"/>
        </w:rPr>
      </w:pPr>
    </w:p>
    <w:p w:rsidR="00F50310" w:rsidRPr="00D12B14" w:rsidRDefault="00F50310" w:rsidP="006C1439">
      <w:pPr>
        <w:shd w:val="clear" w:color="auto" w:fill="FFFFFF"/>
        <w:spacing w:after="0" w:line="240" w:lineRule="auto"/>
        <w:rPr>
          <w:rFonts w:ascii="Segoe UI" w:eastAsia="Times New Roman" w:hAnsi="Segoe UI" w:cs="Segoe UI"/>
          <w:b/>
          <w:color w:val="7030A0"/>
          <w:lang w:eastAsia="en-IN"/>
        </w:rPr>
      </w:pPr>
      <w:r w:rsidRPr="00D12B14">
        <w:rPr>
          <w:rFonts w:ascii="Segoe UI" w:eastAsia="Times New Roman" w:hAnsi="Segoe UI" w:cs="Segoe UI"/>
          <w:b/>
          <w:color w:val="7030A0"/>
          <w:lang w:eastAsia="en-IN"/>
        </w:rPr>
        <w:t xml:space="preserve">ODBC vs OLEDB </w:t>
      </w:r>
    </w:p>
    <w:p w:rsidR="00F50310" w:rsidRDefault="00F50310" w:rsidP="006C1439">
      <w:pPr>
        <w:shd w:val="clear" w:color="auto" w:fill="FFFFFF"/>
        <w:spacing w:after="0" w:line="240" w:lineRule="auto"/>
        <w:rPr>
          <w:rFonts w:ascii="Segoe UI" w:eastAsia="Times New Roman" w:hAnsi="Segoe UI" w:cs="Segoe UI"/>
          <w:color w:val="222222"/>
          <w:lang w:eastAsia="en-IN"/>
        </w:rPr>
      </w:pPr>
    </w:p>
    <w:p w:rsidR="00F50310" w:rsidRDefault="00F50310" w:rsidP="006C1439">
      <w:pPr>
        <w:shd w:val="clear" w:color="auto" w:fill="FFFFFF"/>
        <w:spacing w:after="0" w:line="240" w:lineRule="auto"/>
        <w:rPr>
          <w:rFonts w:ascii="Segoe UI" w:eastAsia="Times New Roman" w:hAnsi="Segoe UI" w:cs="Segoe UI"/>
          <w:color w:val="222222"/>
          <w:lang w:eastAsia="en-IN"/>
        </w:rPr>
      </w:pPr>
      <w:r>
        <w:rPr>
          <w:rFonts w:ascii="Segoe UI" w:eastAsia="Times New Roman" w:hAnsi="Segoe UI" w:cs="Segoe UI"/>
          <w:color w:val="222222"/>
          <w:lang w:eastAsia="en-IN"/>
        </w:rPr>
        <w:t>T</w:t>
      </w:r>
      <w:r w:rsidRPr="00F50310">
        <w:rPr>
          <w:rFonts w:ascii="Segoe UI" w:eastAsia="Times New Roman" w:hAnsi="Segoe UI" w:cs="Segoe UI"/>
          <w:color w:val="222222"/>
          <w:lang w:eastAsia="en-IN"/>
        </w:rPr>
        <w:t>hose are just different APIs for the different data sources (i.e. databases). OLE DB is newer and arguably better</w:t>
      </w:r>
      <w:r>
        <w:rPr>
          <w:rFonts w:ascii="Segoe UI" w:eastAsia="Times New Roman" w:hAnsi="Segoe UI" w:cs="Segoe UI"/>
          <w:color w:val="222222"/>
          <w:lang w:eastAsia="en-IN"/>
        </w:rPr>
        <w:t xml:space="preserve"> until 2008</w:t>
      </w:r>
      <w:r w:rsidRPr="00F50310">
        <w:rPr>
          <w:rFonts w:ascii="Segoe UI" w:eastAsia="Times New Roman" w:hAnsi="Segoe UI" w:cs="Segoe UI"/>
          <w:color w:val="222222"/>
          <w:lang w:eastAsia="en-IN"/>
        </w:rPr>
        <w:t>.</w:t>
      </w:r>
      <w:r>
        <w:rPr>
          <w:rFonts w:ascii="Segoe UI" w:eastAsia="Times New Roman" w:hAnsi="Segoe UI" w:cs="Segoe UI"/>
          <w:color w:val="222222"/>
          <w:lang w:eastAsia="en-IN"/>
        </w:rPr>
        <w:t xml:space="preserve"> </w:t>
      </w:r>
      <w:r w:rsidRPr="00F50310">
        <w:rPr>
          <w:rFonts w:ascii="Segoe UI" w:eastAsia="Times New Roman" w:hAnsi="Segoe UI" w:cs="Segoe UI"/>
          <w:color w:val="222222"/>
          <w:lang w:eastAsia="en-IN"/>
        </w:rPr>
        <w:t>MS have deprecated OLEDB and SQL Server no longer supports it (SS 2012 was the last to support it)</w:t>
      </w:r>
      <w:r>
        <w:rPr>
          <w:rFonts w:ascii="Segoe UI" w:eastAsia="Times New Roman" w:hAnsi="Segoe UI" w:cs="Segoe UI"/>
          <w:color w:val="222222"/>
          <w:lang w:eastAsia="en-IN"/>
        </w:rPr>
        <w:t>.</w:t>
      </w:r>
    </w:p>
    <w:p w:rsidR="00F50310" w:rsidRDefault="00F50310" w:rsidP="006C1439">
      <w:pPr>
        <w:shd w:val="clear" w:color="auto" w:fill="FFFFFF"/>
        <w:spacing w:after="0" w:line="240" w:lineRule="auto"/>
        <w:rPr>
          <w:rFonts w:ascii="Segoe UI" w:eastAsia="Times New Roman" w:hAnsi="Segoe UI" w:cs="Segoe UI"/>
          <w:color w:val="222222"/>
          <w:lang w:eastAsia="en-IN"/>
        </w:rPr>
      </w:pPr>
    </w:p>
    <w:p w:rsidR="00F50310" w:rsidRDefault="00F50310" w:rsidP="006C1439">
      <w:pPr>
        <w:shd w:val="clear" w:color="auto" w:fill="FFFFFF"/>
        <w:spacing w:after="0" w:line="240" w:lineRule="auto"/>
        <w:rPr>
          <w:rFonts w:ascii="Segoe UI" w:eastAsia="Times New Roman" w:hAnsi="Segoe UI" w:cs="Segoe UI"/>
          <w:color w:val="222222"/>
          <w:lang w:eastAsia="en-IN"/>
        </w:rPr>
      </w:pPr>
      <w:r>
        <w:rPr>
          <w:rFonts w:ascii="Segoe UI" w:eastAsia="Times New Roman" w:hAnsi="Segoe UI" w:cs="Segoe UI"/>
          <w:color w:val="222222"/>
          <w:lang w:eastAsia="en-IN"/>
        </w:rPr>
        <w:t xml:space="preserve">OLEDB </w:t>
      </w:r>
      <w:r w:rsidRPr="00F50310">
        <w:rPr>
          <w:rFonts w:ascii="Segoe UI" w:eastAsia="Times New Roman" w:hAnsi="Segoe UI" w:cs="Segoe UI"/>
          <w:color w:val="222222"/>
          <w:lang w:eastAsia="en-IN"/>
        </w:rPr>
        <w:t>which was introduced in 1998 was meant to be a replacement for ODBC (introduced in 1992)</w:t>
      </w:r>
      <w:r>
        <w:rPr>
          <w:rFonts w:ascii="Segoe UI" w:eastAsia="Times New Roman" w:hAnsi="Segoe UI" w:cs="Segoe UI"/>
          <w:color w:val="222222"/>
          <w:lang w:eastAsia="en-IN"/>
        </w:rPr>
        <w:t>.</w:t>
      </w:r>
    </w:p>
    <w:p w:rsidR="005D6C64" w:rsidRDefault="005D6C64" w:rsidP="006C1439">
      <w:pPr>
        <w:shd w:val="clear" w:color="auto" w:fill="FFFFFF"/>
        <w:spacing w:after="0" w:line="240" w:lineRule="auto"/>
        <w:rPr>
          <w:rFonts w:ascii="Segoe UI" w:eastAsia="Times New Roman" w:hAnsi="Segoe UI" w:cs="Segoe UI"/>
          <w:color w:val="222222"/>
          <w:lang w:eastAsia="en-IN"/>
        </w:rPr>
      </w:pPr>
    </w:p>
    <w:p w:rsidR="005D6C64" w:rsidRDefault="005D6C64" w:rsidP="006C1439">
      <w:pPr>
        <w:shd w:val="clear" w:color="auto" w:fill="FFFFFF"/>
        <w:spacing w:after="0" w:line="240" w:lineRule="auto"/>
        <w:rPr>
          <w:rFonts w:ascii="Segoe UI" w:eastAsia="Times New Roman" w:hAnsi="Segoe UI" w:cs="Segoe UI"/>
          <w:color w:val="222222"/>
          <w:lang w:eastAsia="en-IN"/>
        </w:rPr>
      </w:pPr>
      <w:r w:rsidRPr="005D6C64">
        <w:rPr>
          <w:rFonts w:ascii="Segoe UI" w:eastAsia="Times New Roman" w:hAnsi="Segoe UI" w:cs="Segoe UI"/>
          <w:color w:val="222222"/>
          <w:lang w:eastAsia="en-IN"/>
        </w:rPr>
        <w:t>ODBC (Open Database Connectivity) is designed to provide access primarily to SQL data in a multi-platform environment. OLE DB (Object Linking and Embedding Database) is designed to provide access to all types of data in an OLE Component Object Model (COM) environment.</w:t>
      </w:r>
    </w:p>
    <w:p w:rsidR="00197CE8" w:rsidRDefault="00197CE8" w:rsidP="006C1439">
      <w:pPr>
        <w:shd w:val="clear" w:color="auto" w:fill="FFFFFF"/>
        <w:spacing w:after="0" w:line="240" w:lineRule="auto"/>
        <w:rPr>
          <w:rFonts w:ascii="Segoe UI" w:eastAsia="Times New Roman" w:hAnsi="Segoe UI" w:cs="Segoe UI"/>
          <w:color w:val="222222"/>
          <w:lang w:eastAsia="en-IN"/>
        </w:rPr>
      </w:pPr>
    </w:p>
    <w:p w:rsidR="00197CE8" w:rsidRPr="00197CE8" w:rsidRDefault="00197CE8" w:rsidP="00197CE8">
      <w:pPr>
        <w:shd w:val="clear" w:color="auto" w:fill="FFFFFF"/>
        <w:spacing w:after="0" w:line="240" w:lineRule="auto"/>
        <w:rPr>
          <w:rFonts w:ascii="Segoe UI" w:eastAsia="Times New Roman" w:hAnsi="Segoe UI" w:cs="Segoe UI"/>
          <w:color w:val="222222"/>
          <w:lang w:eastAsia="en-IN"/>
        </w:rPr>
      </w:pPr>
      <w:r>
        <w:rPr>
          <w:rFonts w:ascii="Segoe UI" w:eastAsia="Times New Roman" w:hAnsi="Segoe UI" w:cs="Segoe UI"/>
          <w:color w:val="222222"/>
          <w:lang w:eastAsia="en-IN"/>
        </w:rPr>
        <w:t>ODBC</w:t>
      </w:r>
      <w:r w:rsidR="005D6C64">
        <w:rPr>
          <w:rFonts w:ascii="Segoe UI" w:eastAsia="Times New Roman" w:hAnsi="Segoe UI" w:cs="Segoe UI"/>
          <w:color w:val="222222"/>
          <w:lang w:eastAsia="en-IN"/>
        </w:rPr>
        <w:t xml:space="preserve"> =&gt; for </w:t>
      </w:r>
      <w:r w:rsidRPr="00197CE8">
        <w:rPr>
          <w:rFonts w:ascii="Segoe UI" w:eastAsia="Times New Roman" w:hAnsi="Segoe UI" w:cs="Segoe UI"/>
          <w:color w:val="222222"/>
          <w:lang w:eastAsia="en-IN"/>
        </w:rPr>
        <w:t>relational databases (</w:t>
      </w:r>
      <w:r w:rsidR="002E0944">
        <w:rPr>
          <w:rFonts w:ascii="Segoe UI" w:eastAsia="Times New Roman" w:hAnsi="Segoe UI" w:cs="Segoe UI"/>
          <w:color w:val="222222"/>
          <w:lang w:eastAsia="en-IN"/>
        </w:rPr>
        <w:t>SQL</w:t>
      </w:r>
      <w:r w:rsidRPr="00197CE8">
        <w:rPr>
          <w:rFonts w:ascii="Segoe UI" w:eastAsia="Times New Roman" w:hAnsi="Segoe UI" w:cs="Segoe UI"/>
          <w:color w:val="222222"/>
          <w:lang w:eastAsia="en-IN"/>
        </w:rPr>
        <w:t xml:space="preserve"> Server, Oracle </w:t>
      </w:r>
      <w:proofErr w:type="spellStart"/>
      <w:r w:rsidRPr="00197CE8">
        <w:rPr>
          <w:rFonts w:ascii="Segoe UI" w:eastAsia="Times New Roman" w:hAnsi="Segoe UI" w:cs="Segoe UI"/>
          <w:color w:val="222222"/>
          <w:lang w:eastAsia="en-IN"/>
        </w:rPr>
        <w:t>etc</w:t>
      </w:r>
      <w:proofErr w:type="spellEnd"/>
      <w:r w:rsidRPr="00197CE8">
        <w:rPr>
          <w:rFonts w:ascii="Segoe UI" w:eastAsia="Times New Roman" w:hAnsi="Segoe UI" w:cs="Segoe UI"/>
          <w:color w:val="222222"/>
          <w:lang w:eastAsia="en-IN"/>
        </w:rPr>
        <w:t>)</w:t>
      </w:r>
      <w:r w:rsidR="00726AE1">
        <w:rPr>
          <w:rFonts w:ascii="Segoe UI" w:eastAsia="Times New Roman" w:hAnsi="Segoe UI" w:cs="Segoe UI"/>
          <w:color w:val="222222"/>
          <w:lang w:eastAsia="en-IN"/>
        </w:rPr>
        <w:t>.</w:t>
      </w:r>
    </w:p>
    <w:p w:rsidR="00197CE8" w:rsidRPr="00197CE8" w:rsidRDefault="00197CE8" w:rsidP="00197CE8">
      <w:pPr>
        <w:shd w:val="clear" w:color="auto" w:fill="FFFFFF"/>
        <w:spacing w:after="0" w:line="240" w:lineRule="auto"/>
        <w:rPr>
          <w:rFonts w:ascii="Segoe UI" w:eastAsia="Times New Roman" w:hAnsi="Segoe UI" w:cs="Segoe UI"/>
          <w:color w:val="222222"/>
          <w:lang w:eastAsia="en-IN"/>
        </w:rPr>
      </w:pPr>
    </w:p>
    <w:p w:rsidR="00197CE8" w:rsidRDefault="00197CE8" w:rsidP="00197CE8">
      <w:pPr>
        <w:shd w:val="clear" w:color="auto" w:fill="FFFFFF"/>
        <w:spacing w:after="0" w:line="240" w:lineRule="auto"/>
        <w:rPr>
          <w:rFonts w:ascii="Segoe UI" w:eastAsia="Times New Roman" w:hAnsi="Segoe UI" w:cs="Segoe UI"/>
          <w:color w:val="222222"/>
          <w:lang w:eastAsia="en-IN"/>
        </w:rPr>
      </w:pPr>
      <w:r w:rsidRPr="00197CE8">
        <w:rPr>
          <w:rFonts w:ascii="Segoe UI" w:eastAsia="Times New Roman" w:hAnsi="Segoe UI" w:cs="Segoe UI"/>
          <w:color w:val="222222"/>
          <w:lang w:eastAsia="en-IN"/>
        </w:rPr>
        <w:t>OLE DB</w:t>
      </w:r>
      <w:r w:rsidR="005D6C64">
        <w:rPr>
          <w:rFonts w:ascii="Segoe UI" w:eastAsia="Times New Roman" w:hAnsi="Segoe UI" w:cs="Segoe UI"/>
          <w:color w:val="222222"/>
          <w:lang w:eastAsia="en-IN"/>
        </w:rPr>
        <w:t xml:space="preserve"> =&gt; f</w:t>
      </w:r>
      <w:r w:rsidRPr="00197CE8">
        <w:rPr>
          <w:rFonts w:ascii="Segoe UI" w:eastAsia="Times New Roman" w:hAnsi="Segoe UI" w:cs="Segoe UI"/>
          <w:color w:val="222222"/>
          <w:lang w:eastAsia="en-IN"/>
        </w:rPr>
        <w:t xml:space="preserve">or both relational and non-relational databases. </w:t>
      </w:r>
      <w:r w:rsidR="005D6C64">
        <w:rPr>
          <w:rFonts w:ascii="Segoe UI" w:eastAsia="Times New Roman" w:hAnsi="Segoe UI" w:cs="Segoe UI"/>
          <w:color w:val="222222"/>
          <w:lang w:eastAsia="en-IN"/>
        </w:rPr>
        <w:t xml:space="preserve">(Oracle, SQL Server, Excel, raw </w:t>
      </w:r>
      <w:r w:rsidRPr="00197CE8">
        <w:rPr>
          <w:rFonts w:ascii="Segoe UI" w:eastAsia="Times New Roman" w:hAnsi="Segoe UI" w:cs="Segoe UI"/>
          <w:color w:val="222222"/>
          <w:lang w:eastAsia="en-IN"/>
        </w:rPr>
        <w:t xml:space="preserve">files, </w:t>
      </w:r>
      <w:proofErr w:type="spellStart"/>
      <w:r w:rsidRPr="00197CE8">
        <w:rPr>
          <w:rFonts w:ascii="Segoe UI" w:eastAsia="Times New Roman" w:hAnsi="Segoe UI" w:cs="Segoe UI"/>
          <w:color w:val="222222"/>
          <w:lang w:eastAsia="en-IN"/>
        </w:rPr>
        <w:t>etc</w:t>
      </w:r>
      <w:proofErr w:type="spellEnd"/>
      <w:r w:rsidRPr="00197CE8">
        <w:rPr>
          <w:rFonts w:ascii="Segoe UI" w:eastAsia="Times New Roman" w:hAnsi="Segoe UI" w:cs="Segoe UI"/>
          <w:color w:val="222222"/>
          <w:lang w:eastAsia="en-IN"/>
        </w:rPr>
        <w:t>)</w:t>
      </w:r>
      <w:r w:rsidR="005D6C64">
        <w:rPr>
          <w:rFonts w:ascii="Segoe UI" w:eastAsia="Times New Roman" w:hAnsi="Segoe UI" w:cs="Segoe UI"/>
          <w:color w:val="222222"/>
          <w:lang w:eastAsia="en-IN"/>
        </w:rPr>
        <w:t>.</w:t>
      </w:r>
      <w:bookmarkStart w:id="0" w:name="_GoBack"/>
      <w:bookmarkEnd w:id="0"/>
    </w:p>
    <w:p w:rsidR="005D6C64" w:rsidRDefault="005D6C64" w:rsidP="006C1439">
      <w:pPr>
        <w:shd w:val="clear" w:color="auto" w:fill="FFFFFF"/>
        <w:spacing w:after="0" w:line="240" w:lineRule="auto"/>
        <w:rPr>
          <w:rFonts w:ascii="Segoe UI" w:eastAsia="Times New Roman" w:hAnsi="Segoe UI" w:cs="Segoe UI"/>
          <w:color w:val="222222"/>
          <w:lang w:eastAsia="en-IN"/>
        </w:rPr>
      </w:pPr>
    </w:p>
    <w:p w:rsidR="00197CE8" w:rsidRDefault="00197CE8" w:rsidP="006C1439">
      <w:pPr>
        <w:shd w:val="clear" w:color="auto" w:fill="FFFFFF"/>
        <w:spacing w:after="0" w:line="240" w:lineRule="auto"/>
        <w:rPr>
          <w:rFonts w:ascii="Segoe UI" w:eastAsia="Times New Roman" w:hAnsi="Segoe UI" w:cs="Segoe UI"/>
          <w:color w:val="222222"/>
          <w:lang w:eastAsia="en-IN"/>
        </w:rPr>
      </w:pPr>
      <w:r w:rsidRPr="00197CE8">
        <w:rPr>
          <w:rFonts w:ascii="Segoe UI" w:eastAsia="Times New Roman" w:hAnsi="Segoe UI" w:cs="Segoe UI"/>
          <w:color w:val="222222"/>
          <w:lang w:eastAsia="en-IN"/>
        </w:rPr>
        <w:t>Also, there exists OLEDB provider (wrapper) for ODBC which allows one to use OLEDB to access ODBC data sources if one so wishes.</w:t>
      </w:r>
    </w:p>
    <w:p w:rsidR="00F50310" w:rsidRDefault="00F50310" w:rsidP="006C1439">
      <w:pPr>
        <w:shd w:val="clear" w:color="auto" w:fill="FFFFFF"/>
        <w:spacing w:after="0" w:line="240" w:lineRule="auto"/>
        <w:rPr>
          <w:rFonts w:ascii="Segoe UI" w:eastAsia="Times New Roman" w:hAnsi="Segoe UI" w:cs="Segoe UI"/>
          <w:color w:val="222222"/>
          <w:lang w:eastAsia="en-IN"/>
        </w:rPr>
      </w:pPr>
    </w:p>
    <w:p w:rsidR="00F50310" w:rsidRPr="00D12B14" w:rsidRDefault="00F50310" w:rsidP="006C1439">
      <w:pPr>
        <w:shd w:val="clear" w:color="auto" w:fill="FFFFFF"/>
        <w:spacing w:after="0" w:line="240" w:lineRule="auto"/>
        <w:rPr>
          <w:rFonts w:ascii="Segoe UI" w:eastAsia="Times New Roman" w:hAnsi="Segoe UI" w:cs="Segoe UI"/>
          <w:b/>
          <w:color w:val="7030A0"/>
          <w:lang w:eastAsia="en-IN"/>
        </w:rPr>
      </w:pPr>
      <w:r w:rsidRPr="00D12B14">
        <w:rPr>
          <w:rFonts w:ascii="Segoe UI" w:eastAsia="Times New Roman" w:hAnsi="Segoe UI" w:cs="Segoe UI"/>
          <w:b/>
          <w:color w:val="7030A0"/>
          <w:lang w:eastAsia="en-IN"/>
        </w:rPr>
        <w:t>Vs JDBC</w:t>
      </w:r>
    </w:p>
    <w:p w:rsidR="00F50310" w:rsidRDefault="00F50310" w:rsidP="006C1439">
      <w:pPr>
        <w:shd w:val="clear" w:color="auto" w:fill="FFFFFF"/>
        <w:spacing w:after="0" w:line="240" w:lineRule="auto"/>
        <w:rPr>
          <w:rFonts w:ascii="Segoe UI" w:eastAsia="Times New Roman" w:hAnsi="Segoe UI" w:cs="Segoe UI"/>
          <w:color w:val="222222"/>
          <w:lang w:eastAsia="en-IN"/>
        </w:rPr>
      </w:pPr>
    </w:p>
    <w:p w:rsidR="00F50310" w:rsidRPr="00D12B14" w:rsidRDefault="00F50310" w:rsidP="006C1439">
      <w:pPr>
        <w:shd w:val="clear" w:color="auto" w:fill="FFFFFF"/>
        <w:spacing w:after="0" w:line="240" w:lineRule="auto"/>
        <w:rPr>
          <w:rFonts w:ascii="Segoe UI" w:eastAsia="Times New Roman" w:hAnsi="Segoe UI" w:cs="Segoe UI"/>
          <w:color w:val="222222"/>
          <w:lang w:eastAsia="en-IN"/>
        </w:rPr>
      </w:pPr>
      <w:r w:rsidRPr="00D12B14">
        <w:rPr>
          <w:rFonts w:ascii="Segoe UI" w:eastAsia="Times New Roman" w:hAnsi="Segoe UI" w:cs="Segoe UI"/>
          <w:b/>
          <w:color w:val="222222"/>
          <w:lang w:eastAsia="en-IN"/>
        </w:rPr>
        <w:t>ODBC</w:t>
      </w:r>
      <w:r w:rsidRPr="00D12B14">
        <w:rPr>
          <w:rFonts w:ascii="Segoe UI" w:eastAsia="Times New Roman" w:hAnsi="Segoe UI" w:cs="Segoe UI"/>
          <w:color w:val="222222"/>
          <w:lang w:eastAsia="en-IN"/>
        </w:rPr>
        <w:t xml:space="preserve"> is an open interface which can be used by any application to communicate with any database system, while JDBC is an interface that can be used by Java applications to access databases. Therefore, unlike JDBC, ODBC is language independent.</w:t>
      </w:r>
    </w:p>
    <w:sectPr w:rsidR="00F50310" w:rsidRPr="00D12B14" w:rsidSect="00844CB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FE7" w:rsidRDefault="00C54FE7" w:rsidP="000177C8">
      <w:pPr>
        <w:spacing w:after="0" w:line="240" w:lineRule="auto"/>
      </w:pPr>
      <w:r>
        <w:separator/>
      </w:r>
    </w:p>
  </w:endnote>
  <w:endnote w:type="continuationSeparator" w:id="0">
    <w:p w:rsidR="00C54FE7" w:rsidRDefault="00C54FE7" w:rsidP="00017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7C8" w:rsidRDefault="000177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7C8" w:rsidRDefault="000177C8" w:rsidP="000177C8">
    <w:pPr>
      <w:pStyle w:val="Footer"/>
      <w:jc w:val="center"/>
    </w:pPr>
    <w:r>
      <w:t>TechM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7C8" w:rsidRDefault="000177C8" w:rsidP="000177C8">
    <w:pPr>
      <w:pStyle w:val="Footer"/>
      <w:jc w:val="center"/>
    </w:pPr>
    <w:r>
      <w:t>TechM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FE7" w:rsidRDefault="00C54FE7" w:rsidP="000177C8">
      <w:pPr>
        <w:spacing w:after="0" w:line="240" w:lineRule="auto"/>
      </w:pPr>
      <w:r>
        <w:separator/>
      </w:r>
    </w:p>
  </w:footnote>
  <w:footnote w:type="continuationSeparator" w:id="0">
    <w:p w:rsidR="00C54FE7" w:rsidRDefault="00C54FE7" w:rsidP="000177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7C8" w:rsidRDefault="000177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7C8" w:rsidRDefault="000177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7C8" w:rsidRDefault="000177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1FBB"/>
    <w:multiLevelType w:val="hybridMultilevel"/>
    <w:tmpl w:val="F3049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A7021"/>
    <w:multiLevelType w:val="multilevel"/>
    <w:tmpl w:val="F48C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B2ACA"/>
    <w:multiLevelType w:val="hybridMultilevel"/>
    <w:tmpl w:val="7DE43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F24054"/>
    <w:multiLevelType w:val="hybridMultilevel"/>
    <w:tmpl w:val="CFC08894"/>
    <w:lvl w:ilvl="0" w:tplc="4782D83E">
      <w:start w:val="2"/>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F74063"/>
    <w:multiLevelType w:val="hybridMultilevel"/>
    <w:tmpl w:val="BF746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47721D"/>
    <w:multiLevelType w:val="hybridMultilevel"/>
    <w:tmpl w:val="0624EF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363919"/>
    <w:multiLevelType w:val="hybridMultilevel"/>
    <w:tmpl w:val="672A2564"/>
    <w:lvl w:ilvl="0" w:tplc="4782D83E">
      <w:start w:val="2"/>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BE44CD"/>
    <w:multiLevelType w:val="hybridMultilevel"/>
    <w:tmpl w:val="61709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154B32"/>
    <w:multiLevelType w:val="hybridMultilevel"/>
    <w:tmpl w:val="6CA468E0"/>
    <w:lvl w:ilvl="0" w:tplc="4782D83E">
      <w:start w:val="2"/>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0"/>
  </w:num>
  <w:num w:numId="5">
    <w:abstractNumId w:val="5"/>
  </w:num>
  <w:num w:numId="6">
    <w:abstractNumId w:val="3"/>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33B34"/>
    <w:rsid w:val="000177C8"/>
    <w:rsid w:val="00087E5A"/>
    <w:rsid w:val="000C1EBE"/>
    <w:rsid w:val="000E4E2D"/>
    <w:rsid w:val="00105A79"/>
    <w:rsid w:val="00197CE8"/>
    <w:rsid w:val="001A7F21"/>
    <w:rsid w:val="002A0E2A"/>
    <w:rsid w:val="002E0944"/>
    <w:rsid w:val="00346497"/>
    <w:rsid w:val="003B4EDD"/>
    <w:rsid w:val="003C318E"/>
    <w:rsid w:val="003D7ABF"/>
    <w:rsid w:val="00401ABB"/>
    <w:rsid w:val="005D6C64"/>
    <w:rsid w:val="00661717"/>
    <w:rsid w:val="006A79A5"/>
    <w:rsid w:val="006C1439"/>
    <w:rsid w:val="00704306"/>
    <w:rsid w:val="00726AE1"/>
    <w:rsid w:val="00733B34"/>
    <w:rsid w:val="00790018"/>
    <w:rsid w:val="007A70AA"/>
    <w:rsid w:val="007A7B73"/>
    <w:rsid w:val="00844CBC"/>
    <w:rsid w:val="0089215F"/>
    <w:rsid w:val="008D1CEA"/>
    <w:rsid w:val="00914B1D"/>
    <w:rsid w:val="00965EDA"/>
    <w:rsid w:val="00997F69"/>
    <w:rsid w:val="00A62D2A"/>
    <w:rsid w:val="00B14894"/>
    <w:rsid w:val="00B43EF5"/>
    <w:rsid w:val="00BA29EA"/>
    <w:rsid w:val="00BA2E07"/>
    <w:rsid w:val="00BB5827"/>
    <w:rsid w:val="00BD2241"/>
    <w:rsid w:val="00BD5BA1"/>
    <w:rsid w:val="00BF2EFC"/>
    <w:rsid w:val="00C54FE7"/>
    <w:rsid w:val="00CF066E"/>
    <w:rsid w:val="00D12B14"/>
    <w:rsid w:val="00D37018"/>
    <w:rsid w:val="00DC0EDE"/>
    <w:rsid w:val="00E941F0"/>
    <w:rsid w:val="00EE5813"/>
    <w:rsid w:val="00F50310"/>
    <w:rsid w:val="00F506E9"/>
    <w:rsid w:val="00FA6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F8BA09-117F-4DB0-9CE0-5C2333561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CBC"/>
  </w:style>
  <w:style w:type="paragraph" w:styleId="Heading3">
    <w:name w:val="heading 3"/>
    <w:basedOn w:val="Normal"/>
    <w:link w:val="Heading3Char"/>
    <w:uiPriority w:val="9"/>
    <w:qFormat/>
    <w:rsid w:val="00733B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3B3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0E4E2D"/>
    <w:pPr>
      <w:ind w:left="720"/>
      <w:contextualSpacing/>
    </w:pPr>
  </w:style>
  <w:style w:type="paragraph" w:styleId="Header">
    <w:name w:val="header"/>
    <w:basedOn w:val="Normal"/>
    <w:link w:val="HeaderChar"/>
    <w:uiPriority w:val="99"/>
    <w:unhideWhenUsed/>
    <w:rsid w:val="00017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7C8"/>
  </w:style>
  <w:style w:type="paragraph" w:styleId="Footer">
    <w:name w:val="footer"/>
    <w:basedOn w:val="Normal"/>
    <w:link w:val="FooterChar"/>
    <w:uiPriority w:val="99"/>
    <w:unhideWhenUsed/>
    <w:rsid w:val="00017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99954">
      <w:bodyDiv w:val="1"/>
      <w:marLeft w:val="0"/>
      <w:marRight w:val="0"/>
      <w:marTop w:val="0"/>
      <w:marBottom w:val="0"/>
      <w:divBdr>
        <w:top w:val="none" w:sz="0" w:space="0" w:color="auto"/>
        <w:left w:val="none" w:sz="0" w:space="0" w:color="auto"/>
        <w:bottom w:val="none" w:sz="0" w:space="0" w:color="auto"/>
        <w:right w:val="none" w:sz="0" w:space="0" w:color="auto"/>
      </w:divBdr>
    </w:div>
    <w:div w:id="276720759">
      <w:bodyDiv w:val="1"/>
      <w:marLeft w:val="0"/>
      <w:marRight w:val="0"/>
      <w:marTop w:val="0"/>
      <w:marBottom w:val="0"/>
      <w:divBdr>
        <w:top w:val="none" w:sz="0" w:space="0" w:color="auto"/>
        <w:left w:val="none" w:sz="0" w:space="0" w:color="auto"/>
        <w:bottom w:val="none" w:sz="0" w:space="0" w:color="auto"/>
        <w:right w:val="none" w:sz="0" w:space="0" w:color="auto"/>
      </w:divBdr>
    </w:div>
    <w:div w:id="338166441">
      <w:bodyDiv w:val="1"/>
      <w:marLeft w:val="0"/>
      <w:marRight w:val="0"/>
      <w:marTop w:val="0"/>
      <w:marBottom w:val="0"/>
      <w:divBdr>
        <w:top w:val="none" w:sz="0" w:space="0" w:color="auto"/>
        <w:left w:val="none" w:sz="0" w:space="0" w:color="auto"/>
        <w:bottom w:val="none" w:sz="0" w:space="0" w:color="auto"/>
        <w:right w:val="none" w:sz="0" w:space="0" w:color="auto"/>
      </w:divBdr>
    </w:div>
    <w:div w:id="391849245">
      <w:bodyDiv w:val="1"/>
      <w:marLeft w:val="0"/>
      <w:marRight w:val="0"/>
      <w:marTop w:val="0"/>
      <w:marBottom w:val="0"/>
      <w:divBdr>
        <w:top w:val="none" w:sz="0" w:space="0" w:color="auto"/>
        <w:left w:val="none" w:sz="0" w:space="0" w:color="auto"/>
        <w:bottom w:val="none" w:sz="0" w:space="0" w:color="auto"/>
        <w:right w:val="none" w:sz="0" w:space="0" w:color="auto"/>
      </w:divBdr>
    </w:div>
    <w:div w:id="424112675">
      <w:bodyDiv w:val="1"/>
      <w:marLeft w:val="0"/>
      <w:marRight w:val="0"/>
      <w:marTop w:val="0"/>
      <w:marBottom w:val="0"/>
      <w:divBdr>
        <w:top w:val="none" w:sz="0" w:space="0" w:color="auto"/>
        <w:left w:val="none" w:sz="0" w:space="0" w:color="auto"/>
        <w:bottom w:val="none" w:sz="0" w:space="0" w:color="auto"/>
        <w:right w:val="none" w:sz="0" w:space="0" w:color="auto"/>
      </w:divBdr>
    </w:div>
    <w:div w:id="834565602">
      <w:bodyDiv w:val="1"/>
      <w:marLeft w:val="0"/>
      <w:marRight w:val="0"/>
      <w:marTop w:val="0"/>
      <w:marBottom w:val="0"/>
      <w:divBdr>
        <w:top w:val="none" w:sz="0" w:space="0" w:color="auto"/>
        <w:left w:val="none" w:sz="0" w:space="0" w:color="auto"/>
        <w:bottom w:val="none" w:sz="0" w:space="0" w:color="auto"/>
        <w:right w:val="none" w:sz="0" w:space="0" w:color="auto"/>
      </w:divBdr>
    </w:div>
    <w:div w:id="882135425">
      <w:bodyDiv w:val="1"/>
      <w:marLeft w:val="0"/>
      <w:marRight w:val="0"/>
      <w:marTop w:val="0"/>
      <w:marBottom w:val="0"/>
      <w:divBdr>
        <w:top w:val="none" w:sz="0" w:space="0" w:color="auto"/>
        <w:left w:val="none" w:sz="0" w:space="0" w:color="auto"/>
        <w:bottom w:val="none" w:sz="0" w:space="0" w:color="auto"/>
        <w:right w:val="none" w:sz="0" w:space="0" w:color="auto"/>
      </w:divBdr>
    </w:div>
    <w:div w:id="892958575">
      <w:bodyDiv w:val="1"/>
      <w:marLeft w:val="0"/>
      <w:marRight w:val="0"/>
      <w:marTop w:val="0"/>
      <w:marBottom w:val="0"/>
      <w:divBdr>
        <w:top w:val="none" w:sz="0" w:space="0" w:color="auto"/>
        <w:left w:val="none" w:sz="0" w:space="0" w:color="auto"/>
        <w:bottom w:val="none" w:sz="0" w:space="0" w:color="auto"/>
        <w:right w:val="none" w:sz="0" w:space="0" w:color="auto"/>
      </w:divBdr>
    </w:div>
    <w:div w:id="908424132">
      <w:bodyDiv w:val="1"/>
      <w:marLeft w:val="0"/>
      <w:marRight w:val="0"/>
      <w:marTop w:val="0"/>
      <w:marBottom w:val="0"/>
      <w:divBdr>
        <w:top w:val="none" w:sz="0" w:space="0" w:color="auto"/>
        <w:left w:val="none" w:sz="0" w:space="0" w:color="auto"/>
        <w:bottom w:val="none" w:sz="0" w:space="0" w:color="auto"/>
        <w:right w:val="none" w:sz="0" w:space="0" w:color="auto"/>
      </w:divBdr>
    </w:div>
    <w:div w:id="1039549296">
      <w:bodyDiv w:val="1"/>
      <w:marLeft w:val="0"/>
      <w:marRight w:val="0"/>
      <w:marTop w:val="0"/>
      <w:marBottom w:val="0"/>
      <w:divBdr>
        <w:top w:val="none" w:sz="0" w:space="0" w:color="auto"/>
        <w:left w:val="none" w:sz="0" w:space="0" w:color="auto"/>
        <w:bottom w:val="none" w:sz="0" w:space="0" w:color="auto"/>
        <w:right w:val="none" w:sz="0" w:space="0" w:color="auto"/>
      </w:divBdr>
    </w:div>
    <w:div w:id="1211384205">
      <w:bodyDiv w:val="1"/>
      <w:marLeft w:val="0"/>
      <w:marRight w:val="0"/>
      <w:marTop w:val="0"/>
      <w:marBottom w:val="0"/>
      <w:divBdr>
        <w:top w:val="none" w:sz="0" w:space="0" w:color="auto"/>
        <w:left w:val="none" w:sz="0" w:space="0" w:color="auto"/>
        <w:bottom w:val="none" w:sz="0" w:space="0" w:color="auto"/>
        <w:right w:val="none" w:sz="0" w:space="0" w:color="auto"/>
      </w:divBdr>
    </w:div>
    <w:div w:id="1240094277">
      <w:bodyDiv w:val="1"/>
      <w:marLeft w:val="0"/>
      <w:marRight w:val="0"/>
      <w:marTop w:val="0"/>
      <w:marBottom w:val="0"/>
      <w:divBdr>
        <w:top w:val="none" w:sz="0" w:space="0" w:color="auto"/>
        <w:left w:val="none" w:sz="0" w:space="0" w:color="auto"/>
        <w:bottom w:val="none" w:sz="0" w:space="0" w:color="auto"/>
        <w:right w:val="none" w:sz="0" w:space="0" w:color="auto"/>
      </w:divBdr>
    </w:div>
    <w:div w:id="1271668928">
      <w:bodyDiv w:val="1"/>
      <w:marLeft w:val="0"/>
      <w:marRight w:val="0"/>
      <w:marTop w:val="0"/>
      <w:marBottom w:val="0"/>
      <w:divBdr>
        <w:top w:val="none" w:sz="0" w:space="0" w:color="auto"/>
        <w:left w:val="none" w:sz="0" w:space="0" w:color="auto"/>
        <w:bottom w:val="none" w:sz="0" w:space="0" w:color="auto"/>
        <w:right w:val="none" w:sz="0" w:space="0" w:color="auto"/>
      </w:divBdr>
    </w:div>
    <w:div w:id="1363702815">
      <w:bodyDiv w:val="1"/>
      <w:marLeft w:val="0"/>
      <w:marRight w:val="0"/>
      <w:marTop w:val="0"/>
      <w:marBottom w:val="0"/>
      <w:divBdr>
        <w:top w:val="none" w:sz="0" w:space="0" w:color="auto"/>
        <w:left w:val="none" w:sz="0" w:space="0" w:color="auto"/>
        <w:bottom w:val="none" w:sz="0" w:space="0" w:color="auto"/>
        <w:right w:val="none" w:sz="0" w:space="0" w:color="auto"/>
      </w:divBdr>
    </w:div>
    <w:div w:id="1618563542">
      <w:bodyDiv w:val="1"/>
      <w:marLeft w:val="0"/>
      <w:marRight w:val="0"/>
      <w:marTop w:val="0"/>
      <w:marBottom w:val="0"/>
      <w:divBdr>
        <w:top w:val="none" w:sz="0" w:space="0" w:color="auto"/>
        <w:left w:val="none" w:sz="0" w:space="0" w:color="auto"/>
        <w:bottom w:val="none" w:sz="0" w:space="0" w:color="auto"/>
        <w:right w:val="none" w:sz="0" w:space="0" w:color="auto"/>
      </w:divBdr>
    </w:div>
    <w:div w:id="1864979972">
      <w:bodyDiv w:val="1"/>
      <w:marLeft w:val="0"/>
      <w:marRight w:val="0"/>
      <w:marTop w:val="0"/>
      <w:marBottom w:val="0"/>
      <w:divBdr>
        <w:top w:val="none" w:sz="0" w:space="0" w:color="auto"/>
        <w:left w:val="none" w:sz="0" w:space="0" w:color="auto"/>
        <w:bottom w:val="none" w:sz="0" w:space="0" w:color="auto"/>
        <w:right w:val="none" w:sz="0" w:space="0" w:color="auto"/>
      </w:divBdr>
    </w:div>
    <w:div w:id="1868637982">
      <w:bodyDiv w:val="1"/>
      <w:marLeft w:val="0"/>
      <w:marRight w:val="0"/>
      <w:marTop w:val="0"/>
      <w:marBottom w:val="0"/>
      <w:divBdr>
        <w:top w:val="none" w:sz="0" w:space="0" w:color="auto"/>
        <w:left w:val="none" w:sz="0" w:space="0" w:color="auto"/>
        <w:bottom w:val="none" w:sz="0" w:space="0" w:color="auto"/>
        <w:right w:val="none" w:sz="0" w:space="0" w:color="auto"/>
      </w:divBdr>
    </w:div>
    <w:div w:id="1975402735">
      <w:bodyDiv w:val="1"/>
      <w:marLeft w:val="0"/>
      <w:marRight w:val="0"/>
      <w:marTop w:val="0"/>
      <w:marBottom w:val="0"/>
      <w:divBdr>
        <w:top w:val="none" w:sz="0" w:space="0" w:color="auto"/>
        <w:left w:val="none" w:sz="0" w:space="0" w:color="auto"/>
        <w:bottom w:val="none" w:sz="0" w:space="0" w:color="auto"/>
        <w:right w:val="none" w:sz="0" w:space="0" w:color="auto"/>
      </w:divBdr>
    </w:div>
    <w:div w:id="1978872841">
      <w:bodyDiv w:val="1"/>
      <w:marLeft w:val="0"/>
      <w:marRight w:val="0"/>
      <w:marTop w:val="0"/>
      <w:marBottom w:val="0"/>
      <w:divBdr>
        <w:top w:val="none" w:sz="0" w:space="0" w:color="auto"/>
        <w:left w:val="none" w:sz="0" w:space="0" w:color="auto"/>
        <w:bottom w:val="none" w:sz="0" w:space="0" w:color="auto"/>
        <w:right w:val="none" w:sz="0" w:space="0" w:color="auto"/>
      </w:divBdr>
    </w:div>
    <w:div w:id="2093550288">
      <w:bodyDiv w:val="1"/>
      <w:marLeft w:val="0"/>
      <w:marRight w:val="0"/>
      <w:marTop w:val="0"/>
      <w:marBottom w:val="0"/>
      <w:divBdr>
        <w:top w:val="none" w:sz="0" w:space="0" w:color="auto"/>
        <w:left w:val="none" w:sz="0" w:space="0" w:color="auto"/>
        <w:bottom w:val="none" w:sz="0" w:space="0" w:color="auto"/>
        <w:right w:val="none" w:sz="0" w:space="0" w:color="auto"/>
      </w:divBdr>
    </w:div>
    <w:div w:id="213432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Pages>5</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Atul More</cp:lastModifiedBy>
  <cp:revision>43</cp:revision>
  <dcterms:created xsi:type="dcterms:W3CDTF">2017-08-18T15:58:00Z</dcterms:created>
  <dcterms:modified xsi:type="dcterms:W3CDTF">2017-08-21T09:01:00Z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_x000d_</vt:lpwstr>
  </property>
</Properties>
</file>