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D9B" w:rsidRDefault="00A07584" w:rsidP="00856D9B">
      <w:pPr>
        <w:pStyle w:val="Subtitle"/>
        <w:jc w:val="center"/>
        <w:rPr>
          <w:color w:val="auto"/>
          <w:sz w:val="40"/>
        </w:rPr>
      </w:pPr>
      <w:r>
        <w:t xml:space="preserve">    </w:t>
      </w:r>
      <w:r w:rsidR="00856D9B">
        <w:rPr>
          <w:color w:val="auto"/>
          <w:sz w:val="40"/>
        </w:rPr>
        <w:t>Multi Document Summarization</w:t>
      </w:r>
    </w:p>
    <w:p w:rsidR="00856D9B" w:rsidRPr="000E2B42" w:rsidRDefault="00856D9B" w:rsidP="00856D9B">
      <w:pPr>
        <w:pStyle w:val="Subtitle"/>
        <w:jc w:val="center"/>
        <w:rPr>
          <w:color w:val="auto"/>
          <w:sz w:val="40"/>
        </w:rPr>
      </w:pPr>
      <w:r>
        <w:rPr>
          <w:color w:val="auto"/>
          <w:sz w:val="40"/>
        </w:rPr>
        <w:t>(For News Articles)</w:t>
      </w:r>
    </w:p>
    <w:p w:rsidR="00856D9B" w:rsidRDefault="00856D9B" w:rsidP="00856D9B"/>
    <w:p w:rsidR="00856D9B" w:rsidRDefault="00856D9B" w:rsidP="00856D9B"/>
    <w:p w:rsidR="00856D9B" w:rsidRDefault="00856D9B" w:rsidP="00856D9B">
      <w:pPr>
        <w:jc w:val="center"/>
        <w:rPr>
          <w:sz w:val="28"/>
        </w:rPr>
      </w:pPr>
      <w:r>
        <w:rPr>
          <w:sz w:val="28"/>
        </w:rPr>
        <w:t>A Bachelors Mini Project (6</w:t>
      </w:r>
      <w:r w:rsidRPr="00FE15AB">
        <w:rPr>
          <w:sz w:val="28"/>
          <w:vertAlign w:val="superscript"/>
        </w:rPr>
        <w:t>th</w:t>
      </w:r>
      <w:r w:rsidRPr="00FE15AB">
        <w:rPr>
          <w:sz w:val="28"/>
        </w:rPr>
        <w:t xml:space="preserve"> Semester) </w:t>
      </w:r>
    </w:p>
    <w:p w:rsidR="00856D9B" w:rsidRPr="00FE15AB" w:rsidRDefault="00856D9B" w:rsidP="00856D9B">
      <w:pPr>
        <w:jc w:val="center"/>
        <w:rPr>
          <w:sz w:val="28"/>
        </w:rPr>
      </w:pPr>
      <w:r>
        <w:rPr>
          <w:sz w:val="28"/>
        </w:rPr>
        <w:t>O</w:t>
      </w:r>
      <w:r w:rsidRPr="00FE15AB">
        <w:rPr>
          <w:sz w:val="28"/>
        </w:rPr>
        <w:t>f the Undergraduate Program in</w:t>
      </w:r>
    </w:p>
    <w:p w:rsidR="00856D9B" w:rsidRPr="00FE15AB" w:rsidRDefault="00856D9B" w:rsidP="00856D9B">
      <w:pPr>
        <w:jc w:val="center"/>
        <w:rPr>
          <w:sz w:val="20"/>
        </w:rPr>
      </w:pPr>
      <w:r w:rsidRPr="00FE15AB">
        <w:rPr>
          <w:sz w:val="28"/>
        </w:rPr>
        <w:t>INFORMATION TECHNOLOGY</w:t>
      </w:r>
    </w:p>
    <w:p w:rsidR="00856D9B" w:rsidRDefault="00856D9B" w:rsidP="00856D9B">
      <w:r>
        <w:tab/>
      </w:r>
    </w:p>
    <w:p w:rsidR="00856D9B" w:rsidRDefault="00856D9B" w:rsidP="00856D9B"/>
    <w:p w:rsidR="00856D9B" w:rsidRDefault="00856D9B" w:rsidP="00856D9B">
      <w:pPr>
        <w:jc w:val="center"/>
        <w:rPr>
          <w:sz w:val="28"/>
        </w:rPr>
      </w:pPr>
      <w:r w:rsidRPr="00FE15AB">
        <w:rPr>
          <w:sz w:val="28"/>
        </w:rPr>
        <w:t>Submitted By:</w:t>
      </w:r>
    </w:p>
    <w:p w:rsidR="00856D9B" w:rsidRDefault="00856D9B" w:rsidP="00856D9B">
      <w:pPr>
        <w:pStyle w:val="ListParagraph"/>
        <w:numPr>
          <w:ilvl w:val="0"/>
          <w:numId w:val="6"/>
        </w:numPr>
        <w:jc w:val="center"/>
        <w:rPr>
          <w:sz w:val="28"/>
        </w:rPr>
      </w:pPr>
      <w:r>
        <w:rPr>
          <w:sz w:val="28"/>
        </w:rPr>
        <w:t>Atul Kumar Verma (IIT2012036)</w:t>
      </w:r>
    </w:p>
    <w:p w:rsidR="00856D9B" w:rsidRPr="008A50D1" w:rsidRDefault="00856D9B" w:rsidP="00856D9B">
      <w:pPr>
        <w:pStyle w:val="ListParagraph"/>
        <w:numPr>
          <w:ilvl w:val="0"/>
          <w:numId w:val="6"/>
        </w:numPr>
        <w:jc w:val="center"/>
        <w:rPr>
          <w:sz w:val="28"/>
        </w:rPr>
      </w:pPr>
      <w:r w:rsidRPr="008A50D1">
        <w:rPr>
          <w:sz w:val="28"/>
        </w:rPr>
        <w:t xml:space="preserve">Gaurav Kumar </w:t>
      </w:r>
      <w:proofErr w:type="spellStart"/>
      <w:r w:rsidRPr="008A50D1">
        <w:rPr>
          <w:sz w:val="28"/>
        </w:rPr>
        <w:t>Chandel</w:t>
      </w:r>
      <w:proofErr w:type="spellEnd"/>
      <w:r w:rsidRPr="008A50D1">
        <w:rPr>
          <w:sz w:val="28"/>
        </w:rPr>
        <w:t xml:space="preserve"> (IIT2012056)</w:t>
      </w:r>
    </w:p>
    <w:p w:rsidR="00856D9B" w:rsidRPr="008A50D1" w:rsidRDefault="00856D9B" w:rsidP="00856D9B">
      <w:pPr>
        <w:pStyle w:val="ListParagraph"/>
        <w:numPr>
          <w:ilvl w:val="0"/>
          <w:numId w:val="6"/>
        </w:numPr>
        <w:jc w:val="center"/>
        <w:rPr>
          <w:sz w:val="28"/>
          <w:lang w:val="en-IN"/>
        </w:rPr>
      </w:pPr>
      <w:proofErr w:type="spellStart"/>
      <w:r w:rsidRPr="008A50D1">
        <w:rPr>
          <w:sz w:val="28"/>
        </w:rPr>
        <w:t>Harivansh</w:t>
      </w:r>
      <w:proofErr w:type="spellEnd"/>
      <w:r w:rsidRPr="008A50D1">
        <w:rPr>
          <w:sz w:val="28"/>
        </w:rPr>
        <w:t xml:space="preserve"> Kumar (IIT2012026)</w:t>
      </w:r>
    </w:p>
    <w:p w:rsidR="00856D9B" w:rsidRPr="008A50D1" w:rsidRDefault="00856D9B" w:rsidP="00856D9B">
      <w:pPr>
        <w:pStyle w:val="ListParagraph"/>
        <w:numPr>
          <w:ilvl w:val="0"/>
          <w:numId w:val="6"/>
        </w:numPr>
        <w:jc w:val="center"/>
        <w:rPr>
          <w:sz w:val="28"/>
          <w:lang w:val="en-IN"/>
        </w:rPr>
      </w:pPr>
      <w:proofErr w:type="spellStart"/>
      <w:r w:rsidRPr="008A50D1">
        <w:rPr>
          <w:sz w:val="28"/>
        </w:rPr>
        <w:t>Mohit</w:t>
      </w:r>
      <w:proofErr w:type="spellEnd"/>
      <w:r w:rsidRPr="008A50D1">
        <w:rPr>
          <w:sz w:val="28"/>
        </w:rPr>
        <w:t xml:space="preserve"> </w:t>
      </w:r>
      <w:proofErr w:type="spellStart"/>
      <w:r w:rsidRPr="008A50D1">
        <w:rPr>
          <w:sz w:val="28"/>
        </w:rPr>
        <w:t>Purbey</w:t>
      </w:r>
      <w:proofErr w:type="spellEnd"/>
      <w:r w:rsidRPr="008A50D1">
        <w:rPr>
          <w:sz w:val="28"/>
        </w:rPr>
        <w:t xml:space="preserve"> (IIT2012055)</w:t>
      </w:r>
    </w:p>
    <w:p w:rsidR="00856D9B" w:rsidRPr="008A50D1" w:rsidRDefault="00856D9B" w:rsidP="00856D9B">
      <w:pPr>
        <w:pStyle w:val="ListParagraph"/>
        <w:numPr>
          <w:ilvl w:val="0"/>
          <w:numId w:val="6"/>
        </w:numPr>
        <w:jc w:val="center"/>
        <w:rPr>
          <w:sz w:val="28"/>
          <w:lang w:val="en-IN"/>
        </w:rPr>
      </w:pPr>
      <w:proofErr w:type="spellStart"/>
      <w:r w:rsidRPr="008A50D1">
        <w:rPr>
          <w:sz w:val="28"/>
        </w:rPr>
        <w:t>Nithin</w:t>
      </w:r>
      <w:proofErr w:type="spellEnd"/>
      <w:r w:rsidRPr="008A50D1">
        <w:rPr>
          <w:sz w:val="28"/>
        </w:rPr>
        <w:t xml:space="preserve"> </w:t>
      </w:r>
      <w:proofErr w:type="spellStart"/>
      <w:r w:rsidRPr="008A50D1">
        <w:rPr>
          <w:sz w:val="28"/>
        </w:rPr>
        <w:t>Srikar</w:t>
      </w:r>
      <w:proofErr w:type="spellEnd"/>
      <w:r w:rsidRPr="008A50D1">
        <w:rPr>
          <w:sz w:val="28"/>
        </w:rPr>
        <w:t xml:space="preserve"> </w:t>
      </w:r>
      <w:proofErr w:type="spellStart"/>
      <w:r w:rsidRPr="008A50D1">
        <w:rPr>
          <w:sz w:val="28"/>
        </w:rPr>
        <w:t>Karnala</w:t>
      </w:r>
      <w:proofErr w:type="spellEnd"/>
      <w:r w:rsidRPr="008A50D1">
        <w:rPr>
          <w:sz w:val="28"/>
        </w:rPr>
        <w:t xml:space="preserve"> (IIT2012014)</w:t>
      </w:r>
    </w:p>
    <w:p w:rsidR="00856D9B" w:rsidRPr="008A50D1" w:rsidRDefault="00856D9B" w:rsidP="00856D9B">
      <w:pPr>
        <w:pStyle w:val="ListParagraph"/>
        <w:numPr>
          <w:ilvl w:val="0"/>
          <w:numId w:val="6"/>
        </w:numPr>
        <w:jc w:val="center"/>
        <w:rPr>
          <w:sz w:val="28"/>
          <w:lang w:val="en-IN"/>
        </w:rPr>
      </w:pPr>
      <w:r w:rsidRPr="008A50D1">
        <w:rPr>
          <w:sz w:val="28"/>
        </w:rPr>
        <w:t>Ritesh Kumar Sinha (IIT2012003)</w:t>
      </w:r>
    </w:p>
    <w:p w:rsidR="00856D9B" w:rsidRDefault="00856D9B" w:rsidP="00856D9B"/>
    <w:p w:rsidR="00856D9B" w:rsidRDefault="00856D9B" w:rsidP="00856D9B"/>
    <w:p w:rsidR="00856D9B" w:rsidRPr="0070390E" w:rsidRDefault="00856D9B" w:rsidP="00856D9B">
      <w:pPr>
        <w:jc w:val="center"/>
        <w:rPr>
          <w:sz w:val="28"/>
        </w:rPr>
      </w:pPr>
      <w:r w:rsidRPr="0070390E">
        <w:rPr>
          <w:sz w:val="28"/>
        </w:rPr>
        <w:t>Under the Guidance Of:</w:t>
      </w:r>
    </w:p>
    <w:p w:rsidR="00856D9B" w:rsidRDefault="0096799F" w:rsidP="00856D9B">
      <w:pPr>
        <w:jc w:val="center"/>
        <w:rPr>
          <w:b/>
          <w:sz w:val="28"/>
        </w:rPr>
      </w:pPr>
      <w:r>
        <w:rPr>
          <w:b/>
          <w:sz w:val="28"/>
        </w:rPr>
        <w:t xml:space="preserve">Prof. </w:t>
      </w:r>
      <w:proofErr w:type="spellStart"/>
      <w:r>
        <w:rPr>
          <w:b/>
          <w:sz w:val="28"/>
        </w:rPr>
        <w:t>Sudi</w:t>
      </w:r>
      <w:r w:rsidR="00856D9B" w:rsidRPr="00730A03">
        <w:rPr>
          <w:b/>
          <w:sz w:val="28"/>
        </w:rPr>
        <w:t>p</w:t>
      </w:r>
      <w:proofErr w:type="spellEnd"/>
      <w:r w:rsidR="00856D9B" w:rsidRPr="00730A03">
        <w:rPr>
          <w:b/>
          <w:sz w:val="28"/>
        </w:rPr>
        <w:t xml:space="preserve"> </w:t>
      </w:r>
      <w:proofErr w:type="spellStart"/>
      <w:r w:rsidR="00856D9B" w:rsidRPr="00730A03">
        <w:rPr>
          <w:b/>
          <w:sz w:val="28"/>
        </w:rPr>
        <w:t>Sanyal</w:t>
      </w:r>
      <w:proofErr w:type="spellEnd"/>
      <w:r w:rsidR="00856D9B">
        <w:rPr>
          <w:b/>
          <w:sz w:val="28"/>
        </w:rPr>
        <w:t>, IIIT Allahabad.</w:t>
      </w:r>
    </w:p>
    <w:p w:rsidR="00856D9B" w:rsidRPr="0070390E" w:rsidRDefault="00856D9B" w:rsidP="00856D9B">
      <w:pPr>
        <w:jc w:val="center"/>
        <w:rPr>
          <w:b/>
          <w:sz w:val="28"/>
        </w:rPr>
      </w:pPr>
    </w:p>
    <w:p w:rsidR="00856D9B" w:rsidRDefault="00856D9B" w:rsidP="00856D9B">
      <w:pPr>
        <w:jc w:val="center"/>
      </w:pPr>
      <w:r>
        <w:rPr>
          <w:noProof/>
          <w:sz w:val="28"/>
          <w:lang w:val="en-IN" w:eastAsia="en-IN"/>
        </w:rPr>
        <w:drawing>
          <wp:inline distT="0" distB="0" distL="0" distR="0" wp14:anchorId="68BA1E32" wp14:editId="472553A8">
            <wp:extent cx="1514475" cy="1604555"/>
            <wp:effectExtent l="0" t="0" r="0" b="0"/>
            <wp:docPr id="18" name="Picture 18" descr="C:\Users\Ritesh\AppData\Local\Microsoft\Windows\INetCache\Content.Word\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tesh\AppData\Local\Microsoft\Windows\INetCache\Content.Word\ur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605" cy="1648132"/>
                    </a:xfrm>
                    <a:prstGeom prst="rect">
                      <a:avLst/>
                    </a:prstGeom>
                    <a:noFill/>
                    <a:ln>
                      <a:noFill/>
                    </a:ln>
                  </pic:spPr>
                </pic:pic>
              </a:graphicData>
            </a:graphic>
          </wp:inline>
        </w:drawing>
      </w:r>
    </w:p>
    <w:p w:rsidR="00856D9B" w:rsidRPr="0070390E" w:rsidRDefault="00856D9B" w:rsidP="00856D9B">
      <w:pPr>
        <w:jc w:val="center"/>
        <w:rPr>
          <w:sz w:val="28"/>
        </w:rPr>
      </w:pPr>
      <w:r w:rsidRPr="0070390E">
        <w:rPr>
          <w:sz w:val="28"/>
        </w:rPr>
        <w:t>Indian Institute of Information Technology Allahabad</w:t>
      </w:r>
    </w:p>
    <w:p w:rsidR="00856D9B" w:rsidRPr="0070390E" w:rsidRDefault="00856D9B" w:rsidP="00856D9B">
      <w:pPr>
        <w:jc w:val="center"/>
        <w:rPr>
          <w:sz w:val="28"/>
        </w:rPr>
      </w:pPr>
      <w:proofErr w:type="spellStart"/>
      <w:r w:rsidRPr="0070390E">
        <w:rPr>
          <w:sz w:val="28"/>
        </w:rPr>
        <w:t>Devghat</w:t>
      </w:r>
      <w:proofErr w:type="spellEnd"/>
      <w:r w:rsidRPr="0070390E">
        <w:rPr>
          <w:sz w:val="28"/>
        </w:rPr>
        <w:t xml:space="preserve">, </w:t>
      </w:r>
      <w:proofErr w:type="spellStart"/>
      <w:r w:rsidRPr="0070390E">
        <w:rPr>
          <w:sz w:val="28"/>
        </w:rPr>
        <w:t>Jhalwa</w:t>
      </w:r>
      <w:proofErr w:type="spellEnd"/>
      <w:r w:rsidRPr="0070390E">
        <w:rPr>
          <w:sz w:val="28"/>
        </w:rPr>
        <w:t>, Allahabad-211012, U. P. INDIA</w:t>
      </w:r>
    </w:p>
    <w:p w:rsidR="00856D9B" w:rsidRDefault="00856D9B" w:rsidP="00856D9B">
      <w:pPr>
        <w:jc w:val="center"/>
        <w:rPr>
          <w:sz w:val="40"/>
        </w:rPr>
      </w:pPr>
      <w:r>
        <w:rPr>
          <w:sz w:val="40"/>
        </w:rPr>
        <w:lastRenderedPageBreak/>
        <w:t>Candidate’s Declaration</w:t>
      </w:r>
    </w:p>
    <w:p w:rsidR="00856D9B" w:rsidRDefault="00856D9B" w:rsidP="00856D9B">
      <w:pPr>
        <w:jc w:val="both"/>
        <w:rPr>
          <w:sz w:val="24"/>
        </w:rPr>
      </w:pPr>
    </w:p>
    <w:p w:rsidR="00856D9B" w:rsidRDefault="00856D9B" w:rsidP="00856D9B">
      <w:pPr>
        <w:spacing w:after="0" w:line="360" w:lineRule="auto"/>
        <w:jc w:val="both"/>
      </w:pPr>
      <w:r w:rsidRPr="0000425A">
        <w:t>We hereby declare that the work presented in this project entitled “</w:t>
      </w:r>
      <w:r>
        <w:t>Multi Document Summarization</w:t>
      </w:r>
    </w:p>
    <w:p w:rsidR="00856D9B" w:rsidRPr="0000425A" w:rsidRDefault="00856D9B" w:rsidP="00856D9B">
      <w:pPr>
        <w:spacing w:after="0" w:line="360" w:lineRule="auto"/>
        <w:jc w:val="both"/>
      </w:pPr>
      <w:r>
        <w:t>(For News Articles)</w:t>
      </w:r>
      <w:r w:rsidRPr="0000425A">
        <w:t>”, submitted in</w:t>
      </w:r>
      <w:r>
        <w:t xml:space="preserve"> partial fulfilment of the Sixth</w:t>
      </w:r>
      <w:r w:rsidRPr="0000425A">
        <w:t xml:space="preserve"> semester of Bachelor of Technology (</w:t>
      </w:r>
      <w:proofErr w:type="spellStart"/>
      <w:r w:rsidRPr="0000425A">
        <w:t>B.Tech</w:t>
      </w:r>
      <w:proofErr w:type="spellEnd"/>
      <w:r w:rsidRPr="0000425A">
        <w:t xml:space="preserve">) program, in Information Technology at Indian Institute Of Information Technology, Allahabad, is an authentic record of our original work carried out under the guidance of Prof. </w:t>
      </w:r>
      <w:proofErr w:type="spellStart"/>
      <w:r>
        <w:t>Su</w:t>
      </w:r>
      <w:r w:rsidR="00737408">
        <w:t>di</w:t>
      </w:r>
      <w:r>
        <w:t>p</w:t>
      </w:r>
      <w:proofErr w:type="spellEnd"/>
      <w:r>
        <w:t xml:space="preserve"> </w:t>
      </w:r>
      <w:proofErr w:type="spellStart"/>
      <w:r>
        <w:t>Sanyal</w:t>
      </w:r>
      <w:proofErr w:type="spellEnd"/>
      <w:r w:rsidR="009A67C1">
        <w:t xml:space="preserve"> and</w:t>
      </w:r>
      <w:r w:rsidRPr="0000425A">
        <w:t xml:space="preserve"> due acknowledgements have been made in the text of the project to all other material used. This work was done in full compliance with the requirements and constraints of the prescribed curriculum.</w:t>
      </w:r>
    </w:p>
    <w:p w:rsidR="00856D9B" w:rsidRPr="0000425A" w:rsidRDefault="00856D9B" w:rsidP="00856D9B">
      <w:pPr>
        <w:jc w:val="both"/>
      </w:pPr>
    </w:p>
    <w:p w:rsidR="00856D9B" w:rsidRPr="0000425A" w:rsidRDefault="00856D9B" w:rsidP="00856D9B">
      <w:pPr>
        <w:jc w:val="both"/>
      </w:pPr>
    </w:p>
    <w:p w:rsidR="00856D9B" w:rsidRPr="00730A03" w:rsidRDefault="00856D9B" w:rsidP="00856D9B">
      <w:pPr>
        <w:rPr>
          <w:szCs w:val="24"/>
        </w:rPr>
      </w:pPr>
      <w:r w:rsidRPr="0000425A">
        <w:rPr>
          <w:szCs w:val="24"/>
        </w:rPr>
        <w:t xml:space="preserve">Place: Allahabad     </w:t>
      </w:r>
      <w:r>
        <w:rPr>
          <w:szCs w:val="24"/>
        </w:rPr>
        <w:t xml:space="preserve">                 </w:t>
      </w:r>
      <w:r w:rsidRPr="0000425A">
        <w:rPr>
          <w:szCs w:val="24"/>
        </w:rPr>
        <w:t xml:space="preserve">                                                          </w:t>
      </w:r>
      <w:r>
        <w:rPr>
          <w:szCs w:val="24"/>
        </w:rPr>
        <w:t xml:space="preserve">      </w:t>
      </w:r>
      <w:r>
        <w:rPr>
          <w:szCs w:val="24"/>
        </w:rPr>
        <w:tab/>
        <w:t xml:space="preserve">        </w:t>
      </w:r>
      <w:r w:rsidRPr="00730A03">
        <w:rPr>
          <w:szCs w:val="24"/>
        </w:rPr>
        <w:t>Atul Kumar Verma (IIT2012036)</w:t>
      </w:r>
    </w:p>
    <w:p w:rsidR="00856D9B" w:rsidRPr="00730A03" w:rsidRDefault="00856D9B" w:rsidP="00856D9B">
      <w:pPr>
        <w:rPr>
          <w:szCs w:val="24"/>
        </w:rPr>
      </w:pPr>
      <w:r w:rsidRPr="00730A03">
        <w:rPr>
          <w:szCs w:val="24"/>
        </w:rPr>
        <w:t>Da</w:t>
      </w:r>
      <w:r>
        <w:rPr>
          <w:szCs w:val="24"/>
        </w:rPr>
        <w:t xml:space="preserve">te:                        </w:t>
      </w:r>
      <w:r>
        <w:rPr>
          <w:szCs w:val="24"/>
        </w:rPr>
        <w:tab/>
      </w:r>
      <w:r>
        <w:rPr>
          <w:szCs w:val="24"/>
        </w:rPr>
        <w:tab/>
      </w:r>
      <w:r>
        <w:rPr>
          <w:szCs w:val="24"/>
        </w:rPr>
        <w:tab/>
      </w:r>
      <w:r>
        <w:rPr>
          <w:szCs w:val="24"/>
        </w:rPr>
        <w:tab/>
      </w:r>
      <w:r>
        <w:rPr>
          <w:szCs w:val="24"/>
        </w:rPr>
        <w:tab/>
      </w:r>
      <w:r>
        <w:rPr>
          <w:szCs w:val="24"/>
        </w:rPr>
        <w:tab/>
      </w:r>
      <w:r w:rsidRPr="00730A03">
        <w:rPr>
          <w:szCs w:val="24"/>
        </w:rPr>
        <w:t xml:space="preserve">Gaurav Kumar </w:t>
      </w:r>
      <w:proofErr w:type="spellStart"/>
      <w:r w:rsidRPr="00730A03">
        <w:rPr>
          <w:szCs w:val="24"/>
        </w:rPr>
        <w:t>Chandel</w:t>
      </w:r>
      <w:proofErr w:type="spellEnd"/>
      <w:r w:rsidRPr="00730A03">
        <w:rPr>
          <w:szCs w:val="24"/>
        </w:rPr>
        <w:t xml:space="preserve"> (IIT2012056)</w:t>
      </w:r>
    </w:p>
    <w:p w:rsidR="00856D9B" w:rsidRPr="00730A03" w:rsidRDefault="00856D9B" w:rsidP="00856D9B">
      <w:pPr>
        <w:jc w:val="right"/>
        <w:rPr>
          <w:szCs w:val="24"/>
        </w:rPr>
      </w:pPr>
      <w:r w:rsidRPr="00730A03">
        <w:rPr>
          <w:szCs w:val="24"/>
        </w:rPr>
        <w:tab/>
      </w:r>
      <w:proofErr w:type="spellStart"/>
      <w:r w:rsidRPr="00730A03">
        <w:rPr>
          <w:szCs w:val="24"/>
        </w:rPr>
        <w:t>Harivansh</w:t>
      </w:r>
      <w:proofErr w:type="spellEnd"/>
      <w:r w:rsidRPr="00730A03">
        <w:rPr>
          <w:szCs w:val="24"/>
        </w:rPr>
        <w:t xml:space="preserve"> Kumar (IIT2012026)</w:t>
      </w:r>
    </w:p>
    <w:p w:rsidR="00856D9B" w:rsidRPr="00730A03" w:rsidRDefault="00856D9B" w:rsidP="00856D9B">
      <w:pPr>
        <w:jc w:val="right"/>
        <w:rPr>
          <w:szCs w:val="24"/>
        </w:rPr>
      </w:pPr>
      <w:r w:rsidRPr="00730A03">
        <w:rPr>
          <w:szCs w:val="24"/>
        </w:rPr>
        <w:tab/>
      </w:r>
      <w:proofErr w:type="spellStart"/>
      <w:r w:rsidRPr="00730A03">
        <w:rPr>
          <w:szCs w:val="24"/>
        </w:rPr>
        <w:t>Mohit</w:t>
      </w:r>
      <w:proofErr w:type="spellEnd"/>
      <w:r w:rsidRPr="00730A03">
        <w:rPr>
          <w:szCs w:val="24"/>
        </w:rPr>
        <w:t xml:space="preserve"> </w:t>
      </w:r>
      <w:proofErr w:type="spellStart"/>
      <w:r w:rsidRPr="00730A03">
        <w:rPr>
          <w:szCs w:val="24"/>
        </w:rPr>
        <w:t>Purbey</w:t>
      </w:r>
      <w:proofErr w:type="spellEnd"/>
      <w:r w:rsidRPr="00730A03">
        <w:rPr>
          <w:szCs w:val="24"/>
        </w:rPr>
        <w:t xml:space="preserve"> (IIT2012055)</w:t>
      </w:r>
    </w:p>
    <w:p w:rsidR="00856D9B" w:rsidRPr="00730A03" w:rsidRDefault="00856D9B" w:rsidP="00856D9B">
      <w:pPr>
        <w:jc w:val="right"/>
        <w:rPr>
          <w:szCs w:val="24"/>
        </w:rPr>
      </w:pPr>
      <w:r w:rsidRPr="00730A03">
        <w:rPr>
          <w:szCs w:val="24"/>
        </w:rPr>
        <w:tab/>
      </w:r>
      <w:proofErr w:type="spellStart"/>
      <w:r w:rsidRPr="00730A03">
        <w:rPr>
          <w:szCs w:val="24"/>
        </w:rPr>
        <w:t>Nithin</w:t>
      </w:r>
      <w:proofErr w:type="spellEnd"/>
      <w:r w:rsidRPr="00730A03">
        <w:rPr>
          <w:szCs w:val="24"/>
        </w:rPr>
        <w:t xml:space="preserve"> </w:t>
      </w:r>
      <w:proofErr w:type="spellStart"/>
      <w:r w:rsidRPr="00730A03">
        <w:rPr>
          <w:szCs w:val="24"/>
        </w:rPr>
        <w:t>Srikar</w:t>
      </w:r>
      <w:proofErr w:type="spellEnd"/>
      <w:r w:rsidRPr="00730A03">
        <w:rPr>
          <w:szCs w:val="24"/>
        </w:rPr>
        <w:t xml:space="preserve"> </w:t>
      </w:r>
      <w:proofErr w:type="spellStart"/>
      <w:r w:rsidRPr="00730A03">
        <w:rPr>
          <w:szCs w:val="24"/>
        </w:rPr>
        <w:t>Karnala</w:t>
      </w:r>
      <w:proofErr w:type="spellEnd"/>
      <w:r w:rsidRPr="00730A03">
        <w:rPr>
          <w:szCs w:val="24"/>
        </w:rPr>
        <w:t xml:space="preserve"> (IIT2012014)</w:t>
      </w:r>
    </w:p>
    <w:p w:rsidR="00856D9B" w:rsidRDefault="00856D9B" w:rsidP="00856D9B">
      <w:pPr>
        <w:jc w:val="right"/>
        <w:rPr>
          <w:szCs w:val="24"/>
        </w:rPr>
      </w:pPr>
      <w:r w:rsidRPr="00730A03">
        <w:rPr>
          <w:szCs w:val="24"/>
        </w:rPr>
        <w:tab/>
        <w:t>Ritesh Kumar Sinha (IIT2012003)</w:t>
      </w:r>
      <w:r>
        <w:rPr>
          <w:szCs w:val="24"/>
        </w:rPr>
        <w:t xml:space="preserve">             </w:t>
      </w: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jc w:val="center"/>
        <w:rPr>
          <w:sz w:val="40"/>
        </w:rPr>
      </w:pPr>
      <w:r>
        <w:rPr>
          <w:sz w:val="40"/>
        </w:rPr>
        <w:lastRenderedPageBreak/>
        <w:t>Acknowledgement</w:t>
      </w:r>
    </w:p>
    <w:p w:rsidR="00856D9B" w:rsidRDefault="00856D9B" w:rsidP="00856D9B">
      <w:pPr>
        <w:jc w:val="both"/>
        <w:rPr>
          <w:lang w:val="en-IN"/>
        </w:rPr>
      </w:pPr>
    </w:p>
    <w:p w:rsidR="00856D9B" w:rsidRPr="0070390E" w:rsidRDefault="00856D9B" w:rsidP="00856D9B">
      <w:pPr>
        <w:spacing w:after="0" w:line="360" w:lineRule="auto"/>
        <w:jc w:val="both"/>
        <w:rPr>
          <w:lang w:val="en-IN"/>
        </w:rPr>
      </w:pPr>
      <w:r w:rsidRPr="0070390E">
        <w:rPr>
          <w:lang w:val="en-IN"/>
        </w:rPr>
        <w:t xml:space="preserve">The authors acknowledge the valuable contributions of </w:t>
      </w:r>
      <w:proofErr w:type="spellStart"/>
      <w:r w:rsidR="00BA7F57">
        <w:rPr>
          <w:b/>
          <w:bCs/>
          <w:lang w:val="en-IN"/>
        </w:rPr>
        <w:t>Prof.</w:t>
      </w:r>
      <w:proofErr w:type="spellEnd"/>
      <w:r w:rsidR="00BA7F57">
        <w:rPr>
          <w:b/>
          <w:bCs/>
          <w:lang w:val="en-IN"/>
        </w:rPr>
        <w:t xml:space="preserve"> </w:t>
      </w:r>
      <w:proofErr w:type="spellStart"/>
      <w:r w:rsidR="00BA7F57">
        <w:rPr>
          <w:b/>
          <w:bCs/>
          <w:lang w:val="en-IN"/>
        </w:rPr>
        <w:t>Sudi</w:t>
      </w:r>
      <w:r>
        <w:rPr>
          <w:b/>
          <w:bCs/>
          <w:lang w:val="en-IN"/>
        </w:rPr>
        <w:t>p</w:t>
      </w:r>
      <w:proofErr w:type="spellEnd"/>
      <w:r>
        <w:rPr>
          <w:b/>
          <w:bCs/>
          <w:lang w:val="en-IN"/>
        </w:rPr>
        <w:t xml:space="preserve"> </w:t>
      </w:r>
      <w:proofErr w:type="spellStart"/>
      <w:r>
        <w:rPr>
          <w:b/>
          <w:bCs/>
          <w:lang w:val="en-IN"/>
        </w:rPr>
        <w:t>Sanyal</w:t>
      </w:r>
      <w:proofErr w:type="spellEnd"/>
      <w:r w:rsidRPr="0070390E">
        <w:rPr>
          <w:lang w:val="en-IN"/>
        </w:rPr>
        <w:t xml:space="preserve"> who guided through</w:t>
      </w:r>
    </w:p>
    <w:p w:rsidR="00856D9B" w:rsidRDefault="00856D9B" w:rsidP="00856D9B">
      <w:pPr>
        <w:spacing w:after="0" w:line="360" w:lineRule="auto"/>
        <w:jc w:val="both"/>
        <w:rPr>
          <w:lang w:val="en-IN"/>
        </w:rPr>
      </w:pPr>
      <w:proofErr w:type="gramStart"/>
      <w:r w:rsidRPr="0070390E">
        <w:rPr>
          <w:lang w:val="en-IN"/>
        </w:rPr>
        <w:t>this</w:t>
      </w:r>
      <w:proofErr w:type="gramEnd"/>
      <w:r w:rsidRPr="0070390E">
        <w:rPr>
          <w:lang w:val="en-IN"/>
        </w:rPr>
        <w:t xml:space="preserve"> project. His keen awe-inspiri</w:t>
      </w:r>
      <w:r>
        <w:rPr>
          <w:lang w:val="en-IN"/>
        </w:rPr>
        <w:t>ng personality, superb guidance</w:t>
      </w:r>
      <w:r w:rsidRPr="0070390E">
        <w:rPr>
          <w:lang w:val="en-IN"/>
        </w:rPr>
        <w:t xml:space="preserve"> and constant encouragement are the</w:t>
      </w:r>
      <w:r>
        <w:rPr>
          <w:lang w:val="en-IN"/>
        </w:rPr>
        <w:t xml:space="preserve"> </w:t>
      </w:r>
      <w:r w:rsidRPr="0070390E">
        <w:rPr>
          <w:lang w:val="en-IN"/>
        </w:rPr>
        <w:t>motive force</w:t>
      </w:r>
      <w:r>
        <w:rPr>
          <w:lang w:val="en-IN"/>
        </w:rPr>
        <w:t>s</w:t>
      </w:r>
      <w:r w:rsidRPr="0070390E">
        <w:rPr>
          <w:lang w:val="en-IN"/>
        </w:rPr>
        <w:t xml:space="preserve"> behind this project work. We would like to thank </w:t>
      </w:r>
      <w:r>
        <w:rPr>
          <w:lang w:val="en-IN"/>
        </w:rPr>
        <w:t xml:space="preserve">him </w:t>
      </w:r>
      <w:r w:rsidRPr="0070390E">
        <w:rPr>
          <w:lang w:val="en-IN"/>
        </w:rPr>
        <w:t>sincerely for his help and support</w:t>
      </w:r>
      <w:r>
        <w:rPr>
          <w:lang w:val="en-IN"/>
        </w:rPr>
        <w:t>.</w:t>
      </w:r>
    </w:p>
    <w:p w:rsidR="00856D9B" w:rsidRPr="00730A03" w:rsidRDefault="00856D9B" w:rsidP="00856D9B">
      <w:pPr>
        <w:ind w:left="5760"/>
        <w:rPr>
          <w:szCs w:val="24"/>
        </w:rPr>
      </w:pPr>
      <w:r>
        <w:rPr>
          <w:szCs w:val="24"/>
        </w:rPr>
        <w:t xml:space="preserve">        </w:t>
      </w:r>
      <w:r w:rsidRPr="00730A03">
        <w:rPr>
          <w:szCs w:val="24"/>
        </w:rPr>
        <w:t>Atul Kumar Verma (IIT2012036)</w:t>
      </w:r>
    </w:p>
    <w:p w:rsidR="00856D9B" w:rsidRPr="00730A03" w:rsidRDefault="00856D9B" w:rsidP="00856D9B">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730A03">
        <w:rPr>
          <w:szCs w:val="24"/>
        </w:rPr>
        <w:t xml:space="preserve">Gaurav Kumar </w:t>
      </w:r>
      <w:proofErr w:type="spellStart"/>
      <w:r w:rsidRPr="00730A03">
        <w:rPr>
          <w:szCs w:val="24"/>
        </w:rPr>
        <w:t>Chandel</w:t>
      </w:r>
      <w:proofErr w:type="spellEnd"/>
      <w:r w:rsidRPr="00730A03">
        <w:rPr>
          <w:szCs w:val="24"/>
        </w:rPr>
        <w:t xml:space="preserve"> (IIT2012056)</w:t>
      </w:r>
    </w:p>
    <w:p w:rsidR="00856D9B" w:rsidRPr="00730A03" w:rsidRDefault="00856D9B" w:rsidP="00856D9B">
      <w:pPr>
        <w:jc w:val="right"/>
        <w:rPr>
          <w:szCs w:val="24"/>
        </w:rPr>
      </w:pPr>
      <w:r w:rsidRPr="00730A03">
        <w:rPr>
          <w:szCs w:val="24"/>
        </w:rPr>
        <w:tab/>
      </w:r>
      <w:proofErr w:type="spellStart"/>
      <w:r w:rsidRPr="00730A03">
        <w:rPr>
          <w:szCs w:val="24"/>
        </w:rPr>
        <w:t>Harivansh</w:t>
      </w:r>
      <w:proofErr w:type="spellEnd"/>
      <w:r w:rsidRPr="00730A03">
        <w:rPr>
          <w:szCs w:val="24"/>
        </w:rPr>
        <w:t xml:space="preserve"> Kumar (IIT2012026)</w:t>
      </w:r>
    </w:p>
    <w:p w:rsidR="00856D9B" w:rsidRPr="00730A03" w:rsidRDefault="00856D9B" w:rsidP="00856D9B">
      <w:pPr>
        <w:jc w:val="right"/>
        <w:rPr>
          <w:szCs w:val="24"/>
        </w:rPr>
      </w:pPr>
      <w:r w:rsidRPr="00730A03">
        <w:rPr>
          <w:szCs w:val="24"/>
        </w:rPr>
        <w:tab/>
      </w:r>
      <w:proofErr w:type="spellStart"/>
      <w:r w:rsidRPr="00730A03">
        <w:rPr>
          <w:szCs w:val="24"/>
        </w:rPr>
        <w:t>Mohit</w:t>
      </w:r>
      <w:proofErr w:type="spellEnd"/>
      <w:r w:rsidRPr="00730A03">
        <w:rPr>
          <w:szCs w:val="24"/>
        </w:rPr>
        <w:t xml:space="preserve"> </w:t>
      </w:r>
      <w:proofErr w:type="spellStart"/>
      <w:r w:rsidRPr="00730A03">
        <w:rPr>
          <w:szCs w:val="24"/>
        </w:rPr>
        <w:t>Purbey</w:t>
      </w:r>
      <w:proofErr w:type="spellEnd"/>
      <w:r w:rsidRPr="00730A03">
        <w:rPr>
          <w:szCs w:val="24"/>
        </w:rPr>
        <w:t xml:space="preserve"> (IIT2012055)</w:t>
      </w:r>
    </w:p>
    <w:p w:rsidR="00856D9B" w:rsidRPr="00730A03" w:rsidRDefault="00856D9B" w:rsidP="00856D9B">
      <w:pPr>
        <w:jc w:val="right"/>
        <w:rPr>
          <w:szCs w:val="24"/>
        </w:rPr>
      </w:pPr>
      <w:r w:rsidRPr="00730A03">
        <w:rPr>
          <w:szCs w:val="24"/>
        </w:rPr>
        <w:tab/>
      </w:r>
      <w:proofErr w:type="spellStart"/>
      <w:r w:rsidRPr="00730A03">
        <w:rPr>
          <w:szCs w:val="24"/>
        </w:rPr>
        <w:t>Nithin</w:t>
      </w:r>
      <w:proofErr w:type="spellEnd"/>
      <w:r w:rsidRPr="00730A03">
        <w:rPr>
          <w:szCs w:val="24"/>
        </w:rPr>
        <w:t xml:space="preserve"> </w:t>
      </w:r>
      <w:proofErr w:type="spellStart"/>
      <w:r w:rsidRPr="00730A03">
        <w:rPr>
          <w:szCs w:val="24"/>
        </w:rPr>
        <w:t>Srikar</w:t>
      </w:r>
      <w:proofErr w:type="spellEnd"/>
      <w:r w:rsidRPr="00730A03">
        <w:rPr>
          <w:szCs w:val="24"/>
        </w:rPr>
        <w:t xml:space="preserve"> </w:t>
      </w:r>
      <w:proofErr w:type="spellStart"/>
      <w:r w:rsidRPr="00730A03">
        <w:rPr>
          <w:szCs w:val="24"/>
        </w:rPr>
        <w:t>Karnala</w:t>
      </w:r>
      <w:proofErr w:type="spellEnd"/>
      <w:r w:rsidRPr="00730A03">
        <w:rPr>
          <w:szCs w:val="24"/>
        </w:rPr>
        <w:t xml:space="preserve"> (IIT2012014)</w:t>
      </w:r>
    </w:p>
    <w:p w:rsidR="00856D9B" w:rsidRDefault="00856D9B" w:rsidP="00856D9B">
      <w:pPr>
        <w:jc w:val="right"/>
        <w:rPr>
          <w:szCs w:val="24"/>
        </w:rPr>
      </w:pPr>
      <w:r w:rsidRPr="00730A03">
        <w:rPr>
          <w:szCs w:val="24"/>
        </w:rPr>
        <w:tab/>
        <w:t>Ritesh Kumar Sinha (IIT2012003)</w:t>
      </w:r>
      <w:r>
        <w:rPr>
          <w:szCs w:val="24"/>
        </w:rPr>
        <w:t xml:space="preserve">             </w:t>
      </w:r>
    </w:p>
    <w:p w:rsidR="00856D9B" w:rsidRPr="0070390E" w:rsidRDefault="00856D9B" w:rsidP="00856D9B">
      <w:pPr>
        <w:spacing w:after="0" w:line="360" w:lineRule="auto"/>
        <w:jc w:val="both"/>
        <w:rPr>
          <w:lang w:val="en-IN"/>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rPr>
          <w:rFonts w:eastAsiaTheme="minorEastAsia"/>
          <w:sz w:val="28"/>
        </w:rPr>
      </w:pPr>
    </w:p>
    <w:p w:rsidR="00856D9B" w:rsidRDefault="00856D9B" w:rsidP="00856D9B">
      <w:pPr>
        <w:jc w:val="center"/>
        <w:rPr>
          <w:sz w:val="40"/>
        </w:rPr>
      </w:pPr>
      <w:r w:rsidRPr="003D5495">
        <w:rPr>
          <w:sz w:val="40"/>
        </w:rPr>
        <w:lastRenderedPageBreak/>
        <w:t>Abstract</w:t>
      </w:r>
    </w:p>
    <w:p w:rsidR="00856D9B" w:rsidRDefault="00856D9B" w:rsidP="00856D9B">
      <w:pPr>
        <w:jc w:val="center"/>
        <w:rPr>
          <w:sz w:val="36"/>
        </w:rPr>
      </w:pPr>
    </w:p>
    <w:p w:rsidR="00856D9B" w:rsidRPr="00A528C1" w:rsidRDefault="00856D9B" w:rsidP="009A67C1">
      <w:pPr>
        <w:jc w:val="both"/>
      </w:pPr>
      <w:r w:rsidRPr="00A528C1">
        <w:t>We present an extractive multi document summarizer that is going to summarize all the news articles related to a single topic from different sources extracted by a web crawler.</w:t>
      </w:r>
    </w:p>
    <w:p w:rsidR="00856D9B" w:rsidRDefault="00D40DB8" w:rsidP="009A67C1">
      <w:pPr>
        <w:jc w:val="both"/>
      </w:pPr>
      <w:r>
        <w:t xml:space="preserve">We have employed </w:t>
      </w:r>
      <w:r w:rsidR="00856D9B" w:rsidRPr="00A528C1">
        <w:t xml:space="preserve">two techniques – centroid based method and </w:t>
      </w:r>
      <w:r w:rsidR="00856D9B">
        <w:t>graph</w:t>
      </w:r>
      <w:r w:rsidR="00856D9B" w:rsidRPr="00A528C1">
        <w:t xml:space="preserve"> based method. We </w:t>
      </w:r>
      <w:r>
        <w:t xml:space="preserve">have </w:t>
      </w:r>
      <w:r w:rsidR="00856D9B" w:rsidRPr="00A528C1">
        <w:t>compare</w:t>
      </w:r>
      <w:r>
        <w:t>d</w:t>
      </w:r>
      <w:r w:rsidR="00856D9B" w:rsidRPr="00A528C1">
        <w:t xml:space="preserve"> the results coming after applying the above methods individually as well as a combination of these met</w:t>
      </w:r>
      <w:r>
        <w:t>hods. The optimum combination has been</w:t>
      </w:r>
      <w:r w:rsidR="00856D9B" w:rsidRPr="00A528C1">
        <w:t xml:space="preserve"> used for summarization.</w:t>
      </w:r>
    </w:p>
    <w:p w:rsidR="00856D9B" w:rsidRDefault="00856D9B" w:rsidP="009A67C1">
      <w:pPr>
        <w:jc w:val="both"/>
      </w:pPr>
      <w:r>
        <w:t>Key Terms: Multi document summarization, Centroid based method, Graph based method, NLP.</w:t>
      </w: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rPr>
          <w:rFonts w:eastAsiaTheme="minorEastAsia"/>
          <w:sz w:val="28"/>
          <w:lang w:val="en-IN"/>
        </w:rPr>
      </w:pPr>
    </w:p>
    <w:p w:rsidR="00856D9B" w:rsidRDefault="00856D9B" w:rsidP="00856D9B">
      <w:pPr>
        <w:jc w:val="center"/>
        <w:rPr>
          <w:sz w:val="40"/>
        </w:rPr>
      </w:pPr>
      <w:r w:rsidRPr="00C768CD">
        <w:rPr>
          <w:sz w:val="40"/>
        </w:rPr>
        <w:lastRenderedPageBreak/>
        <w:t>Table of Contents</w:t>
      </w:r>
    </w:p>
    <w:tbl>
      <w:tblPr>
        <w:tblStyle w:val="GridTable4-Accent3"/>
        <w:tblpPr w:leftFromText="180" w:rightFromText="180" w:vertAnchor="page" w:horzAnchor="margin" w:tblpY="2744"/>
        <w:tblW w:w="0" w:type="auto"/>
        <w:tblLook w:val="04A0" w:firstRow="1" w:lastRow="0" w:firstColumn="1" w:lastColumn="0" w:noHBand="0" w:noVBand="1"/>
      </w:tblPr>
      <w:tblGrid>
        <w:gridCol w:w="1339"/>
        <w:gridCol w:w="5735"/>
        <w:gridCol w:w="1903"/>
      </w:tblGrid>
      <w:tr w:rsidR="00856D9B" w:rsidTr="00101F4F">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39" w:type="dxa"/>
          </w:tcPr>
          <w:p w:rsidR="00856D9B" w:rsidRPr="00AD4077" w:rsidRDefault="00856D9B" w:rsidP="00101F4F">
            <w:pPr>
              <w:jc w:val="both"/>
              <w:rPr>
                <w:sz w:val="28"/>
              </w:rPr>
            </w:pPr>
            <w:r w:rsidRPr="00AD4077">
              <w:rPr>
                <w:sz w:val="28"/>
              </w:rPr>
              <w:t>Sl. No.</w:t>
            </w:r>
          </w:p>
        </w:tc>
        <w:tc>
          <w:tcPr>
            <w:tcW w:w="5735" w:type="dxa"/>
          </w:tcPr>
          <w:p w:rsidR="00856D9B" w:rsidRPr="00AD4077" w:rsidRDefault="00856D9B" w:rsidP="00101F4F">
            <w:pPr>
              <w:jc w:val="both"/>
              <w:cnfStyle w:val="100000000000" w:firstRow="1" w:lastRow="0" w:firstColumn="0" w:lastColumn="0" w:oddVBand="0" w:evenVBand="0" w:oddHBand="0" w:evenHBand="0" w:firstRowFirstColumn="0" w:firstRowLastColumn="0" w:lastRowFirstColumn="0" w:lastRowLastColumn="0"/>
              <w:rPr>
                <w:sz w:val="28"/>
              </w:rPr>
            </w:pPr>
            <w:r w:rsidRPr="00AD4077">
              <w:rPr>
                <w:sz w:val="28"/>
              </w:rPr>
              <w:t>Topic</w:t>
            </w:r>
          </w:p>
        </w:tc>
        <w:tc>
          <w:tcPr>
            <w:tcW w:w="1903" w:type="dxa"/>
          </w:tcPr>
          <w:p w:rsidR="00856D9B" w:rsidRPr="00AD4077" w:rsidRDefault="00856D9B" w:rsidP="00101F4F">
            <w:pPr>
              <w:jc w:val="both"/>
              <w:cnfStyle w:val="100000000000" w:firstRow="1" w:lastRow="0" w:firstColumn="0" w:lastColumn="0" w:oddVBand="0" w:evenVBand="0" w:oddHBand="0" w:evenHBand="0" w:firstRowFirstColumn="0" w:firstRowLastColumn="0" w:lastRowFirstColumn="0" w:lastRowLastColumn="0"/>
              <w:rPr>
                <w:sz w:val="28"/>
              </w:rPr>
            </w:pPr>
            <w:r w:rsidRPr="00AD4077">
              <w:rPr>
                <w:sz w:val="28"/>
              </w:rPr>
              <w:t>Page No.</w:t>
            </w:r>
          </w:p>
        </w:tc>
      </w:tr>
      <w:tr w:rsidR="00856D9B" w:rsidTr="00101F4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39" w:type="dxa"/>
          </w:tcPr>
          <w:p w:rsidR="00856D9B" w:rsidRPr="00AD4077" w:rsidRDefault="00856D9B" w:rsidP="00101F4F">
            <w:pPr>
              <w:jc w:val="both"/>
              <w:rPr>
                <w:b w:val="0"/>
                <w:sz w:val="28"/>
              </w:rPr>
            </w:pPr>
            <w:r w:rsidRPr="00AD4077">
              <w:rPr>
                <w:b w:val="0"/>
                <w:sz w:val="28"/>
              </w:rPr>
              <w:t>1.</w:t>
            </w:r>
          </w:p>
        </w:tc>
        <w:tc>
          <w:tcPr>
            <w:tcW w:w="5735" w:type="dxa"/>
          </w:tcPr>
          <w:p w:rsidR="00856D9B" w:rsidRPr="00AD4077" w:rsidRDefault="00856D9B" w:rsidP="00101F4F">
            <w:pPr>
              <w:jc w:val="both"/>
              <w:cnfStyle w:val="000000100000" w:firstRow="0" w:lastRow="0" w:firstColumn="0" w:lastColumn="0" w:oddVBand="0" w:evenVBand="0" w:oddHBand="1" w:evenHBand="0" w:firstRowFirstColumn="0" w:firstRowLastColumn="0" w:lastRowFirstColumn="0" w:lastRowLastColumn="0"/>
              <w:rPr>
                <w:sz w:val="28"/>
              </w:rPr>
            </w:pPr>
            <w:r w:rsidRPr="00AD4077">
              <w:rPr>
                <w:sz w:val="28"/>
              </w:rPr>
              <w:t>Introduction</w:t>
            </w:r>
          </w:p>
        </w:tc>
        <w:tc>
          <w:tcPr>
            <w:tcW w:w="1903" w:type="dxa"/>
          </w:tcPr>
          <w:p w:rsidR="00856D9B" w:rsidRPr="00AD4077" w:rsidRDefault="005C329C" w:rsidP="00EF1AD3">
            <w:pPr>
              <w:jc w:val="center"/>
              <w:cnfStyle w:val="000000100000" w:firstRow="0" w:lastRow="0" w:firstColumn="0" w:lastColumn="0" w:oddVBand="0" w:evenVBand="0" w:oddHBand="1" w:evenHBand="0" w:firstRowFirstColumn="0" w:firstRowLastColumn="0" w:lastRowFirstColumn="0" w:lastRowLastColumn="0"/>
              <w:rPr>
                <w:sz w:val="28"/>
              </w:rPr>
            </w:pPr>
            <w:r>
              <w:rPr>
                <w:sz w:val="28"/>
              </w:rPr>
              <w:t>1</w:t>
            </w:r>
          </w:p>
        </w:tc>
      </w:tr>
      <w:tr w:rsidR="00856D9B" w:rsidTr="00101F4F">
        <w:trPr>
          <w:trHeight w:val="576"/>
        </w:trPr>
        <w:tc>
          <w:tcPr>
            <w:cnfStyle w:val="001000000000" w:firstRow="0" w:lastRow="0" w:firstColumn="1" w:lastColumn="0" w:oddVBand="0" w:evenVBand="0" w:oddHBand="0" w:evenHBand="0" w:firstRowFirstColumn="0" w:firstRowLastColumn="0" w:lastRowFirstColumn="0" w:lastRowLastColumn="0"/>
            <w:tcW w:w="1339" w:type="dxa"/>
          </w:tcPr>
          <w:p w:rsidR="00856D9B" w:rsidRPr="00AD4077" w:rsidRDefault="00856D9B" w:rsidP="00101F4F">
            <w:pPr>
              <w:jc w:val="both"/>
              <w:rPr>
                <w:b w:val="0"/>
                <w:sz w:val="28"/>
              </w:rPr>
            </w:pPr>
            <w:r w:rsidRPr="00AD4077">
              <w:rPr>
                <w:b w:val="0"/>
                <w:sz w:val="28"/>
              </w:rPr>
              <w:t>2.</w:t>
            </w:r>
          </w:p>
        </w:tc>
        <w:tc>
          <w:tcPr>
            <w:tcW w:w="5735" w:type="dxa"/>
          </w:tcPr>
          <w:p w:rsidR="00856D9B" w:rsidRPr="00AD4077" w:rsidRDefault="00856D9B" w:rsidP="00101F4F">
            <w:pPr>
              <w:jc w:val="both"/>
              <w:cnfStyle w:val="000000000000" w:firstRow="0" w:lastRow="0" w:firstColumn="0" w:lastColumn="0" w:oddVBand="0" w:evenVBand="0" w:oddHBand="0" w:evenHBand="0" w:firstRowFirstColumn="0" w:firstRowLastColumn="0" w:lastRowFirstColumn="0" w:lastRowLastColumn="0"/>
              <w:rPr>
                <w:sz w:val="28"/>
              </w:rPr>
            </w:pPr>
            <w:r w:rsidRPr="00AD4077">
              <w:rPr>
                <w:sz w:val="28"/>
              </w:rPr>
              <w:t>Literature Review</w:t>
            </w:r>
          </w:p>
        </w:tc>
        <w:tc>
          <w:tcPr>
            <w:tcW w:w="1903" w:type="dxa"/>
          </w:tcPr>
          <w:p w:rsidR="00856D9B" w:rsidRPr="00AD4077" w:rsidRDefault="00EF1AD3" w:rsidP="00EF1AD3">
            <w:pPr>
              <w:jc w:val="center"/>
              <w:cnfStyle w:val="000000000000" w:firstRow="0" w:lastRow="0" w:firstColumn="0" w:lastColumn="0" w:oddVBand="0" w:evenVBand="0" w:oddHBand="0" w:evenHBand="0" w:firstRowFirstColumn="0" w:firstRowLastColumn="0" w:lastRowFirstColumn="0" w:lastRowLastColumn="0"/>
              <w:rPr>
                <w:sz w:val="28"/>
              </w:rPr>
            </w:pPr>
            <w:r>
              <w:rPr>
                <w:sz w:val="28"/>
              </w:rPr>
              <w:t>2 - 3</w:t>
            </w:r>
          </w:p>
        </w:tc>
      </w:tr>
      <w:tr w:rsidR="00856D9B" w:rsidTr="00101F4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39" w:type="dxa"/>
          </w:tcPr>
          <w:p w:rsidR="00856D9B" w:rsidRPr="00AD4077" w:rsidRDefault="00856D9B" w:rsidP="00101F4F">
            <w:pPr>
              <w:jc w:val="both"/>
              <w:rPr>
                <w:b w:val="0"/>
                <w:sz w:val="28"/>
              </w:rPr>
            </w:pPr>
            <w:r w:rsidRPr="00AD4077">
              <w:rPr>
                <w:b w:val="0"/>
                <w:sz w:val="28"/>
              </w:rPr>
              <w:t>3.</w:t>
            </w:r>
          </w:p>
        </w:tc>
        <w:tc>
          <w:tcPr>
            <w:tcW w:w="5735" w:type="dxa"/>
          </w:tcPr>
          <w:p w:rsidR="00856D9B" w:rsidRPr="00AD4077" w:rsidRDefault="005C329C" w:rsidP="00101F4F">
            <w:pPr>
              <w:jc w:val="both"/>
              <w:cnfStyle w:val="000000100000" w:firstRow="0" w:lastRow="0" w:firstColumn="0" w:lastColumn="0" w:oddVBand="0" w:evenVBand="0" w:oddHBand="1" w:evenHBand="0" w:firstRowFirstColumn="0" w:firstRowLastColumn="0" w:lastRowFirstColumn="0" w:lastRowLastColumn="0"/>
              <w:rPr>
                <w:sz w:val="28"/>
              </w:rPr>
            </w:pPr>
            <w:r w:rsidRPr="005C329C">
              <w:rPr>
                <w:sz w:val="28"/>
              </w:rPr>
              <w:t>Methodologies</w:t>
            </w:r>
          </w:p>
        </w:tc>
        <w:tc>
          <w:tcPr>
            <w:tcW w:w="1903" w:type="dxa"/>
          </w:tcPr>
          <w:p w:rsidR="009A15B1" w:rsidRPr="00AD4077" w:rsidRDefault="00EF1AD3" w:rsidP="009A15B1">
            <w:pPr>
              <w:jc w:val="center"/>
              <w:cnfStyle w:val="000000100000" w:firstRow="0" w:lastRow="0" w:firstColumn="0" w:lastColumn="0" w:oddVBand="0" w:evenVBand="0" w:oddHBand="1" w:evenHBand="0" w:firstRowFirstColumn="0" w:firstRowLastColumn="0" w:lastRowFirstColumn="0" w:lastRowLastColumn="0"/>
              <w:rPr>
                <w:sz w:val="28"/>
              </w:rPr>
            </w:pPr>
            <w:r>
              <w:rPr>
                <w:sz w:val="28"/>
              </w:rPr>
              <w:t xml:space="preserve">4 </w:t>
            </w:r>
            <w:r w:rsidR="009A15B1">
              <w:rPr>
                <w:sz w:val="28"/>
              </w:rPr>
              <w:t>– 7</w:t>
            </w:r>
          </w:p>
        </w:tc>
      </w:tr>
      <w:tr w:rsidR="009A15B1" w:rsidTr="00101F4F">
        <w:trPr>
          <w:trHeight w:val="576"/>
        </w:trPr>
        <w:tc>
          <w:tcPr>
            <w:cnfStyle w:val="001000000000" w:firstRow="0" w:lastRow="0" w:firstColumn="1" w:lastColumn="0" w:oddVBand="0" w:evenVBand="0" w:oddHBand="0" w:evenHBand="0" w:firstRowFirstColumn="0" w:firstRowLastColumn="0" w:lastRowFirstColumn="0" w:lastRowLastColumn="0"/>
            <w:tcW w:w="1339" w:type="dxa"/>
          </w:tcPr>
          <w:p w:rsidR="009A15B1" w:rsidRPr="009A15B1" w:rsidRDefault="009A15B1" w:rsidP="00101F4F">
            <w:pPr>
              <w:jc w:val="both"/>
              <w:rPr>
                <w:b w:val="0"/>
                <w:sz w:val="28"/>
              </w:rPr>
            </w:pPr>
            <w:r>
              <w:rPr>
                <w:b w:val="0"/>
                <w:sz w:val="28"/>
              </w:rPr>
              <w:t>4.</w:t>
            </w:r>
          </w:p>
        </w:tc>
        <w:tc>
          <w:tcPr>
            <w:tcW w:w="5735" w:type="dxa"/>
          </w:tcPr>
          <w:p w:rsidR="009A15B1" w:rsidRPr="005C329C" w:rsidRDefault="009A15B1" w:rsidP="00101F4F">
            <w:pPr>
              <w:jc w:val="both"/>
              <w:cnfStyle w:val="000000000000" w:firstRow="0" w:lastRow="0" w:firstColumn="0" w:lastColumn="0" w:oddVBand="0" w:evenVBand="0" w:oddHBand="0" w:evenHBand="0" w:firstRowFirstColumn="0" w:firstRowLastColumn="0" w:lastRowFirstColumn="0" w:lastRowLastColumn="0"/>
              <w:rPr>
                <w:sz w:val="28"/>
              </w:rPr>
            </w:pPr>
            <w:r>
              <w:rPr>
                <w:sz w:val="28"/>
              </w:rPr>
              <w:t>Results</w:t>
            </w:r>
          </w:p>
        </w:tc>
        <w:tc>
          <w:tcPr>
            <w:tcW w:w="1903" w:type="dxa"/>
          </w:tcPr>
          <w:p w:rsidR="009A15B1" w:rsidRDefault="009A15B1" w:rsidP="009A15B1">
            <w:pPr>
              <w:jc w:val="center"/>
              <w:cnfStyle w:val="000000000000" w:firstRow="0" w:lastRow="0" w:firstColumn="0" w:lastColumn="0" w:oddVBand="0" w:evenVBand="0" w:oddHBand="0" w:evenHBand="0" w:firstRowFirstColumn="0" w:firstRowLastColumn="0" w:lastRowFirstColumn="0" w:lastRowLastColumn="0"/>
              <w:rPr>
                <w:sz w:val="28"/>
              </w:rPr>
            </w:pPr>
            <w:r>
              <w:rPr>
                <w:sz w:val="28"/>
              </w:rPr>
              <w:t>8 – 10</w:t>
            </w:r>
          </w:p>
        </w:tc>
      </w:tr>
      <w:tr w:rsidR="00856D9B" w:rsidTr="00101F4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39" w:type="dxa"/>
          </w:tcPr>
          <w:p w:rsidR="00856D9B" w:rsidRPr="00AD4077" w:rsidRDefault="009A15B1" w:rsidP="00101F4F">
            <w:pPr>
              <w:jc w:val="both"/>
              <w:rPr>
                <w:b w:val="0"/>
                <w:sz w:val="28"/>
              </w:rPr>
            </w:pPr>
            <w:r>
              <w:rPr>
                <w:b w:val="0"/>
                <w:sz w:val="28"/>
              </w:rPr>
              <w:t>5</w:t>
            </w:r>
            <w:r w:rsidR="00856D9B" w:rsidRPr="00AD4077">
              <w:rPr>
                <w:b w:val="0"/>
                <w:sz w:val="28"/>
              </w:rPr>
              <w:t>.</w:t>
            </w:r>
          </w:p>
        </w:tc>
        <w:tc>
          <w:tcPr>
            <w:tcW w:w="5735" w:type="dxa"/>
          </w:tcPr>
          <w:p w:rsidR="00856D9B" w:rsidRPr="00AD4077" w:rsidRDefault="00856D9B" w:rsidP="00101F4F">
            <w:pPr>
              <w:jc w:val="both"/>
              <w:cnfStyle w:val="000000100000" w:firstRow="0" w:lastRow="0" w:firstColumn="0" w:lastColumn="0" w:oddVBand="0" w:evenVBand="0" w:oddHBand="1" w:evenHBand="0" w:firstRowFirstColumn="0" w:firstRowLastColumn="0" w:lastRowFirstColumn="0" w:lastRowLastColumn="0"/>
              <w:rPr>
                <w:sz w:val="28"/>
              </w:rPr>
            </w:pPr>
            <w:r w:rsidRPr="00136DA7">
              <w:rPr>
                <w:sz w:val="28"/>
              </w:rPr>
              <w:t>Future plans</w:t>
            </w:r>
          </w:p>
        </w:tc>
        <w:tc>
          <w:tcPr>
            <w:tcW w:w="1903" w:type="dxa"/>
          </w:tcPr>
          <w:p w:rsidR="00856D9B" w:rsidRPr="00AD4077" w:rsidRDefault="009A15B1" w:rsidP="00EF1AD3">
            <w:pPr>
              <w:jc w:val="center"/>
              <w:cnfStyle w:val="000000100000" w:firstRow="0" w:lastRow="0" w:firstColumn="0" w:lastColumn="0" w:oddVBand="0" w:evenVBand="0" w:oddHBand="1" w:evenHBand="0" w:firstRowFirstColumn="0" w:firstRowLastColumn="0" w:lastRowFirstColumn="0" w:lastRowLastColumn="0"/>
              <w:rPr>
                <w:sz w:val="28"/>
              </w:rPr>
            </w:pPr>
            <w:r>
              <w:rPr>
                <w:sz w:val="28"/>
              </w:rPr>
              <w:t>11</w:t>
            </w:r>
          </w:p>
        </w:tc>
      </w:tr>
      <w:tr w:rsidR="00856D9B" w:rsidTr="00101F4F">
        <w:trPr>
          <w:trHeight w:val="576"/>
        </w:trPr>
        <w:tc>
          <w:tcPr>
            <w:cnfStyle w:val="001000000000" w:firstRow="0" w:lastRow="0" w:firstColumn="1" w:lastColumn="0" w:oddVBand="0" w:evenVBand="0" w:oddHBand="0" w:evenHBand="0" w:firstRowFirstColumn="0" w:firstRowLastColumn="0" w:lastRowFirstColumn="0" w:lastRowLastColumn="0"/>
            <w:tcW w:w="1339" w:type="dxa"/>
          </w:tcPr>
          <w:p w:rsidR="00856D9B" w:rsidRPr="00AD4077" w:rsidRDefault="009A15B1" w:rsidP="00101F4F">
            <w:pPr>
              <w:jc w:val="both"/>
              <w:rPr>
                <w:b w:val="0"/>
                <w:sz w:val="28"/>
              </w:rPr>
            </w:pPr>
            <w:r>
              <w:rPr>
                <w:b w:val="0"/>
                <w:sz w:val="28"/>
              </w:rPr>
              <w:t>6</w:t>
            </w:r>
            <w:r w:rsidR="00856D9B" w:rsidRPr="00AD4077">
              <w:rPr>
                <w:b w:val="0"/>
                <w:sz w:val="28"/>
              </w:rPr>
              <w:t>.</w:t>
            </w:r>
          </w:p>
        </w:tc>
        <w:tc>
          <w:tcPr>
            <w:tcW w:w="5735" w:type="dxa"/>
          </w:tcPr>
          <w:p w:rsidR="00856D9B" w:rsidRPr="00AD4077" w:rsidRDefault="00856D9B" w:rsidP="00101F4F">
            <w:pPr>
              <w:jc w:val="both"/>
              <w:cnfStyle w:val="000000000000" w:firstRow="0" w:lastRow="0" w:firstColumn="0" w:lastColumn="0" w:oddVBand="0" w:evenVBand="0" w:oddHBand="0" w:evenHBand="0" w:firstRowFirstColumn="0" w:firstRowLastColumn="0" w:lastRowFirstColumn="0" w:lastRowLastColumn="0"/>
              <w:rPr>
                <w:sz w:val="28"/>
              </w:rPr>
            </w:pPr>
            <w:r w:rsidRPr="002D1982">
              <w:rPr>
                <w:sz w:val="28"/>
              </w:rPr>
              <w:t>Conclusion</w:t>
            </w:r>
          </w:p>
        </w:tc>
        <w:tc>
          <w:tcPr>
            <w:tcW w:w="1903" w:type="dxa"/>
          </w:tcPr>
          <w:p w:rsidR="00856D9B" w:rsidRPr="00AD4077" w:rsidRDefault="009A15B1" w:rsidP="00EF1AD3">
            <w:pPr>
              <w:jc w:val="center"/>
              <w:cnfStyle w:val="000000000000" w:firstRow="0" w:lastRow="0" w:firstColumn="0" w:lastColumn="0" w:oddVBand="0" w:evenVBand="0" w:oddHBand="0" w:evenHBand="0" w:firstRowFirstColumn="0" w:firstRowLastColumn="0" w:lastRowFirstColumn="0" w:lastRowLastColumn="0"/>
              <w:rPr>
                <w:sz w:val="28"/>
              </w:rPr>
            </w:pPr>
            <w:r>
              <w:rPr>
                <w:sz w:val="28"/>
              </w:rPr>
              <w:t>12</w:t>
            </w:r>
          </w:p>
        </w:tc>
      </w:tr>
      <w:tr w:rsidR="00856D9B" w:rsidTr="00101F4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39" w:type="dxa"/>
          </w:tcPr>
          <w:p w:rsidR="00856D9B" w:rsidRPr="00AD4077" w:rsidRDefault="009A15B1" w:rsidP="00101F4F">
            <w:pPr>
              <w:jc w:val="both"/>
              <w:rPr>
                <w:b w:val="0"/>
                <w:sz w:val="28"/>
              </w:rPr>
            </w:pPr>
            <w:r>
              <w:rPr>
                <w:b w:val="0"/>
                <w:sz w:val="28"/>
              </w:rPr>
              <w:t>7</w:t>
            </w:r>
            <w:r w:rsidR="00856D9B" w:rsidRPr="00AD4077">
              <w:rPr>
                <w:b w:val="0"/>
                <w:sz w:val="28"/>
              </w:rPr>
              <w:t>.</w:t>
            </w:r>
          </w:p>
        </w:tc>
        <w:tc>
          <w:tcPr>
            <w:tcW w:w="5735" w:type="dxa"/>
          </w:tcPr>
          <w:p w:rsidR="00856D9B" w:rsidRPr="00AD4077" w:rsidRDefault="00856D9B" w:rsidP="00101F4F">
            <w:pPr>
              <w:jc w:val="both"/>
              <w:cnfStyle w:val="000000100000" w:firstRow="0" w:lastRow="0" w:firstColumn="0" w:lastColumn="0" w:oddVBand="0" w:evenVBand="0" w:oddHBand="1" w:evenHBand="0" w:firstRowFirstColumn="0" w:firstRowLastColumn="0" w:lastRowFirstColumn="0" w:lastRowLastColumn="0"/>
              <w:rPr>
                <w:sz w:val="28"/>
              </w:rPr>
            </w:pPr>
            <w:r w:rsidRPr="002D1982">
              <w:rPr>
                <w:sz w:val="28"/>
              </w:rPr>
              <w:t xml:space="preserve">References  </w:t>
            </w:r>
          </w:p>
        </w:tc>
        <w:tc>
          <w:tcPr>
            <w:tcW w:w="1903" w:type="dxa"/>
          </w:tcPr>
          <w:p w:rsidR="00856D9B" w:rsidRPr="00AD4077" w:rsidRDefault="009A15B1" w:rsidP="00EF1AD3">
            <w:pPr>
              <w:jc w:val="center"/>
              <w:cnfStyle w:val="000000100000" w:firstRow="0" w:lastRow="0" w:firstColumn="0" w:lastColumn="0" w:oddVBand="0" w:evenVBand="0" w:oddHBand="1" w:evenHBand="0" w:firstRowFirstColumn="0" w:firstRowLastColumn="0" w:lastRowFirstColumn="0" w:lastRowLastColumn="0"/>
              <w:rPr>
                <w:sz w:val="28"/>
              </w:rPr>
            </w:pPr>
            <w:r>
              <w:rPr>
                <w:sz w:val="28"/>
              </w:rPr>
              <w:t>13</w:t>
            </w:r>
          </w:p>
        </w:tc>
      </w:tr>
      <w:tr w:rsidR="00856D9B" w:rsidTr="00101F4F">
        <w:trPr>
          <w:trHeight w:val="576"/>
        </w:trPr>
        <w:tc>
          <w:tcPr>
            <w:cnfStyle w:val="001000000000" w:firstRow="0" w:lastRow="0" w:firstColumn="1" w:lastColumn="0" w:oddVBand="0" w:evenVBand="0" w:oddHBand="0" w:evenHBand="0" w:firstRowFirstColumn="0" w:firstRowLastColumn="0" w:lastRowFirstColumn="0" w:lastRowLastColumn="0"/>
            <w:tcW w:w="1339" w:type="dxa"/>
          </w:tcPr>
          <w:p w:rsidR="00856D9B" w:rsidRPr="00AD4077" w:rsidRDefault="009A15B1" w:rsidP="00101F4F">
            <w:pPr>
              <w:jc w:val="both"/>
              <w:rPr>
                <w:b w:val="0"/>
                <w:sz w:val="28"/>
              </w:rPr>
            </w:pPr>
            <w:r>
              <w:rPr>
                <w:b w:val="0"/>
                <w:sz w:val="28"/>
              </w:rPr>
              <w:t>8</w:t>
            </w:r>
            <w:r w:rsidR="00856D9B">
              <w:rPr>
                <w:b w:val="0"/>
                <w:sz w:val="28"/>
              </w:rPr>
              <w:t>.</w:t>
            </w:r>
          </w:p>
        </w:tc>
        <w:tc>
          <w:tcPr>
            <w:tcW w:w="5735" w:type="dxa"/>
          </w:tcPr>
          <w:p w:rsidR="00856D9B" w:rsidRPr="00AD4077" w:rsidRDefault="00856D9B" w:rsidP="00101F4F">
            <w:pPr>
              <w:jc w:val="both"/>
              <w:cnfStyle w:val="000000000000" w:firstRow="0" w:lastRow="0" w:firstColumn="0" w:lastColumn="0" w:oddVBand="0" w:evenVBand="0" w:oddHBand="0" w:evenHBand="0" w:firstRowFirstColumn="0" w:firstRowLastColumn="0" w:lastRowFirstColumn="0" w:lastRowLastColumn="0"/>
              <w:rPr>
                <w:sz w:val="28"/>
              </w:rPr>
            </w:pPr>
            <w:r w:rsidRPr="00A93669">
              <w:rPr>
                <w:sz w:val="28"/>
              </w:rPr>
              <w:t>Remarks and Suggestions</w:t>
            </w:r>
          </w:p>
        </w:tc>
        <w:tc>
          <w:tcPr>
            <w:tcW w:w="1903" w:type="dxa"/>
          </w:tcPr>
          <w:p w:rsidR="00856D9B" w:rsidRPr="00AD4077" w:rsidRDefault="009A15B1" w:rsidP="00EF1AD3">
            <w:pPr>
              <w:jc w:val="center"/>
              <w:cnfStyle w:val="000000000000" w:firstRow="0" w:lastRow="0" w:firstColumn="0" w:lastColumn="0" w:oddVBand="0" w:evenVBand="0" w:oddHBand="0" w:evenHBand="0" w:firstRowFirstColumn="0" w:firstRowLastColumn="0" w:lastRowFirstColumn="0" w:lastRowLastColumn="0"/>
              <w:rPr>
                <w:sz w:val="28"/>
              </w:rPr>
            </w:pPr>
            <w:r>
              <w:rPr>
                <w:sz w:val="28"/>
              </w:rPr>
              <w:t>14</w:t>
            </w:r>
          </w:p>
        </w:tc>
      </w:tr>
    </w:tbl>
    <w:p w:rsidR="00856D9B" w:rsidRDefault="00856D9B" w:rsidP="00856D9B">
      <w:pPr>
        <w:rPr>
          <w:rFonts w:eastAsiaTheme="minorEastAsia"/>
          <w:sz w:val="28"/>
          <w:lang w:val="en-IN"/>
        </w:rPr>
      </w:pPr>
    </w:p>
    <w:p w:rsidR="00856D9B" w:rsidRPr="00E751D1" w:rsidRDefault="00856D9B" w:rsidP="00856D9B">
      <w:pPr>
        <w:rPr>
          <w:sz w:val="28"/>
        </w:rPr>
      </w:pPr>
    </w:p>
    <w:p w:rsidR="00A07584" w:rsidRDefault="00A07584" w:rsidP="00856D9B">
      <w:pPr>
        <w:ind w:left="720"/>
        <w:rPr>
          <w:sz w:val="36"/>
        </w:rPr>
      </w:pPr>
    </w:p>
    <w:p w:rsidR="003D5495" w:rsidRDefault="003D5495" w:rsidP="00A07584">
      <w:pPr>
        <w:rPr>
          <w:sz w:val="36"/>
        </w:rPr>
      </w:pPr>
    </w:p>
    <w:p w:rsidR="003D5495" w:rsidRDefault="003D5495" w:rsidP="00A07584">
      <w:pPr>
        <w:rPr>
          <w:sz w:val="36"/>
        </w:rPr>
      </w:pPr>
    </w:p>
    <w:p w:rsidR="003D5495" w:rsidRDefault="003D5495" w:rsidP="00A07584">
      <w:pPr>
        <w:rPr>
          <w:sz w:val="36"/>
        </w:rPr>
      </w:pPr>
    </w:p>
    <w:p w:rsidR="003D5495" w:rsidRDefault="003D5495" w:rsidP="00A07584">
      <w:pPr>
        <w:rPr>
          <w:sz w:val="36"/>
        </w:rPr>
      </w:pPr>
    </w:p>
    <w:p w:rsidR="003D5495" w:rsidRDefault="003D5495" w:rsidP="00A07584">
      <w:pPr>
        <w:rPr>
          <w:sz w:val="36"/>
        </w:rPr>
      </w:pPr>
    </w:p>
    <w:p w:rsidR="003D5495" w:rsidRDefault="003D5495" w:rsidP="00A07584">
      <w:pPr>
        <w:rPr>
          <w:sz w:val="36"/>
        </w:rPr>
      </w:pPr>
    </w:p>
    <w:p w:rsidR="003D5495" w:rsidRDefault="003D5495" w:rsidP="00A07584">
      <w:pPr>
        <w:rPr>
          <w:sz w:val="36"/>
        </w:rPr>
      </w:pPr>
    </w:p>
    <w:p w:rsidR="003D5495" w:rsidRDefault="003D5495" w:rsidP="00A07584">
      <w:pPr>
        <w:rPr>
          <w:sz w:val="36"/>
        </w:rPr>
      </w:pPr>
    </w:p>
    <w:p w:rsidR="00F30FDD" w:rsidRDefault="00F30FDD" w:rsidP="00A07584">
      <w:pPr>
        <w:rPr>
          <w:sz w:val="36"/>
        </w:rPr>
        <w:sectPr w:rsidR="00F30FDD" w:rsidSect="00F30FDD">
          <w:pgSz w:w="11907" w:h="16839" w:code="9"/>
          <w:pgMar w:top="1440" w:right="1440" w:bottom="1440" w:left="1440" w:header="720" w:footer="720" w:gutter="0"/>
          <w:pgBorders w:offsetFrom="page">
            <w:top w:val="thinThickLargeGap" w:sz="8" w:space="24" w:color="auto"/>
            <w:left w:val="thinThickLargeGap" w:sz="8" w:space="24" w:color="auto"/>
            <w:bottom w:val="thickThinLargeGap" w:sz="8" w:space="24" w:color="auto"/>
            <w:right w:val="thickThinLargeGap" w:sz="8" w:space="24" w:color="auto"/>
          </w:pgBorders>
          <w:pgNumType w:start="1"/>
          <w:cols w:space="720"/>
          <w:docGrid w:linePitch="360"/>
        </w:sectPr>
      </w:pPr>
    </w:p>
    <w:p w:rsidR="00D074C6" w:rsidRDefault="00D074C6" w:rsidP="00F30FDD">
      <w:pPr>
        <w:jc w:val="center"/>
        <w:rPr>
          <w:sz w:val="36"/>
        </w:rPr>
      </w:pPr>
      <w:r w:rsidRPr="00982A68">
        <w:rPr>
          <w:sz w:val="40"/>
        </w:rPr>
        <w:lastRenderedPageBreak/>
        <w:t>Introduction</w:t>
      </w:r>
    </w:p>
    <w:p w:rsidR="00982A68" w:rsidRDefault="00982A68" w:rsidP="00A07584">
      <w:pPr>
        <w:rPr>
          <w:sz w:val="36"/>
        </w:rPr>
      </w:pPr>
    </w:p>
    <w:p w:rsidR="003D5495" w:rsidRDefault="00A07584" w:rsidP="009A67C1">
      <w:pPr>
        <w:jc w:val="both"/>
      </w:pPr>
      <w:r w:rsidRPr="006F683D">
        <w:t>Now</w:t>
      </w:r>
      <w:r w:rsidR="00EC7D9D">
        <w:t>-</w:t>
      </w:r>
      <w:r w:rsidRPr="006F683D">
        <w:t>a</w:t>
      </w:r>
      <w:r w:rsidR="00EC7D9D">
        <w:t>-</w:t>
      </w:r>
      <w:r w:rsidRPr="006F683D">
        <w:t xml:space="preserve">days, we have a lot of information available online. Even on a single topic we can find a large number of news articles from different sources. </w:t>
      </w:r>
      <w:r w:rsidR="009A0127">
        <w:t xml:space="preserve">But in practical scenarios along with the information we are interested in we get lots of noise such as advertisements, related articles and links to other pages. </w:t>
      </w:r>
      <w:r w:rsidR="003D5495">
        <w:t xml:space="preserve">Single document summarization would help but are likely to be similar to each other. </w:t>
      </w:r>
      <w:r w:rsidR="006F683D" w:rsidRPr="006F683D">
        <w:t>So there is a need of an effective mechanism that can provide us the maximum information in minimum amount of time. This can be done using multi document summarization</w:t>
      </w:r>
      <w:r w:rsidR="003D5495">
        <w:t>. Ideally, multi document summaries should contain all the key shared relevant information among all the documents only once, plus the other information unique to some of the individual documents that are directly relevant to the user’s query.</w:t>
      </w:r>
    </w:p>
    <w:p w:rsidR="00982A68" w:rsidRDefault="006F683D" w:rsidP="009A67C1">
      <w:pPr>
        <w:jc w:val="both"/>
      </w:pPr>
      <w:r>
        <w:t xml:space="preserve">Multi document summarization techniques are broadly categorized in two types – Extractive and Abstractive. </w:t>
      </w:r>
      <w:r w:rsidR="00982A68">
        <w:t>Purely extractive summarizers often give better results than abstractive summarizer as the latter has problems like semantic representation and natural la</w:t>
      </w:r>
      <w:r w:rsidR="00D40DB8">
        <w:t>nguage generation. So we have used</w:t>
      </w:r>
      <w:r w:rsidR="00982A68">
        <w:t xml:space="preserve"> extractive summarizer for our project.</w:t>
      </w:r>
    </w:p>
    <w:p w:rsidR="00D074C6" w:rsidRDefault="00D074C6" w:rsidP="009A67C1">
      <w:pPr>
        <w:jc w:val="both"/>
      </w:pPr>
      <w:r>
        <w:t>Our project is divided into two phases –</w:t>
      </w:r>
    </w:p>
    <w:p w:rsidR="00D074C6" w:rsidRDefault="00D074C6" w:rsidP="009A67C1">
      <w:pPr>
        <w:jc w:val="both"/>
      </w:pPr>
      <w:r>
        <w:t>Phase 1 – Document collection</w:t>
      </w:r>
    </w:p>
    <w:p w:rsidR="00D074C6" w:rsidRDefault="00D40DB8" w:rsidP="009A67C1">
      <w:pPr>
        <w:ind w:left="726"/>
        <w:jc w:val="both"/>
      </w:pPr>
      <w:r>
        <w:t>We have</w:t>
      </w:r>
      <w:r w:rsidR="00014344">
        <w:t xml:space="preserve"> employ</w:t>
      </w:r>
      <w:r>
        <w:t>ed</w:t>
      </w:r>
      <w:r w:rsidR="00014344">
        <w:t xml:space="preserve"> a web search engine</w:t>
      </w:r>
      <w:r>
        <w:t xml:space="preserve"> that</w:t>
      </w:r>
      <w:r w:rsidR="00D074C6">
        <w:t xml:space="preserve"> provide</w:t>
      </w:r>
      <w:r>
        <w:t>s</w:t>
      </w:r>
      <w:r w:rsidR="00D074C6">
        <w:t xml:space="preserve"> us with all the links related to a particular news topic that the user is interested in.</w:t>
      </w:r>
    </w:p>
    <w:p w:rsidR="00D074C6" w:rsidRDefault="00D074C6" w:rsidP="009A67C1">
      <w:pPr>
        <w:ind w:left="726"/>
        <w:jc w:val="both"/>
      </w:pPr>
      <w:r>
        <w:t xml:space="preserve">The new articles are extracted from these links and passed on to </w:t>
      </w:r>
      <w:r w:rsidR="00014344">
        <w:t xml:space="preserve">a noise removal tool to remove unnecessary information, after this step documents are passed on to </w:t>
      </w:r>
      <w:r>
        <w:t>phase 2 for summarization.</w:t>
      </w:r>
    </w:p>
    <w:p w:rsidR="00D074C6" w:rsidRDefault="00D074C6" w:rsidP="009A67C1">
      <w:pPr>
        <w:jc w:val="both"/>
      </w:pPr>
      <w:r>
        <w:t>Phase 2 – Summary Generation</w:t>
      </w:r>
    </w:p>
    <w:p w:rsidR="00D074C6" w:rsidRDefault="00CF448C" w:rsidP="009A67C1">
      <w:pPr>
        <w:ind w:left="726"/>
        <w:jc w:val="both"/>
      </w:pPr>
      <w:r>
        <w:t xml:space="preserve">We have </w:t>
      </w:r>
      <w:r w:rsidR="00D074C6">
        <w:t>use</w:t>
      </w:r>
      <w:r>
        <w:t>d</w:t>
      </w:r>
      <w:r w:rsidR="00D074C6">
        <w:t xml:space="preserve"> two methods i.e. Centroid based method and</w:t>
      </w:r>
      <w:r w:rsidR="008A49D3">
        <w:t xml:space="preserve"> graph</w:t>
      </w:r>
      <w:r w:rsidR="00D074C6">
        <w:t xml:space="preserve"> based method to generate the summaries. The optimum combination of above two methods </w:t>
      </w:r>
      <w:r w:rsidR="0021742A">
        <w:t>ha</w:t>
      </w:r>
      <w:r w:rsidR="00262D99">
        <w:t xml:space="preserve">s </w:t>
      </w:r>
      <w:r w:rsidR="0021742A">
        <w:t xml:space="preserve">been </w:t>
      </w:r>
      <w:r w:rsidR="00D074C6">
        <w:t>used for summary generation.</w:t>
      </w:r>
    </w:p>
    <w:p w:rsidR="00D074C6" w:rsidRDefault="00D074C6" w:rsidP="00A07584">
      <w:r>
        <w:tab/>
      </w:r>
    </w:p>
    <w:p w:rsidR="003D5495" w:rsidRDefault="003D5495" w:rsidP="00A07584"/>
    <w:p w:rsidR="003D5495" w:rsidRDefault="003D5495" w:rsidP="00A07584"/>
    <w:p w:rsidR="003D5495" w:rsidRDefault="003D5495" w:rsidP="00A07584"/>
    <w:p w:rsidR="003D5495" w:rsidRDefault="003D5495" w:rsidP="00A07584"/>
    <w:p w:rsidR="003D5495" w:rsidRDefault="003D5495" w:rsidP="00A07584"/>
    <w:p w:rsidR="003D5495" w:rsidRDefault="003D5495" w:rsidP="00A07584"/>
    <w:p w:rsidR="003D5495" w:rsidRDefault="003D5495" w:rsidP="00A07584"/>
    <w:p w:rsidR="003D5495" w:rsidRDefault="003D5495" w:rsidP="00A07584"/>
    <w:p w:rsidR="003D5495" w:rsidRDefault="003D5495" w:rsidP="00A07584"/>
    <w:p w:rsidR="003D5495" w:rsidRDefault="003D5495" w:rsidP="003D5495">
      <w:pPr>
        <w:jc w:val="center"/>
        <w:rPr>
          <w:sz w:val="40"/>
        </w:rPr>
      </w:pPr>
      <w:r w:rsidRPr="003D5495">
        <w:rPr>
          <w:sz w:val="40"/>
        </w:rPr>
        <w:lastRenderedPageBreak/>
        <w:t>Literature Review</w:t>
      </w:r>
    </w:p>
    <w:p w:rsidR="00E82AAC" w:rsidRDefault="00E82AAC" w:rsidP="00E82AAC"/>
    <w:p w:rsidR="00E82AAC" w:rsidRDefault="00E82AAC" w:rsidP="00E82AAC">
      <w:r>
        <w:t xml:space="preserve">To get the links to desired pages by just providing few keywords, has been evolved up to a saturation level. There are many search engines available that can do the task in milliseconds or less. </w:t>
      </w:r>
      <w:r w:rsidR="00EC7D9D">
        <w:t>E.g.</w:t>
      </w:r>
      <w:r>
        <w:t xml:space="preserve"> Google, Bing. The searching process of web is a tedious task, as it requires ample resources and computation power.</w:t>
      </w:r>
    </w:p>
    <w:p w:rsidR="000620BA" w:rsidRDefault="00E82AAC" w:rsidP="00E82AAC">
      <w:r>
        <w:t xml:space="preserve">In the field of filtering relevant article out of noisy webpage many approaches have been proposed. For </w:t>
      </w:r>
      <w:r w:rsidR="00EC7D9D">
        <w:t>e.g.</w:t>
      </w:r>
      <w:r>
        <w:t>: Machine learning, Rule based scrapping etc. Some open source API’s implementing above concepts are readily available.</w:t>
      </w:r>
    </w:p>
    <w:p w:rsidR="000D40B7" w:rsidRDefault="007B3517" w:rsidP="00370429">
      <w:pPr>
        <w:jc w:val="both"/>
      </w:pPr>
      <w:r>
        <w:t>Previously most of the work in the field of summarization was done for single document summarization that</w:t>
      </w:r>
      <w:r w:rsidR="005727D9">
        <w:t xml:space="preserve"> attemp</w:t>
      </w:r>
      <w:r>
        <w:t xml:space="preserve">ted to deal with the issues by focusing more on a related, </w:t>
      </w:r>
      <w:r w:rsidR="005727D9">
        <w:t>but simpler, problem</w:t>
      </w:r>
      <w:r>
        <w:t xml:space="preserve">.  With </w:t>
      </w:r>
      <w:r w:rsidR="005727D9">
        <w:t>text-span deletion the syste</w:t>
      </w:r>
      <w:r>
        <w:t xml:space="preserve">m attempts to delete "less important" spans of text from the original document; the </w:t>
      </w:r>
      <w:r w:rsidR="005727D9">
        <w:t xml:space="preserve">text that </w:t>
      </w:r>
      <w:r>
        <w:t>remains is</w:t>
      </w:r>
      <w:r w:rsidR="005727D9">
        <w:t xml:space="preserve"> </w:t>
      </w:r>
      <w:r>
        <w:t>deemed a summary.  Work on automated document</w:t>
      </w:r>
      <w:r w:rsidR="005727D9">
        <w:t xml:space="preserve"> summari</w:t>
      </w:r>
      <w:r>
        <w:t>zation by text span extraction dates back at least to</w:t>
      </w:r>
      <w:r w:rsidR="005727D9">
        <w:t xml:space="preserve"> </w:t>
      </w:r>
      <w:r>
        <w:t xml:space="preserve">work at IBM in the fifties </w:t>
      </w:r>
      <w:r w:rsidR="00101F4F">
        <w:t>[1]</w:t>
      </w:r>
      <w:r>
        <w:t xml:space="preserve">. </w:t>
      </w:r>
      <w:r w:rsidR="005727D9">
        <w:t xml:space="preserve">Most of </w:t>
      </w:r>
      <w:r>
        <w:t>the work</w:t>
      </w:r>
      <w:r w:rsidR="005727D9">
        <w:t xml:space="preserve"> </w:t>
      </w:r>
      <w:r>
        <w:t xml:space="preserve">in sentence extraction applied </w:t>
      </w:r>
      <w:r w:rsidR="005727D9">
        <w:t>statistical techniques (freq</w:t>
      </w:r>
      <w:r>
        <w:t>uency analysis, variance anal</w:t>
      </w:r>
      <w:r w:rsidR="005727D9">
        <w:t>ysis</w:t>
      </w:r>
      <w:r>
        <w:t xml:space="preserve">, etc.) to linguistic units such as tokens, names, </w:t>
      </w:r>
      <w:r w:rsidR="005727D9">
        <w:t>anaphora</w:t>
      </w:r>
      <w:r>
        <w:t xml:space="preserve">, etc. More recently,  other  approaches  have </w:t>
      </w:r>
      <w:r w:rsidR="005727D9">
        <w:t xml:space="preserve">investigated  the  utility  of </w:t>
      </w:r>
      <w:r>
        <w:t xml:space="preserve"> discourse  structure  </w:t>
      </w:r>
      <w:r w:rsidR="00101F4F">
        <w:t>[2]</w:t>
      </w:r>
      <w:r w:rsidR="005727D9">
        <w:t>,  the  combination  of</w:t>
      </w:r>
      <w:r>
        <w:t xml:space="preserve">  information  extraction  and </w:t>
      </w:r>
      <w:r w:rsidR="005727D9">
        <w:t xml:space="preserve">language  generation  </w:t>
      </w:r>
      <w:r w:rsidR="00101F4F">
        <w:t>[3]</w:t>
      </w:r>
      <w:r w:rsidR="005727D9">
        <w:t>,  and  usin</w:t>
      </w:r>
      <w:r>
        <w:t xml:space="preserve">g  machine  learning  to  find </w:t>
      </w:r>
      <w:r w:rsidR="005727D9">
        <w:t>patterns</w:t>
      </w:r>
      <w:r w:rsidR="000D40B7">
        <w:t xml:space="preserve">  in  text [4][5].</w:t>
      </w:r>
    </w:p>
    <w:p w:rsidR="007B3517" w:rsidRDefault="007B3517" w:rsidP="00370429">
      <w:pPr>
        <w:jc w:val="both"/>
      </w:pPr>
      <w:r>
        <w:t>Some of these approaches to single document summarization have been extended to deal wit</w:t>
      </w:r>
      <w:r w:rsidR="00E26482">
        <w:t>h multi-document summarization [6]</w:t>
      </w:r>
      <w:r>
        <w:t>.</w:t>
      </w:r>
    </w:p>
    <w:p w:rsidR="007D65F6" w:rsidRDefault="007D65F6" w:rsidP="00370429">
      <w:pPr>
        <w:jc w:val="both"/>
      </w:pPr>
      <w:r>
        <w:t>Multi document summarizers are of two types –</w:t>
      </w:r>
    </w:p>
    <w:p w:rsidR="007D65F6" w:rsidRDefault="007D65F6" w:rsidP="00E82AAC">
      <w:pPr>
        <w:pStyle w:val="ListParagraph"/>
        <w:numPr>
          <w:ilvl w:val="0"/>
          <w:numId w:val="24"/>
        </w:numPr>
        <w:jc w:val="both"/>
      </w:pPr>
      <w:r>
        <w:t>Extractive Summarization:</w:t>
      </w:r>
    </w:p>
    <w:p w:rsidR="007D65F6" w:rsidRDefault="007D65F6" w:rsidP="00370429">
      <w:pPr>
        <w:pStyle w:val="ListParagraph"/>
        <w:ind w:left="1080"/>
        <w:jc w:val="both"/>
      </w:pPr>
      <w:r>
        <w:t>Extractive summarizers produce summaries by selecting a subset of sentences from all the documents. There are a number of methods that can be used to select this subset.</w:t>
      </w:r>
    </w:p>
    <w:p w:rsidR="007D65F6" w:rsidRDefault="007D65F6" w:rsidP="00370429">
      <w:pPr>
        <w:pStyle w:val="ListParagraph"/>
        <w:ind w:left="1080"/>
        <w:jc w:val="both"/>
      </w:pPr>
    </w:p>
    <w:p w:rsidR="007D65F6" w:rsidRDefault="007D65F6" w:rsidP="00E82AAC">
      <w:pPr>
        <w:pStyle w:val="ListParagraph"/>
        <w:numPr>
          <w:ilvl w:val="0"/>
          <w:numId w:val="24"/>
        </w:numPr>
        <w:jc w:val="both"/>
      </w:pPr>
      <w:r>
        <w:t>Abstractive Summarization:</w:t>
      </w:r>
    </w:p>
    <w:p w:rsidR="007D65F6" w:rsidRDefault="007D65F6" w:rsidP="00370429">
      <w:pPr>
        <w:pStyle w:val="ListParagraph"/>
        <w:ind w:left="1080"/>
        <w:jc w:val="both"/>
      </w:pPr>
      <w:r>
        <w:t>Abstractive summaries produce summaries by rephrasing the sentences. Abstractive summarizers make extensive use of natural language processing for this task.</w:t>
      </w:r>
    </w:p>
    <w:p w:rsidR="007D65F6" w:rsidRDefault="007D65F6" w:rsidP="00370429">
      <w:pPr>
        <w:jc w:val="both"/>
      </w:pPr>
      <w:r>
        <w:t>Although summaries produced by humans are typically not extractive, most of the summarization research today is on extractive summarization. Purely extractive summaries often give better results compared to automatic abstractive summaries. This is due to the fact that the problems in abstractive summarization, such as semantic representation, inference and natural language generation, are relatively harder compared to a data-driven approach such as sentence extraction. In fact, truly abstractive summarization has not reached to a mature stage today.</w:t>
      </w:r>
    </w:p>
    <w:p w:rsidR="007D65F6" w:rsidRPr="007D65F6" w:rsidRDefault="007D65F6" w:rsidP="00370429">
      <w:pPr>
        <w:jc w:val="both"/>
      </w:pPr>
      <w:r w:rsidRPr="007D65F6">
        <w:t xml:space="preserve">Early research on extractive summarization is based on simple heuristic features of the sentences such as their position in the text, the overall frequency of the words they contain, or some key phrases indicating the importance of the sentences </w:t>
      </w:r>
      <w:r w:rsidR="003C38C4">
        <w:t>[7</w:t>
      </w:r>
      <w:r w:rsidRPr="007D65F6">
        <w:t xml:space="preserve">]. A commonly used measure to assess the importance of the words in a sentence is the </w:t>
      </w:r>
      <w:r w:rsidRPr="007D65F6">
        <w:rPr>
          <w:i/>
          <w:iCs/>
        </w:rPr>
        <w:t>inverse document frequency</w:t>
      </w:r>
      <w:r w:rsidRPr="007D65F6">
        <w:t xml:space="preserve">, or </w:t>
      </w:r>
      <w:proofErr w:type="spellStart"/>
      <w:r w:rsidRPr="00EC7D9D">
        <w:rPr>
          <w:i/>
        </w:rPr>
        <w:t>idf</w:t>
      </w:r>
      <w:proofErr w:type="spellEnd"/>
      <w:r w:rsidRPr="007D65F6">
        <w:t>, which is defined by the formula [</w:t>
      </w:r>
      <w:r w:rsidR="002571E7">
        <w:t>8</w:t>
      </w:r>
      <w:hyperlink r:id="rId9" w:anchor="sparck72statistical" w:history="1"/>
      <w:r w:rsidRPr="007D65F6">
        <w:t xml:space="preserve">]: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832"/>
        <w:gridCol w:w="195"/>
      </w:tblGrid>
      <w:tr w:rsidR="007D65F6" w:rsidRPr="007D65F6" w:rsidTr="007D65F6">
        <w:trPr>
          <w:tblCellSpacing w:w="15" w:type="dxa"/>
          <w:jc w:val="center"/>
        </w:trPr>
        <w:tc>
          <w:tcPr>
            <w:tcW w:w="0" w:type="auto"/>
            <w:noWrap/>
            <w:vAlign w:val="center"/>
            <w:hideMark/>
          </w:tcPr>
          <w:p w:rsidR="007D65F6" w:rsidRPr="007D65F6" w:rsidRDefault="007D65F6" w:rsidP="00370429">
            <w:pPr>
              <w:jc w:val="both"/>
            </w:pPr>
            <w:r>
              <w:t xml:space="preserve">                                                          </w:t>
            </w:r>
            <m:oMath>
              <m:r>
                <w:rPr>
                  <w:rFonts w:ascii="Cambria Math" w:hAnsi="Cambria Math"/>
                </w:rPr>
                <m:t>idf =</m:t>
              </m:r>
              <m:r>
                <m:rPr>
                  <m:sty m:val="p"/>
                </m:rPr>
                <w:rPr>
                  <w:rFonts w:ascii="Cambria Math" w:hAnsi="Cambria Math"/>
                </w:rPr>
                <m:t>log⁡</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oMath>
          </w:p>
        </w:tc>
        <w:tc>
          <w:tcPr>
            <w:tcW w:w="150" w:type="dxa"/>
            <w:vAlign w:val="center"/>
            <w:hideMark/>
          </w:tcPr>
          <w:p w:rsidR="007D65F6" w:rsidRPr="007D65F6" w:rsidRDefault="007D65F6" w:rsidP="00370429">
            <w:pPr>
              <w:jc w:val="both"/>
            </w:pPr>
          </w:p>
        </w:tc>
      </w:tr>
    </w:tbl>
    <w:p w:rsidR="007D65F6" w:rsidRPr="007D65F6" w:rsidRDefault="00B11712" w:rsidP="00370429">
      <w:pPr>
        <w:jc w:val="both"/>
      </w:pPr>
      <w:r w:rsidRPr="007D65F6">
        <w:lastRenderedPageBreak/>
        <w:t>Where</w:t>
      </w:r>
      <w:r w:rsidR="007D65F6" w:rsidRPr="007D65F6">
        <w:t xml:space="preserve"> </w:t>
      </w:r>
      <w:r w:rsidRPr="00EC7D9D">
        <w:rPr>
          <w:i/>
        </w:rPr>
        <w:t>N</w:t>
      </w:r>
      <w:r>
        <w:t xml:space="preserve"> </w:t>
      </w:r>
      <w:r w:rsidR="007D65F6" w:rsidRPr="007D65F6">
        <w:t xml:space="preserve">is the total number of the documents in a collection,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w:t>
      </w:r>
      <w:r w:rsidR="007D65F6" w:rsidRPr="007D65F6">
        <w:t xml:space="preserve"> the number of documents in which word </w:t>
      </w:r>
      <w:proofErr w:type="spellStart"/>
      <w:r w:rsidR="00D049BC" w:rsidRPr="00EC7D9D">
        <w:rPr>
          <w:i/>
        </w:rPr>
        <w:t>i</w:t>
      </w:r>
      <w:proofErr w:type="spellEnd"/>
      <w:r w:rsidR="00D049BC" w:rsidRPr="00EC7D9D">
        <w:rPr>
          <w:i/>
        </w:rPr>
        <w:t xml:space="preserve"> </w:t>
      </w:r>
      <w:r w:rsidR="007D65F6" w:rsidRPr="007D65F6">
        <w:t xml:space="preserve">occurs. For example, the words that are likely to occur in almost </w:t>
      </w:r>
      <w:r w:rsidR="002571E7">
        <w:t>every document (e.g. articles “a” and “the”</w:t>
      </w:r>
      <w:r w:rsidR="007D65F6" w:rsidRPr="007D65F6">
        <w:t xml:space="preserve">) have </w:t>
      </w:r>
      <w:proofErr w:type="spellStart"/>
      <w:r w:rsidR="007D65F6" w:rsidRPr="00EC7D9D">
        <w:rPr>
          <w:i/>
        </w:rPr>
        <w:t>idf</w:t>
      </w:r>
      <w:proofErr w:type="spellEnd"/>
      <w:r w:rsidR="007D65F6" w:rsidRPr="00EC7D9D">
        <w:rPr>
          <w:i/>
        </w:rPr>
        <w:t xml:space="preserve"> </w:t>
      </w:r>
      <w:r w:rsidR="007D65F6" w:rsidRPr="007D65F6">
        <w:t xml:space="preserve">values close to </w:t>
      </w:r>
      <w:r w:rsidR="00EC7D9D">
        <w:t>zero while rare words (e.g. surgi</w:t>
      </w:r>
      <w:r w:rsidR="007D65F6" w:rsidRPr="007D65F6">
        <w:t xml:space="preserve">cal terms, proper nouns) typically have higher </w:t>
      </w:r>
      <w:proofErr w:type="spellStart"/>
      <w:r w:rsidR="007D65F6" w:rsidRPr="00EC7D9D">
        <w:rPr>
          <w:i/>
        </w:rPr>
        <w:t>idf</w:t>
      </w:r>
      <w:proofErr w:type="spellEnd"/>
      <w:r w:rsidR="007D65F6" w:rsidRPr="007D65F6">
        <w:t xml:space="preserve"> values. </w:t>
      </w:r>
    </w:p>
    <w:p w:rsidR="007D65F6" w:rsidRDefault="007D65F6" w:rsidP="00370429">
      <w:pPr>
        <w:jc w:val="both"/>
      </w:pPr>
      <w:r w:rsidRPr="007D65F6">
        <w:t>More advanced techniques also consider the relation between sentences or the discourse structure by using synonyms of the words or anaphora resolution [</w:t>
      </w:r>
      <w:r w:rsidR="00DF7F0F">
        <w:t>9</w:t>
      </w:r>
      <w:r w:rsidRPr="007D65F6">
        <w:t>]. Researchers have also tried to integrate machine learning into summarization as more features have been proposed and more training data have become available [</w:t>
      </w:r>
      <w:r w:rsidR="00F64256">
        <w:t>10</w:t>
      </w:r>
      <w:r w:rsidRPr="007D65F6">
        <w:t xml:space="preserve">]. </w:t>
      </w:r>
    </w:p>
    <w:p w:rsidR="007D65F6" w:rsidRDefault="007D65F6" w:rsidP="00370429">
      <w:pPr>
        <w:jc w:val="both"/>
      </w:pPr>
      <w:r>
        <w:t xml:space="preserve">Our summarization approach in this paper is to assess the centrality of each sentence in a cluster and extract the most important ones to include in the summary. </w:t>
      </w:r>
    </w:p>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C6122C" w:rsidRDefault="00C6122C"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B11712" w:rsidRDefault="00B11712" w:rsidP="007D65F6"/>
    <w:p w:rsidR="00D142E4" w:rsidRDefault="00B11712" w:rsidP="007D65F6">
      <w:r>
        <w:tab/>
      </w:r>
      <w:r>
        <w:tab/>
      </w:r>
      <w:r>
        <w:tab/>
      </w:r>
      <w:r>
        <w:tab/>
      </w:r>
    </w:p>
    <w:p w:rsidR="00820A7B" w:rsidRDefault="00820A7B" w:rsidP="007D65F6"/>
    <w:p w:rsidR="00E82AAC" w:rsidRDefault="00E82AAC" w:rsidP="007D65F6"/>
    <w:p w:rsidR="00B11712" w:rsidRPr="009844AA" w:rsidRDefault="00B11712" w:rsidP="00D142E4">
      <w:pPr>
        <w:jc w:val="center"/>
        <w:rPr>
          <w:sz w:val="40"/>
        </w:rPr>
      </w:pPr>
      <w:r w:rsidRPr="009844AA">
        <w:rPr>
          <w:sz w:val="40"/>
        </w:rPr>
        <w:lastRenderedPageBreak/>
        <w:t>Methodologies</w:t>
      </w:r>
    </w:p>
    <w:p w:rsidR="00820A7B" w:rsidRPr="00FB26B8" w:rsidRDefault="00820A7B" w:rsidP="00820A7B">
      <w:pPr>
        <w:rPr>
          <w:b/>
        </w:rPr>
      </w:pPr>
      <w:r>
        <w:br/>
      </w:r>
      <w:r w:rsidRPr="00FB26B8">
        <w:rPr>
          <w:b/>
        </w:rPr>
        <w:t>Phase 1 – Document Collection</w:t>
      </w:r>
    </w:p>
    <w:p w:rsidR="00820A7B" w:rsidRDefault="00820A7B" w:rsidP="00820A7B">
      <w:r>
        <w:t>The task of gathering relevant news articles to give as an input to our multi do</w:t>
      </w:r>
      <w:r w:rsidR="00553C48">
        <w:t>cument summarizer has two parts -</w:t>
      </w:r>
    </w:p>
    <w:p w:rsidR="00820A7B" w:rsidRDefault="00820A7B" w:rsidP="00553C48">
      <w:pPr>
        <w:pStyle w:val="ListParagraph"/>
        <w:numPr>
          <w:ilvl w:val="0"/>
          <w:numId w:val="20"/>
        </w:numPr>
      </w:pPr>
      <w:r>
        <w:t>Finding the webpages containing the news articles over web, given the search terms for the news topic.</w:t>
      </w:r>
    </w:p>
    <w:p w:rsidR="00B11712" w:rsidRDefault="00820A7B" w:rsidP="00553C48">
      <w:pPr>
        <w:pStyle w:val="ListParagraph"/>
        <w:numPr>
          <w:ilvl w:val="0"/>
          <w:numId w:val="20"/>
        </w:numPr>
      </w:pPr>
      <w:r>
        <w:t>Extracting the relevant article leaving out the noisy data such has headers, comments and other irrelevant sections.</w:t>
      </w:r>
    </w:p>
    <w:p w:rsidR="00553C48" w:rsidRDefault="00553C48" w:rsidP="00553C48">
      <w:pPr>
        <w:pStyle w:val="ListParagraph"/>
      </w:pPr>
    </w:p>
    <w:p w:rsidR="00FB26B8" w:rsidRDefault="00FB26B8" w:rsidP="00553C48">
      <w:r w:rsidRPr="00553C48">
        <w:rPr>
          <w:b/>
        </w:rPr>
        <w:t>Working of search Engines</w:t>
      </w:r>
      <w:r>
        <w:t xml:space="preserve"> – </w:t>
      </w:r>
    </w:p>
    <w:p w:rsidR="00FB26B8" w:rsidRDefault="00FB26B8" w:rsidP="002330A5">
      <w:pPr>
        <w:spacing w:after="0"/>
        <w:ind w:left="360"/>
      </w:pPr>
      <w:r>
        <w:t>The process of searching has mainly three parts.</w:t>
      </w:r>
    </w:p>
    <w:p w:rsidR="00FB26B8" w:rsidRDefault="00FB26B8" w:rsidP="002330A5">
      <w:pPr>
        <w:pStyle w:val="ListParagraph"/>
        <w:numPr>
          <w:ilvl w:val="0"/>
          <w:numId w:val="22"/>
        </w:numPr>
        <w:spacing w:after="0"/>
      </w:pPr>
      <w:r>
        <w:t>Crawler.</w:t>
      </w:r>
    </w:p>
    <w:p w:rsidR="00FB26B8" w:rsidRDefault="00FB26B8" w:rsidP="002330A5">
      <w:pPr>
        <w:pStyle w:val="ListParagraph"/>
        <w:numPr>
          <w:ilvl w:val="0"/>
          <w:numId w:val="22"/>
        </w:numPr>
        <w:spacing w:after="0"/>
      </w:pPr>
      <w:r>
        <w:t>Indexing.</w:t>
      </w:r>
    </w:p>
    <w:p w:rsidR="00FB26B8" w:rsidRDefault="00FB26B8" w:rsidP="002330A5">
      <w:pPr>
        <w:pStyle w:val="ListParagraph"/>
        <w:numPr>
          <w:ilvl w:val="0"/>
          <w:numId w:val="22"/>
        </w:numPr>
        <w:spacing w:after="0"/>
      </w:pPr>
      <w:r>
        <w:t>Query Processing.</w:t>
      </w:r>
    </w:p>
    <w:p w:rsidR="00B00B55" w:rsidRDefault="00B00B55" w:rsidP="002330A5">
      <w:pPr>
        <w:spacing w:after="0"/>
        <w:ind w:left="360"/>
      </w:pPr>
    </w:p>
    <w:p w:rsidR="00FB26B8" w:rsidRDefault="00FB26B8" w:rsidP="002330A5">
      <w:pPr>
        <w:spacing w:after="0"/>
        <w:ind w:left="360"/>
      </w:pPr>
      <w:r w:rsidRPr="00B00B55">
        <w:t>Crawler</w:t>
      </w:r>
      <w:r>
        <w:t xml:space="preserve"> - is automated program which runs continuously in background doing following task.</w:t>
      </w:r>
    </w:p>
    <w:p w:rsidR="00FB26B8" w:rsidRDefault="00FB26B8" w:rsidP="002330A5">
      <w:pPr>
        <w:pStyle w:val="ListParagraph"/>
        <w:numPr>
          <w:ilvl w:val="0"/>
          <w:numId w:val="15"/>
        </w:numPr>
        <w:spacing w:after="0"/>
        <w:ind w:left="1800"/>
      </w:pPr>
      <w:r>
        <w:t>Pop out an address from inbuilt queue and visit the page.</w:t>
      </w:r>
    </w:p>
    <w:p w:rsidR="00FB26B8" w:rsidRDefault="00FB26B8" w:rsidP="002330A5">
      <w:pPr>
        <w:pStyle w:val="ListParagraph"/>
        <w:numPr>
          <w:ilvl w:val="0"/>
          <w:numId w:val="15"/>
        </w:numPr>
        <w:spacing w:after="0"/>
        <w:ind w:left="1800"/>
      </w:pPr>
      <w:r>
        <w:t>Extract all text and links out of the page.</w:t>
      </w:r>
    </w:p>
    <w:p w:rsidR="00FB26B8" w:rsidRDefault="00FB26B8" w:rsidP="002330A5">
      <w:pPr>
        <w:pStyle w:val="ListParagraph"/>
        <w:numPr>
          <w:ilvl w:val="0"/>
          <w:numId w:val="15"/>
        </w:numPr>
        <w:spacing w:after="0"/>
        <w:ind w:left="1800"/>
      </w:pPr>
      <w:r>
        <w:t>Send the text to Indexer and push all links back in to the queue.</w:t>
      </w:r>
    </w:p>
    <w:p w:rsidR="00553C48" w:rsidRDefault="00FB26B8" w:rsidP="002330A5">
      <w:pPr>
        <w:pStyle w:val="ListParagraph"/>
        <w:numPr>
          <w:ilvl w:val="0"/>
          <w:numId w:val="15"/>
        </w:numPr>
        <w:spacing w:after="0"/>
        <w:ind w:left="1800"/>
      </w:pPr>
      <w:r>
        <w:t>Go to step a. and repeat the process until some threshold is reached.</w:t>
      </w:r>
    </w:p>
    <w:p w:rsidR="00FB26B8" w:rsidRDefault="00FB26B8" w:rsidP="002330A5">
      <w:pPr>
        <w:spacing w:after="0"/>
        <w:ind w:left="1080"/>
      </w:pPr>
      <w:r>
        <w:t>V</w:t>
      </w:r>
      <w:r w:rsidRPr="00FB26B8">
        <w:t>arious open-source crawlers available</w:t>
      </w:r>
      <w:r>
        <w:t xml:space="preserve"> are Crawler4j, JSOUP, </w:t>
      </w:r>
      <w:proofErr w:type="spellStart"/>
      <w:r>
        <w:t>Scrapy</w:t>
      </w:r>
      <w:proofErr w:type="spellEnd"/>
      <w:r>
        <w:t xml:space="preserve">, </w:t>
      </w:r>
      <w:proofErr w:type="gramStart"/>
      <w:r>
        <w:t>Selenium</w:t>
      </w:r>
      <w:proofErr w:type="gramEnd"/>
      <w:r>
        <w:t>.</w:t>
      </w:r>
    </w:p>
    <w:p w:rsidR="00B00B55" w:rsidRDefault="00B00B55" w:rsidP="002330A5">
      <w:pPr>
        <w:spacing w:after="0"/>
        <w:ind w:left="360"/>
      </w:pPr>
    </w:p>
    <w:p w:rsidR="00FB26B8" w:rsidRDefault="00FB26B8" w:rsidP="002330A5">
      <w:pPr>
        <w:spacing w:after="0"/>
        <w:ind w:left="360"/>
      </w:pPr>
      <w:r w:rsidRPr="00B00B55">
        <w:t>Indexing</w:t>
      </w:r>
      <w:r>
        <w:t xml:space="preserve"> - The Process of Indexing consists of following steps.</w:t>
      </w:r>
    </w:p>
    <w:p w:rsidR="00FB26B8" w:rsidRDefault="00FB26B8" w:rsidP="002330A5">
      <w:pPr>
        <w:pStyle w:val="ListParagraph"/>
        <w:numPr>
          <w:ilvl w:val="0"/>
          <w:numId w:val="17"/>
        </w:numPr>
        <w:spacing w:after="0"/>
        <w:ind w:left="1440"/>
      </w:pPr>
      <w:r>
        <w:t>Converting all the words to lower case letters.</w:t>
      </w:r>
    </w:p>
    <w:p w:rsidR="00FB26B8" w:rsidRDefault="00FB26B8" w:rsidP="002330A5">
      <w:pPr>
        <w:pStyle w:val="ListParagraph"/>
        <w:numPr>
          <w:ilvl w:val="0"/>
          <w:numId w:val="17"/>
        </w:numPr>
        <w:spacing w:after="0"/>
        <w:ind w:left="1440"/>
      </w:pPr>
      <w:r>
        <w:t>Removing the stop-words (</w:t>
      </w:r>
      <w:r w:rsidR="00EC7D9D">
        <w:t>e.g.</w:t>
      </w:r>
      <w:r>
        <w:t xml:space="preserve">: in, the, by, of </w:t>
      </w:r>
      <w:r w:rsidR="00EC7D9D">
        <w:t>etc.</w:t>
      </w:r>
      <w:r>
        <w:t>)</w:t>
      </w:r>
    </w:p>
    <w:p w:rsidR="00FB26B8" w:rsidRDefault="00FB26B8" w:rsidP="002330A5">
      <w:pPr>
        <w:pStyle w:val="ListParagraph"/>
        <w:numPr>
          <w:ilvl w:val="0"/>
          <w:numId w:val="17"/>
        </w:numPr>
        <w:spacing w:after="0"/>
        <w:ind w:left="1440"/>
      </w:pPr>
      <w:r>
        <w:t>Stem the words (Porter stemmer may be used.)</w:t>
      </w:r>
    </w:p>
    <w:p w:rsidR="00FB26B8" w:rsidRDefault="00FB26B8" w:rsidP="002330A5">
      <w:pPr>
        <w:pStyle w:val="ListParagraph"/>
        <w:numPr>
          <w:ilvl w:val="0"/>
          <w:numId w:val="17"/>
        </w:numPr>
        <w:spacing w:after="0"/>
        <w:ind w:left="1440"/>
      </w:pPr>
      <w:r>
        <w:t>Now calculate the frequencies of each word.</w:t>
      </w:r>
    </w:p>
    <w:p w:rsidR="00FB26B8" w:rsidRDefault="00FB26B8" w:rsidP="002330A5">
      <w:pPr>
        <w:pStyle w:val="ListParagraph"/>
        <w:numPr>
          <w:ilvl w:val="0"/>
          <w:numId w:val="17"/>
        </w:numPr>
        <w:spacing w:after="0"/>
        <w:ind w:left="1440"/>
      </w:pPr>
      <w:r>
        <w:t>Maintain a pair of word and list of documents sorted in the order of count of occurrence of that word.</w:t>
      </w:r>
    </w:p>
    <w:p w:rsidR="00FB26B8" w:rsidRDefault="00FB26B8" w:rsidP="002330A5">
      <w:pPr>
        <w:pStyle w:val="ListParagraph"/>
        <w:numPr>
          <w:ilvl w:val="0"/>
          <w:numId w:val="17"/>
        </w:numPr>
        <w:spacing w:after="0"/>
        <w:ind w:left="1440"/>
      </w:pPr>
      <w:r>
        <w:t xml:space="preserve">Each of the document id is also paired with, the frequency of that word. </w:t>
      </w:r>
      <w:r w:rsidR="00EC7D9D">
        <w:t>E.g.</w:t>
      </w:r>
      <w:r>
        <w:t>: &lt;India, &lt;doc3, 6&gt;, &lt;doc1, 4&gt;, &lt;doc7, 2&gt;&gt;</w:t>
      </w:r>
    </w:p>
    <w:p w:rsidR="00B00B55" w:rsidRDefault="00B00B55" w:rsidP="002330A5">
      <w:pPr>
        <w:spacing w:after="0"/>
        <w:ind w:left="360"/>
      </w:pPr>
    </w:p>
    <w:p w:rsidR="00FB26B8" w:rsidRDefault="00FB26B8" w:rsidP="002330A5">
      <w:pPr>
        <w:spacing w:after="0"/>
        <w:ind w:left="360"/>
      </w:pPr>
      <w:r w:rsidRPr="00B00B55">
        <w:t>Query Processing</w:t>
      </w:r>
      <w:r>
        <w:t xml:space="preserve"> </w:t>
      </w:r>
      <w:r w:rsidR="00EC7D9D">
        <w:t>- Query</w:t>
      </w:r>
      <w:r>
        <w:t xml:space="preserve"> processor involves following steps.</w:t>
      </w:r>
    </w:p>
    <w:p w:rsidR="00FB26B8" w:rsidRDefault="00FB26B8" w:rsidP="002330A5">
      <w:pPr>
        <w:pStyle w:val="ListParagraph"/>
        <w:numPr>
          <w:ilvl w:val="0"/>
          <w:numId w:val="19"/>
        </w:numPr>
        <w:spacing w:after="0"/>
        <w:ind w:left="1440"/>
      </w:pPr>
      <w:r>
        <w:t>Tokenize the query terms.</w:t>
      </w:r>
    </w:p>
    <w:p w:rsidR="00FB26B8" w:rsidRDefault="00FB26B8" w:rsidP="002330A5">
      <w:pPr>
        <w:pStyle w:val="ListParagraph"/>
        <w:numPr>
          <w:ilvl w:val="0"/>
          <w:numId w:val="19"/>
        </w:numPr>
        <w:spacing w:after="0"/>
        <w:ind w:left="1440"/>
      </w:pPr>
      <w:r>
        <w:t>Remove stop words.</w:t>
      </w:r>
    </w:p>
    <w:p w:rsidR="00FB26B8" w:rsidRDefault="00FB26B8" w:rsidP="002330A5">
      <w:pPr>
        <w:pStyle w:val="ListParagraph"/>
        <w:numPr>
          <w:ilvl w:val="0"/>
          <w:numId w:val="19"/>
        </w:numPr>
        <w:spacing w:after="0"/>
        <w:ind w:left="1440"/>
      </w:pPr>
      <w:r>
        <w:t>Stem them using any stemmer.</w:t>
      </w:r>
    </w:p>
    <w:p w:rsidR="00FB26B8" w:rsidRDefault="00FB26B8" w:rsidP="002330A5">
      <w:pPr>
        <w:pStyle w:val="ListParagraph"/>
        <w:numPr>
          <w:ilvl w:val="0"/>
          <w:numId w:val="19"/>
        </w:numPr>
        <w:spacing w:after="0"/>
        <w:ind w:left="1440"/>
      </w:pPr>
      <w:r>
        <w:t>Go to indexed data structure and return the intersection doc-ids which have maximum time occurrence of the given words.</w:t>
      </w:r>
    </w:p>
    <w:p w:rsidR="00FB26B8" w:rsidRDefault="00FB26B8" w:rsidP="002330A5">
      <w:pPr>
        <w:pStyle w:val="ListParagraph"/>
        <w:numPr>
          <w:ilvl w:val="0"/>
          <w:numId w:val="19"/>
        </w:numPr>
        <w:spacing w:after="0"/>
        <w:ind w:left="1440"/>
      </w:pPr>
      <w:r>
        <w:t>Return the corresponding URL’s to user.</w:t>
      </w:r>
    </w:p>
    <w:p w:rsidR="002330A5" w:rsidRDefault="002330A5" w:rsidP="00553C48">
      <w:pPr>
        <w:tabs>
          <w:tab w:val="left" w:pos="3181"/>
        </w:tabs>
      </w:pPr>
    </w:p>
    <w:p w:rsidR="00812728" w:rsidRDefault="002330A5" w:rsidP="00553C48">
      <w:pPr>
        <w:tabs>
          <w:tab w:val="left" w:pos="3181"/>
        </w:tabs>
      </w:pPr>
      <w:r>
        <w:t>Methods that we are going to use are as follows -</w:t>
      </w:r>
      <w:r w:rsidR="00553C48">
        <w:tab/>
      </w:r>
    </w:p>
    <w:p w:rsidR="00553C48" w:rsidRDefault="00553C48" w:rsidP="002330A5">
      <w:pPr>
        <w:pStyle w:val="ListParagraph"/>
        <w:numPr>
          <w:ilvl w:val="0"/>
          <w:numId w:val="25"/>
        </w:numPr>
      </w:pPr>
      <w:r w:rsidRPr="002330A5">
        <w:rPr>
          <w:b/>
        </w:rPr>
        <w:lastRenderedPageBreak/>
        <w:t>Searching</w:t>
      </w:r>
      <w:r>
        <w:t xml:space="preserve">: As our main focus is on the problem of multi-document summarization, we did not want to develop our own search engine, as the problem of searching itself requires great amount of computational resources. </w:t>
      </w:r>
    </w:p>
    <w:p w:rsidR="00553C48" w:rsidRDefault="00553C48" w:rsidP="00553C48">
      <w:pPr>
        <w:ind w:left="1080"/>
      </w:pPr>
      <w:r>
        <w:t>For the task of searching we are using the open source API of Bing, which can be embedded inside the program of Multi-document Summarization.</w:t>
      </w:r>
    </w:p>
    <w:p w:rsidR="00553C48" w:rsidRDefault="00553C48" w:rsidP="00553C48">
      <w:pPr>
        <w:ind w:left="1080"/>
      </w:pPr>
      <w:r>
        <w:t>Bing API gives features to the developers to build application that enables to: Retrieve Valuable Information from the Search engine when needed, get instant answers to questions, retrieve telephone numbers for the users, monetize applications with advertisements and Add Instant News Articles and much more.</w:t>
      </w:r>
    </w:p>
    <w:p w:rsidR="00553C48" w:rsidRDefault="00553C48" w:rsidP="00EC7D9D">
      <w:pPr>
        <w:pStyle w:val="ListParagraph"/>
        <w:numPr>
          <w:ilvl w:val="0"/>
          <w:numId w:val="25"/>
        </w:numPr>
      </w:pPr>
      <w:r w:rsidRPr="00553C48">
        <w:rPr>
          <w:b/>
        </w:rPr>
        <w:t>Extracting</w:t>
      </w:r>
      <w:r>
        <w:t>:</w:t>
      </w:r>
      <w:r w:rsidR="00EC7D9D">
        <w:t xml:space="preserve"> </w:t>
      </w:r>
      <w:r>
        <w:t xml:space="preserve">For the extraction of relevant part, we are using an open source API, </w:t>
      </w:r>
      <w:proofErr w:type="spellStart"/>
      <w:r>
        <w:t>Boilerpipe</w:t>
      </w:r>
      <w:proofErr w:type="spellEnd"/>
      <w:r>
        <w:t>.</w:t>
      </w:r>
      <w:r w:rsidR="00E82AAC">
        <w:t xml:space="preserve"> </w:t>
      </w:r>
      <w:proofErr w:type="spellStart"/>
      <w:r>
        <w:t>Boilerpipe</w:t>
      </w:r>
      <w:proofErr w:type="spellEnd"/>
      <w:r>
        <w:t xml:space="preserve"> provides algorithms to detect and remove the surplus "clutter" (boilerplate, templates) around the mai</w:t>
      </w:r>
      <w:r w:rsidR="00E82AAC">
        <w:t>n textual content of a web page based on shallow text features</w:t>
      </w:r>
      <w:r>
        <w:t>.</w:t>
      </w:r>
    </w:p>
    <w:p w:rsidR="00E82AAC" w:rsidRDefault="00E82AAC" w:rsidP="00E82AAC">
      <w:pPr>
        <w:ind w:left="1080"/>
      </w:pPr>
    </w:p>
    <w:p w:rsidR="00812728" w:rsidRPr="00FB26B8" w:rsidRDefault="00820A7B" w:rsidP="00370429">
      <w:pPr>
        <w:jc w:val="both"/>
        <w:rPr>
          <w:b/>
        </w:rPr>
      </w:pPr>
      <w:r w:rsidRPr="00FB26B8">
        <w:rPr>
          <w:b/>
        </w:rPr>
        <w:t xml:space="preserve">Phase 2 - </w:t>
      </w:r>
      <w:r w:rsidR="00812728" w:rsidRPr="00FB26B8">
        <w:rPr>
          <w:b/>
        </w:rPr>
        <w:t>Multi document summar</w:t>
      </w:r>
      <w:r w:rsidRPr="00FB26B8">
        <w:rPr>
          <w:b/>
        </w:rPr>
        <w:t>y Generation</w:t>
      </w:r>
    </w:p>
    <w:p w:rsidR="00812728" w:rsidRDefault="004A2E53" w:rsidP="00370429">
      <w:pPr>
        <w:jc w:val="both"/>
      </w:pPr>
      <w:r>
        <w:t>Extractive summarization relies on the concept of sentence salience to identify the most important sentences in set of documents that will be included in the final summary. Salience is typically defined in terms of the presence of particular important words or in terms of similarity to a centroid pseudo sentence.</w:t>
      </w:r>
    </w:p>
    <w:p w:rsidR="004A2E53" w:rsidRDefault="004A2E53" w:rsidP="00370429">
      <w:pPr>
        <w:jc w:val="both"/>
      </w:pPr>
      <w:r>
        <w:t>Methods we are going to employ to find salient sentences in a set of documents are –</w:t>
      </w:r>
    </w:p>
    <w:p w:rsidR="004A2E53" w:rsidRDefault="004A2E53" w:rsidP="00370429">
      <w:pPr>
        <w:pStyle w:val="ListParagraph"/>
        <w:numPr>
          <w:ilvl w:val="0"/>
          <w:numId w:val="5"/>
        </w:numPr>
        <w:jc w:val="both"/>
      </w:pPr>
      <w:r w:rsidRPr="00A113DE">
        <w:rPr>
          <w:b/>
        </w:rPr>
        <w:t>Centroid Based</w:t>
      </w:r>
    </w:p>
    <w:p w:rsidR="00DB49B1" w:rsidRDefault="00DB49B1" w:rsidP="00370429">
      <w:pPr>
        <w:pStyle w:val="ListParagraph"/>
        <w:ind w:left="1440"/>
        <w:jc w:val="both"/>
      </w:pPr>
      <w:r>
        <w:t xml:space="preserve">Extractive summarization process can be viewed as identifying the most </w:t>
      </w:r>
      <w:r>
        <w:rPr>
          <w:i/>
          <w:iCs/>
        </w:rPr>
        <w:t>central</w:t>
      </w:r>
      <w:r>
        <w:t xml:space="preserve"> sentences in a (multi-document) cluster that give the necessary and sufficient amount of information related to the main theme of the cluster.</w:t>
      </w:r>
    </w:p>
    <w:p w:rsidR="00DB49B1" w:rsidRDefault="00DB49B1" w:rsidP="00370429">
      <w:pPr>
        <w:pStyle w:val="ListParagraph"/>
        <w:ind w:left="1440"/>
        <w:jc w:val="both"/>
      </w:pPr>
      <w:r>
        <w:t xml:space="preserve">Centrality of a sentence is often defined in terms of the centrality of the words that it contains. A common way of assessing word centrality is to look at the centroid of the document cluster. The centroid of a cluster is a pseudo-document which consists of words that have </w:t>
      </w:r>
      <w:proofErr w:type="spellStart"/>
      <w:r w:rsidRPr="00DB49B1">
        <w:rPr>
          <w:b/>
        </w:rPr>
        <w:t>tf</w:t>
      </w:r>
      <w:proofErr w:type="spellEnd"/>
      <w:r w:rsidR="00EC7D9D">
        <w:rPr>
          <w:noProof/>
        </w:rPr>
        <w:t xml:space="preserve"> ×</w:t>
      </w:r>
      <w:r>
        <w:rPr>
          <w:noProof/>
        </w:rPr>
        <w:t xml:space="preserve"> </w:t>
      </w:r>
      <w:proofErr w:type="spellStart"/>
      <w:r w:rsidRPr="00DB49B1">
        <w:rPr>
          <w:b/>
        </w:rPr>
        <w:t>idf</w:t>
      </w:r>
      <w:proofErr w:type="spellEnd"/>
      <w:r>
        <w:t xml:space="preserve"> scores above a predefined threshold, where </w:t>
      </w:r>
      <w:proofErr w:type="spellStart"/>
      <w:r w:rsidRPr="00EC7D9D">
        <w:rPr>
          <w:i/>
        </w:rPr>
        <w:t>tf</w:t>
      </w:r>
      <w:proofErr w:type="spellEnd"/>
      <w:r>
        <w:t xml:space="preserve"> is the frequency of a word in the cluster, and </w:t>
      </w:r>
      <w:proofErr w:type="spellStart"/>
      <w:r w:rsidRPr="00EC7D9D">
        <w:rPr>
          <w:i/>
        </w:rPr>
        <w:t>idf</w:t>
      </w:r>
      <w:proofErr w:type="spellEnd"/>
      <w:r>
        <w:t xml:space="preserve"> (inverse document frequency) values are typically computed over a much larger and similar genre data set. In centroid-based summarization [</w:t>
      </w:r>
      <w:r w:rsidR="003949C8">
        <w:t>11</w:t>
      </w:r>
      <w:hyperlink r:id="rId10" w:anchor="Radev_SPMamp_al.00" w:history="1"/>
      <w:r>
        <w:t>], the sentences that contain more words from the centroid of the cluster are c</w:t>
      </w:r>
      <w:r w:rsidR="003F20A7">
        <w:t>onsidered as central</w:t>
      </w:r>
      <w:r>
        <w:t xml:space="preserve">. This is a measure of how close the sentence is to the centroid of the cluster. </w:t>
      </w:r>
      <w:r w:rsidR="00B64945">
        <w:t>The centrality of a sentence can be formulated as the number of words occurring both in the sentence and centroid of the cluster.</w:t>
      </w:r>
    </w:p>
    <w:p w:rsidR="00DB49B1" w:rsidRDefault="00DB49B1" w:rsidP="00370429">
      <w:pPr>
        <w:pStyle w:val="ListParagraph"/>
        <w:numPr>
          <w:ilvl w:val="0"/>
          <w:numId w:val="5"/>
        </w:numPr>
        <w:jc w:val="both"/>
      </w:pPr>
      <w:r w:rsidRPr="00A113DE">
        <w:rPr>
          <w:b/>
        </w:rPr>
        <w:t>Graph Based</w:t>
      </w:r>
      <w:r>
        <w:t xml:space="preserve"> </w:t>
      </w:r>
      <w:r w:rsidR="00127484">
        <w:t xml:space="preserve">(Using cosine similarity between any two sentences) </w:t>
      </w:r>
      <w:r>
        <w:t>–</w:t>
      </w:r>
    </w:p>
    <w:p w:rsidR="00DB49B1" w:rsidRDefault="00B64945" w:rsidP="00370429">
      <w:pPr>
        <w:pStyle w:val="ListParagraph"/>
        <w:ind w:left="1440"/>
        <w:jc w:val="both"/>
      </w:pPr>
      <w:r>
        <w:t xml:space="preserve"> </w:t>
      </w:r>
      <w:r w:rsidR="003B4D79">
        <w:t>The cluster of documents extracted after phase 1 can</w:t>
      </w:r>
      <w:r>
        <w:t xml:space="preserve"> be considered as a network of </w:t>
      </w:r>
      <w:r w:rsidR="003B4D79">
        <w:t>sentences that are related to each other. Some sentences will be more similar to each other while some others may share only a little information with the rest of the sentences. We assumed that sentences that are similar to many other sentences in the obtained cluster are more central (salient) to the topic.</w:t>
      </w:r>
    </w:p>
    <w:p w:rsidR="003B4D79" w:rsidRDefault="003B4D79" w:rsidP="00370429">
      <w:pPr>
        <w:pStyle w:val="ListParagraph"/>
        <w:ind w:left="1440"/>
        <w:jc w:val="both"/>
      </w:pPr>
    </w:p>
    <w:p w:rsidR="003B4D79" w:rsidRDefault="003B4D79" w:rsidP="00370429">
      <w:pPr>
        <w:pStyle w:val="ListParagraph"/>
        <w:ind w:left="1440"/>
        <w:jc w:val="both"/>
      </w:pPr>
      <w:r>
        <w:t>Defining similarity between two sentences:</w:t>
      </w:r>
    </w:p>
    <w:p w:rsidR="003B4D79" w:rsidRDefault="003B4D79" w:rsidP="00370429">
      <w:pPr>
        <w:pStyle w:val="ListParagraph"/>
        <w:ind w:left="1440"/>
        <w:jc w:val="both"/>
      </w:pPr>
    </w:p>
    <w:p w:rsidR="003B4D79" w:rsidRDefault="003B4D79" w:rsidP="00370429">
      <w:pPr>
        <w:pStyle w:val="ListParagraph"/>
        <w:ind w:left="1440"/>
        <w:jc w:val="both"/>
      </w:pPr>
      <w:r>
        <w:lastRenderedPageBreak/>
        <w:t xml:space="preserve">To define similarity, we use the bag-of-words model to represent each sentence as an N -dimensional vector, where </w:t>
      </w:r>
      <w:r>
        <w:rPr>
          <w:noProof/>
        </w:rPr>
        <w:t xml:space="preserve">N </w:t>
      </w:r>
      <w:r>
        <w:t xml:space="preserve">is the number of all distinct words in the obtained cluster. For each word that occurs in a sentence, the value of the corresponding dimension in the vector representation of the sentence = </w:t>
      </w:r>
      <w:r w:rsidRPr="00EC7D9D">
        <w:rPr>
          <w:b/>
          <w:i/>
        </w:rPr>
        <w:t xml:space="preserve">number of occurrences of the word in the sentence x </w:t>
      </w:r>
      <w:proofErr w:type="spellStart"/>
      <w:r w:rsidRPr="00EC7D9D">
        <w:rPr>
          <w:b/>
          <w:i/>
        </w:rPr>
        <w:t>idf</w:t>
      </w:r>
      <w:proofErr w:type="spellEnd"/>
      <w:r w:rsidRPr="00EC7D9D">
        <w:rPr>
          <w:i/>
        </w:rPr>
        <w:t xml:space="preserve"> </w:t>
      </w:r>
      <w:r>
        <w:t xml:space="preserve">of the word. </w:t>
      </w:r>
    </w:p>
    <w:p w:rsidR="003B4D79" w:rsidRDefault="003B4D79" w:rsidP="00370429">
      <w:pPr>
        <w:pStyle w:val="ListParagraph"/>
        <w:ind w:left="1440"/>
        <w:jc w:val="both"/>
      </w:pPr>
    </w:p>
    <w:p w:rsidR="003B4D79" w:rsidRDefault="003B4D79" w:rsidP="00370429">
      <w:pPr>
        <w:pStyle w:val="ListParagraph"/>
        <w:ind w:left="1440"/>
        <w:jc w:val="both"/>
      </w:pPr>
      <w:r>
        <w:t xml:space="preserve">Now the similarity between any two sentences </w:t>
      </w:r>
      <w:r w:rsidR="00127484">
        <w:t>is given by the cosine between the vectors of the corresponding two sentences:</w:t>
      </w:r>
    </w:p>
    <w:p w:rsidR="00127484" w:rsidRDefault="00127484" w:rsidP="00370429">
      <w:pPr>
        <w:pStyle w:val="ListParagraph"/>
        <w:jc w:val="both"/>
      </w:pPr>
    </w:p>
    <w:p w:rsidR="00FA7D79" w:rsidRPr="00E751D1" w:rsidRDefault="00127484" w:rsidP="00370429">
      <w:pPr>
        <w:jc w:val="center"/>
        <w:rPr>
          <w:sz w:val="28"/>
        </w:rPr>
      </w:pPr>
      <w:r>
        <w:t xml:space="preserve">Cosine(x, y) = </w:t>
      </w:r>
      <m:oMath>
        <m:f>
          <m:fPr>
            <m:ctrlPr>
              <w:rPr>
                <w:rFonts w:ascii="Cambria Math" w:hAnsi="Cambria Math"/>
                <w:i/>
                <w:sz w:val="28"/>
              </w:rPr>
            </m:ctrlPr>
          </m:fPr>
          <m:num>
            <m:nary>
              <m:naryPr>
                <m:chr m:val="∑"/>
                <m:limLoc m:val="subSup"/>
                <m:supHide m:val="1"/>
                <m:ctrlPr>
                  <w:rPr>
                    <w:rFonts w:ascii="Cambria Math" w:hAnsi="Cambria Math"/>
                    <w:i/>
                    <w:sz w:val="28"/>
                  </w:rPr>
                </m:ctrlPr>
              </m:naryPr>
              <m:sub>
                <m:r>
                  <w:rPr>
                    <w:rFonts w:ascii="Cambria Math" w:hAnsi="Cambria Math"/>
                    <w:sz w:val="28"/>
                  </w:rPr>
                  <m:t>w∈x,y</m:t>
                </m:r>
              </m:sub>
              <m:sup/>
              <m:e>
                <m:sSub>
                  <m:sSubPr>
                    <m:ctrlPr>
                      <w:rPr>
                        <w:rFonts w:ascii="Cambria Math" w:hAnsi="Cambria Math"/>
                        <w:i/>
                        <w:sz w:val="28"/>
                      </w:rPr>
                    </m:ctrlPr>
                  </m:sSubPr>
                  <m:e>
                    <m:r>
                      <w:rPr>
                        <w:rFonts w:ascii="Cambria Math" w:hAnsi="Cambria Math"/>
                        <w:sz w:val="28"/>
                      </w:rPr>
                      <m:t>f</m:t>
                    </m:r>
                  </m:e>
                  <m:sub>
                    <m:r>
                      <w:rPr>
                        <w:rFonts w:ascii="Cambria Math" w:hAnsi="Cambria Math"/>
                        <w:sz w:val="28"/>
                      </w:rPr>
                      <m:t>w,x</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w,y</m:t>
                    </m:r>
                  </m:sub>
                </m:sSub>
                <m:r>
                  <w:rPr>
                    <w:rFonts w:ascii="Cambria Math" w:hAnsi="Cambria Math"/>
                    <w:sz w:val="28"/>
                  </w:rPr>
                  <m:t>(</m:t>
                </m:r>
                <m:sSub>
                  <m:sSubPr>
                    <m:ctrlPr>
                      <w:rPr>
                        <w:rFonts w:ascii="Cambria Math" w:hAnsi="Cambria Math"/>
                        <w:i/>
                        <w:sz w:val="28"/>
                      </w:rPr>
                    </m:ctrlPr>
                  </m:sSubPr>
                  <m:e>
                    <m:r>
                      <w:rPr>
                        <w:rFonts w:ascii="Cambria Math" w:hAnsi="Cambria Math"/>
                        <w:sz w:val="28"/>
                      </w:rPr>
                      <m:t>idf</m:t>
                    </m:r>
                  </m:e>
                  <m:sub>
                    <m:r>
                      <w:rPr>
                        <w:rFonts w:ascii="Cambria Math" w:hAnsi="Cambria Math"/>
                        <w:sz w:val="28"/>
                      </w:rPr>
                      <m:t>w</m:t>
                    </m:r>
                  </m:sub>
                </m:sSub>
                <m:r>
                  <w:rPr>
                    <w:rFonts w:ascii="Cambria Math" w:hAnsi="Cambria Math"/>
                    <w:sz w:val="28"/>
                  </w:rPr>
                  <m:t>)</m:t>
                </m:r>
                <m:sSup>
                  <m:sSupPr>
                    <m:ctrlPr>
                      <w:rPr>
                        <w:rFonts w:ascii="Cambria Math" w:hAnsi="Cambria Math"/>
                        <w:i/>
                        <w:sz w:val="28"/>
                      </w:rPr>
                    </m:ctrlPr>
                  </m:sSupPr>
                  <m:e>
                    <m:r>
                      <w:rPr>
                        <w:rFonts w:ascii="Cambria Math" w:hAnsi="Cambria Math"/>
                        <w:sz w:val="28"/>
                      </w:rPr>
                      <m:t xml:space="preserve"> </m:t>
                    </m:r>
                  </m:e>
                  <m:sup>
                    <m:r>
                      <w:rPr>
                        <w:rFonts w:ascii="Cambria Math" w:hAnsi="Cambria Math"/>
                        <w:sz w:val="28"/>
                      </w:rPr>
                      <m:t>2</m:t>
                    </m:r>
                  </m:sup>
                </m:sSup>
              </m:e>
            </m:nary>
          </m:num>
          <m:den>
            <m:rad>
              <m:radPr>
                <m:degHide m:val="1"/>
                <m:ctrlPr>
                  <w:rPr>
                    <w:rFonts w:ascii="Cambria Math" w:hAnsi="Cambria Math"/>
                    <w:i/>
                    <w:sz w:val="28"/>
                  </w:rPr>
                </m:ctrlPr>
              </m:radPr>
              <m:deg/>
              <m:e>
                <m:nary>
                  <m:naryPr>
                    <m:chr m:val="∑"/>
                    <m:limLoc m:val="subSup"/>
                    <m:supHide m:val="1"/>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∈x</m:t>
                    </m:r>
                  </m:sub>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,x</m:t>
                            </m:r>
                          </m:sub>
                        </m:sSub>
                        <m:sSub>
                          <m:sSubPr>
                            <m:ctrlPr>
                              <w:rPr>
                                <w:rFonts w:ascii="Cambria Math" w:hAnsi="Cambria Math"/>
                                <w:i/>
                                <w:sz w:val="28"/>
                              </w:rPr>
                            </m:ctrlPr>
                          </m:sSubPr>
                          <m:e>
                            <m:r>
                              <w:rPr>
                                <w:rFonts w:ascii="Cambria Math" w:hAnsi="Cambria Math"/>
                                <w:sz w:val="28"/>
                              </w:rPr>
                              <m:t>idf</m:t>
                            </m:r>
                          </m:e>
                          <m:sub>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w:rPr>
                            <w:rFonts w:ascii="Cambria Math" w:hAnsi="Cambria Math"/>
                            <w:sz w:val="28"/>
                          </w:rPr>
                          <m:t>)</m:t>
                        </m:r>
                      </m:e>
                      <m:sup>
                        <m:r>
                          <w:rPr>
                            <w:rFonts w:ascii="Cambria Math" w:hAnsi="Cambria Math"/>
                            <w:sz w:val="28"/>
                          </w:rPr>
                          <m:t>2</m:t>
                        </m:r>
                      </m:sup>
                    </m:sSup>
                  </m:e>
                </m:nary>
              </m:e>
            </m:rad>
            <m:r>
              <w:rPr>
                <w:rFonts w:ascii="Cambria Math" w:hAnsi="Cambria Math"/>
                <w:sz w:val="28"/>
              </w:rPr>
              <m:t xml:space="preserve">× </m:t>
            </m:r>
            <m:rad>
              <m:radPr>
                <m:degHide m:val="1"/>
                <m:ctrlPr>
                  <w:rPr>
                    <w:rFonts w:ascii="Cambria Math" w:hAnsi="Cambria Math"/>
                    <w:i/>
                    <w:sz w:val="28"/>
                  </w:rPr>
                </m:ctrlPr>
              </m:radPr>
              <m:deg/>
              <m:e>
                <m:nary>
                  <m:naryPr>
                    <m:chr m:val="∑"/>
                    <m:limLoc m:val="subSup"/>
                    <m:supHide m:val="1"/>
                    <m:ctrlPr>
                      <w:rPr>
                        <w:rFonts w:ascii="Cambria Math" w:hAnsi="Cambria Math"/>
                        <w:i/>
                        <w:sz w:val="28"/>
                      </w:rPr>
                    </m:ctrlPr>
                  </m:naryPr>
                  <m:sub>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∈y</m:t>
                    </m:r>
                  </m:sub>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,y</m:t>
                            </m:r>
                          </m:sub>
                        </m:sSub>
                        <m:sSub>
                          <m:sSubPr>
                            <m:ctrlPr>
                              <w:rPr>
                                <w:rFonts w:ascii="Cambria Math" w:hAnsi="Cambria Math"/>
                                <w:i/>
                                <w:sz w:val="28"/>
                              </w:rPr>
                            </m:ctrlPr>
                          </m:sSubPr>
                          <m:e>
                            <m:r>
                              <w:rPr>
                                <w:rFonts w:ascii="Cambria Math" w:hAnsi="Cambria Math"/>
                                <w:sz w:val="28"/>
                              </w:rPr>
                              <m:t>idf</m:t>
                            </m:r>
                          </m:e>
                          <m:sub>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sub>
                        </m:sSub>
                        <m:r>
                          <w:rPr>
                            <w:rFonts w:ascii="Cambria Math" w:hAnsi="Cambria Math"/>
                            <w:sz w:val="28"/>
                          </w:rPr>
                          <m:t>)</m:t>
                        </m:r>
                      </m:e>
                      <m:sup>
                        <m:r>
                          <w:rPr>
                            <w:rFonts w:ascii="Cambria Math" w:hAnsi="Cambria Math"/>
                            <w:sz w:val="28"/>
                          </w:rPr>
                          <m:t>2</m:t>
                        </m:r>
                      </m:sup>
                    </m:sSup>
                  </m:e>
                </m:nary>
              </m:e>
            </m:rad>
          </m:den>
        </m:f>
      </m:oMath>
    </w:p>
    <w:p w:rsidR="00127484" w:rsidRDefault="00127484" w:rsidP="00370429">
      <w:pPr>
        <w:pStyle w:val="ListParagraph"/>
        <w:jc w:val="both"/>
      </w:pPr>
    </w:p>
    <w:p w:rsidR="00FA7D79" w:rsidRDefault="00FA7D79" w:rsidP="00370429">
      <w:pPr>
        <w:ind w:left="720" w:firstLine="720"/>
        <w:jc w:val="both"/>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w,s</m:t>
            </m:r>
          </m:sub>
        </m:sSub>
      </m:oMath>
      <w:r w:rsidR="00856D9B" w:rsidRPr="00370429">
        <w:rPr>
          <w:rFonts w:eastAsiaTheme="minorEastAsia"/>
        </w:rPr>
        <w:t xml:space="preserve"> is the number of occurrences of word w in sentence </w:t>
      </w:r>
      <w:proofErr w:type="gramStart"/>
      <w:r w:rsidR="00856D9B" w:rsidRPr="00370429">
        <w:rPr>
          <w:rFonts w:eastAsiaTheme="minorEastAsia"/>
        </w:rPr>
        <w:t>s.</w:t>
      </w:r>
      <w:proofErr w:type="gramEnd"/>
    </w:p>
    <w:p w:rsidR="00127484" w:rsidRDefault="00127484" w:rsidP="00370429">
      <w:pPr>
        <w:pStyle w:val="ListParagraph"/>
        <w:ind w:left="1440"/>
        <w:jc w:val="both"/>
      </w:pPr>
      <w:r>
        <w:t>The obtained cluster of documents from phase 1 may now be represented by a cosine similarity matrix where each entry in it is the similarity between the corresponding sente</w:t>
      </w:r>
      <w:r w:rsidR="00840EDB">
        <w:t>nce pair.</w:t>
      </w:r>
    </w:p>
    <w:p w:rsidR="00127484" w:rsidRDefault="00127484" w:rsidP="00370429">
      <w:pPr>
        <w:pStyle w:val="ListParagraph"/>
        <w:ind w:left="1440"/>
        <w:jc w:val="both"/>
      </w:pPr>
    </w:p>
    <w:p w:rsidR="00FA7D79" w:rsidRDefault="00FA7D79" w:rsidP="00370429">
      <w:pPr>
        <w:pStyle w:val="ListParagraph"/>
        <w:ind w:left="1440"/>
        <w:jc w:val="both"/>
      </w:pPr>
      <w:r>
        <w:t>Now to compute the overall centrality of a sentence given its similarity to other sentences:</w:t>
      </w:r>
    </w:p>
    <w:p w:rsidR="00FA7D79" w:rsidRDefault="00FA7D79" w:rsidP="00370429">
      <w:pPr>
        <w:pStyle w:val="ListParagraph"/>
        <w:ind w:left="1440"/>
        <w:jc w:val="both"/>
      </w:pPr>
    </w:p>
    <w:p w:rsidR="00127484" w:rsidRDefault="00FA7D79" w:rsidP="00370429">
      <w:pPr>
        <w:pStyle w:val="ListParagraph"/>
        <w:ind w:left="1440"/>
        <w:jc w:val="both"/>
      </w:pPr>
      <w:r>
        <w:t xml:space="preserve">In </w:t>
      </w:r>
      <w:r w:rsidR="00856D9B">
        <w:t>the obtained cluster</w:t>
      </w:r>
      <w:r>
        <w:t>, many of the senten</w:t>
      </w:r>
      <w:r w:rsidR="00856D9B">
        <w:t xml:space="preserve">ces will be </w:t>
      </w:r>
      <w:r>
        <w:t>similar to each other since they are all about the same to</w:t>
      </w:r>
      <w:r w:rsidR="00856D9B">
        <w:t xml:space="preserve">pic. Therefore </w:t>
      </w:r>
      <w:r>
        <w:t>the majority of the val</w:t>
      </w:r>
      <w:r w:rsidR="00856D9B">
        <w:t>ues in the similarity matrix will</w:t>
      </w:r>
      <w:r>
        <w:t xml:space="preserve"> nonzero. Since we are interested in </w:t>
      </w:r>
      <w:r w:rsidR="00856D9B">
        <w:rPr>
          <w:i/>
          <w:iCs/>
        </w:rPr>
        <w:t>relevant</w:t>
      </w:r>
      <w:r>
        <w:t xml:space="preserve"> similarities, we can eliminate some low values in this matrix by defining a threshold so that the cluster can be viewed as an (undirected) graph, where each sentence of the </w:t>
      </w:r>
      <w:r w:rsidR="00856D9B">
        <w:t xml:space="preserve">obtained </w:t>
      </w:r>
      <w:r>
        <w:t>cluster is a node, and significantly similar sentences are connected to each other.</w:t>
      </w:r>
    </w:p>
    <w:p w:rsidR="00856D9B" w:rsidRDefault="00856D9B" w:rsidP="00370429">
      <w:pPr>
        <w:pStyle w:val="ListParagraph"/>
        <w:ind w:left="1440"/>
        <w:jc w:val="both"/>
      </w:pPr>
    </w:p>
    <w:p w:rsidR="00856D9B" w:rsidRDefault="00C744CE" w:rsidP="00370429">
      <w:pPr>
        <w:pStyle w:val="ListParagraph"/>
        <w:ind w:left="1440"/>
        <w:jc w:val="both"/>
      </w:pPr>
      <w:r>
        <w:t>Now the centrality of a sentence can be defined as the degree of the node of the corresponding sentence, the higher degree implies that the more it is related to other sentences there by the more important or significant it is.</w:t>
      </w:r>
    </w:p>
    <w:p w:rsidR="00B64945" w:rsidRDefault="00B64945" w:rsidP="00370429">
      <w:pPr>
        <w:jc w:val="both"/>
      </w:pPr>
    </w:p>
    <w:p w:rsidR="00B64945" w:rsidRDefault="0021742A" w:rsidP="00370429">
      <w:pPr>
        <w:jc w:val="both"/>
      </w:pPr>
      <w:r>
        <w:t xml:space="preserve">We have </w:t>
      </w:r>
      <w:r w:rsidR="00B64945">
        <w:t>combine</w:t>
      </w:r>
      <w:r>
        <w:t>d</w:t>
      </w:r>
      <w:r w:rsidR="00B64945">
        <w:t xml:space="preserve"> the above two approaches and calculate</w:t>
      </w:r>
      <w:r>
        <w:t>d</w:t>
      </w:r>
      <w:r w:rsidR="00B64945">
        <w:t xml:space="preserve"> the combined centrality of the sentences. The c</w:t>
      </w:r>
      <w:r>
        <w:t>entrality of the sentence is</w:t>
      </w:r>
      <w:r w:rsidR="00B64945">
        <w:t xml:space="preserve"> then formulated as the weighted sum of the above two approaches. Let the weights of centroid based and graph based be </w:t>
      </w:r>
      <w:proofErr w:type="gramStart"/>
      <w:r w:rsidR="00B64945">
        <w:t>α and</w:t>
      </w:r>
      <w:proofErr w:type="gramEnd"/>
      <w:r w:rsidR="00B64945">
        <w:t xml:space="preserve"> β respectively. Then the combined hybrid centrality of a sentence is nothing but α times centrality of the sentence based on centroid approach plus β times the centrality of the sentence ba</w:t>
      </w:r>
      <w:r w:rsidR="002330A5">
        <w:t>sed on degree (graph) approach.</w:t>
      </w:r>
    </w:p>
    <w:p w:rsidR="00370429" w:rsidRDefault="006378AA" w:rsidP="00370429">
      <w:pPr>
        <w:jc w:val="both"/>
      </w:pPr>
      <w:r>
        <w:t>Now after calculating the hybrid cen</w:t>
      </w:r>
      <w:r w:rsidR="0021742A">
        <w:t xml:space="preserve">trality of each sentence we </w:t>
      </w:r>
      <w:r>
        <w:t>pick</w:t>
      </w:r>
      <w:r w:rsidR="0021742A">
        <w:t>ed</w:t>
      </w:r>
      <w:r>
        <w:t xml:space="preserve"> up the sentenc</w:t>
      </w:r>
      <w:r w:rsidR="00840EDB">
        <w:t xml:space="preserve">es based on </w:t>
      </w:r>
      <w:r>
        <w:t>their hybrid centrality. Number of</w:t>
      </w:r>
      <w:r w:rsidR="0021742A">
        <w:t xml:space="preserve"> sentences to be selected have been</w:t>
      </w:r>
      <w:r>
        <w:t xml:space="preserve"> decided based on given word limit or sentence limit or any such constraint.</w:t>
      </w:r>
    </w:p>
    <w:p w:rsidR="00A113DE" w:rsidRDefault="00F23865" w:rsidP="00B00B55">
      <w:pPr>
        <w:jc w:val="both"/>
      </w:pPr>
      <w:r>
        <w:t>We will be using data sets of DUC (Document Understanding Conferences) in our experiments since Task 2 of DUC involve generic summarization of news documents clusters. All data sets are in English.</w:t>
      </w:r>
    </w:p>
    <w:p w:rsidR="00307D12" w:rsidRDefault="00307D12" w:rsidP="00B00B55">
      <w:pPr>
        <w:jc w:val="both"/>
      </w:pPr>
    </w:p>
    <w:p w:rsidR="00307D12" w:rsidRDefault="00307D12" w:rsidP="00B00B55">
      <w:pPr>
        <w:jc w:val="both"/>
      </w:pPr>
      <w:r>
        <w:lastRenderedPageBreak/>
        <w:t>After applying above two methods we get a bag of sentences with a hybrid rank assigned to each sentence. Now to order the sentences in chronological ord</w:t>
      </w:r>
      <w:r w:rsidR="00BC2760">
        <w:t xml:space="preserve">er, we </w:t>
      </w:r>
      <w:r>
        <w:t>calculate</w:t>
      </w:r>
      <w:r w:rsidR="00BC2760">
        <w:t>d</w:t>
      </w:r>
      <w:r>
        <w:t xml:space="preserve"> the normalized position value of each sentence and combine</w:t>
      </w:r>
      <w:r w:rsidR="005E16E9">
        <w:t>d</w:t>
      </w:r>
      <w:r>
        <w:t xml:space="preserve"> this value with the hybrid ranking obtained </w:t>
      </w:r>
      <w:r w:rsidR="00355186">
        <w:t>previously. This</w:t>
      </w:r>
      <w:r>
        <w:t xml:space="preserve"> give</w:t>
      </w:r>
      <w:r w:rsidR="00355186">
        <w:t>s</w:t>
      </w:r>
      <w:r>
        <w:t xml:space="preserve"> a ra</w:t>
      </w:r>
      <w:r w:rsidR="00355186">
        <w:t>n</w:t>
      </w:r>
      <w:r>
        <w:t>king which is based on importance and position of the sentence in a document.</w:t>
      </w:r>
    </w:p>
    <w:p w:rsidR="00307D12" w:rsidRDefault="00307D12" w:rsidP="00B00B55">
      <w:pPr>
        <w:jc w:val="both"/>
      </w:pPr>
      <w:r>
        <w:t>After all this processing we output the summary</w:t>
      </w:r>
      <w:r w:rsidR="007330EB">
        <w:t xml:space="preserve"> of desired size</w:t>
      </w:r>
      <w:r>
        <w:t xml:space="preserve"> based on this ranking.</w:t>
      </w: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Default="007F5719" w:rsidP="00B00B55">
      <w:pPr>
        <w:jc w:val="both"/>
        <w:rPr>
          <w:b/>
        </w:rPr>
      </w:pPr>
    </w:p>
    <w:p w:rsidR="007F5719" w:rsidRPr="007F5719" w:rsidRDefault="007F5719" w:rsidP="007F5719">
      <w:pPr>
        <w:jc w:val="center"/>
        <w:rPr>
          <w:sz w:val="40"/>
        </w:rPr>
      </w:pPr>
      <w:r w:rsidRPr="007F5719">
        <w:rPr>
          <w:sz w:val="40"/>
        </w:rPr>
        <w:lastRenderedPageBreak/>
        <w:t>Results</w:t>
      </w:r>
    </w:p>
    <w:p w:rsidR="00056F5E" w:rsidRDefault="00056F5E" w:rsidP="00B00B55">
      <w:pPr>
        <w:jc w:val="both"/>
      </w:pPr>
    </w:p>
    <w:p w:rsidR="00307D12" w:rsidRDefault="00307D12" w:rsidP="00B00B55">
      <w:pPr>
        <w:jc w:val="both"/>
      </w:pPr>
      <w:r>
        <w:t>To obtain the most appropriate values of thresholds and multiplying factors while calculating rankings, we played around the values to see the changes in the summary generated. In this section</w:t>
      </w:r>
      <w:r w:rsidR="007F5719">
        <w:t xml:space="preserve"> we are presenting our results.</w:t>
      </w:r>
    </w:p>
    <w:p w:rsidR="00C64F95" w:rsidRDefault="00C64F95" w:rsidP="00C64F95">
      <w:pPr>
        <w:pStyle w:val="ListParagraph"/>
        <w:numPr>
          <w:ilvl w:val="0"/>
          <w:numId w:val="26"/>
        </w:numPr>
        <w:jc w:val="both"/>
      </w:pPr>
      <w:r>
        <w:t>TF x IDF values</w:t>
      </w:r>
    </w:p>
    <w:p w:rsidR="007F5719" w:rsidRDefault="002A4065" w:rsidP="00B00B55">
      <w:pPr>
        <w:jc w:val="both"/>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205.5pt">
            <v:imagedata r:id="rId11" o:title="idf net" cropright="2586f"/>
          </v:shape>
        </w:pict>
      </w:r>
    </w:p>
    <w:p w:rsidR="00C64F95" w:rsidRDefault="00C64F95" w:rsidP="00C64F95">
      <w:pPr>
        <w:jc w:val="center"/>
      </w:pPr>
      <w:r>
        <w:t>Fig. 1 –</w:t>
      </w:r>
      <w:r w:rsidR="007A7A13">
        <w:t xml:space="preserve"> Bar plot of </w:t>
      </w:r>
      <w:proofErr w:type="spellStart"/>
      <w:r w:rsidR="007A7A13">
        <w:t>t</w:t>
      </w:r>
      <w:r>
        <w:t>f</w:t>
      </w:r>
      <w:proofErr w:type="spellEnd"/>
      <w:r>
        <w:t xml:space="preserve"> x </w:t>
      </w:r>
      <w:proofErr w:type="spellStart"/>
      <w:r>
        <w:t>idf</w:t>
      </w:r>
      <w:proofErr w:type="spellEnd"/>
      <w:r>
        <w:t xml:space="preserve"> values for Net Neutrality data</w:t>
      </w:r>
    </w:p>
    <w:p w:rsidR="00056F5E" w:rsidRDefault="00056F5E" w:rsidP="00C64F95">
      <w:pPr>
        <w:jc w:val="center"/>
      </w:pPr>
    </w:p>
    <w:p w:rsidR="00056F5E" w:rsidRDefault="00056F5E" w:rsidP="00C64F95">
      <w:pPr>
        <w:jc w:val="center"/>
      </w:pPr>
    </w:p>
    <w:p w:rsidR="007F5719" w:rsidRDefault="002A4065" w:rsidP="00B00B55">
      <w:pPr>
        <w:jc w:val="both"/>
      </w:pPr>
      <w:r>
        <w:pict>
          <v:shape id="_x0000_i1026" type="#_x0000_t75" style="width:495pt;height:213.75pt">
            <v:imagedata r:id="rId12" o:title="idf farmer"/>
          </v:shape>
        </w:pict>
      </w:r>
    </w:p>
    <w:p w:rsidR="00C64F95" w:rsidRDefault="00C64F95" w:rsidP="00C64F95">
      <w:pPr>
        <w:jc w:val="center"/>
      </w:pPr>
      <w:r>
        <w:t>Fig. 2 –</w:t>
      </w:r>
      <w:r w:rsidR="007A7A13">
        <w:t xml:space="preserve"> Bar plot of </w:t>
      </w:r>
      <w:proofErr w:type="spellStart"/>
      <w:r w:rsidR="007A7A13">
        <w:t>t</w:t>
      </w:r>
      <w:r>
        <w:t>f</w:t>
      </w:r>
      <w:proofErr w:type="spellEnd"/>
      <w:r>
        <w:t xml:space="preserve"> x </w:t>
      </w:r>
      <w:proofErr w:type="spellStart"/>
      <w:r>
        <w:t>idf</w:t>
      </w:r>
      <w:proofErr w:type="spellEnd"/>
      <w:r>
        <w:t xml:space="preserve"> values for Farmer Suicide data</w:t>
      </w:r>
    </w:p>
    <w:p w:rsidR="00C64F95" w:rsidRDefault="002A4065" w:rsidP="00C64F95">
      <w:pPr>
        <w:jc w:val="center"/>
      </w:pPr>
      <w:r>
        <w:lastRenderedPageBreak/>
        <w:pict>
          <v:shape id="_x0000_i1027" type="#_x0000_t75" style="width:477pt;height:204pt">
            <v:imagedata r:id="rId13" o:title="idf yemen"/>
          </v:shape>
        </w:pict>
      </w:r>
    </w:p>
    <w:p w:rsidR="00C64F95" w:rsidRDefault="00C64F95" w:rsidP="00C64F95">
      <w:pPr>
        <w:jc w:val="center"/>
      </w:pPr>
      <w:r>
        <w:t>Fig. 3 –</w:t>
      </w:r>
      <w:r w:rsidR="007A7A13">
        <w:t xml:space="preserve"> Bar plot of </w:t>
      </w:r>
      <w:proofErr w:type="spellStart"/>
      <w:r w:rsidR="007A7A13">
        <w:t>t</w:t>
      </w:r>
      <w:r>
        <w:t>f</w:t>
      </w:r>
      <w:proofErr w:type="spellEnd"/>
      <w:r>
        <w:t xml:space="preserve"> x </w:t>
      </w:r>
      <w:proofErr w:type="spellStart"/>
      <w:r>
        <w:t>idf</w:t>
      </w:r>
      <w:proofErr w:type="spellEnd"/>
      <w:r>
        <w:t xml:space="preserve"> values for Yemen crisis</w:t>
      </w:r>
      <w:r w:rsidR="00B92D28">
        <w:t xml:space="preserve"> data</w:t>
      </w:r>
    </w:p>
    <w:p w:rsidR="002502DE" w:rsidRDefault="007A7A13" w:rsidP="007A7A13">
      <w:pPr>
        <w:jc w:val="both"/>
      </w:pPr>
      <w:r>
        <w:t xml:space="preserve">From analyzing the above graphs the minimum and maximum threshold values for </w:t>
      </w:r>
      <w:proofErr w:type="spellStart"/>
      <w:r>
        <w:t>tf</w:t>
      </w:r>
      <w:proofErr w:type="spellEnd"/>
      <w:r>
        <w:t xml:space="preserve"> x </w:t>
      </w:r>
      <w:proofErr w:type="spellStart"/>
      <w:r>
        <w:t>idf</w:t>
      </w:r>
      <w:proofErr w:type="spellEnd"/>
      <w:r>
        <w:t xml:space="preserve"> that are found to be optimal are –</w:t>
      </w:r>
    </w:p>
    <w:p w:rsidR="007A7A13" w:rsidRDefault="001901C5" w:rsidP="007A7A13">
      <w:pPr>
        <w:jc w:val="both"/>
      </w:pPr>
      <w:r>
        <w:t xml:space="preserve">Min </w:t>
      </w:r>
      <w:proofErr w:type="spellStart"/>
      <w:r>
        <w:t>tf</w:t>
      </w:r>
      <w:proofErr w:type="spellEnd"/>
      <w:r>
        <w:t xml:space="preserve"> x </w:t>
      </w:r>
      <w:proofErr w:type="spellStart"/>
      <w:r>
        <w:t>idf</w:t>
      </w:r>
      <w:proofErr w:type="spellEnd"/>
      <w:r>
        <w:t xml:space="preserve"> = 0.9</w:t>
      </w:r>
    </w:p>
    <w:p w:rsidR="002502DE" w:rsidRDefault="001901C5" w:rsidP="001901C5">
      <w:pPr>
        <w:jc w:val="both"/>
      </w:pPr>
      <w:r>
        <w:t xml:space="preserve">Max </w:t>
      </w:r>
      <w:proofErr w:type="spellStart"/>
      <w:r>
        <w:t>tf</w:t>
      </w:r>
      <w:proofErr w:type="spellEnd"/>
      <w:r>
        <w:t xml:space="preserve"> x </w:t>
      </w:r>
      <w:proofErr w:type="spellStart"/>
      <w:r>
        <w:t>idf</w:t>
      </w:r>
      <w:proofErr w:type="spellEnd"/>
      <w:r>
        <w:t xml:space="preserve"> = 2.8</w:t>
      </w:r>
    </w:p>
    <w:p w:rsidR="002502DE" w:rsidRDefault="002502DE" w:rsidP="00C64F95">
      <w:pPr>
        <w:jc w:val="center"/>
      </w:pPr>
    </w:p>
    <w:p w:rsidR="002502DE" w:rsidRDefault="002502DE" w:rsidP="00C64F95">
      <w:pPr>
        <w:jc w:val="center"/>
      </w:pPr>
    </w:p>
    <w:p w:rsidR="00C64F95" w:rsidRDefault="00C64F95" w:rsidP="00C64F95">
      <w:pPr>
        <w:pStyle w:val="ListParagraph"/>
        <w:numPr>
          <w:ilvl w:val="0"/>
          <w:numId w:val="26"/>
        </w:numPr>
      </w:pPr>
      <w:r>
        <w:t>Cosine Similarity value</w:t>
      </w:r>
    </w:p>
    <w:p w:rsidR="00C64F95" w:rsidRDefault="002A4065" w:rsidP="00C64F95">
      <w:r>
        <w:pict>
          <v:shape id="_x0000_i1028" type="#_x0000_t75" style="width:491.25pt;height:210.75pt">
            <v:imagedata r:id="rId14" o:title="cosine net"/>
          </v:shape>
        </w:pict>
      </w:r>
    </w:p>
    <w:p w:rsidR="002502DE" w:rsidRDefault="002502DE" w:rsidP="002502DE">
      <w:pPr>
        <w:jc w:val="center"/>
      </w:pPr>
      <w:r>
        <w:t>Fig.4 – Bar plot of cosine similarity values for Net Neutrality data</w:t>
      </w:r>
    </w:p>
    <w:p w:rsidR="00C64F95" w:rsidRDefault="002A4065" w:rsidP="002502DE">
      <w:r>
        <w:lastRenderedPageBreak/>
        <w:pict>
          <v:shape id="_x0000_i1029" type="#_x0000_t75" style="width:477.75pt;height:200.25pt">
            <v:imagedata r:id="rId15" o:title="cosine farmer"/>
          </v:shape>
        </w:pict>
      </w:r>
    </w:p>
    <w:p w:rsidR="00D23139" w:rsidRDefault="00D23139" w:rsidP="00D23139">
      <w:pPr>
        <w:jc w:val="center"/>
      </w:pPr>
      <w:r>
        <w:t>Fig.5 – Bar plot of cosine similarity values for Farmer Suicide data</w:t>
      </w:r>
    </w:p>
    <w:p w:rsidR="00C64F95" w:rsidRDefault="002A4065" w:rsidP="00C64F95">
      <w:pPr>
        <w:jc w:val="center"/>
      </w:pPr>
      <w:r>
        <w:pict>
          <v:shape id="_x0000_i1030" type="#_x0000_t75" style="width:485.25pt;height:217.5pt">
            <v:imagedata r:id="rId16" o:title="cosine yemen"/>
          </v:shape>
        </w:pict>
      </w:r>
    </w:p>
    <w:p w:rsidR="00D23139" w:rsidRDefault="00D23139" w:rsidP="00C86360">
      <w:pPr>
        <w:jc w:val="center"/>
      </w:pPr>
      <w:r>
        <w:t>Fig.6 – Bar plot of cosine similarity values Yemen Crisis data</w:t>
      </w:r>
    </w:p>
    <w:p w:rsidR="00C64F95" w:rsidRDefault="00C64F95" w:rsidP="00C64F95">
      <w:pPr>
        <w:jc w:val="center"/>
      </w:pPr>
    </w:p>
    <w:p w:rsidR="001901C5" w:rsidRDefault="001901C5" w:rsidP="001901C5">
      <w:pPr>
        <w:jc w:val="both"/>
      </w:pPr>
      <w:r>
        <w:t xml:space="preserve">From analyzing the above graphs the optimal value of cosine similarity threshold is found to </w:t>
      </w:r>
      <w:r w:rsidR="00C86360">
        <w:t>be –</w:t>
      </w:r>
    </w:p>
    <w:p w:rsidR="00307D12" w:rsidRDefault="001901C5" w:rsidP="00B00B55">
      <w:pPr>
        <w:jc w:val="both"/>
      </w:pPr>
      <w:proofErr w:type="spellStart"/>
      <w:r>
        <w:t>CosineSimilarityThreshold</w:t>
      </w:r>
      <w:proofErr w:type="spellEnd"/>
      <w:r>
        <w:t xml:space="preserve"> = 0.05</w:t>
      </w:r>
    </w:p>
    <w:p w:rsidR="00E77758" w:rsidRDefault="001901C5" w:rsidP="00B00B55">
      <w:pPr>
        <w:jc w:val="both"/>
      </w:pPr>
      <w:r>
        <w:t>We also experimented with various values of α (Centroid Based Method ranking weight) and β</w:t>
      </w:r>
    </w:p>
    <w:p w:rsidR="001901C5" w:rsidRDefault="001901C5" w:rsidP="00B00B55">
      <w:pPr>
        <w:jc w:val="both"/>
      </w:pPr>
      <w:r>
        <w:t>(Graph Based Method ranking weight) and found that the following values give the best results.</w:t>
      </w:r>
    </w:p>
    <w:p w:rsidR="001901C5" w:rsidRDefault="001901C5" w:rsidP="00B00B55">
      <w:pPr>
        <w:jc w:val="both"/>
      </w:pPr>
      <w:r>
        <w:t>α = 0.5</w:t>
      </w:r>
    </w:p>
    <w:p w:rsidR="001901C5" w:rsidRDefault="001901C5" w:rsidP="00B00B55">
      <w:pPr>
        <w:jc w:val="both"/>
      </w:pPr>
      <w:r>
        <w:t>β = 0.5</w:t>
      </w:r>
      <w:bookmarkStart w:id="0" w:name="_GoBack"/>
      <w:bookmarkEnd w:id="0"/>
    </w:p>
    <w:p w:rsidR="00E77758" w:rsidRDefault="001901C5" w:rsidP="00B00B55">
      <w:pPr>
        <w:jc w:val="both"/>
      </w:pPr>
      <w:r>
        <w:t xml:space="preserve"> </w:t>
      </w:r>
    </w:p>
    <w:p w:rsidR="00C86360" w:rsidRPr="00B00B55" w:rsidRDefault="00C86360" w:rsidP="00B00B55">
      <w:pPr>
        <w:jc w:val="both"/>
      </w:pPr>
    </w:p>
    <w:p w:rsidR="00F23865" w:rsidRDefault="00F23865" w:rsidP="00F23865">
      <w:pPr>
        <w:jc w:val="center"/>
        <w:rPr>
          <w:sz w:val="36"/>
        </w:rPr>
      </w:pPr>
      <w:r w:rsidRPr="009844AA">
        <w:rPr>
          <w:sz w:val="40"/>
        </w:rPr>
        <w:lastRenderedPageBreak/>
        <w:t>Future Plans</w:t>
      </w:r>
    </w:p>
    <w:p w:rsidR="00127484" w:rsidRDefault="00127484" w:rsidP="00F23865"/>
    <w:p w:rsidR="00F23865" w:rsidRDefault="00F23865" w:rsidP="00370429">
      <w:pPr>
        <w:pStyle w:val="ListParagraph"/>
        <w:numPr>
          <w:ilvl w:val="0"/>
          <w:numId w:val="7"/>
        </w:numPr>
        <w:jc w:val="both"/>
      </w:pPr>
      <w:r>
        <w:t xml:space="preserve">The hybrid centrality which we were calculating for each sentence was a combination of two different approaches. We can play around by </w:t>
      </w:r>
      <w:r w:rsidR="000634B3">
        <w:t>combining more approaches and improve the quality of summarization.</w:t>
      </w:r>
    </w:p>
    <w:p w:rsidR="00127484" w:rsidRDefault="000634B3" w:rsidP="00840EDB">
      <w:pPr>
        <w:pStyle w:val="ListParagraph"/>
        <w:numPr>
          <w:ilvl w:val="0"/>
          <w:numId w:val="7"/>
        </w:numPr>
        <w:jc w:val="both"/>
      </w:pPr>
      <w:r>
        <w:t>The result of our extractive summarization can be used as an input and an abstractive summary can be obtained by implementing abstractive summarization techniques improving the readability, efficiency and understandability.</w:t>
      </w:r>
      <w:r w:rsidR="00840EDB">
        <w:t xml:space="preserve"> </w:t>
      </w:r>
    </w:p>
    <w:p w:rsidR="00127484" w:rsidRDefault="00127484" w:rsidP="00DB49B1">
      <w:pPr>
        <w:pStyle w:val="ListParagraph"/>
      </w:pPr>
    </w:p>
    <w:p w:rsidR="00127484" w:rsidRDefault="00127484" w:rsidP="00DB49B1">
      <w:pPr>
        <w:pStyle w:val="ListParagraph"/>
      </w:pPr>
    </w:p>
    <w:p w:rsidR="00127484" w:rsidRDefault="00127484" w:rsidP="00DB49B1">
      <w:pPr>
        <w:pStyle w:val="ListParagraph"/>
      </w:pPr>
    </w:p>
    <w:p w:rsidR="00127484" w:rsidRDefault="00127484" w:rsidP="00DB49B1">
      <w:pPr>
        <w:pStyle w:val="ListParagraph"/>
      </w:pPr>
    </w:p>
    <w:p w:rsidR="003B4D79" w:rsidRDefault="003B4D79" w:rsidP="00DB49B1">
      <w:pPr>
        <w:pStyle w:val="ListParagraph"/>
      </w:pPr>
    </w:p>
    <w:p w:rsidR="003B4D79" w:rsidRDefault="003B4D79" w:rsidP="00DB49B1">
      <w:pPr>
        <w:pStyle w:val="ListParagraph"/>
      </w:pPr>
    </w:p>
    <w:p w:rsidR="001C0A2A" w:rsidRDefault="001C0A2A"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54ADB" w:rsidRDefault="00854ADB" w:rsidP="00DB49B1">
      <w:pPr>
        <w:pStyle w:val="ListParagraph"/>
      </w:pPr>
    </w:p>
    <w:p w:rsidR="00840EDB" w:rsidRDefault="00840EDB" w:rsidP="009844AA">
      <w:pPr>
        <w:jc w:val="center"/>
        <w:rPr>
          <w:sz w:val="40"/>
        </w:rPr>
      </w:pPr>
    </w:p>
    <w:p w:rsidR="00840EDB" w:rsidRDefault="00840EDB" w:rsidP="009844AA">
      <w:pPr>
        <w:jc w:val="center"/>
        <w:rPr>
          <w:sz w:val="40"/>
        </w:rPr>
      </w:pPr>
    </w:p>
    <w:p w:rsidR="009844AA" w:rsidRPr="009844AA" w:rsidRDefault="009844AA" w:rsidP="009844AA">
      <w:pPr>
        <w:jc w:val="center"/>
        <w:rPr>
          <w:sz w:val="40"/>
        </w:rPr>
      </w:pPr>
      <w:r w:rsidRPr="009844AA">
        <w:rPr>
          <w:sz w:val="40"/>
        </w:rPr>
        <w:lastRenderedPageBreak/>
        <w:t>Conclusion</w:t>
      </w:r>
    </w:p>
    <w:p w:rsidR="00854ADB" w:rsidRDefault="00854ADB" w:rsidP="00370429">
      <w:pPr>
        <w:jc w:val="both"/>
        <w:rPr>
          <w:sz w:val="36"/>
        </w:rPr>
      </w:pPr>
      <w:r>
        <w:t xml:space="preserve">This report presented a statistical method of generating an extraction based multi-document summary. We used two methods to obtain salient sentences from the cluster of documents. The two methods are centroid based and graph based. The optimal weights of two methods </w:t>
      </w:r>
      <w:r w:rsidR="00F43C25">
        <w:t>is determined and then the hybrid centrality of each sentence is calculated. Now the sentences having highest hybrid centrality are selected one by one based on the required summary size.</w:t>
      </w:r>
    </w:p>
    <w:p w:rsidR="00854ADB" w:rsidRDefault="00854ADB"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DB49B1">
      <w:pPr>
        <w:pStyle w:val="ListParagraph"/>
      </w:pPr>
    </w:p>
    <w:p w:rsidR="00B239F7" w:rsidRDefault="00B239F7" w:rsidP="00B239F7">
      <w:pPr>
        <w:jc w:val="center"/>
        <w:rPr>
          <w:sz w:val="40"/>
        </w:rPr>
      </w:pPr>
      <w:r>
        <w:rPr>
          <w:sz w:val="40"/>
        </w:rPr>
        <w:lastRenderedPageBreak/>
        <w:t>References</w:t>
      </w:r>
    </w:p>
    <w:p w:rsidR="002330A5" w:rsidRDefault="002330A5" w:rsidP="002330A5">
      <w:pPr>
        <w:pStyle w:val="ListParagraph"/>
        <w:numPr>
          <w:ilvl w:val="0"/>
          <w:numId w:val="8"/>
        </w:numPr>
        <w:jc w:val="both"/>
      </w:pPr>
      <w:r>
        <w:t xml:space="preserve">P. H.  </w:t>
      </w:r>
      <w:proofErr w:type="spellStart"/>
      <w:r>
        <w:t>Luhn</w:t>
      </w:r>
      <w:proofErr w:type="spellEnd"/>
      <w:r>
        <w:t xml:space="preserve">. “Automatic </w:t>
      </w:r>
      <w:proofErr w:type="gramStart"/>
      <w:r>
        <w:t>creation  of</w:t>
      </w:r>
      <w:proofErr w:type="gramEnd"/>
      <w:r>
        <w:t xml:space="preserve"> literature  abstracts”.  </w:t>
      </w:r>
      <w:r w:rsidRPr="00101F4F">
        <w:rPr>
          <w:i/>
        </w:rPr>
        <w:t>IBM Journal</w:t>
      </w:r>
      <w:proofErr w:type="gramStart"/>
      <w:r>
        <w:t>,  pp</w:t>
      </w:r>
      <w:proofErr w:type="gramEnd"/>
      <w:r>
        <w:t>. 159-165, 1958.</w:t>
      </w:r>
    </w:p>
    <w:p w:rsidR="002330A5" w:rsidRDefault="002330A5" w:rsidP="002330A5">
      <w:pPr>
        <w:pStyle w:val="ListParagraph"/>
        <w:numPr>
          <w:ilvl w:val="0"/>
          <w:numId w:val="8"/>
        </w:numPr>
        <w:jc w:val="both"/>
      </w:pPr>
      <w:proofErr w:type="spellStart"/>
      <w:r>
        <w:t>Daniel'Marcu</w:t>
      </w:r>
      <w:proofErr w:type="spellEnd"/>
      <w:r>
        <w:t xml:space="preserve">. “From </w:t>
      </w:r>
      <w:proofErr w:type="gramStart"/>
      <w:r>
        <w:t>discourse  structures</w:t>
      </w:r>
      <w:proofErr w:type="gramEnd"/>
      <w:r>
        <w:t xml:space="preserve">  to text summaries”, </w:t>
      </w:r>
      <w:r w:rsidRPr="00101F4F">
        <w:rPr>
          <w:i/>
        </w:rPr>
        <w:t>in Proc. of the ACL'97/EACL'97 Wo</w:t>
      </w:r>
      <w:r>
        <w:rPr>
          <w:i/>
        </w:rPr>
        <w:t xml:space="preserve">rkshop on Intelligent Scalable </w:t>
      </w:r>
      <w:r w:rsidRPr="00101F4F">
        <w:rPr>
          <w:i/>
        </w:rPr>
        <w:t>Text Summarization</w:t>
      </w:r>
      <w:r>
        <w:t>, 1997, pp. 82-88.</w:t>
      </w:r>
    </w:p>
    <w:p w:rsidR="002330A5" w:rsidRPr="00101F4F" w:rsidRDefault="002330A5" w:rsidP="002330A5">
      <w:pPr>
        <w:pStyle w:val="ListParagraph"/>
        <w:numPr>
          <w:ilvl w:val="0"/>
          <w:numId w:val="8"/>
        </w:numPr>
        <w:jc w:val="both"/>
        <w:rPr>
          <w:i/>
        </w:rPr>
      </w:pPr>
      <w:r>
        <w:t xml:space="preserve">Judith L.  </w:t>
      </w:r>
      <w:proofErr w:type="spellStart"/>
      <w:r>
        <w:t>Klavans</w:t>
      </w:r>
      <w:proofErr w:type="spellEnd"/>
      <w:r>
        <w:t xml:space="preserve"> and </w:t>
      </w:r>
      <w:proofErr w:type="gramStart"/>
      <w:r>
        <w:t>James  Shaw</w:t>
      </w:r>
      <w:proofErr w:type="gramEnd"/>
      <w:r>
        <w:t>.  “</w:t>
      </w:r>
      <w:proofErr w:type="gramStart"/>
      <w:r>
        <w:t>Lexical  se</w:t>
      </w:r>
      <w:proofErr w:type="gramEnd"/>
      <w:r>
        <w:t>-</w:t>
      </w:r>
      <w:proofErr w:type="spellStart"/>
      <w:r>
        <w:t>mantics</w:t>
      </w:r>
      <w:proofErr w:type="spellEnd"/>
      <w:r>
        <w:t xml:space="preserve"> in summarization”,  </w:t>
      </w:r>
      <w:r w:rsidRPr="00101F4F">
        <w:rPr>
          <w:i/>
        </w:rPr>
        <w:t>in Proc. of the First Annual  Workshop of the  IFIP  Working Group  FOR NLP and KR</w:t>
      </w:r>
      <w:r>
        <w:t>, Apr. 1995.</w:t>
      </w:r>
    </w:p>
    <w:p w:rsidR="002330A5" w:rsidRDefault="002330A5" w:rsidP="002330A5">
      <w:pPr>
        <w:pStyle w:val="ListParagraph"/>
        <w:numPr>
          <w:ilvl w:val="0"/>
          <w:numId w:val="8"/>
        </w:numPr>
        <w:jc w:val="both"/>
      </w:pPr>
      <w:proofErr w:type="gramStart"/>
      <w:r w:rsidRPr="00101F4F">
        <w:t xml:space="preserve">Simone  </w:t>
      </w:r>
      <w:proofErr w:type="spellStart"/>
      <w:r w:rsidRPr="00101F4F">
        <w:t>Teufel</w:t>
      </w:r>
      <w:proofErr w:type="spellEnd"/>
      <w:proofErr w:type="gramEnd"/>
      <w:r w:rsidRPr="00101F4F">
        <w:t xml:space="preserve">  and  Marc</w:t>
      </w:r>
      <w:r>
        <w:t xml:space="preserve">  </w:t>
      </w:r>
      <w:proofErr w:type="spellStart"/>
      <w:r>
        <w:t>Moens</w:t>
      </w:r>
      <w:proofErr w:type="spellEnd"/>
      <w:r>
        <w:t>. “</w:t>
      </w:r>
      <w:proofErr w:type="gramStart"/>
      <w:r>
        <w:t>Sentence  ex</w:t>
      </w:r>
      <w:r w:rsidRPr="00101F4F">
        <w:t>traction</w:t>
      </w:r>
      <w:proofErr w:type="gramEnd"/>
      <w:r w:rsidRPr="00101F4F">
        <w:t xml:space="preserve">  as  a  classification  task</w:t>
      </w:r>
      <w:r>
        <w:t>”,   i</w:t>
      </w:r>
      <w:r w:rsidRPr="00101F4F">
        <w:t>n</w:t>
      </w:r>
      <w:r>
        <w:t xml:space="preserve"> </w:t>
      </w:r>
      <w:r w:rsidRPr="000D40B7">
        <w:rPr>
          <w:i/>
        </w:rPr>
        <w:t xml:space="preserve">Proc.  ACL/EACL-97 Workshop on </w:t>
      </w:r>
      <w:proofErr w:type="gramStart"/>
      <w:r w:rsidRPr="000D40B7">
        <w:rPr>
          <w:i/>
        </w:rPr>
        <w:t>Intelligent  Scalable</w:t>
      </w:r>
      <w:proofErr w:type="gramEnd"/>
      <w:r w:rsidRPr="000D40B7">
        <w:rPr>
          <w:i/>
        </w:rPr>
        <w:t xml:space="preserve">  Text Summarization,</w:t>
      </w:r>
      <w:r w:rsidRPr="00101F4F">
        <w:t xml:space="preserve"> </w:t>
      </w:r>
      <w:r>
        <w:t xml:space="preserve">1997, </w:t>
      </w:r>
      <w:r w:rsidRPr="00101F4F">
        <w:t>p</w:t>
      </w:r>
      <w:r>
        <w:t>p. 58-65</w:t>
      </w:r>
      <w:r w:rsidRPr="00101F4F">
        <w:t>.</w:t>
      </w:r>
    </w:p>
    <w:p w:rsidR="002330A5" w:rsidRDefault="002330A5" w:rsidP="002330A5">
      <w:pPr>
        <w:pStyle w:val="ListParagraph"/>
        <w:numPr>
          <w:ilvl w:val="0"/>
          <w:numId w:val="8"/>
        </w:numPr>
        <w:jc w:val="both"/>
      </w:pPr>
      <w:r>
        <w:t xml:space="preserve">Regina </w:t>
      </w:r>
      <w:proofErr w:type="spellStart"/>
      <w:r>
        <w:t>Barzilay</w:t>
      </w:r>
      <w:proofErr w:type="spellEnd"/>
      <w:r>
        <w:t xml:space="preserve"> and Michael </w:t>
      </w:r>
      <w:proofErr w:type="spellStart"/>
      <w:r>
        <w:t>Elhadad</w:t>
      </w:r>
      <w:proofErr w:type="spellEnd"/>
      <w:r>
        <w:t xml:space="preserve">. “Using lexical chains for text summarization”, in </w:t>
      </w:r>
      <w:r w:rsidRPr="00CF396D">
        <w:rPr>
          <w:i/>
        </w:rPr>
        <w:t xml:space="preserve">Proc.  </w:t>
      </w:r>
      <w:proofErr w:type="gramStart"/>
      <w:r w:rsidRPr="00CF396D">
        <w:rPr>
          <w:i/>
        </w:rPr>
        <w:t>of</w:t>
      </w:r>
      <w:proofErr w:type="gramEnd"/>
      <w:r w:rsidRPr="00CF396D">
        <w:rPr>
          <w:i/>
        </w:rPr>
        <w:t xml:space="preserve"> the  ACL'97/EACL'97  Workshop  on  Intelligent  Scalable Text Summarization</w:t>
      </w:r>
      <w:r>
        <w:t>, 1997, pp.  10-17.</w:t>
      </w:r>
    </w:p>
    <w:p w:rsidR="002330A5" w:rsidRDefault="002330A5" w:rsidP="002330A5">
      <w:pPr>
        <w:pStyle w:val="ListParagraph"/>
        <w:numPr>
          <w:ilvl w:val="0"/>
          <w:numId w:val="8"/>
        </w:numPr>
        <w:jc w:val="both"/>
      </w:pPr>
      <w:proofErr w:type="gramStart"/>
      <w:r>
        <w:t>Jaime  G</w:t>
      </w:r>
      <w:proofErr w:type="gramEnd"/>
      <w:r>
        <w:t xml:space="preserve">.  </w:t>
      </w:r>
      <w:proofErr w:type="spellStart"/>
      <w:proofErr w:type="gramStart"/>
      <w:r>
        <w:t>Carbonell</w:t>
      </w:r>
      <w:proofErr w:type="spellEnd"/>
      <w:r>
        <w:t xml:space="preserve">  and</w:t>
      </w:r>
      <w:proofErr w:type="gramEnd"/>
      <w:r>
        <w:t xml:space="preserve">  Jade  Goldstein.   “The use of MMR, diversity-based </w:t>
      </w:r>
      <w:proofErr w:type="spellStart"/>
      <w:proofErr w:type="gramStart"/>
      <w:r>
        <w:t>reranking</w:t>
      </w:r>
      <w:proofErr w:type="spellEnd"/>
      <w:r>
        <w:t xml:space="preserve">  for</w:t>
      </w:r>
      <w:proofErr w:type="gramEnd"/>
      <w:r>
        <w:t xml:space="preserve"> reordering documents and producing summaries”, In </w:t>
      </w:r>
      <w:r w:rsidRPr="00CF396D">
        <w:rPr>
          <w:i/>
        </w:rPr>
        <w:t>Proc. of SIGIR-98</w:t>
      </w:r>
      <w:r>
        <w:t>,  Melbourne, Australia, 1998.</w:t>
      </w:r>
    </w:p>
    <w:p w:rsidR="002330A5" w:rsidRDefault="002330A5" w:rsidP="002330A5">
      <w:pPr>
        <w:pStyle w:val="ListParagraph"/>
        <w:numPr>
          <w:ilvl w:val="0"/>
          <w:numId w:val="8"/>
        </w:numPr>
        <w:jc w:val="both"/>
      </w:pPr>
      <w:r>
        <w:t xml:space="preserve">P.B. Baxendale. “Man-made index for technical </w:t>
      </w:r>
      <w:proofErr w:type="spellStart"/>
      <w:r>
        <w:t>litterature</w:t>
      </w:r>
      <w:proofErr w:type="spellEnd"/>
      <w:r>
        <w:t xml:space="preserve"> - an experiment”. </w:t>
      </w:r>
      <w:r w:rsidRPr="00E26482">
        <w:rPr>
          <w:i/>
        </w:rPr>
        <w:t>IBM J. Res. Dev.</w:t>
      </w:r>
      <w:r>
        <w:t>, pp. 354-361, 1958.</w:t>
      </w:r>
    </w:p>
    <w:p w:rsidR="002330A5" w:rsidRDefault="002330A5" w:rsidP="002330A5">
      <w:pPr>
        <w:pStyle w:val="ListParagraph"/>
        <w:numPr>
          <w:ilvl w:val="0"/>
          <w:numId w:val="8"/>
        </w:numPr>
        <w:jc w:val="both"/>
      </w:pPr>
      <w:r>
        <w:t xml:space="preserve">K. </w:t>
      </w:r>
      <w:proofErr w:type="spellStart"/>
      <w:r>
        <w:t>Sparck</w:t>
      </w:r>
      <w:proofErr w:type="spellEnd"/>
      <w:r>
        <w:t xml:space="preserve">-Jones. “A statistical interpretation of term specificity and its application in retrieval”. </w:t>
      </w:r>
      <w:r w:rsidRPr="003C38C4">
        <w:rPr>
          <w:i/>
        </w:rPr>
        <w:t>Journal of Documentation</w:t>
      </w:r>
      <w:r>
        <w:t>, 1972.</w:t>
      </w:r>
    </w:p>
    <w:p w:rsidR="002330A5" w:rsidRDefault="002330A5" w:rsidP="002330A5">
      <w:pPr>
        <w:pStyle w:val="ListParagraph"/>
        <w:numPr>
          <w:ilvl w:val="0"/>
          <w:numId w:val="8"/>
        </w:numPr>
        <w:jc w:val="both"/>
      </w:pPr>
      <w:proofErr w:type="spellStart"/>
      <w:r>
        <w:t>Inderjeet</w:t>
      </w:r>
      <w:proofErr w:type="spellEnd"/>
      <w:r>
        <w:t xml:space="preserve"> Mani and Eric </w:t>
      </w:r>
      <w:proofErr w:type="spellStart"/>
      <w:r>
        <w:t>Bloedorn</w:t>
      </w:r>
      <w:proofErr w:type="spellEnd"/>
      <w:r>
        <w:t xml:space="preserve">. “Multi-document summarization by graph search and matching”. In </w:t>
      </w:r>
      <w:r w:rsidRPr="00DF7F0F">
        <w:rPr>
          <w:i/>
        </w:rPr>
        <w:t>Proc. of the Fourteenth National Conference on Artificial Intelligence (AAAI-97)</w:t>
      </w:r>
      <w:r>
        <w:t>, 1997, pp. 622-628</w:t>
      </w:r>
      <w:r w:rsidR="00F64256">
        <w:t>.</w:t>
      </w:r>
    </w:p>
    <w:p w:rsidR="00F64256" w:rsidRDefault="00F64256" w:rsidP="00F64256">
      <w:pPr>
        <w:pStyle w:val="ListParagraph"/>
        <w:numPr>
          <w:ilvl w:val="0"/>
          <w:numId w:val="8"/>
        </w:numPr>
        <w:jc w:val="both"/>
      </w:pPr>
      <w:r>
        <w:t xml:space="preserve">Julian </w:t>
      </w:r>
      <w:proofErr w:type="spellStart"/>
      <w:r>
        <w:t>Kupiec</w:t>
      </w:r>
      <w:proofErr w:type="spellEnd"/>
      <w:r>
        <w:t xml:space="preserve">, Jan O. Pedersen, and Francine Chen. “A trainable document summarizer”. </w:t>
      </w:r>
      <w:r w:rsidRPr="00F64256">
        <w:rPr>
          <w:i/>
        </w:rPr>
        <w:t>In Research and Development in Information Retrieval</w:t>
      </w:r>
      <w:r>
        <w:t>, 1995, pp. 68-73.</w:t>
      </w:r>
    </w:p>
    <w:p w:rsidR="00F64256" w:rsidRPr="00101F4F" w:rsidRDefault="003F20A7" w:rsidP="003F20A7">
      <w:pPr>
        <w:pStyle w:val="ListParagraph"/>
        <w:numPr>
          <w:ilvl w:val="0"/>
          <w:numId w:val="8"/>
        </w:numPr>
        <w:jc w:val="both"/>
      </w:pPr>
      <w:proofErr w:type="spellStart"/>
      <w:r>
        <w:t>Dragomir</w:t>
      </w:r>
      <w:proofErr w:type="spellEnd"/>
      <w:r>
        <w:t xml:space="preserve"> R. </w:t>
      </w:r>
      <w:proofErr w:type="spellStart"/>
      <w:r>
        <w:t>Radev</w:t>
      </w:r>
      <w:proofErr w:type="spellEnd"/>
      <w:r>
        <w:t xml:space="preserve">, </w:t>
      </w:r>
      <w:proofErr w:type="spellStart"/>
      <w:r>
        <w:t>Hongyan</w:t>
      </w:r>
      <w:proofErr w:type="spellEnd"/>
      <w:r>
        <w:t xml:space="preserve"> Jing, and </w:t>
      </w:r>
      <w:proofErr w:type="spellStart"/>
      <w:r>
        <w:t>Malgorzata</w:t>
      </w:r>
      <w:proofErr w:type="spellEnd"/>
      <w:r>
        <w:t xml:space="preserve"> </w:t>
      </w:r>
      <w:proofErr w:type="spellStart"/>
      <w:r>
        <w:t>Budzikowska</w:t>
      </w:r>
      <w:proofErr w:type="spellEnd"/>
      <w:r>
        <w:t xml:space="preserve">. “Centroid-based summarization of multiple documents: sentence extraction, utility-based evaluation, and user studies”, </w:t>
      </w:r>
      <w:r w:rsidRPr="003F20A7">
        <w:rPr>
          <w:i/>
        </w:rPr>
        <w:t>In ANLP/NAACL Workshop on Summarization</w:t>
      </w:r>
      <w:r>
        <w:t>, Seattle, Apr. 2000.</w:t>
      </w:r>
    </w:p>
    <w:p w:rsidR="002330A5" w:rsidRPr="009844AA" w:rsidRDefault="002330A5" w:rsidP="00B239F7">
      <w:pPr>
        <w:jc w:val="center"/>
        <w:rPr>
          <w:sz w:val="40"/>
        </w:rPr>
      </w:pPr>
    </w:p>
    <w:p w:rsidR="00B239F7" w:rsidRDefault="00B239F7"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DB49B1">
      <w:pPr>
        <w:pStyle w:val="ListParagraph"/>
      </w:pPr>
    </w:p>
    <w:p w:rsidR="00212F0D" w:rsidRDefault="00212F0D" w:rsidP="00005823"/>
    <w:p w:rsidR="00212F0D" w:rsidRDefault="00212F0D" w:rsidP="00212F0D">
      <w:pPr>
        <w:pStyle w:val="ListParagraph"/>
        <w:jc w:val="center"/>
        <w:rPr>
          <w:sz w:val="40"/>
        </w:rPr>
      </w:pPr>
      <w:r w:rsidRPr="00212F0D">
        <w:rPr>
          <w:sz w:val="40"/>
        </w:rPr>
        <w:lastRenderedPageBreak/>
        <w:t>Remarks and Suggestions</w:t>
      </w:r>
    </w:p>
    <w:p w:rsidR="00101F4F" w:rsidRDefault="00101F4F" w:rsidP="00212F0D">
      <w:pPr>
        <w:pStyle w:val="ListParagraph"/>
        <w:jc w:val="center"/>
        <w:rPr>
          <w:sz w:val="40"/>
        </w:rPr>
      </w:pPr>
    </w:p>
    <w:sectPr w:rsidR="00101F4F" w:rsidSect="00F30FDD">
      <w:footerReference w:type="default" r:id="rId17"/>
      <w:pgSz w:w="11907" w:h="16839" w:code="9"/>
      <w:pgMar w:top="1440" w:right="1440" w:bottom="1440" w:left="1440" w:header="720" w:footer="720" w:gutter="0"/>
      <w:pgBorders w:offsetFrom="page">
        <w:top w:val="thinThickLargeGap" w:sz="8" w:space="24" w:color="auto"/>
        <w:left w:val="thinThickLargeGap" w:sz="8" w:space="24" w:color="auto"/>
        <w:bottom w:val="thickThinLargeGap" w:sz="8" w:space="24" w:color="auto"/>
        <w:right w:val="thickThinLargeGap" w:sz="8"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FE7" w:rsidRDefault="00513FE7" w:rsidP="006A27C0">
      <w:pPr>
        <w:spacing w:after="0" w:line="240" w:lineRule="auto"/>
      </w:pPr>
      <w:r>
        <w:separator/>
      </w:r>
    </w:p>
  </w:endnote>
  <w:endnote w:type="continuationSeparator" w:id="0">
    <w:p w:rsidR="00513FE7" w:rsidRDefault="00513FE7" w:rsidP="006A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0152008"/>
      <w:docPartObj>
        <w:docPartGallery w:val="Page Numbers (Bottom of Page)"/>
        <w:docPartUnique/>
      </w:docPartObj>
    </w:sdtPr>
    <w:sdtEndPr>
      <w:rPr>
        <w:color w:val="7F7F7F" w:themeColor="background1" w:themeShade="7F"/>
        <w:spacing w:val="60"/>
      </w:rPr>
    </w:sdtEndPr>
    <w:sdtContent>
      <w:p w:rsidR="00101F4F" w:rsidRDefault="00101F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4772">
          <w:rPr>
            <w:noProof/>
          </w:rPr>
          <w:t>14</w:t>
        </w:r>
        <w:r>
          <w:rPr>
            <w:noProof/>
          </w:rPr>
          <w:fldChar w:fldCharType="end"/>
        </w:r>
        <w:r>
          <w:t xml:space="preserve"> | </w:t>
        </w:r>
        <w:r>
          <w:rPr>
            <w:color w:val="7F7F7F" w:themeColor="background1" w:themeShade="7F"/>
            <w:spacing w:val="60"/>
          </w:rPr>
          <w:t>Page</w:t>
        </w:r>
      </w:p>
    </w:sdtContent>
  </w:sdt>
  <w:p w:rsidR="00101F4F" w:rsidRDefault="00101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FE7" w:rsidRDefault="00513FE7" w:rsidP="006A27C0">
      <w:pPr>
        <w:spacing w:after="0" w:line="240" w:lineRule="auto"/>
      </w:pPr>
      <w:r>
        <w:separator/>
      </w:r>
    </w:p>
  </w:footnote>
  <w:footnote w:type="continuationSeparator" w:id="0">
    <w:p w:rsidR="00513FE7" w:rsidRDefault="00513FE7" w:rsidP="006A27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DEB"/>
    <w:multiLevelType w:val="hybridMultilevel"/>
    <w:tmpl w:val="FE42AF32"/>
    <w:lvl w:ilvl="0" w:tplc="B46624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34DEA"/>
    <w:multiLevelType w:val="hybridMultilevel"/>
    <w:tmpl w:val="6640121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E0A14"/>
    <w:multiLevelType w:val="hybridMultilevel"/>
    <w:tmpl w:val="5320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A34B7"/>
    <w:multiLevelType w:val="hybridMultilevel"/>
    <w:tmpl w:val="13F0296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09C31F3F"/>
    <w:multiLevelType w:val="hybridMultilevel"/>
    <w:tmpl w:val="F91E8E28"/>
    <w:lvl w:ilvl="0" w:tplc="BC581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3E0D57"/>
    <w:multiLevelType w:val="hybridMultilevel"/>
    <w:tmpl w:val="C38A2E9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64DD7"/>
    <w:multiLevelType w:val="hybridMultilevel"/>
    <w:tmpl w:val="99E69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31764FE"/>
    <w:multiLevelType w:val="hybridMultilevel"/>
    <w:tmpl w:val="6E2297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EB7212"/>
    <w:multiLevelType w:val="hybridMultilevel"/>
    <w:tmpl w:val="B448B224"/>
    <w:lvl w:ilvl="0" w:tplc="6CFE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51E61"/>
    <w:multiLevelType w:val="hybridMultilevel"/>
    <w:tmpl w:val="3416A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4489E"/>
    <w:multiLevelType w:val="hybridMultilevel"/>
    <w:tmpl w:val="FBD6FC72"/>
    <w:lvl w:ilvl="0" w:tplc="8BEC6A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C44748"/>
    <w:multiLevelType w:val="hybridMultilevel"/>
    <w:tmpl w:val="FEFC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40331"/>
    <w:multiLevelType w:val="hybridMultilevel"/>
    <w:tmpl w:val="609C9D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33F61D84"/>
    <w:multiLevelType w:val="hybridMultilevel"/>
    <w:tmpl w:val="ED6CDB52"/>
    <w:lvl w:ilvl="0" w:tplc="6CFE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64884"/>
    <w:multiLevelType w:val="hybridMultilevel"/>
    <w:tmpl w:val="758A9AD8"/>
    <w:lvl w:ilvl="0" w:tplc="6CFE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3E5C9B"/>
    <w:multiLevelType w:val="hybridMultilevel"/>
    <w:tmpl w:val="F0BE505E"/>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9608CA"/>
    <w:multiLevelType w:val="hybridMultilevel"/>
    <w:tmpl w:val="2CB0E5A2"/>
    <w:lvl w:ilvl="0" w:tplc="6CFE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D7BC0"/>
    <w:multiLevelType w:val="hybridMultilevel"/>
    <w:tmpl w:val="BCEC625E"/>
    <w:lvl w:ilvl="0" w:tplc="0890C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6F4CFF"/>
    <w:multiLevelType w:val="hybridMultilevel"/>
    <w:tmpl w:val="77FA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F67B7"/>
    <w:multiLevelType w:val="hybridMultilevel"/>
    <w:tmpl w:val="6276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6F3E6E"/>
    <w:multiLevelType w:val="hybridMultilevel"/>
    <w:tmpl w:val="BB20386A"/>
    <w:lvl w:ilvl="0" w:tplc="6CFE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892599"/>
    <w:multiLevelType w:val="hybridMultilevel"/>
    <w:tmpl w:val="4CC6AFDE"/>
    <w:lvl w:ilvl="0" w:tplc="E0607DA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F657A"/>
    <w:multiLevelType w:val="hybridMultilevel"/>
    <w:tmpl w:val="59347D68"/>
    <w:lvl w:ilvl="0" w:tplc="6CFEE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6F4EAE"/>
    <w:multiLevelType w:val="hybridMultilevel"/>
    <w:tmpl w:val="70D03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C75D10"/>
    <w:multiLevelType w:val="hybridMultilevel"/>
    <w:tmpl w:val="24FA0294"/>
    <w:lvl w:ilvl="0" w:tplc="6CFE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865935"/>
    <w:multiLevelType w:val="hybridMultilevel"/>
    <w:tmpl w:val="C700BDD6"/>
    <w:lvl w:ilvl="0" w:tplc="6CFE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1"/>
  </w:num>
  <w:num w:numId="5">
    <w:abstractNumId w:val="11"/>
  </w:num>
  <w:num w:numId="6">
    <w:abstractNumId w:val="6"/>
  </w:num>
  <w:num w:numId="7">
    <w:abstractNumId w:val="2"/>
  </w:num>
  <w:num w:numId="8">
    <w:abstractNumId w:val="17"/>
  </w:num>
  <w:num w:numId="9">
    <w:abstractNumId w:val="19"/>
  </w:num>
  <w:num w:numId="10">
    <w:abstractNumId w:val="20"/>
  </w:num>
  <w:num w:numId="11">
    <w:abstractNumId w:val="13"/>
  </w:num>
  <w:num w:numId="12">
    <w:abstractNumId w:val="16"/>
  </w:num>
  <w:num w:numId="13">
    <w:abstractNumId w:val="8"/>
  </w:num>
  <w:num w:numId="14">
    <w:abstractNumId w:val="21"/>
  </w:num>
  <w:num w:numId="15">
    <w:abstractNumId w:val="5"/>
  </w:num>
  <w:num w:numId="16">
    <w:abstractNumId w:val="9"/>
  </w:num>
  <w:num w:numId="17">
    <w:abstractNumId w:val="25"/>
  </w:num>
  <w:num w:numId="18">
    <w:abstractNumId w:val="14"/>
  </w:num>
  <w:num w:numId="19">
    <w:abstractNumId w:val="24"/>
  </w:num>
  <w:num w:numId="20">
    <w:abstractNumId w:val="22"/>
  </w:num>
  <w:num w:numId="21">
    <w:abstractNumId w:val="18"/>
  </w:num>
  <w:num w:numId="22">
    <w:abstractNumId w:val="15"/>
  </w:num>
  <w:num w:numId="23">
    <w:abstractNumId w:val="4"/>
  </w:num>
  <w:num w:numId="24">
    <w:abstractNumId w:val="23"/>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EE"/>
    <w:rsid w:val="00005823"/>
    <w:rsid w:val="00014344"/>
    <w:rsid w:val="00056F5E"/>
    <w:rsid w:val="000620BA"/>
    <w:rsid w:val="000634B3"/>
    <w:rsid w:val="000701BD"/>
    <w:rsid w:val="000A7C76"/>
    <w:rsid w:val="000D40B7"/>
    <w:rsid w:val="00101F4F"/>
    <w:rsid w:val="00127484"/>
    <w:rsid w:val="001901C5"/>
    <w:rsid w:val="001953D6"/>
    <w:rsid w:val="001C0A2A"/>
    <w:rsid w:val="00212F0D"/>
    <w:rsid w:val="0021742A"/>
    <w:rsid w:val="002330A5"/>
    <w:rsid w:val="002502DE"/>
    <w:rsid w:val="002571E7"/>
    <w:rsid w:val="00262D99"/>
    <w:rsid w:val="00266D7A"/>
    <w:rsid w:val="002A4065"/>
    <w:rsid w:val="002F3454"/>
    <w:rsid w:val="00307D12"/>
    <w:rsid w:val="00355186"/>
    <w:rsid w:val="00370429"/>
    <w:rsid w:val="003949C8"/>
    <w:rsid w:val="003963EE"/>
    <w:rsid w:val="003B4D79"/>
    <w:rsid w:val="003C38C4"/>
    <w:rsid w:val="003D5495"/>
    <w:rsid w:val="003E7130"/>
    <w:rsid w:val="003F20A7"/>
    <w:rsid w:val="0046467F"/>
    <w:rsid w:val="004A2E53"/>
    <w:rsid w:val="004B2933"/>
    <w:rsid w:val="00513FE7"/>
    <w:rsid w:val="00553C48"/>
    <w:rsid w:val="005727D9"/>
    <w:rsid w:val="005C329C"/>
    <w:rsid w:val="005E16E9"/>
    <w:rsid w:val="006378AA"/>
    <w:rsid w:val="00664EBD"/>
    <w:rsid w:val="006A27C0"/>
    <w:rsid w:val="006F1370"/>
    <w:rsid w:val="006F683D"/>
    <w:rsid w:val="007330EB"/>
    <w:rsid w:val="00737408"/>
    <w:rsid w:val="00794772"/>
    <w:rsid w:val="007A7A13"/>
    <w:rsid w:val="007B3517"/>
    <w:rsid w:val="007D65F6"/>
    <w:rsid w:val="007F5719"/>
    <w:rsid w:val="00812728"/>
    <w:rsid w:val="00820A7B"/>
    <w:rsid w:val="00840EDB"/>
    <w:rsid w:val="00854ADB"/>
    <w:rsid w:val="00856D9B"/>
    <w:rsid w:val="008A49D3"/>
    <w:rsid w:val="00927CA1"/>
    <w:rsid w:val="0096799F"/>
    <w:rsid w:val="00982A68"/>
    <w:rsid w:val="00982D71"/>
    <w:rsid w:val="009844AA"/>
    <w:rsid w:val="00997323"/>
    <w:rsid w:val="009A0127"/>
    <w:rsid w:val="009A15B1"/>
    <w:rsid w:val="009A67C1"/>
    <w:rsid w:val="00A07584"/>
    <w:rsid w:val="00A113DE"/>
    <w:rsid w:val="00A528C1"/>
    <w:rsid w:val="00AE2B36"/>
    <w:rsid w:val="00B00B55"/>
    <w:rsid w:val="00B11712"/>
    <w:rsid w:val="00B239F7"/>
    <w:rsid w:val="00B64945"/>
    <w:rsid w:val="00B92D28"/>
    <w:rsid w:val="00BA7F57"/>
    <w:rsid w:val="00BC2760"/>
    <w:rsid w:val="00BD1E2C"/>
    <w:rsid w:val="00C6122C"/>
    <w:rsid w:val="00C64F95"/>
    <w:rsid w:val="00C744CE"/>
    <w:rsid w:val="00C86360"/>
    <w:rsid w:val="00CF396D"/>
    <w:rsid w:val="00CF448C"/>
    <w:rsid w:val="00D031D4"/>
    <w:rsid w:val="00D049BC"/>
    <w:rsid w:val="00D074C6"/>
    <w:rsid w:val="00D142E4"/>
    <w:rsid w:val="00D23139"/>
    <w:rsid w:val="00D40DB8"/>
    <w:rsid w:val="00DB49B1"/>
    <w:rsid w:val="00DF7F0F"/>
    <w:rsid w:val="00E26482"/>
    <w:rsid w:val="00E77758"/>
    <w:rsid w:val="00E82AAC"/>
    <w:rsid w:val="00EC7D9D"/>
    <w:rsid w:val="00ED0EB5"/>
    <w:rsid w:val="00EF1AD3"/>
    <w:rsid w:val="00F23865"/>
    <w:rsid w:val="00F30FDD"/>
    <w:rsid w:val="00F43C25"/>
    <w:rsid w:val="00F64256"/>
    <w:rsid w:val="00FA7D79"/>
    <w:rsid w:val="00FB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8748C6-FA5E-437B-877D-0A440881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C6"/>
    <w:pPr>
      <w:ind w:left="720"/>
      <w:contextualSpacing/>
    </w:pPr>
  </w:style>
  <w:style w:type="character" w:styleId="Hyperlink">
    <w:name w:val="Hyperlink"/>
    <w:basedOn w:val="DefaultParagraphFont"/>
    <w:uiPriority w:val="99"/>
    <w:unhideWhenUsed/>
    <w:rsid w:val="007D65F6"/>
    <w:rPr>
      <w:color w:val="0563C1" w:themeColor="hyperlink"/>
      <w:u w:val="single"/>
    </w:rPr>
  </w:style>
  <w:style w:type="character" w:styleId="PlaceholderText">
    <w:name w:val="Placeholder Text"/>
    <w:basedOn w:val="DefaultParagraphFont"/>
    <w:uiPriority w:val="99"/>
    <w:semiHidden/>
    <w:rsid w:val="00B11712"/>
    <w:rPr>
      <w:color w:val="808080"/>
    </w:rPr>
  </w:style>
  <w:style w:type="paragraph" w:styleId="Subtitle">
    <w:name w:val="Subtitle"/>
    <w:basedOn w:val="Normal"/>
    <w:next w:val="Normal"/>
    <w:link w:val="SubtitleChar"/>
    <w:uiPriority w:val="11"/>
    <w:qFormat/>
    <w:rsid w:val="00856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6D9B"/>
    <w:rPr>
      <w:rFonts w:eastAsiaTheme="minorEastAsia"/>
      <w:color w:val="5A5A5A" w:themeColor="text1" w:themeTint="A5"/>
      <w:spacing w:val="15"/>
    </w:rPr>
  </w:style>
  <w:style w:type="table" w:styleId="GridTable4-Accent3">
    <w:name w:val="Grid Table 4 Accent 3"/>
    <w:basedOn w:val="TableNormal"/>
    <w:uiPriority w:val="49"/>
    <w:rsid w:val="00856D9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A2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7C0"/>
  </w:style>
  <w:style w:type="paragraph" w:styleId="Footer">
    <w:name w:val="footer"/>
    <w:basedOn w:val="Normal"/>
    <w:link w:val="FooterChar"/>
    <w:uiPriority w:val="99"/>
    <w:unhideWhenUsed/>
    <w:rsid w:val="006A2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7C0"/>
  </w:style>
  <w:style w:type="character" w:styleId="FollowedHyperlink">
    <w:name w:val="FollowedHyperlink"/>
    <w:basedOn w:val="DefaultParagraphFont"/>
    <w:uiPriority w:val="99"/>
    <w:semiHidden/>
    <w:unhideWhenUsed/>
    <w:rsid w:val="00E26482"/>
    <w:rPr>
      <w:color w:val="954F72" w:themeColor="followedHyperlink"/>
      <w:u w:val="single"/>
    </w:rPr>
  </w:style>
  <w:style w:type="paragraph" w:styleId="Caption">
    <w:name w:val="caption"/>
    <w:basedOn w:val="Normal"/>
    <w:next w:val="Normal"/>
    <w:uiPriority w:val="35"/>
    <w:semiHidden/>
    <w:unhideWhenUsed/>
    <w:qFormat/>
    <w:rsid w:val="007F57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15859">
      <w:bodyDiv w:val="1"/>
      <w:marLeft w:val="0"/>
      <w:marRight w:val="0"/>
      <w:marTop w:val="0"/>
      <w:marBottom w:val="0"/>
      <w:divBdr>
        <w:top w:val="none" w:sz="0" w:space="0" w:color="auto"/>
        <w:left w:val="none" w:sz="0" w:space="0" w:color="auto"/>
        <w:bottom w:val="none" w:sz="0" w:space="0" w:color="auto"/>
        <w:right w:val="none" w:sz="0" w:space="0" w:color="auto"/>
      </w:divBdr>
    </w:div>
    <w:div w:id="20056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cs.cmu.edu/afs/cs/project/jair/pub/volume22/erkan04a-html/erkan04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cmu.edu/afs/cs/project/jair/pub/volume22/erkan04a-html/erkan04a.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F0BDC-58A1-477C-9038-76EAAF8B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IIITA</dc:creator>
  <cp:keywords/>
  <dc:description/>
  <cp:lastModifiedBy>Ritesh Sinha</cp:lastModifiedBy>
  <cp:revision>3</cp:revision>
  <cp:lastPrinted>2015-04-25T22:41:00Z</cp:lastPrinted>
  <dcterms:created xsi:type="dcterms:W3CDTF">2015-04-25T22:37:00Z</dcterms:created>
  <dcterms:modified xsi:type="dcterms:W3CDTF">2015-04-25T23:03:00Z</dcterms:modified>
</cp:coreProperties>
</file>