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F55" w:rsidRPr="00AC36D1" w:rsidRDefault="00AC36D1">
      <w:pPr>
        <w:rPr>
          <w:rFonts w:ascii="Arial" w:hAnsi="Arial" w:cs="Arial"/>
          <w:b/>
          <w:sz w:val="32"/>
          <w:szCs w:val="32"/>
          <w:u w:val="single"/>
        </w:rPr>
      </w:pPr>
      <w:r w:rsidRPr="00AC36D1">
        <w:rPr>
          <w:rFonts w:ascii="Arial" w:hAnsi="Arial" w:cs="Arial"/>
          <w:b/>
          <w:sz w:val="32"/>
          <w:szCs w:val="32"/>
          <w:u w:val="single"/>
        </w:rPr>
        <w:t>Steps</w:t>
      </w:r>
      <w:r w:rsidR="00E542DD" w:rsidRPr="00AC36D1">
        <w:rPr>
          <w:rFonts w:ascii="Arial" w:hAnsi="Arial" w:cs="Arial"/>
          <w:b/>
          <w:sz w:val="32"/>
          <w:szCs w:val="32"/>
          <w:u w:val="single"/>
        </w:rPr>
        <w:t xml:space="preserve"> to execute the program</w:t>
      </w:r>
    </w:p>
    <w:p w:rsidR="00E542DD" w:rsidRDefault="00E542DD" w:rsidP="00430D76">
      <w:pPr>
        <w:spacing w:line="360" w:lineRule="auto"/>
        <w:jc w:val="both"/>
      </w:pPr>
    </w:p>
    <w:p w:rsidR="00E542DD" w:rsidRDefault="00E542DD" w:rsidP="00430D76">
      <w:pPr>
        <w:spacing w:line="360" w:lineRule="auto"/>
        <w:jc w:val="both"/>
      </w:pPr>
      <w:r>
        <w:t xml:space="preserve">The program submitted is written using </w:t>
      </w:r>
      <w:r w:rsidRPr="00401F09">
        <w:t xml:space="preserve">Google </w:t>
      </w:r>
      <w:proofErr w:type="spellStart"/>
      <w:r w:rsidR="00401F09">
        <w:t>Colab</w:t>
      </w:r>
      <w:proofErr w:type="spellEnd"/>
      <w:r>
        <w:t>. As a result, it is highly recommended its run on the same platform. The steps below will illustrate ho</w:t>
      </w:r>
      <w:r w:rsidR="00401F09">
        <w:t xml:space="preserve">w to run the code using Google </w:t>
      </w:r>
      <w:proofErr w:type="spellStart"/>
      <w:r w:rsidR="00401F09">
        <w:t>C</w:t>
      </w:r>
      <w:r>
        <w:t>olabs</w:t>
      </w:r>
      <w:proofErr w:type="spellEnd"/>
      <w:r>
        <w:t>.</w:t>
      </w:r>
    </w:p>
    <w:p w:rsidR="00E542DD" w:rsidRDefault="00401F09" w:rsidP="00430D76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Go to </w:t>
      </w:r>
      <w:hyperlink r:id="rId5" w:history="1">
        <w:r w:rsidRPr="00401F09">
          <w:rPr>
            <w:rStyle w:val="Hyperlink"/>
          </w:rPr>
          <w:t>Googl</w:t>
        </w:r>
        <w:r w:rsidRPr="00401F09">
          <w:rPr>
            <w:rStyle w:val="Hyperlink"/>
          </w:rPr>
          <w:t>e</w:t>
        </w:r>
        <w:r w:rsidRPr="00401F09">
          <w:rPr>
            <w:rStyle w:val="Hyperlink"/>
          </w:rPr>
          <w:t xml:space="preserve"> </w:t>
        </w:r>
        <w:proofErr w:type="spellStart"/>
        <w:r w:rsidRPr="00401F09">
          <w:rPr>
            <w:rStyle w:val="Hyperlink"/>
          </w:rPr>
          <w:t>Colab</w:t>
        </w:r>
        <w:proofErr w:type="spellEnd"/>
      </w:hyperlink>
      <w:r>
        <w:t xml:space="preserve"> website.</w:t>
      </w:r>
    </w:p>
    <w:p w:rsidR="00401F09" w:rsidRDefault="00401F09" w:rsidP="00430D76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Click </w:t>
      </w:r>
      <w:r w:rsidR="00DB33A2">
        <w:t xml:space="preserve">on </w:t>
      </w:r>
      <w:r w:rsidR="00DB33A2" w:rsidRPr="00DB33A2">
        <w:rPr>
          <w:b/>
        </w:rPr>
        <w:t>File</w:t>
      </w:r>
      <w:r w:rsidR="00D42096">
        <w:t xml:space="preserve"> and </w:t>
      </w:r>
      <w:r w:rsidR="00D42096" w:rsidRPr="00D42096">
        <w:rPr>
          <w:b/>
        </w:rPr>
        <w:t>Ope</w:t>
      </w:r>
      <w:r w:rsidRPr="00D42096">
        <w:rPr>
          <w:b/>
        </w:rPr>
        <w:t>n</w:t>
      </w:r>
      <w:r w:rsidR="00474BDD">
        <w:t xml:space="preserve"> </w:t>
      </w:r>
      <w:r w:rsidR="00474BDD" w:rsidRPr="00474BDD">
        <w:rPr>
          <w:b/>
        </w:rPr>
        <w:t>N</w:t>
      </w:r>
      <w:r w:rsidRPr="00474BDD">
        <w:rPr>
          <w:b/>
        </w:rPr>
        <w:t>otebook</w:t>
      </w:r>
      <w:r w:rsidR="00DB33A2">
        <w:t>.</w:t>
      </w:r>
    </w:p>
    <w:p w:rsidR="005272E4" w:rsidRDefault="005272E4" w:rsidP="00430D76">
      <w:pPr>
        <w:pStyle w:val="ListParagraph"/>
        <w:spacing w:line="360" w:lineRule="auto"/>
        <w:jc w:val="both"/>
      </w:pPr>
      <w:r>
        <w:rPr>
          <w:noProof/>
          <w:lang w:eastAsia="en-IN"/>
        </w:rPr>
        <w:drawing>
          <wp:inline distT="0" distB="0" distL="0" distR="0">
            <wp:extent cx="2757526" cy="24511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935" cy="24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E4" w:rsidRDefault="005272E4" w:rsidP="00430D76">
      <w:pPr>
        <w:pStyle w:val="ListParagraph"/>
        <w:spacing w:line="360" w:lineRule="auto"/>
        <w:jc w:val="both"/>
      </w:pPr>
    </w:p>
    <w:p w:rsidR="00401F09" w:rsidRPr="005272E4" w:rsidRDefault="00401F09" w:rsidP="00430D76">
      <w:pPr>
        <w:pStyle w:val="ListParagraph"/>
        <w:numPr>
          <w:ilvl w:val="0"/>
          <w:numId w:val="1"/>
        </w:numPr>
        <w:spacing w:line="360" w:lineRule="auto"/>
        <w:jc w:val="both"/>
        <w:rPr>
          <w:b/>
        </w:rPr>
      </w:pPr>
      <w:r>
        <w:t xml:space="preserve">Select </w:t>
      </w:r>
      <w:proofErr w:type="spellStart"/>
      <w:r w:rsidR="005272E4">
        <w:t>G</w:t>
      </w:r>
      <w:r>
        <w:t>ithub</w:t>
      </w:r>
      <w:proofErr w:type="spellEnd"/>
      <w:r>
        <w:t xml:space="preserve"> </w:t>
      </w:r>
      <w:r w:rsidR="005272E4">
        <w:t>URL and enter path as provided here</w:t>
      </w:r>
      <w:r>
        <w:t xml:space="preserve"> </w:t>
      </w:r>
      <w:r w:rsidRPr="005272E4">
        <w:rPr>
          <w:b/>
        </w:rPr>
        <w:t>atul1234anand/</w:t>
      </w:r>
      <w:proofErr w:type="spellStart"/>
      <w:r w:rsidRPr="005272E4">
        <w:rPr>
          <w:b/>
        </w:rPr>
        <w:t>fastai</w:t>
      </w:r>
      <w:proofErr w:type="spellEnd"/>
    </w:p>
    <w:p w:rsidR="005272E4" w:rsidRDefault="005272E4" w:rsidP="00430D76">
      <w:pPr>
        <w:pStyle w:val="ListParagraph"/>
        <w:spacing w:line="360" w:lineRule="auto"/>
        <w:jc w:val="both"/>
      </w:pPr>
      <w:r>
        <w:rPr>
          <w:noProof/>
          <w:lang w:eastAsia="en-IN"/>
        </w:rPr>
        <w:drawing>
          <wp:inline distT="0" distB="0" distL="0" distR="0">
            <wp:extent cx="3877505" cy="21209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37" cy="213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E4" w:rsidRDefault="005272E4" w:rsidP="00430D76">
      <w:pPr>
        <w:pStyle w:val="ListParagraph"/>
        <w:numPr>
          <w:ilvl w:val="0"/>
          <w:numId w:val="1"/>
        </w:numPr>
        <w:spacing w:line="360" w:lineRule="auto"/>
        <w:jc w:val="both"/>
      </w:pPr>
      <w:r>
        <w:t>Open both 2way.ipynb and 6way.ipynb(one at a time)</w:t>
      </w:r>
    </w:p>
    <w:p w:rsidR="005272E4" w:rsidRDefault="00AC36D1" w:rsidP="00430D76">
      <w:pPr>
        <w:pStyle w:val="ListParagraph"/>
        <w:spacing w:line="360" w:lineRule="auto"/>
        <w:jc w:val="both"/>
      </w:pPr>
      <w:r>
        <w:rPr>
          <w:noProof/>
          <w:lang w:eastAsia="en-IN"/>
        </w:rPr>
        <w:lastRenderedPageBreak/>
        <w:drawing>
          <wp:inline distT="0" distB="0" distL="0" distR="0">
            <wp:extent cx="2209800" cy="33357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)_L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149" cy="33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D1" w:rsidRDefault="00430D76" w:rsidP="00430D76">
      <w:pPr>
        <w:pStyle w:val="ListParagraph"/>
        <w:spacing w:line="360" w:lineRule="auto"/>
        <w:jc w:val="both"/>
      </w:pP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F8AED6" wp14:editId="32583C55">
                <wp:simplePos x="0" y="0"/>
                <wp:positionH relativeFrom="column">
                  <wp:posOffset>781050</wp:posOffset>
                </wp:positionH>
                <wp:positionV relativeFrom="paragraph">
                  <wp:posOffset>5715</wp:posOffset>
                </wp:positionV>
                <wp:extent cx="1625600" cy="273050"/>
                <wp:effectExtent l="0" t="0" r="127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6D1" w:rsidRPr="00AC36D1" w:rsidRDefault="00AC36D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C36D1">
                              <w:rPr>
                                <w:sz w:val="16"/>
                                <w:szCs w:val="16"/>
                              </w:rPr>
                              <w:t>Steps 6, 7 and 9 are shown above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F8AE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1.5pt;margin-top:.45pt;width:128pt;height:2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">
                <v:textbox>
                  <w:txbxContent>
                    <w:p w:rsidR="00AC36D1" w:rsidRPr="00AC36D1" w:rsidRDefault="00AC36D1">
                      <w:pPr>
                        <w:rPr>
                          <w:sz w:val="16"/>
                          <w:szCs w:val="16"/>
                        </w:rPr>
                      </w:pPr>
                      <w:r w:rsidRPr="00AC36D1">
                        <w:rPr>
                          <w:sz w:val="16"/>
                          <w:szCs w:val="16"/>
                        </w:rPr>
                        <w:t>Steps 6, 7 and 9 are shown above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C36D1" w:rsidRDefault="00AC36D1" w:rsidP="00430D76">
      <w:pPr>
        <w:spacing w:line="360" w:lineRule="auto"/>
        <w:jc w:val="both"/>
      </w:pPr>
      <w:bookmarkStart w:id="0" w:name="_GoBack"/>
      <w:bookmarkEnd w:id="0"/>
    </w:p>
    <w:p w:rsidR="00401F09" w:rsidRDefault="00401F09" w:rsidP="00430D76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Go to </w:t>
      </w:r>
      <w:r w:rsidRPr="00474BDD">
        <w:rPr>
          <w:b/>
        </w:rPr>
        <w:t>Runtime</w:t>
      </w:r>
    </w:p>
    <w:p w:rsidR="00401F09" w:rsidRPr="00474BDD" w:rsidRDefault="00401F09" w:rsidP="00430D76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Click </w:t>
      </w:r>
      <w:r w:rsidR="00AC36D1">
        <w:t xml:space="preserve">on </w:t>
      </w:r>
      <w:r w:rsidR="00AC36D1" w:rsidRPr="00474BDD">
        <w:rPr>
          <w:b/>
        </w:rPr>
        <w:t>Reset all run</w:t>
      </w:r>
      <w:r w:rsidRPr="00474BDD">
        <w:rPr>
          <w:b/>
        </w:rPr>
        <w:t>times</w:t>
      </w:r>
      <w:r w:rsidR="00474BDD">
        <w:rPr>
          <w:b/>
        </w:rPr>
        <w:t xml:space="preserve"> </w:t>
      </w:r>
      <w:r w:rsidR="00474BDD">
        <w:t xml:space="preserve">and click </w:t>
      </w:r>
      <w:r w:rsidR="00474BDD" w:rsidRPr="00474BDD">
        <w:rPr>
          <w:b/>
        </w:rPr>
        <w:t>Yes</w:t>
      </w:r>
      <w:r w:rsidR="00474BDD">
        <w:rPr>
          <w:b/>
        </w:rPr>
        <w:t xml:space="preserve"> </w:t>
      </w:r>
      <w:r w:rsidR="00474BDD">
        <w:t>in the dialog box below</w:t>
      </w:r>
    </w:p>
    <w:p w:rsidR="00474BDD" w:rsidRDefault="00474BDD" w:rsidP="00430D76">
      <w:pPr>
        <w:pStyle w:val="ListParagraph"/>
        <w:spacing w:line="360" w:lineRule="auto"/>
        <w:jc w:val="both"/>
      </w:pPr>
      <w:r>
        <w:rPr>
          <w:noProof/>
          <w:lang w:eastAsia="en-IN"/>
        </w:rPr>
        <w:drawing>
          <wp:inline distT="0" distB="0" distL="0" distR="0">
            <wp:extent cx="3568700" cy="8595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91" cy="8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09" w:rsidRDefault="00AC36D1" w:rsidP="00430D76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Click on </w:t>
      </w:r>
      <w:r w:rsidRPr="00474BDD">
        <w:rPr>
          <w:b/>
        </w:rPr>
        <w:t>Change run</w:t>
      </w:r>
      <w:r w:rsidR="00401F09" w:rsidRPr="00474BDD">
        <w:rPr>
          <w:b/>
        </w:rPr>
        <w:t>time type</w:t>
      </w:r>
    </w:p>
    <w:p w:rsidR="00AC36D1" w:rsidRDefault="00AC36D1" w:rsidP="00430D76">
      <w:pPr>
        <w:pStyle w:val="ListParagraph"/>
        <w:spacing w:line="360" w:lineRule="auto"/>
        <w:jc w:val="both"/>
      </w:pPr>
      <w:r>
        <w:rPr>
          <w:noProof/>
          <w:lang w:eastAsia="en-IN"/>
        </w:rPr>
        <w:drawing>
          <wp:inline distT="0" distB="0" distL="0" distR="0">
            <wp:extent cx="2687209" cy="189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80" cy="19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09" w:rsidRDefault="00401F09" w:rsidP="00430D76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Change </w:t>
      </w:r>
      <w:r w:rsidR="00474BDD">
        <w:t xml:space="preserve">the </w:t>
      </w:r>
      <w:r w:rsidR="00474BDD" w:rsidRPr="00474BDD">
        <w:rPr>
          <w:b/>
        </w:rPr>
        <w:t>R</w:t>
      </w:r>
      <w:r w:rsidRPr="00474BDD">
        <w:rPr>
          <w:b/>
        </w:rPr>
        <w:t xml:space="preserve">untime </w:t>
      </w:r>
      <w:r w:rsidR="00AC36D1" w:rsidRPr="00474BDD">
        <w:rPr>
          <w:b/>
        </w:rPr>
        <w:t>type</w:t>
      </w:r>
      <w:r w:rsidR="00AC36D1">
        <w:t xml:space="preserve"> </w:t>
      </w:r>
      <w:r w:rsidR="00474BDD">
        <w:t>to P</w:t>
      </w:r>
      <w:r>
        <w:t>ython3 and</w:t>
      </w:r>
      <w:r w:rsidR="00474BDD">
        <w:t xml:space="preserve"> </w:t>
      </w:r>
      <w:r w:rsidR="00474BDD" w:rsidRPr="00474BDD">
        <w:rPr>
          <w:b/>
        </w:rPr>
        <w:t>H</w:t>
      </w:r>
      <w:r w:rsidR="00AC36D1" w:rsidRPr="00474BDD">
        <w:rPr>
          <w:b/>
        </w:rPr>
        <w:t>ardware accelerator</w:t>
      </w:r>
      <w:r w:rsidR="00AC36D1">
        <w:t xml:space="preserve"> to GPU as shown above</w:t>
      </w:r>
    </w:p>
    <w:p w:rsidR="00401F09" w:rsidRDefault="00AC36D1" w:rsidP="00430D76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Click on </w:t>
      </w:r>
      <w:r w:rsidRPr="00474BDD">
        <w:rPr>
          <w:b/>
        </w:rPr>
        <w:t>Run All</w:t>
      </w:r>
    </w:p>
    <w:sectPr w:rsidR="00401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00677F"/>
    <w:multiLevelType w:val="hybridMultilevel"/>
    <w:tmpl w:val="251AAC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2DD"/>
    <w:rsid w:val="00333F55"/>
    <w:rsid w:val="00401F09"/>
    <w:rsid w:val="00430D76"/>
    <w:rsid w:val="00474BDD"/>
    <w:rsid w:val="005272E4"/>
    <w:rsid w:val="00AC36D1"/>
    <w:rsid w:val="00D00290"/>
    <w:rsid w:val="00D42096"/>
    <w:rsid w:val="00DB33A2"/>
    <w:rsid w:val="00E5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FA350D-F1F1-4DE0-B369-8450B0F38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2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F0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01F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olab.research.google.com/notebooks/welcome.ipyn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</dc:creator>
  <cp:keywords/>
  <dc:description/>
  <cp:lastModifiedBy>Atul</cp:lastModifiedBy>
  <cp:revision>4</cp:revision>
  <dcterms:created xsi:type="dcterms:W3CDTF">2019-08-09T10:03:00Z</dcterms:created>
  <dcterms:modified xsi:type="dcterms:W3CDTF">2019-08-09T11:27:00Z</dcterms:modified>
</cp:coreProperties>
</file>