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g.md"/>
    <w:p>
      <w:pPr>
        <w:pStyle w:val="Heading1"/>
      </w:pPr>
      <w:r>
        <w:t xml:space="preserve">rag.md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what RAG is, why it exists, and how to build a complete mental model of a RAG application as a Java Spring Boot developer.</w:t>
      </w:r>
    </w:p>
    <w:p>
      <w:r>
        <w:pict>
          <v:rect style="width:0;height:1.5pt" o:hralign="center" o:hrstd="t" o:hr="t"/>
        </w:pict>
      </w:r>
    </w:p>
    <w:bookmarkEnd w:id="20"/>
    <w:bookmarkStart w:id="21" w:name="before-we-start"/>
    <w:p>
      <w:pPr>
        <w:pStyle w:val="Heading1"/>
      </w:pPr>
      <w:r>
        <w:t xml:space="preserve">Before We Start</w:t>
      </w:r>
    </w:p>
    <w:p>
      <w:pPr>
        <w:pStyle w:val="FirstParagraph"/>
      </w:pPr>
      <w:r>
        <w:t xml:space="preserve">Let’s ask a simple question.</w:t>
      </w:r>
    </w:p>
    <w:p>
      <w:pPr>
        <w:pStyle w:val="BodyText"/>
      </w:pPr>
      <w:r>
        <w:t xml:space="preserve">Suppose your company has:</w:t>
      </w:r>
    </w:p>
    <w:p>
      <w:pPr>
        <w:pStyle w:val="SourceCode"/>
      </w:pPr>
      <w:r>
        <w:rPr>
          <w:rStyle w:val="VerbatimChar"/>
        </w:rPr>
        <w:t xml:space="preserve">50,000 Internal Documents</w:t>
      </w:r>
      <w:r>
        <w:br/>
      </w:r>
      <w:r>
        <w:br/>
      </w:r>
      <w:r>
        <w:rPr>
          <w:rStyle w:val="VerbatimChar"/>
        </w:rPr>
        <w:t xml:space="preserve">• HR Policies</w:t>
      </w:r>
      <w:r>
        <w:br/>
      </w:r>
      <w:r>
        <w:rPr>
          <w:rStyle w:val="VerbatimChar"/>
        </w:rPr>
        <w:t xml:space="preserve">• Leave Policy</w:t>
      </w:r>
      <w:r>
        <w:br/>
      </w:r>
      <w:r>
        <w:rPr>
          <w:rStyle w:val="VerbatimChar"/>
        </w:rPr>
        <w:t xml:space="preserve">• Coding Standards</w:t>
      </w:r>
      <w:r>
        <w:br/>
      </w:r>
      <w:r>
        <w:rPr>
          <w:rStyle w:val="VerbatimChar"/>
        </w:rPr>
        <w:t xml:space="preserve">• API Documentation</w:t>
      </w:r>
      <w:r>
        <w:br/>
      </w:r>
      <w:r>
        <w:rPr>
          <w:rStyle w:val="VerbatimChar"/>
        </w:rPr>
        <w:t xml:space="preserve">• Architecture Documents</w:t>
      </w:r>
      <w:r>
        <w:br/>
      </w:r>
      <w:r>
        <w:rPr>
          <w:rStyle w:val="VerbatimChar"/>
        </w:rPr>
        <w:t xml:space="preserve">• SOPs</w:t>
      </w:r>
      <w:r>
        <w:br/>
      </w:r>
      <w:r>
        <w:rPr>
          <w:rStyle w:val="VerbatimChar"/>
        </w:rPr>
        <w:t xml:space="preserve">• Security Guidelines</w:t>
      </w:r>
    </w:p>
    <w:p>
      <w:pPr>
        <w:pStyle w:val="FirstParagraph"/>
      </w:pPr>
      <w:r>
        <w:t xml:space="preserve">Now an employee asks:</w:t>
      </w:r>
    </w:p>
    <w:p>
      <w:pPr>
        <w:pStyle w:val="SourceCode"/>
      </w:pPr>
      <w:r>
        <w:rPr>
          <w:rStyle w:val="VerbatimChar"/>
        </w:rPr>
        <w:t xml:space="preserve">How many casual leaves do I get?</w:t>
      </w:r>
    </w:p>
    <w:p>
      <w:pPr>
        <w:pStyle w:val="FirstParagraph"/>
      </w:pPr>
      <w:r>
        <w:t xml:space="preserve">Should the LLM already know the answer?</w:t>
      </w:r>
    </w:p>
    <w:p>
      <w:pPr>
        <w:pStyle w:val="BodyText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your company’s internal documents were</w:t>
      </w:r>
      <w:r>
        <w:t xml:space="preserve"> </w:t>
      </w:r>
      <w:r>
        <w:rPr>
          <w:b/>
          <w:bCs/>
        </w:rPr>
        <w:t xml:space="preserve">never part of the model’s training data</w:t>
      </w:r>
      <w:r>
        <w:t xml:space="preserve">.</w:t>
      </w:r>
    </w:p>
    <w:p>
      <w:pPr>
        <w:pStyle w:val="BodyText"/>
      </w:pPr>
      <w:r>
        <w:t xml:space="preserve">So how can the AI answer correctly?</w:t>
      </w:r>
    </w:p>
    <w:p>
      <w:pPr>
        <w:pStyle w:val="BodyText"/>
      </w:pPr>
      <w:r>
        <w:t xml:space="preserve">This is exactly why</w:t>
      </w:r>
      <w:r>
        <w:t xml:space="preserve"> </w:t>
      </w:r>
      <w:r>
        <w:rPr>
          <w:b/>
          <w:bCs/>
        </w:rPr>
        <w:t xml:space="preserve">RAG exists.</w:t>
      </w:r>
    </w:p>
    <w:p>
      <w:r>
        <w:pict>
          <v:rect style="width:0;height:1.5pt" o:hralign="center" o:hrstd="t" o:hr="t"/>
        </w:pict>
      </w:r>
    </w:p>
    <w:bookmarkEnd w:id="21"/>
    <w:bookmarkStart w:id="25" w:name="what-is-rag"/>
    <w:p>
      <w:pPr>
        <w:pStyle w:val="Heading1"/>
      </w:pPr>
      <w:r>
        <w:t xml:space="preserve">1. What is RAG?</w:t>
      </w:r>
    </w:p>
    <w:p>
      <w:pPr>
        <w:pStyle w:val="FirstParagraph"/>
      </w:pPr>
      <w:r>
        <w:rPr>
          <w:b/>
          <w:bCs/>
        </w:rPr>
        <w:t xml:space="preserve">RAG = Retrieval Augmented Generation</w:t>
      </w:r>
    </w:p>
    <w:p>
      <w:pPr>
        <w:pStyle w:val="BodyText"/>
      </w:pPr>
      <w:r>
        <w:t xml:space="preserve">Let’s break it down.</w:t>
      </w:r>
    </w:p>
    <w:bookmarkStart w:id="22" w:name="retrieval"/>
    <w:p>
      <w:pPr>
        <w:pStyle w:val="Heading3"/>
      </w:pPr>
      <w:r>
        <w:t xml:space="preserve">Retrieval</w:t>
      </w:r>
    </w:p>
    <w:p>
      <w:pPr>
        <w:pStyle w:val="FirstParagraph"/>
      </w:pPr>
      <w:r>
        <w:t xml:space="preserve">Find relevant information.</w:t>
      </w:r>
    </w:p>
    <w:p>
      <w:pPr>
        <w:pStyle w:val="BodyText"/>
      </w:pPr>
      <w:r>
        <w:t xml:space="preserve">↓</w:t>
      </w:r>
    </w:p>
    <w:bookmarkEnd w:id="22"/>
    <w:bookmarkStart w:id="23" w:name="augmented"/>
    <w:p>
      <w:pPr>
        <w:pStyle w:val="Heading3"/>
      </w:pPr>
      <w:r>
        <w:t xml:space="preserve">Augmented</w:t>
      </w:r>
    </w:p>
    <w:p>
      <w:pPr>
        <w:pStyle w:val="FirstParagraph"/>
      </w:pPr>
      <w:r>
        <w:t xml:space="preserve">Add that information to the prompt.</w:t>
      </w:r>
    </w:p>
    <w:p>
      <w:pPr>
        <w:pStyle w:val="BodyText"/>
      </w:pPr>
      <w:r>
        <w:t xml:space="preserve">↓</w:t>
      </w:r>
    </w:p>
    <w:bookmarkEnd w:id="23"/>
    <w:bookmarkStart w:id="24" w:name="generation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Generate the final answer.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 flow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Retrieve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Attach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Notice something.</w:t>
      </w:r>
    </w:p>
    <w:p>
      <w:pPr>
        <w:pStyle w:val="BodyText"/>
      </w:pPr>
      <w:r>
        <w:t xml:space="preserve">The LLM is</w:t>
      </w:r>
      <w:r>
        <w:t xml:space="preserve"> </w:t>
      </w:r>
      <w:r>
        <w:rPr>
          <w:b/>
          <w:bCs/>
        </w:rPr>
        <w:t xml:space="preserve">not searching</w:t>
      </w:r>
      <w:r>
        <w:t xml:space="preserve">.</w:t>
      </w:r>
    </w:p>
    <w:p>
      <w:pPr>
        <w:pStyle w:val="BodyText"/>
      </w:pPr>
      <w:r>
        <w:t xml:space="preserve">The application searches first.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y-do-we-need-rag"/>
    <w:p>
      <w:pPr>
        <w:pStyle w:val="Heading1"/>
      </w:pPr>
      <w:r>
        <w:t xml:space="preserve">2. Why Do We Need RAG?</w:t>
      </w:r>
    </w:p>
    <w:p>
      <w:pPr>
        <w:pStyle w:val="FirstParagraph"/>
      </w:pPr>
      <w:r>
        <w:t xml:space="preserve">Imagine asking ChatGPT</w:t>
      </w:r>
    </w:p>
    <w:p>
      <w:pPr>
        <w:pStyle w:val="SourceCode"/>
      </w:pPr>
      <w:r>
        <w:rPr>
          <w:rStyle w:val="VerbatimChar"/>
        </w:rPr>
        <w:t xml:space="preserve">What is Atul Technologies Leave Policy?</w:t>
      </w:r>
    </w:p>
    <w:p>
      <w:pPr>
        <w:pStyle w:val="FirstParagraph"/>
      </w:pPr>
      <w:r>
        <w:t xml:space="preserve">It has never seen that document.</w:t>
      </w:r>
    </w:p>
    <w:p>
      <w:pPr>
        <w:pStyle w:val="BodyText"/>
      </w:pPr>
      <w:r>
        <w:t xml:space="preserve">Possible response</w:t>
      </w:r>
    </w:p>
    <w:p>
      <w:pPr>
        <w:pStyle w:val="SourceCode"/>
      </w:pPr>
      <w:r>
        <w:rPr>
          <w:rStyle w:val="VerbatimChar"/>
        </w:rPr>
        <w:t xml:space="preserve">I don't know.</w:t>
      </w:r>
    </w:p>
    <w:p>
      <w:pPr>
        <w:pStyle w:val="FirstParagraph"/>
      </w:pPr>
      <w:r>
        <w:t xml:space="preserve">Or worse…</w:t>
      </w:r>
    </w:p>
    <w:p>
      <w:pPr>
        <w:pStyle w:val="BodyText"/>
      </w:pPr>
      <w:r>
        <w:t xml:space="preserve">It invents an answer.</w:t>
      </w:r>
    </w:p>
    <w:p>
      <w:pPr>
        <w:pStyle w:val="BodyText"/>
      </w:pPr>
      <w:r>
        <w:t xml:space="preserve">This is called</w:t>
      </w:r>
    </w:p>
    <w:p>
      <w:pPr>
        <w:pStyle w:val="BodyText"/>
      </w:pPr>
      <w:r>
        <w:rPr>
          <w:b/>
          <w:bCs/>
        </w:rPr>
        <w:t xml:space="preserve">Hallucination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RAG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Leave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Give Policy to 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Reads 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Correct Answer</w:t>
      </w:r>
    </w:p>
    <w:p>
      <w:r>
        <w:pict>
          <v:rect style="width:0;height:1.5pt" o:hralign="center" o:hrstd="t" o:hr="t"/>
        </w:pict>
      </w:r>
    </w:p>
    <w:bookmarkEnd w:id="26"/>
    <w:bookmarkStart w:id="27" w:name="think-like-a-human"/>
    <w:p>
      <w:pPr>
        <w:pStyle w:val="Heading1"/>
      </w:pPr>
      <w:r>
        <w:t xml:space="preserve">3. Think Like a Human</w:t>
      </w:r>
    </w:p>
    <w:p>
      <w:pPr>
        <w:pStyle w:val="FirstParagraph"/>
      </w:pPr>
      <w:r>
        <w:t xml:space="preserve">Imagine your manager asks</w:t>
      </w:r>
    </w:p>
    <w:p>
      <w:pPr>
        <w:pStyle w:val="SourceCode"/>
      </w:pPr>
      <w:r>
        <w:rPr>
          <w:rStyle w:val="VerbatimChar"/>
        </w:rPr>
        <w:t xml:space="preserve">Explain our Leave Policy.</w:t>
      </w:r>
    </w:p>
    <w:p>
      <w:pPr>
        <w:pStyle w:val="FirstParagraph"/>
      </w:pPr>
      <w:r>
        <w:t xml:space="preserve">Do you answer from memory?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You first</w:t>
      </w:r>
    </w:p>
    <w:p>
      <w:pPr>
        <w:pStyle w:val="SourceCode"/>
      </w:pPr>
      <w:r>
        <w:rPr>
          <w:rStyle w:val="VerbatimChar"/>
        </w:rPr>
        <w:t xml:space="preserve">Open Policy Document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Relevant Section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That’s exactly what RAG does.</w:t>
      </w:r>
    </w:p>
    <w:p>
      <w:r>
        <w:pict>
          <v:rect style="width:0;height:1.5pt" o:hralign="center" o:hrstd="t" o:hr="t"/>
        </w:pict>
      </w:r>
    </w:p>
    <w:bookmarkEnd w:id="27"/>
    <w:bookmarkStart w:id="28" w:name="rag-architecture"/>
    <w:p>
      <w:pPr>
        <w:pStyle w:val="Heading1"/>
      </w:pPr>
      <w:r>
        <w:t xml:space="preserve">4. RAG Architecture</w:t>
      </w:r>
    </w:p>
    <w:p>
      <w:pPr>
        <w:pStyle w:val="SourceCode"/>
      </w:pPr>
      <w:r>
        <w:rPr>
          <w:rStyle w:val="VerbatimChar"/>
        </w:rPr>
        <w:t xml:space="preserve">                User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 Spring Boot Backend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   Create Embedding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 Vector Database Search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Top Relevant Documents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Build Prompt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Retrieved Documents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        LLM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br/>
      </w:r>
      <w:r>
        <w:rPr>
          <w:rStyle w:val="VerbatimChar"/>
        </w:rPr>
        <w:t xml:space="preserve">             Final Answer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LLM only sees</w:t>
      </w:r>
      <w:r>
        <w:t xml:space="preserve"> </w:t>
      </w:r>
      <w:r>
        <w:rPr>
          <w:b/>
          <w:bCs/>
        </w:rPr>
        <w:t xml:space="preserve">relevant documents</w:t>
      </w:r>
      <w:r>
        <w:t xml:space="preserve">, not the entire knowledge base.</w:t>
      </w:r>
    </w:p>
    <w:p>
      <w:r>
        <w:pict>
          <v:rect style="width:0;height:1.5pt" o:hralign="center" o:hrstd="t" o:hr="t"/>
        </w:pict>
      </w:r>
    </w:p>
    <w:bookmarkEnd w:id="28"/>
    <w:bookmarkStart w:id="31" w:name="two-phases-of-rag"/>
    <w:p>
      <w:pPr>
        <w:pStyle w:val="Heading1"/>
      </w:pPr>
      <w:r>
        <w:t xml:space="preserve">5. Two Phases of RAG</w:t>
      </w:r>
    </w:p>
    <w:p>
      <w:pPr>
        <w:pStyle w:val="FirstParagraph"/>
      </w:pPr>
      <w:r>
        <w:t xml:space="preserve">Every RAG system has two phases.</w:t>
      </w:r>
    </w:p>
    <w:p>
      <w:r>
        <w:pict>
          <v:rect style="width:0;height:1.5pt" o:hralign="center" o:hrstd="t" o:hr="t"/>
        </w:pict>
      </w:r>
    </w:p>
    <w:bookmarkStart w:id="2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Document Ingestion</w:t>
      </w:r>
    </w:p>
    <w:p>
      <w:pPr>
        <w:pStyle w:val="BodyText"/>
      </w:pPr>
      <w:r>
        <w:t xml:space="preserve">This happens once.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Split into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Embeddings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in Vector Database</w:t>
      </w:r>
    </w:p>
    <w:p>
      <w:pPr>
        <w:pStyle w:val="FirstParagraph"/>
      </w:pPr>
      <w:r>
        <w:t xml:space="preserve">This prepares the knowledge base.</w:t>
      </w:r>
    </w:p>
    <w:p>
      <w:r>
        <w:pict>
          <v:rect style="width:0;height:1.5pt" o:hralign="center" o:hrstd="t" o:hr="t"/>
        </w:pict>
      </w:r>
    </w:p>
    <w:bookmarkEnd w:id="29"/>
    <w:bookmarkStart w:id="30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Question Answering</w:t>
      </w:r>
    </w:p>
    <w:p>
      <w:pPr>
        <w:pStyle w:val="BodyText"/>
      </w:pPr>
      <w:r>
        <w:t xml:space="preserve">Happens every time a user asks something.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Similarity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is-chunking"/>
    <w:p>
      <w:pPr>
        <w:pStyle w:val="Heading1"/>
      </w:pPr>
      <w:r>
        <w:t xml:space="preserve">6. What is Chunking?</w:t>
      </w:r>
    </w:p>
    <w:p>
      <w:pPr>
        <w:pStyle w:val="FirstParagraph"/>
      </w:pPr>
      <w:r>
        <w:t xml:space="preserve">Imagine a PDF with</w:t>
      </w:r>
    </w:p>
    <w:p>
      <w:pPr>
        <w:pStyle w:val="SourceCode"/>
      </w:pPr>
      <w:r>
        <w:rPr>
          <w:rStyle w:val="VerbatimChar"/>
        </w:rPr>
        <w:t xml:space="preserve">500 Pages</w:t>
      </w:r>
    </w:p>
    <w:p>
      <w:pPr>
        <w:pStyle w:val="FirstParagraph"/>
      </w:pPr>
      <w:r>
        <w:t xml:space="preserve">Can we send all 500 pages to the LLM?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Too expensive.</w:t>
      </w:r>
    </w:p>
    <w:p>
      <w:pPr>
        <w:pStyle w:val="BodyText"/>
      </w:pPr>
      <w:r>
        <w:t xml:space="preserve">Too slow.</w:t>
      </w:r>
    </w:p>
    <w:p>
      <w:pPr>
        <w:pStyle w:val="BodyText"/>
      </w:pPr>
      <w:r>
        <w:t xml:space="preserve">May exceed the context window.</w:t>
      </w:r>
    </w:p>
    <w:p>
      <w:pPr>
        <w:pStyle w:val="BodyText"/>
      </w:pPr>
      <w:r>
        <w:t xml:space="preserve">So we split it.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 1</w:t>
      </w:r>
      <w:r>
        <w:br/>
      </w:r>
      <w:r>
        <w:br/>
      </w:r>
      <w:r>
        <w:rPr>
          <w:rStyle w:val="VerbatimChar"/>
        </w:rPr>
        <w:t xml:space="preserve">Chunk 2</w:t>
      </w:r>
      <w:r>
        <w:br/>
      </w:r>
      <w:r>
        <w:br/>
      </w:r>
      <w:r>
        <w:rPr>
          <w:rStyle w:val="VerbatimChar"/>
        </w:rPr>
        <w:t xml:space="preserve">Chunk 3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Chunk 500</w:t>
      </w:r>
    </w:p>
    <w:p>
      <w:pPr>
        <w:pStyle w:val="FirstParagraph"/>
      </w:pPr>
      <w:r>
        <w:t xml:space="preserve">Each chunk becomes an embedding.</w:t>
      </w:r>
    </w:p>
    <w:p>
      <w:r>
        <w:pict>
          <v:rect style="width:0;height:1.5pt" o:hralign="center" o:hrstd="t" o:hr="t"/>
        </w:pict>
      </w:r>
    </w:p>
    <w:bookmarkEnd w:id="32"/>
    <w:bookmarkStart w:id="33" w:name="why-not-one-huge-chunk"/>
    <w:p>
      <w:pPr>
        <w:pStyle w:val="Heading1"/>
      </w:pPr>
      <w:r>
        <w:t xml:space="preserve">Why Not One Huge Chunk?</w:t>
      </w:r>
    </w:p>
    <w:p>
      <w:pPr>
        <w:pStyle w:val="FirstParagraph"/>
      </w:pPr>
      <w:r>
        <w:t xml:space="preserve">Suppose your leave policy is on page 8.</w:t>
      </w:r>
    </w:p>
    <w:p>
      <w:pPr>
        <w:pStyle w:val="BodyText"/>
      </w:pPr>
      <w:r>
        <w:t xml:space="preserve">If you send all 500 pages,</w:t>
      </w:r>
    </w:p>
    <w:p>
      <w:pPr>
        <w:pStyle w:val="BodyText"/>
      </w:pPr>
      <w:r>
        <w:t xml:space="preserve">the model wastes time reading irrelevant information.</w:t>
      </w:r>
    </w:p>
    <w:p>
      <w:pPr>
        <w:pStyle w:val="BodyText"/>
      </w:pPr>
      <w:r>
        <w:t xml:space="preserve">Instead</w:t>
      </w:r>
    </w:p>
    <w:p>
      <w:pPr>
        <w:pStyle w:val="BodyText"/>
      </w:pPr>
      <w:r>
        <w:t xml:space="preserve">Retrieve only</w:t>
      </w:r>
    </w:p>
    <w:p>
      <w:pPr>
        <w:pStyle w:val="SourceCode"/>
      </w:pPr>
      <w:r>
        <w:rPr>
          <w:rStyle w:val="VerbatimChar"/>
        </w:rPr>
        <w:t xml:space="preserve">Chunk 8</w:t>
      </w:r>
    </w:p>
    <w:p>
      <w:pPr>
        <w:pStyle w:val="FirstParagraph"/>
      </w:pPr>
      <w:r>
        <w:t xml:space="preserve">Much faster.</w:t>
      </w:r>
    </w:p>
    <w:p>
      <w:pPr>
        <w:pStyle w:val="BodyText"/>
      </w:pPr>
      <w:r>
        <w:t xml:space="preserve">Much cheaper.</w:t>
      </w:r>
    </w:p>
    <w:p>
      <w:r>
        <w:pict>
          <v:rect style="width:0;height:1.5pt" o:hralign="center" o:hrstd="t" o:hr="t"/>
        </w:pict>
      </w:r>
    </w:p>
    <w:bookmarkEnd w:id="33"/>
    <w:bookmarkStart w:id="34" w:name="complete-document-ingestion-flow"/>
    <w:p>
      <w:pPr>
        <w:pStyle w:val="Heading1"/>
      </w:pPr>
      <w:r>
        <w:t xml:space="preserve">7. Complete Document Ingestion Flow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Extract 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Split into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LLM is</w:t>
      </w:r>
      <w:r>
        <w:t xml:space="preserve"> </w:t>
      </w:r>
      <w:r>
        <w:rPr>
          <w:b/>
          <w:bCs/>
        </w:rPr>
        <w:t xml:space="preserve">not involved</w:t>
      </w:r>
      <w:r>
        <w:t xml:space="preserve"> </w:t>
      </w:r>
      <w:r>
        <w:t xml:space="preserve">here.</w:t>
      </w:r>
    </w:p>
    <w:p>
      <w:r>
        <w:pict>
          <v:rect style="width:0;height:1.5pt" o:hralign="center" o:hrstd="t" o:hr="t"/>
        </w:pict>
      </w:r>
    </w:p>
    <w:bookmarkEnd w:id="34"/>
    <w:bookmarkStart w:id="35" w:name="question-flow"/>
    <w:p>
      <w:pPr>
        <w:pStyle w:val="Heading1"/>
      </w:pPr>
      <w:r>
        <w:t xml:space="preserve">8. Question Flow</w:t>
      </w:r>
    </w:p>
    <w:p>
      <w:pPr>
        <w:pStyle w:val="FirstParagraph"/>
      </w:pPr>
      <w:r>
        <w:t xml:space="preserve">Employee asks</w:t>
      </w:r>
    </w:p>
    <w:p>
      <w:pPr>
        <w:pStyle w:val="SourceCode"/>
      </w:pPr>
      <w:r>
        <w:rPr>
          <w:rStyle w:val="VerbatimChar"/>
        </w:rPr>
        <w:t xml:space="preserve">Can I carry forward my leave?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Question Vector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Top 5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r>
        <w:pict>
          <v:rect style="width:0;height:1.5pt" o:hralign="center" o:hrstd="t" o:hr="t"/>
        </w:pict>
      </w:r>
    </w:p>
    <w:bookmarkEnd w:id="35"/>
    <w:bookmarkStart w:id="36" w:name="prompt-augmentation"/>
    <w:p>
      <w:pPr>
        <w:pStyle w:val="Heading1"/>
      </w:pPr>
      <w:r>
        <w:t xml:space="preserve">9. Prompt Augmentation</w:t>
      </w:r>
    </w:p>
    <w:p>
      <w:pPr>
        <w:pStyle w:val="FirstParagraph"/>
      </w:pPr>
      <w:r>
        <w:t xml:space="preserve">Suppose search returned this chunk.</w:t>
      </w:r>
    </w:p>
    <w:p>
      <w:pPr>
        <w:pStyle w:val="SourceCode"/>
      </w:pPr>
      <w:r>
        <w:rPr>
          <w:rStyle w:val="VerbatimChar"/>
        </w:rPr>
        <w:t xml:space="preserve">Employees may carry forward</w:t>
      </w:r>
      <w:r>
        <w:br/>
      </w:r>
      <w:r>
        <w:rPr>
          <w:rStyle w:val="VerbatimChar"/>
        </w:rPr>
        <w:t xml:space="preserve">10 casual leaves to the next year.</w:t>
      </w:r>
    </w:p>
    <w:p>
      <w:pPr>
        <w:pStyle w:val="FirstParagraph"/>
      </w:pPr>
      <w:r>
        <w:t xml:space="preserve">The backend builds a prompt like this.</w:t>
      </w:r>
    </w:p>
    <w:p>
      <w:pPr>
        <w:pStyle w:val="SourceCode"/>
      </w:pPr>
      <w:r>
        <w:rPr>
          <w:rStyle w:val="VerbatimChar"/>
        </w:rPr>
        <w:t xml:space="preserve">You are an HR Assistant.</w:t>
      </w:r>
      <w:r>
        <w:br/>
      </w:r>
      <w:r>
        <w:br/>
      </w:r>
      <w:r>
        <w:rPr>
          <w:rStyle w:val="VerbatimChar"/>
        </w:rPr>
        <w:t xml:space="preserve">Answer ONLY using the information below.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br/>
      </w:r>
      <w:r>
        <w:rPr>
          <w:rStyle w:val="VerbatimChar"/>
        </w:rPr>
        <w:t xml:space="preserve">Employees may carry forward</w:t>
      </w:r>
      <w:r>
        <w:br/>
      </w:r>
      <w:r>
        <w:rPr>
          <w:rStyle w:val="VerbatimChar"/>
        </w:rPr>
        <w:t xml:space="preserve">10 casual leaves to the next year.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br/>
      </w:r>
      <w:r>
        <w:rPr>
          <w:rStyle w:val="VerbatimChar"/>
        </w:rPr>
        <w:t xml:space="preserve">Can I carry forward my leave?</w:t>
      </w:r>
    </w:p>
    <w:p>
      <w:pPr>
        <w:pStyle w:val="FirstParagraph"/>
      </w:pPr>
      <w:r>
        <w:t xml:space="preserve">Now the LLM has everything it needs.</w:t>
      </w:r>
    </w:p>
    <w:p>
      <w:r>
        <w:pict>
          <v:rect style="width:0;height:1.5pt" o:hralign="center" o:hrstd="t" o:hr="t"/>
        </w:pict>
      </w:r>
    </w:p>
    <w:bookmarkEnd w:id="36"/>
    <w:bookmarkStart w:id="37" w:name="why-does-rag-reduce-hallucination"/>
    <w:p>
      <w:pPr>
        <w:pStyle w:val="Heading1"/>
      </w:pPr>
      <w:r>
        <w:t xml:space="preserve">10. Why Does RAG Reduce Hallucination?</w:t>
      </w:r>
    </w:p>
    <w:p>
      <w:pPr>
        <w:pStyle w:val="FirstParagraph"/>
      </w:pPr>
      <w:r>
        <w:t xml:space="preserve">Without RAG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Memory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Guess</w:t>
      </w:r>
    </w:p>
    <w:p>
      <w:pPr>
        <w:pStyle w:val="FirstParagraph"/>
      </w:pPr>
      <w:r>
        <w:t xml:space="preserve">With RAG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Company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The answer is grounded in real data.</w:t>
      </w:r>
    </w:p>
    <w:p>
      <w:r>
        <w:pict>
          <v:rect style="width:0;height:1.5pt" o:hralign="center" o:hrstd="t" o:hr="t"/>
        </w:pict>
      </w:r>
    </w:p>
    <w:bookmarkEnd w:id="37"/>
    <w:bookmarkStart w:id="38" w:name="java-spring-boot-architecture"/>
    <w:p>
      <w:pPr>
        <w:pStyle w:val="Heading1"/>
      </w:pPr>
      <w:r>
        <w:t xml:space="preserve">11. Java Spring Boot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backend coordinates everything.</w:t>
      </w:r>
    </w:p>
    <w:p>
      <w:r>
        <w:pict>
          <v:rect style="width:0;height:1.5pt" o:hralign="center" o:hrstd="t" o:hr="t"/>
        </w:pict>
      </w:r>
    </w:p>
    <w:bookmarkEnd w:id="38"/>
    <w:bookmarkStart w:id="39" w:name="real-example"/>
    <w:p>
      <w:pPr>
        <w:pStyle w:val="Heading1"/>
      </w:pPr>
      <w:r>
        <w:t xml:space="preserve">12. Real Example</w:t>
      </w:r>
    </w:p>
    <w:p>
      <w:pPr>
        <w:pStyle w:val="FirstParagraph"/>
      </w:pPr>
      <w:r>
        <w:t xml:space="preserve">Suppose your company stores</w:t>
      </w:r>
    </w:p>
    <w:p>
      <w:pPr>
        <w:pStyle w:val="SourceCode"/>
      </w:pPr>
      <w:r>
        <w:rPr>
          <w:rStyle w:val="VerbatimChar"/>
        </w:rPr>
        <w:t xml:space="preserve">Application Monitoring SOP</w:t>
      </w:r>
      <w:r>
        <w:br/>
      </w:r>
      <w:r>
        <w:br/>
      </w:r>
      <w:r>
        <w:rPr>
          <w:rStyle w:val="VerbatimChar"/>
        </w:rPr>
        <w:t xml:space="preserve">Incident Response Guide</w:t>
      </w:r>
      <w:r>
        <w:br/>
      </w:r>
      <w:r>
        <w:br/>
      </w:r>
      <w:r>
        <w:rPr>
          <w:rStyle w:val="VerbatimChar"/>
        </w:rPr>
        <w:t xml:space="preserve">Jenkins Documentation</w:t>
      </w:r>
      <w:r>
        <w:br/>
      </w:r>
      <w:r>
        <w:br/>
      </w:r>
      <w:r>
        <w:rPr>
          <w:rStyle w:val="VerbatimChar"/>
        </w:rPr>
        <w:t xml:space="preserve">Runbook</w:t>
      </w:r>
    </w:p>
    <w:p>
      <w:pPr>
        <w:pStyle w:val="FirstParagraph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Why is Journey A failing?</w:t>
      </w:r>
    </w:p>
    <w:p>
      <w:pPr>
        <w:pStyle w:val="FirstParagraph"/>
      </w:pPr>
      <w:r>
        <w:t xml:space="preserve">The backend</w:t>
      </w:r>
    </w:p>
    <w:p>
      <w:pPr>
        <w:pStyle w:val="SourceCode"/>
      </w:pPr>
      <w:r>
        <w:rPr>
          <w:rStyle w:val="VerbatimChar"/>
        </w:rPr>
        <w:t xml:space="preserve">Searches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Incident Guide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Explains Failure</w:t>
      </w:r>
    </w:p>
    <w:p>
      <w:pPr>
        <w:pStyle w:val="FirstParagraph"/>
      </w:pPr>
      <w:r>
        <w:t xml:space="preserve">This is exactly the type of assistant you could build based on your synthetic monitoring experience.</w:t>
      </w:r>
    </w:p>
    <w:p>
      <w:r>
        <w:pict>
          <v:rect style="width:0;height:1.5pt" o:hralign="center" o:hrstd="t" o:hr="t"/>
        </w:pict>
      </w:r>
    </w:p>
    <w:bookmarkEnd w:id="39"/>
    <w:bookmarkStart w:id="40" w:name="why-not-fine-tune-instead"/>
    <w:p>
      <w:pPr>
        <w:pStyle w:val="Heading1"/>
      </w:pPr>
      <w:r>
        <w:t xml:space="preserve">13. Why Not Fine-Tune Instead?</w:t>
      </w:r>
    </w:p>
    <w:p>
      <w:pPr>
        <w:pStyle w:val="FirstParagraph"/>
      </w:pPr>
      <w:r>
        <w:t xml:space="preserve">Many beginners ask</w:t>
      </w:r>
    </w:p>
    <w:p>
      <w:pPr>
        <w:pStyle w:val="BlockText"/>
      </w:pPr>
      <w:r>
        <w:t xml:space="preserve">Why not train the model with company documents?</w:t>
      </w:r>
    </w:p>
    <w:p>
      <w:pPr>
        <w:pStyle w:val="FirstParagraph"/>
      </w:pPr>
      <w:r>
        <w:t xml:space="preserve">Because company documents change frequently.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Today</w:t>
      </w:r>
    </w:p>
    <w:p>
      <w:pPr>
        <w:pStyle w:val="SourceCode"/>
      </w:pPr>
      <w:r>
        <w:rPr>
          <w:rStyle w:val="VerbatimChar"/>
        </w:rPr>
        <w:t xml:space="preserve">Leave Policy</w:t>
      </w:r>
      <w:r>
        <w:br/>
      </w:r>
      <w:r>
        <w:br/>
      </w:r>
      <w:r>
        <w:rPr>
          <w:rStyle w:val="VerbatimChar"/>
        </w:rPr>
        <w:t xml:space="preserve">20 Days</w:t>
      </w:r>
    </w:p>
    <w:p>
      <w:pPr>
        <w:pStyle w:val="FirstParagraph"/>
      </w:pPr>
      <w:r>
        <w:t xml:space="preserve">Tomorrow</w:t>
      </w:r>
    </w:p>
    <w:p>
      <w:pPr>
        <w:pStyle w:val="SourceCode"/>
      </w:pPr>
      <w:r>
        <w:rPr>
          <w:rStyle w:val="VerbatimChar"/>
        </w:rPr>
        <w:t xml:space="preserve">Leave Policy</w:t>
      </w:r>
      <w:r>
        <w:br/>
      </w:r>
      <w:r>
        <w:br/>
      </w:r>
      <w:r>
        <w:rPr>
          <w:rStyle w:val="VerbatimChar"/>
        </w:rPr>
        <w:t xml:space="preserve">25 Days</w:t>
      </w:r>
    </w:p>
    <w:p>
      <w:pPr>
        <w:pStyle w:val="FirstParagraph"/>
      </w:pPr>
      <w:r>
        <w:t xml:space="preserve">If you fine-tuned the model,</w:t>
      </w:r>
    </w:p>
    <w:p>
      <w:pPr>
        <w:pStyle w:val="BodyText"/>
      </w:pPr>
      <w:r>
        <w:t xml:space="preserve">you would need to retrain it.</w:t>
      </w:r>
    </w:p>
    <w:p>
      <w:pPr>
        <w:pStyle w:val="BodyText"/>
      </w:pPr>
      <w:r>
        <w:t xml:space="preserve">With RAG,</w:t>
      </w:r>
    </w:p>
    <w:p>
      <w:pPr>
        <w:pStyle w:val="BodyText"/>
      </w:pPr>
      <w:r>
        <w:t xml:space="preserve">just update the document.</w:t>
      </w:r>
    </w:p>
    <w:p>
      <w:pPr>
        <w:pStyle w:val="BodyText"/>
      </w:pPr>
      <w:r>
        <w:t xml:space="preserve">Done.</w:t>
      </w:r>
    </w:p>
    <w:p>
      <w:r>
        <w:pict>
          <v:rect style="width:0;height:1.5pt" o:hralign="center" o:hrstd="t" o:hr="t"/>
        </w:pict>
      </w:r>
    </w:p>
    <w:bookmarkEnd w:id="40"/>
    <w:bookmarkStart w:id="41" w:name="rag-vs-fine-tuning"/>
    <w:p>
      <w:pPr>
        <w:pStyle w:val="Heading1"/>
      </w:pPr>
      <w:r>
        <w:t xml:space="preserve">14. RAG vs Fine-Tuning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external documents</w:t>
            </w:r>
          </w:p>
        </w:tc>
        <w:tc>
          <w:tcPr/>
          <w:p>
            <w:pPr>
              <w:pStyle w:val="Compact"/>
            </w:pPr>
            <w:r>
              <w:t xml:space="preserve">Changes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to update</w:t>
            </w:r>
          </w:p>
        </w:tc>
        <w:tc>
          <w:tcPr/>
          <w:p>
            <w:pPr>
              <w:pStyle w:val="Compact"/>
            </w:pPr>
            <w:r>
              <w:t xml:space="preserve">Expensive to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 company knowledge</w:t>
            </w:r>
          </w:p>
        </w:tc>
        <w:tc>
          <w:tcPr/>
          <w:p>
            <w:pPr>
              <w:pStyle w:val="Compact"/>
            </w:pPr>
            <w:r>
              <w:t xml:space="preserve">Best for changing model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vector search</w:t>
            </w:r>
          </w:p>
        </w:tc>
        <w:tc>
          <w:tcPr/>
          <w:p>
            <w:pPr>
              <w:pStyle w:val="Compact"/>
            </w:pPr>
            <w:r>
              <w:t xml:space="preserve">Requires retraining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nd-to-end-flow"/>
    <w:p>
      <w:pPr>
        <w:pStyle w:val="Heading1"/>
      </w:pPr>
      <w:r>
        <w:t xml:space="preserve">15. End-to-End Flow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br/>
      </w:r>
      <w:r>
        <w:rPr>
          <w:rStyle w:val="VerbatimChar"/>
        </w:rPr>
        <w:t xml:space="preserve">User 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Everything you’ve learned so far fits together here.</w:t>
      </w:r>
    </w:p>
    <w:p>
      <w:r>
        <w:pict>
          <v:rect style="width:0;height:1.5pt" o:hralign="center" o:hrstd="t" o:hr="t"/>
        </w:pict>
      </w:r>
    </w:p>
    <w:bookmarkEnd w:id="42"/>
    <w:bookmarkStart w:id="43" w:name="real-world-applications"/>
    <w:p>
      <w:pPr>
        <w:pStyle w:val="Heading1"/>
      </w:pPr>
      <w:r>
        <w:t xml:space="preserve">16. Real-World Applications</w:t>
      </w:r>
    </w:p>
    <w:p>
      <w:pPr>
        <w:pStyle w:val="FirstParagraph"/>
      </w:pPr>
      <w:r>
        <w:t xml:space="preserve">Banks</w:t>
      </w:r>
    </w:p>
    <w:p>
      <w:pPr>
        <w:pStyle w:val="SourceCode"/>
      </w:pPr>
      <w:r>
        <w:rPr>
          <w:rStyle w:val="VerbatimChar"/>
        </w:rPr>
        <w:t xml:space="preserve">Customer asks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Answer</w:t>
      </w:r>
    </w:p>
    <w:p>
      <w:pPr>
        <w:pStyle w:val="FirstParagraph"/>
      </w:pPr>
      <w:r>
        <w:t xml:space="preserve">Hospitals</w:t>
      </w:r>
    </w:p>
    <w:p>
      <w:pPr>
        <w:pStyle w:val="SourceCode"/>
      </w:pPr>
      <w:r>
        <w:rPr>
          <w:rStyle w:val="VerbatimChar"/>
        </w:rPr>
        <w:t xml:space="preserve">Doctor asks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Medical Guidelines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Answer</w:t>
      </w:r>
    </w:p>
    <w:p>
      <w:pPr>
        <w:pStyle w:val="FirstParagraph"/>
      </w:pPr>
      <w:r>
        <w:t xml:space="preserve">Legal Firms</w:t>
      </w:r>
    </w:p>
    <w:p>
      <w:pPr>
        <w:pStyle w:val="SourceCode"/>
      </w:pPr>
      <w:r>
        <w:rPr>
          <w:rStyle w:val="VerbatimChar"/>
        </w:rPr>
        <w:t xml:space="preserve">Lawyer asks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Case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Answer</w:t>
      </w:r>
    </w:p>
    <w:p>
      <w:pPr>
        <w:pStyle w:val="FirstParagraph"/>
      </w:pPr>
      <w:r>
        <w:t xml:space="preserve">IT Companies</w:t>
      </w:r>
    </w:p>
    <w:p>
      <w:pPr>
        <w:pStyle w:val="SourceCode"/>
      </w:pPr>
      <w:r>
        <w:rPr>
          <w:rStyle w:val="VerbatimChar"/>
        </w:rPr>
        <w:t xml:space="preserve">Developer asks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Docs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Answer</w:t>
      </w:r>
    </w:p>
    <w:p>
      <w:r>
        <w:pict>
          <v:rect style="width:0;height:1.5pt" o:hralign="center" o:hrstd="t" o:hr="t"/>
        </w:pict>
      </w:r>
    </w:p>
    <w:bookmarkEnd w:id="43"/>
    <w:bookmarkStart w:id="48" w:name="common-misconceptions"/>
    <w:p>
      <w:pPr>
        <w:pStyle w:val="Heading1"/>
      </w:pPr>
      <w:r>
        <w:t xml:space="preserve">17. Common Misconceptions</w:t>
      </w:r>
    </w:p>
    <w:bookmarkStart w:id="44" w:name="rag-trains-the-model."/>
    <w:p>
      <w:pPr>
        <w:pStyle w:val="Heading3"/>
      </w:pPr>
      <w:r>
        <w:t xml:space="preserve">RAG trains the model.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The model is never retrained.</w:t>
      </w:r>
    </w:p>
    <w:p>
      <w:r>
        <w:pict>
          <v:rect style="width:0;height:1.5pt" o:hralign="center" o:hrstd="t" o:hr="t"/>
        </w:pict>
      </w:r>
    </w:p>
    <w:bookmarkEnd w:id="44"/>
    <w:bookmarkStart w:id="45" w:name="rag-stores-data-inside-the-llm."/>
    <w:p>
      <w:pPr>
        <w:pStyle w:val="Heading3"/>
      </w:pPr>
      <w:r>
        <w:t xml:space="preserve">RAG stores data inside the LLM.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Data remains in your vector database.</w:t>
      </w:r>
    </w:p>
    <w:p>
      <w:r>
        <w:pict>
          <v:rect style="width:0;height:1.5pt" o:hralign="center" o:hrstd="t" o:hr="t"/>
        </w:pict>
      </w:r>
    </w:p>
    <w:bookmarkEnd w:id="45"/>
    <w:bookmarkStart w:id="46" w:name="rag-replaces-llms."/>
    <w:p>
      <w:pPr>
        <w:pStyle w:val="Heading3"/>
      </w:pPr>
      <w:r>
        <w:t xml:space="preserve">RAG replaces LLMs.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RAG retrieves information.</w:t>
      </w:r>
    </w:p>
    <w:p>
      <w:pPr>
        <w:pStyle w:val="BodyText"/>
      </w:pPr>
      <w:r>
        <w:t xml:space="preserve">LLMs generate responses.</w:t>
      </w:r>
    </w:p>
    <w:p>
      <w:r>
        <w:pict>
          <v:rect style="width:0;height:1.5pt" o:hralign="center" o:hrstd="t" o:hr="t"/>
        </w:pict>
      </w:r>
    </w:p>
    <w:bookmarkEnd w:id="46"/>
    <w:bookmarkStart w:id="47" w:name="vector-database-answers-questions."/>
    <w:p>
      <w:pPr>
        <w:pStyle w:val="Heading3"/>
      </w:pPr>
      <w:r>
        <w:t xml:space="preserve">Vector Database answers questions.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It only returns relevant chunks.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ne-minute-revision"/>
    <w:p>
      <w:pPr>
        <w:pStyle w:val="Heading1"/>
      </w:pPr>
      <w:r>
        <w:t xml:space="preserve">18. One-Minute Revision</w:t>
      </w:r>
    </w:p>
    <w:p>
      <w:pPr>
        <w:pStyle w:val="SourceCode"/>
      </w:pPr>
      <w:r>
        <w:rPr>
          <w:rStyle w:val="VerbatimChar"/>
        </w:rPr>
        <w:t xml:space="preserve">Company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Similarity 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Relevant Chunks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r>
        <w:pict>
          <v:rect style="width:0;height:1.5pt" o:hralign="center" o:hrstd="t" o:hr="t"/>
        </w:pict>
      </w:r>
    </w:p>
    <w:bookmarkEnd w:id="49"/>
    <w:bookmarkStart w:id="55" w:name="interview-questions"/>
    <w:p>
      <w:pPr>
        <w:pStyle w:val="Heading1"/>
      </w:pPr>
      <w:r>
        <w:t xml:space="preserve">19. Interview Questions</w:t>
      </w:r>
    </w:p>
    <w:bookmarkStart w:id="50" w:name="q1.-what-is-rag"/>
    <w:p>
      <w:pPr>
        <w:pStyle w:val="Heading3"/>
      </w:pPr>
      <w:r>
        <w:t xml:space="preserve">Q1. What is RAG?</w:t>
      </w:r>
    </w:p>
    <w:p>
      <w:pPr>
        <w:pStyle w:val="FirstParagraph"/>
      </w:pPr>
      <w:r>
        <w:t xml:space="preserve">RAG (Retrieval-Augmented Generation) is an architecture where relevant documents are retrieved from an external knowledge source and added to the prompt before the LLM generates an answer.</w:t>
      </w:r>
    </w:p>
    <w:p>
      <w:r>
        <w:pict>
          <v:rect style="width:0;height:1.5pt" o:hralign="center" o:hrstd="t" o:hr="t"/>
        </w:pict>
      </w:r>
    </w:p>
    <w:bookmarkEnd w:id="50"/>
    <w:bookmarkStart w:id="51" w:name="q2.-why-do-we-use-rag"/>
    <w:p>
      <w:pPr>
        <w:pStyle w:val="Heading3"/>
      </w:pPr>
      <w:r>
        <w:t xml:space="preserve">Q2. Why do we use RAG?</w:t>
      </w:r>
    </w:p>
    <w:p>
      <w:pPr>
        <w:pStyle w:val="FirstParagraph"/>
      </w:pPr>
      <w:r>
        <w:t xml:space="preserve">To provide up-to-date, domain-specific information and reduce hallucinations without retraining the model.</w:t>
      </w:r>
    </w:p>
    <w:p>
      <w:r>
        <w:pict>
          <v:rect style="width:0;height:1.5pt" o:hralign="center" o:hrstd="t" o:hr="t"/>
        </w:pict>
      </w:r>
    </w:p>
    <w:bookmarkEnd w:id="51"/>
    <w:bookmarkStart w:id="52" w:name="q3.-what-is-chunking"/>
    <w:p>
      <w:pPr>
        <w:pStyle w:val="Heading3"/>
      </w:pPr>
      <w:r>
        <w:t xml:space="preserve">Q3. What is chunking?</w:t>
      </w:r>
    </w:p>
    <w:p>
      <w:pPr>
        <w:pStyle w:val="FirstParagraph"/>
      </w:pPr>
      <w:r>
        <w:t xml:space="preserve">Chunking is the process of splitting large documents into smaller sections so they can be embedded, searched, and sent efficiently to the LLM.</w:t>
      </w:r>
    </w:p>
    <w:p>
      <w:r>
        <w:pict>
          <v:rect style="width:0;height:1.5pt" o:hralign="center" o:hrstd="t" o:hr="t"/>
        </w:pict>
      </w:r>
    </w:p>
    <w:bookmarkEnd w:id="52"/>
    <w:bookmarkStart w:id="53" w:name="q4.-does-rag-retrain-the-model"/>
    <w:p>
      <w:pPr>
        <w:pStyle w:val="Heading3"/>
      </w:pPr>
      <w:r>
        <w:t xml:space="preserve">Q4. Does RAG retrain the model?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RAG retrieves relevant documents. The model itself remains unchanged.</w:t>
      </w:r>
    </w:p>
    <w:p>
      <w:r>
        <w:pict>
          <v:rect style="width:0;height:1.5pt" o:hralign="center" o:hrstd="t" o:hr="t"/>
        </w:pict>
      </w:r>
    </w:p>
    <w:bookmarkEnd w:id="53"/>
    <w:bookmarkStart w:id="54" w:name="Xe9620a16a3f0b07670271636575604d7096a319"/>
    <w:p>
      <w:pPr>
        <w:pStyle w:val="Heading3"/>
      </w:pPr>
      <w:r>
        <w:t xml:space="preserve">Q5. What is the role of a Vector Database in RAG?</w:t>
      </w:r>
    </w:p>
    <w:p>
      <w:pPr>
        <w:pStyle w:val="FirstParagraph"/>
      </w:pPr>
      <w:r>
        <w:t xml:space="preserve">It stores document embeddings and retrieves the most semantically relevant chunks for a user’s question.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mplete-mental-model"/>
    <w:p>
      <w:pPr>
        <w:pStyle w:val="Heading1"/>
      </w:pPr>
      <w:r>
        <w:t xml:space="preserve">20. Complete Mental Model</w:t>
      </w:r>
    </w:p>
    <w:p>
      <w:pPr>
        <w:pStyle w:val="FirstParagraph"/>
      </w:pPr>
      <w:r>
        <w:t xml:space="preserve">Think of a RAG system as a library.</w:t>
      </w:r>
    </w:p>
    <w:p>
      <w:pPr>
        <w:pStyle w:val="SourceCode"/>
      </w:pPr>
      <w:r>
        <w:rPr>
          <w:rStyle w:val="VerbatimChar"/>
        </w:rPr>
        <w:t xml:space="preserve">Library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Books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Librarian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Correct Book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Give Book to Expert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Expert Explains</w:t>
      </w:r>
    </w:p>
    <w:p>
      <w:pPr>
        <w:pStyle w:val="FirstParagraph"/>
      </w:pPr>
      <w:r>
        <w:t xml:space="preserve">Mapping</w:t>
      </w:r>
    </w:p>
    <w:p>
      <w:pPr>
        <w:pStyle w:val="SourceCode"/>
      </w:pPr>
      <w:r>
        <w:rPr>
          <w:rStyle w:val="VerbatimChar"/>
        </w:rPr>
        <w:t xml:space="preserve">Books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Company Documents</w:t>
      </w:r>
      <w:r>
        <w:br/>
      </w:r>
      <w:r>
        <w:br/>
      </w:r>
      <w:r>
        <w:rPr>
          <w:rStyle w:val="VerbatimChar"/>
        </w:rPr>
        <w:t xml:space="preserve">Librarian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Expert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You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The person coordinating everything</w:t>
      </w:r>
    </w:p>
    <w:p>
      <w:pPr>
        <w:pStyle w:val="FirstParagraph"/>
      </w:pPr>
      <w:r>
        <w:t xml:space="preserve">Without the librarian,</w:t>
      </w:r>
    </w:p>
    <w:p>
      <w:pPr>
        <w:pStyle w:val="BodyText"/>
      </w:pPr>
      <w:r>
        <w:t xml:space="preserve">the expert would have to read every book.</w:t>
      </w:r>
    </w:p>
    <w:p>
      <w:pPr>
        <w:pStyle w:val="BodyText"/>
      </w:pPr>
      <w:r>
        <w:t xml:space="preserve">With the librarian,</w:t>
      </w:r>
    </w:p>
    <w:p>
      <w:pPr>
        <w:pStyle w:val="BodyText"/>
      </w:pPr>
      <w:r>
        <w:t xml:space="preserve">the expert reads only the right pages.</w:t>
      </w:r>
    </w:p>
    <w:p>
      <w:r>
        <w:pict>
          <v:rect style="width:0;height:1.5pt" o:hralign="center" o:hrstd="t" o:hr="t"/>
        </w:pict>
      </w:r>
    </w:p>
    <w:bookmarkEnd w:id="56"/>
    <w:bookmarkStart w:id="57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Expert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Librarian</w:t>
      </w:r>
      <w:r>
        <w:br/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Library Index</w:t>
      </w:r>
      <w:r>
        <w:br/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Ask Librarian → Get Relevant Pages → Let Expert Answer</w:t>
      </w:r>
      <w:r>
        <w:br/>
      </w:r>
      <w:r>
        <w:br/>
      </w:r>
      <w:r>
        <w:rPr>
          <w:rStyle w:val="VerbatimChar"/>
        </w:rPr>
        <w:t xml:space="preserve">As a Java Backend Developer,</w:t>
      </w:r>
      <w:r>
        <w:br/>
      </w:r>
      <w:r>
        <w:br/>
      </w:r>
      <w:r>
        <w:rPr>
          <w:rStyle w:val="VerbatimChar"/>
        </w:rPr>
        <w:t xml:space="preserve">your Spring Boot application is the orchestrator that connects all of these components into one intelligent system.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