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00927734375" w:line="204.60848808288574" w:lineRule="auto"/>
        <w:ind w:left="635.2919006347656" w:right="-19.200439453125" w:hanging="5.577697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TUM Department of Computer Science I6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816100" cy="58483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16100" cy="58483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SS 2020 </w:t>
      </w:r>
      <w:r w:rsidDel="00000000" w:rsidR="00000000" w:rsidRPr="00000000">
        <w:drawing>
          <wp:anchor allowOverlap="1" behindDoc="0" distB="19050" distT="19050" distL="19050" distR="19050" hidden="0" layoutInCell="1" locked="0" relativeHeight="0" simplePos="0">
            <wp:simplePos x="0" y="0"/>
            <wp:positionH relativeFrom="column">
              <wp:posOffset>3100418</wp:posOffset>
            </wp:positionH>
            <wp:positionV relativeFrom="paragraph">
              <wp:posOffset>-179704</wp:posOffset>
            </wp:positionV>
            <wp:extent cx="1097280" cy="1097280"/>
            <wp:effectExtent b="0" l="0" r="0" t="0"/>
            <wp:wrapSquare wrapText="bothSides" distB="19050" distT="19050" distL="19050" distR="1905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97280" cy="109728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0078125" w:line="240" w:lineRule="auto"/>
        <w:ind w:left="641.5174865722656" w:right="0" w:firstLine="0"/>
        <w:jc w:val="left"/>
        <w:rPr>
          <w:rFonts w:ascii="Times New Roman" w:cs="Times New Roman" w:eastAsia="Times New Roman" w:hAnsi="Times New Roman"/>
          <w:b w:val="1"/>
          <w:i w:val="0"/>
          <w:smallCaps w:val="0"/>
          <w:strike w:val="0"/>
          <w:color w:val="365f9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5f91"/>
          <w:sz w:val="28.079999923706055"/>
          <w:szCs w:val="28.079999923706055"/>
          <w:u w:val="none"/>
          <w:shd w:fill="auto" w:val="clear"/>
          <w:vertAlign w:val="baseline"/>
          <w:rtl w:val="0"/>
        </w:rPr>
        <w:t xml:space="preserve">Part 1: AV Development and Architecture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06689453125" w:line="280.3239154815674" w:lineRule="auto"/>
        <w:ind w:left="634.94384765625" w:right="237.823486328125" w:hanging="13.24798583984375"/>
        <w:jc w:val="left"/>
        <w:rPr>
          <w:rFonts w:ascii="Arial" w:cs="Arial" w:eastAsia="Arial" w:hAnsi="Arial"/>
          <w:b w:val="1"/>
          <w:i w:val="1"/>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4f81bd"/>
          <w:sz w:val="22.079999923706055"/>
          <w:szCs w:val="22.079999923706055"/>
          <w:u w:val="none"/>
          <w:shd w:fill="auto" w:val="clear"/>
          <w:vertAlign w:val="baseline"/>
          <w:rtl w:val="0"/>
        </w:rPr>
        <w:t xml:space="preserve">All solution notes here are exemplary to support the virtual review process, due to the nature of the  questions. Alternative answers are possible and were corrected accordingly.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29638671875" w:line="280.59468269348145" w:lineRule="auto"/>
        <w:ind w:left="630.0862121582031" w:right="239.263916015625" w:firstLine="14.13131713867187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1.1. Your company decided to use ROS for the development of a commercial self-driving vehicle.  You are supposed to present the advantages and disadvantages of this design decision to your team.  List and explain two advantages and two disadvantages.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78564453125" w:line="240" w:lineRule="auto"/>
        <w:ind w:left="632.073516845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Advantage 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40" w:lineRule="auto"/>
        <w:ind w:left="646.0606384277344" w:right="0" w:firstLine="0"/>
        <w:jc w:val="left"/>
        <w:rPr>
          <w:rFonts w:ascii="Arial" w:cs="Arial" w:eastAsia="Arial" w:hAnsi="Arial"/>
          <w:b w:val="0"/>
          <w:i w:val="0"/>
          <w:smallCaps w:val="0"/>
          <w:strike w:val="0"/>
          <w:color w:val="1a1a1a"/>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1a1a1a"/>
          <w:sz w:val="21.1200008392334"/>
          <w:szCs w:val="21.1200008392334"/>
          <w:u w:val="none"/>
          <w:shd w:fill="auto" w:val="clear"/>
          <w:vertAlign w:val="baseline"/>
          <w:rtl w:val="0"/>
        </w:rPr>
        <w:t xml:space="preserve">High amount of open source packages for prototyping to speed up the development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2939453125" w:line="240" w:lineRule="auto"/>
        <w:ind w:left="632.073516845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Advantage 2</w:t>
      </w:r>
      <w:r w:rsidDel="00000000" w:rsidR="00000000" w:rsidRPr="00000000">
        <w:rPr>
          <w:rFonts w:ascii="Arial Unicode MS" w:cs="Arial Unicode MS" w:eastAsia="Arial Unicode MS" w:hAnsi="Arial Unicode MS"/>
          <w:sz w:val="22.079999923706055"/>
          <w:szCs w:val="22.079999923706055"/>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Provides debugging, logging, visualization and basic simulation tools out of the box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2641601562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Downside 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Limited real-time capabilities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25708007812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Downside 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safety guarantees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632.0735168457031"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Answers must be significant and correct. +1 for each answer.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40" w:lineRule="auto"/>
        <w:ind w:left="0" w:right="433.6584472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 /4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12646484375" w:line="279.2355537414551" w:lineRule="auto"/>
        <w:ind w:left="630.7485961914062" w:right="237.222900390625" w:firstLine="13.4689331054687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1.2. Your management is trying to decide if they want to have teleoperation (remote control) for  the self-driving car. List and explain one pro and one contra argument for the teleoperation. Which  communication channels would you use for the V2X and why?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29687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 remote control: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Remote operator can take over in situations that the self-driving car cannot resolve on its own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266235351562" w:line="240" w:lineRule="auto"/>
        <w:ind w:left="638.6975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Contra remote control: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632.073516845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Adding an interface for teleoperation poses a security risk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40" w:lineRule="auto"/>
        <w:ind w:left="638.6975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Communication channel: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639.1390991210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5G due to its low latency and high bandwidth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25122070312" w:line="280.32251358032227" w:lineRule="auto"/>
        <w:ind w:left="632.2943115234375" w:right="477.576904296875" w:hanging="0.220794677734375"/>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Answers must be significant for teleoperation and communication channel has to be explained. +1  for each answer.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4130859375" w:line="240" w:lineRule="auto"/>
        <w:ind w:left="0" w:right="520.854492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 /3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7197265625" w:line="279.59887504577637" w:lineRule="auto"/>
        <w:ind w:left="636.0478210449219" w:right="238.91845703125" w:firstLine="8.16970825195312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1.3. Your system architects are trying to figure out how to achieve functional independence in their  self-driving car design, and they have asked you for your thoughts. What impact does functional  independence have on ADAS development for vehicles with regards to combinatorial optimization  and vendor optimization? How is this different for self-driving car development?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21484375" w:line="240" w:lineRule="auto"/>
        <w:ind w:left="638.6975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Combinatorial optimization: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5732421875" w:line="280.3239154815674" w:lineRule="auto"/>
        <w:ind w:left="638.2559204101562" w:right="311.63330078125" w:firstLine="8.611145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independence enables the vendor to sell a combination of functionalities to the customer according to the customer's needs.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30029296875" w:line="240" w:lineRule="auto"/>
        <w:ind w:left="632.073516845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Vendor optimization: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independence enables you to employ various suppliers for the independent modules.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719726562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Difference ADAS vs Self-driving car: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80.3224277496338" w:lineRule="auto"/>
        <w:ind w:left="638.2559204101562" w:right="326.719970703125" w:firstLine="8.611145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ADAS functional independence can be achieved easier as the assistance modules do not need to  be highly interconnected. In contrast a self-driving car requires a high amount of interconnectivity  and thus, functional independence is harder to achieve.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9931640625" w:line="240" w:lineRule="auto"/>
        <w:ind w:left="632.0735168457031"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Answers must be significant for functional independence. +1 for each answer.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257080078125" w:line="240" w:lineRule="auto"/>
        <w:ind w:left="0" w:right="440.723876953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 /3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587890625" w:line="279.77909088134766" w:lineRule="auto"/>
        <w:ind w:left="630.7485961914062" w:right="237.529296875" w:firstLine="13.4689331054687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1.4. The developers read that one of the design principles in Robinos would be polymorphism. Now  they are wondering how they can apply this concept to their self-driving car software. You have  been asked to explain how you could apply polymorphism to your collision avoidance. Provide the explanation, using two concrete traffic objects that you want to avoid a collision with for the  example. Provide pseudo-code for the example.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98828125" w:line="280.32257080078125" w:lineRule="auto"/>
        <w:ind w:left="637.1517944335938" w:right="380.201416015625" w:firstLine="9.71527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Polymorphism is the idea of a shared interface to objects of different types that need to implement  similar functionalities.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40" w:lineRule="auto"/>
        <w:ind w:left="638.6975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Concrete traffic objects: Pedestrian, Car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632.073516845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Abstract class trafficObject{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628.3198547363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boolean checkCollision(){};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640.905456542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638.6975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Class pedestrian extends trafficObject{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66015625" w:line="240" w:lineRule="auto"/>
        <w:ind w:left="628.3198547363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boolean checkCollision(){ // provide concrete implementation for Pedestrian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628.3198547363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640.905456542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25122070312" w:line="240" w:lineRule="auto"/>
        <w:ind w:left="638.6975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Classcar extends trafficObject{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422119140625" w:line="240" w:lineRule="auto"/>
        <w:ind w:left="628.3198547363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boolean checkCollision(){ // provide concrete implementation for Car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2744140625" w:line="240" w:lineRule="auto"/>
        <w:ind w:left="628.3198547363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640.905456542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List&lt;trafficObject&gt; trafficObjects;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644.6591186523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each obj in trafficObjects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628.3198547363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obj.checkCollision();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640.905456542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0742187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+2 for explanation of Polymorphism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+1 for each concrete traffic objects (max 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+2 for polymorphism related Pseudocode (1 for basic, 1 for quality)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40" w:lineRule="auto"/>
        <w:ind w:left="0" w:right="520.854492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 /6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7099609375" w:line="279.6383285522461" w:lineRule="auto"/>
        <w:ind w:left="630.7485961914062" w:right="237.884521484375" w:firstLine="13.4689331054687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1.5. Another principle the developers liked to read about was situative behavior arbitration. The  management has been complaining that the self-driving vehicle “does not understand pedestrians”.  When pedestrians are standing on the sidewalk very close to the road, sometimes the vehicle does  not stop fast enough when they suddenly cross in front of the car, and sometimes the car waits  forever in front of them, even though the pedestrians do not want to cross the road. You are tasked  with developing a situative behavior arbitration block to handle these situations. Provide high level  pseudo code for situation assessment and path planning expressing the interaction between these  two modules and how they are specialized for this scenario. You are allowed to abstract the low  level algorithms, as long as the specializations to the scenario and the interfaces and exchanged  information between the modules become clear.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58544921875" w:line="290.3727722167969" w:lineRule="auto"/>
        <w:ind w:left="999.8014831542969" w:right="906.262817382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answer should express the modular structure of the situative behavior arbitration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answer should make use of the related properties, such as comfort and risk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pseudo code must implement these principles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6181640625" w:line="278.14908027648926" w:lineRule="auto"/>
        <w:ind w:left="999.8014831542969" w:right="934.4818115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solution must be specialized to the scenario, and show this for both the situation  assessment and the path planning. Must be significant for the scenario use case.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289306640625" w:line="240" w:lineRule="auto"/>
        <w:ind w:left="627.8399658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4667123" cy="205930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67123" cy="205930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 /6</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2744140625" w:line="279.59887504577637" w:lineRule="auto"/>
        <w:ind w:left="632.2943115234375" w:right="245.5517578125" w:firstLine="14.793548583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You are supposed to design a sensor-set for a self-driving car. You are told that the self-driving  function will only be used for highway driving in Germany. How does this restriction to highway  driving change the requirements for your sensor-set design, as opposed to city driving? List 4 specific  properties of this scenario and how they impact the sensor-set design.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96044921875" w:line="280.3239154815674" w:lineRule="auto"/>
        <w:ind w:left="638.2559204101562" w:right="552.4639892578125" w:firstLine="8.83193969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Increased speed on highways -&gt; sensors need a higher detection range to detect other vehicles  early enough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83203125" w:line="278.15093994140625" w:lineRule="auto"/>
        <w:ind w:left="638.0351257324219" w:right="254.73876953125" w:firstLine="2.649536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No intersection on German highways -&gt; sensor field of view does not need to cover crossing width  of intersections.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7197265625" w:line="280.3228282928467" w:lineRule="auto"/>
        <w:ind w:left="644.8799133300781" w:right="686.94091796875" w:hanging="5.520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No parking scenarios on a highway -&gt; No need for distance sensors that are precise to low cm  range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3076171875" w:line="240" w:lineRule="auto"/>
        <w:ind w:left="633.3982849121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No traffic lights -&gt; Color detection of the lights with a camera not necessary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80.3228282928467" w:lineRule="auto"/>
        <w:ind w:left="638.2559204101562" w:right="787.054443359375" w:hanging="6.182403564453125"/>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Answers must state 4 highway specific properties </w:t>
      </w:r>
      <w:r w:rsidDel="00000000" w:rsidR="00000000" w:rsidRPr="00000000">
        <w:rPr>
          <w:rFonts w:ascii="Arial" w:cs="Arial" w:eastAsia="Arial" w:hAnsi="Arial"/>
          <w:b w:val="0"/>
          <w:i w:val="0"/>
          <w:smallCaps w:val="0"/>
          <w:strike w:val="0"/>
          <w:color w:val="ff0000"/>
          <w:sz w:val="22.079999923706055"/>
          <w:szCs w:val="22.079999923706055"/>
          <w:u w:val="single"/>
          <w:shd w:fill="auto" w:val="clear"/>
          <w:vertAlign w:val="baseline"/>
          <w:rtl w:val="0"/>
        </w:rPr>
        <w:t xml:space="preserve">and</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 impact on sensors. +1 for each complete  answer.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296630859375" w:line="240" w:lineRule="auto"/>
        <w:ind w:left="0" w:right="520.816040039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 /4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926025390625" w:line="240" w:lineRule="auto"/>
        <w:ind w:left="641.5174865722656" w:right="0" w:firstLine="0"/>
        <w:jc w:val="left"/>
        <w:rPr>
          <w:rFonts w:ascii="Times New Roman" w:cs="Times New Roman" w:eastAsia="Times New Roman" w:hAnsi="Times New Roman"/>
          <w:b w:val="1"/>
          <w:i w:val="0"/>
          <w:smallCaps w:val="0"/>
          <w:strike w:val="0"/>
          <w:color w:val="365f9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5f91"/>
          <w:sz w:val="28.079999923706055"/>
          <w:szCs w:val="28.079999923706055"/>
          <w:u w:val="none"/>
          <w:shd w:fill="auto" w:val="clear"/>
          <w:vertAlign w:val="baseline"/>
          <w:rtl w:val="0"/>
        </w:rPr>
        <w:t xml:space="preserve">Part 2: Path Planning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061767578125" w:line="280.3223133087158" w:lineRule="auto"/>
        <w:ind w:left="632.9566955566406" w:right="243.994140625" w:firstLine="4.85763549804687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2.1. One of the students in your team came to you, asking for help with understanding holonomic  and non-holonomic constraints. Are the following constraints each holonomic or non-holonomic? Why?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295166015625" w:line="240" w:lineRule="auto"/>
        <w:ind w:left="628.98223876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cos(��) , ��̇ = sin(��)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114257812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Non-Holonomic – The constraints depend on derivatives of state variables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259765625" w:line="240" w:lineRule="auto"/>
        <w:ind w:left="642.230224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0 ≤ �� ≤ 20 ∧ 0 ≤ �� ≤ 15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0742187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Holonomic – The constraints can be written without using derivatives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+1 for each correct answer with meaningful explanation.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8310546875" w:line="240" w:lineRule="auto"/>
        <w:ind w:left="0" w:right="533.180541992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 /2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2744140625" w:line="279.59887504577637" w:lineRule="auto"/>
        <w:ind w:left="630.7485961914062" w:right="237.432861328125" w:firstLine="7.0657348632812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2.2. Due to your valuable input, the student has made great progress with his work. He was given  the task to implement a good path planning algorithm to enable the self-driving car to plan a high  level navigation route from Munich to Hamburg. For this the student decided to implement the  Dubins Car planning approach, combining multiple words, such as LSR, SLR etc. into a route from  Munich to Hamburg. Now the student nervously awaits the feedback from the management and  asks you for your thoughts. Do you think the described Dubins Car planning is the right tool for the  task? Which algorithm would you instead suggest to the student and why?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295654296875" w:line="278.69364738464355" w:lineRule="auto"/>
        <w:ind w:left="644.8799133300781" w:right="271.41357421875" w:firstLine="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Dubins car planning is not an appropriate approach for the high-level navigation task as Dubins car is  more appropriate for low-level navigation.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8564453125" w:line="280.3228282928467" w:lineRule="auto"/>
        <w:ind w:left="644.8799133300781" w:right="581.2640380859375" w:firstLine="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Instead the A* algorithm can be used with a graph consisting of the cities as nodes and the edges  representing the streets as a heuristic can be applied well to this scenario.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+2 for rejecting Dubins car and explanation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+2 for correct suggestion of other algorithm and explanation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8310546875" w:line="240" w:lineRule="auto"/>
        <w:ind w:left="0" w:right="520.854492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 /4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256591796875" w:line="279.23595428466797" w:lineRule="auto"/>
        <w:ind w:left="630.7485961914062" w:right="238.7646484375" w:firstLine="7.0657348632812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2.3. After listening to your explanation, the student left and went back to implementing. A week  later the student has come back and present the result of his work. The student now implemented  the Reeds and Shepp approach instead of the Dubins approach for planning the high level navigation  route from Munich to Hamburg. What are the differences between the Dubins car approach and  the Reeds and Shepp car approach?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8857421875" w:line="280.32257080078125" w:lineRule="auto"/>
        <w:ind w:left="642.6718139648438" w:right="381.405029296875" w:hanging="12.806396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Reeds and Shepp car model may additionally drive backwards. This results in 48 possible words  instead of 6 words as for Dubins car.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+1 for backwards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+1 for number of possible words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2548828125" w:line="240" w:lineRule="auto"/>
        <w:ind w:left="0" w:right="533.180541992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 /2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65869140625" w:line="279.7793483734131" w:lineRule="auto"/>
        <w:ind w:left="630.7485961914062" w:right="241.55029296875" w:firstLine="7.0657348632812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2.4. After the recent results, management decided to give the student a new task. The student is  supposed to prototype the collision checking. You are supposed to explain the Minkowski sum to  the student. What is the Minkowski sum and how can it be used for collision checking? What impact  does the orientation of a robot, which is checking for collisions with its environment, have on the  utilization of the Minkowski sum?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9687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Definition: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80.6849479675293" w:lineRule="auto"/>
        <w:ind w:left="632.0735168457031" w:right="748.0975341796875" w:hanging="2.20809936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Minkowski sum of two sets of vectors A and D is formed by adding each vector in A to each  vector in B: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6533203125" w:line="240" w:lineRule="auto"/>
        <w:ind w:left="627.8399658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548638" cy="2000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548638"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94970703125" w:line="240" w:lineRule="auto"/>
        <w:ind w:left="638.6975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Collision Checking: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3226566314697" w:lineRule="auto"/>
        <w:ind w:left="638.0351257324219" w:right="610.5157470703125" w:hanging="8.16970825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shape of the robot can be added to the Obstacle map using the Minkowski sum. For collision  checking it is only necessary to check the position of the robot in this Minkowski sum.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2744140625" w:line="204.6806287765503" w:lineRule="auto"/>
        <w:ind w:left="646.8670654296875" w:right="520.8160400390625" w:hanging="7.948760986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__ /3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Orientation: For non-circular robots the Minkowski sum has to be calculated for every orientation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0195312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+1 for each correct answer.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79.56262588500977" w:lineRule="auto"/>
        <w:ind w:left="630.7485961914062" w:right="239.296875" w:firstLine="7.0657348632812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2.5 The end of the student’s internship is approaching and management decided to give him a test  to solve. By solving the test, the student will get the chance to apply for a fulltime position. After a  lot of studying, the differences between different path planning concepts still remain unclear to the  student and the student asks you for help. Explain the differences between combinatorial, behavior based, random sampling and search methods for path planning. When would you prefer a search  based approach over a random sampling based approach?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294921875" w:line="240" w:lineRule="auto"/>
        <w:ind w:left="638.6975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Combinatorial: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Directly solve the path planning problem based on the geometry of the configuration space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709960937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Behavior-based: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632.073516845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reactive motion strategy for the whole configuration space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6489257812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Random sampling: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80.6845760345459" w:lineRule="auto"/>
        <w:ind w:left="634.0606689453125" w:right="350.0048828125" w:firstLine="12.806396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Explore the configuration space with random samples and create a graph in the configuration space  with connects the start and goal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961669921875" w:line="240" w:lineRule="auto"/>
        <w:ind w:left="636.04782104492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Search: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460.6849193572998" w:lineRule="auto"/>
        <w:ind w:left="636.0478210449219" w:right="374.24926757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Search algorithms explore an existing graph consisting of nodes and transition edges Search is preferred if a search graph does already exist or if the problem is well suited for a heuristic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+1 for each explanation.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+1 for Search vs Random sampling argument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261962890625" w:line="240" w:lineRule="auto"/>
        <w:ind w:left="0" w:right="533.843383789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 /5</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525634765625" w:line="240" w:lineRule="auto"/>
        <w:ind w:left="641.5174865722656" w:right="0" w:firstLine="0"/>
        <w:jc w:val="left"/>
        <w:rPr>
          <w:rFonts w:ascii="Times New Roman" w:cs="Times New Roman" w:eastAsia="Times New Roman" w:hAnsi="Times New Roman"/>
          <w:b w:val="1"/>
          <w:i w:val="0"/>
          <w:smallCaps w:val="0"/>
          <w:strike w:val="0"/>
          <w:color w:val="365f9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5f91"/>
          <w:sz w:val="28.079999923706055"/>
          <w:szCs w:val="28.079999923706055"/>
          <w:u w:val="none"/>
          <w:shd w:fill="auto" w:val="clear"/>
          <w:vertAlign w:val="baseline"/>
          <w:rtl w:val="0"/>
        </w:rPr>
        <w:t xml:space="preserve">Part 3: Detection and Fusion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061767578125" w:line="280.0209617614746" w:lineRule="auto"/>
        <w:ind w:left="632.0735168457031" w:right="238.04443359375" w:firstLine="5.51986694335937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3.1 You are given responsibility for a team of 6 multi-sensor-data-fusion experts. Management  wants you to define requirements and tasks for the team in order to achieve good results for the  self-driving car. Because management has just given you this responsibility, they still want you to  explain your resulting requirements and tasks to them. Following, you find a number of design  options. The self-driving car is supposed to drive autonomously on highways in Germany only.  Choose one design option for each (What?), explain your choice (Why?), and list an advantage and a disadvantage for your choice.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712890625" w:line="280.32251358032227" w:lineRule="auto"/>
        <w:ind w:left="642.6718139648438" w:right="679.600830078125" w:hanging="3.753509521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Occupancy grid map vs Polygon based map (expressing occupancy through a variety of polygons  instead of rectangular grids):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2744140625" w:line="240" w:lineRule="auto"/>
        <w:ind w:left="638.9183044433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Occupancy grid map: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632.073516845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Advantage: Easy to compute independent of object shape variety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3228282928467" w:lineRule="auto"/>
        <w:ind w:left="638.697509765625" w:right="474.957275390625" w:firstLine="8.169555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Disadvantage: Constant grid cell size leads to precision optimization issues with near and far range  detections or high computational cost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Deep learning based end-to-end object tracking vs Kalman filter: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Kalman Filter: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8.15093994140625" w:lineRule="auto"/>
        <w:ind w:left="646.8670654296875" w:right="507.42431640625" w:hanging="14.793548583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Advantage: light on memory , computationally inexpensive and easily explainable results Disadvantage: limited to linear behaviors and doesn’t take specific traffic interactions into concern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7197265625" w:line="280.3228282928467" w:lineRule="auto"/>
        <w:ind w:left="637.1517944335938" w:right="406.3330078125" w:firstLine="1.76651000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Only front wheels can steer vs front wheels and back wheels can steer (2 wheel steering vs 4 wheel  steering):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307617187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Front wheel steering as it is sufficient for the task.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632.073516845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Advantage: Less cost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Disadvantage: Decreased maneuverability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9261474609375" w:line="240" w:lineRule="auto"/>
        <w:ind w:left="638.6975097656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Choice for one required: +1 for explanation of choice or advantange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1474609375" w:line="240" w:lineRule="auto"/>
        <w:ind w:left="628.3198547363281"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 +1 for disadvantage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40" w:lineRule="auto"/>
        <w:ind w:left="0" w:right="520.816040039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 /6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25927734375" w:line="279.5618534088135" w:lineRule="auto"/>
        <w:ind w:left="636.0478210449219" w:right="237.2705078125" w:firstLine="1.54556274414062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3.2 The management heard at a conference that Kalman filters are important. They want more  information from you. How is the Kalman filter used for object tracking? How does the  measurement noise affect the Kalman gain? Which situations are well suited for the Kalman filter?  In a scenario with multiple traffic particpants, how are the relations between the different traffic  participants usually modelled with the standard Kalman filter? How could the Kalman Filter be  applied to handle inputs from multiple sensors with different sensor models simultaneously?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29833984375" w:line="279.59827423095703" w:lineRule="auto"/>
        <w:ind w:left="1000.6846618652344" w:right="460.960693359375" w:firstLine="6.4031982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The Kalman filter can be used to predict the state of an object using a linear motion model  of the object and correct prediction errors using measurements in an update step. 2. High sensor noise leads to a lower Kalman gain and thus, the filter is relying more on the  underlying process model and less on the measurements.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62158203125" w:line="240" w:lineRule="auto"/>
        <w:ind w:left="999.3598937988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Kalman filters are generally well suited for linear problems.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993.3982849121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Relations between different traffic participants are usually not modelled.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461.0474967956543" w:lineRule="auto"/>
        <w:ind w:left="635.8270263671875" w:right="1421.3555908203125" w:firstLine="363.31207275390625"/>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The update step can be performed multiple times to include each sensor model.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+1 for each answer.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6287841796875" w:line="240" w:lineRule="auto"/>
        <w:ind w:left="0" w:right="533.843383789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 /5</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614013671875" w:line="279.77983474731445" w:lineRule="auto"/>
        <w:ind w:left="630.9693908691406" w:right="239.17724609375" w:firstLine="6.62399291992187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3.3 Management is asking why you need such a big budget for your fusion team. Somebody brought  up using the ROC curve to explain the situation to the management. How can the Receiver Operating  Characteristic curve be used to assess the reliability and performance of object detection algorithms  for self-driving cars? Which would be the best spot in the diagram to reach and is this spot typically  reached/achieved?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729736328125" w:line="280.8655071258545" w:lineRule="auto"/>
        <w:ind w:left="1351.9935607910156" w:right="1315.855712890625" w:hanging="344.9057006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The ROC curve can be used to illustrate the rate of true and false-positives whilst  varying the sensitivity of the detection algorithm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10546875" w:line="278.14985275268555" w:lineRule="auto"/>
        <w:ind w:left="1364.7999572753906" w:right="820.9759521484375" w:hanging="364.11529541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The optimal position in the ROC curve is the top-left corner with no false-positives and  no false-negatives.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999.3598937988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This point usually cannot be reached in a real-world application.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+1 for each answer.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40" w:lineRule="auto"/>
        <w:ind w:left="0" w:right="520.854492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 /3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3262939453125" w:line="279.59790229797363" w:lineRule="auto"/>
        <w:ind w:left="630.7485961914062" w:right="240.4345703125" w:firstLine="6.8447875976562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3.4 Your car is having issues during strong sunlight after it rained. The engineers believe this is due  to reflections blinding the cameras. Could this be due to specular reflections? Which target and  signal properties decide if the reflections are specular or diffuse? Are combinations of the two types  possible? Which model can be used to compute these reflections?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2962646484375" w:line="240" w:lineRule="auto"/>
        <w:ind w:left="1007.08786010742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Yes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000.68466186523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Wave length and surface roughness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63427734375" w:line="240" w:lineRule="auto"/>
        <w:ind w:left="999.3598937988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Combinations are possible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993.3982849121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BRDF models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+1 for each answer.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52587890625" w:line="240" w:lineRule="auto"/>
        <w:ind w:left="0" w:right="527.2192382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 /4</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2744140625" w:line="279.59887504577637" w:lineRule="auto"/>
        <w:ind w:left="630.7485961914062" w:right="238.63037109375" w:firstLine="6.8447875976562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3.5. To save costs, 3 of the engineers on your team have been replaced with the student who  proposed the Dubins car approach to navigate from Munich to Hamburg. The student insists that  the more it rains, the longer the maximum detection range of the lidar scanner would become,  because the student read on the internet that the emitted light would jump from droplet to droplet,  having strong rain effectively increase the sensor detection range due to the bouncing effect. Using  the lidar range equation and its channel models, explain the impact of rain on the lidar object  detection. Which lidar and rain parameters are relevant for calculating the impact of the rain?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95166015625" w:line="240" w:lineRule="auto"/>
        <w:ind w:left="999.8014831542969"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f81b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Use the lidar range equation to argue your case (+1)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646484375" w:line="280.3239154815674" w:lineRule="auto"/>
        <w:ind w:left="1358.6175537109375" w:right="317.89794921875" w:hanging="358.8160705566406"/>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f81b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Provide parameters that impact the effect the rain has on the detection, such as the droplet  diameter distribution (+2)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9833984375" w:line="240" w:lineRule="auto"/>
        <w:ind w:left="999.8014831542969"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f81b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The detection range is reduced (+1)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326416015625" w:line="240" w:lineRule="auto"/>
        <w:ind w:left="627.83996582031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Pr>
        <w:drawing>
          <wp:inline distB="19050" distT="19050" distL="19050" distR="19050">
            <wp:extent cx="2562225" cy="7016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62225" cy="7016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6474609375" w:line="240" w:lineRule="auto"/>
        <w:ind w:left="0" w:right="520.816040039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 /4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925537109375" w:line="279.3717956542969" w:lineRule="auto"/>
        <w:ind w:left="629.8654174804688" w:right="237.87109375" w:firstLine="7.7279663085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3.6. You heard that the student is more familiar with deep neural networks than with physics and  you consider giving a related task to the student. Unfortunately, the only neural network  architecture the student is familiar with is the Autoencoder. Describe the Autoencoder and define  a task in autonomous driving that is well handled by Autoencoders and explain why this is the case.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Autoencoder is a neural network consisting of input and output layers with n nodes and 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4345703125" w:line="279.2358112335205" w:lineRule="auto"/>
        <w:ind w:left="631.8527221679688" w:right="273.890380859375" w:firstLine="13.027191162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hidden layer with p&lt;n nodes. The data are compressed to these information rich nodes before  reconstructing the original image from them. The goal is to learn a reduced and efficient encoding of  the data in an unsupervised fashion.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80.3228282928467" w:lineRule="auto"/>
        <w:ind w:left="637.1517944335938" w:right="295.452880859375" w:firstLine="9.71527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autonomous driving one could use an AE to remove noise from camera data that originates from  snow. The Autoencoder’s unsupervised learning is easily applied to this problem, using pictures with  and without snow. An alternative would be GANs, but they are harder to train and verify.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+2 for explanation of autoencoder (1 partial, 1 quality)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45263671875" w:line="525.8767318725586" w:lineRule="auto"/>
        <w:ind w:left="8850.239868164062" w:right="527.21923828125" w:hanging="8214.4128417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+2 for specific, significant autonomous driving task and AE specific explanation explanation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 /4</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213623046875" w:line="279.59887504577637" w:lineRule="auto"/>
        <w:ind w:left="628.5406494140625" w:right="237.3046875" w:firstLine="9.05273437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3.7. Your other 3 team members have made good progress with the detection algorithms while the  student was studying autoencoders. The self-driving car software now detects a variety of things.  After studying the detections, you want to fuse the resulting outputs. You have decided to use the  JDL model for this. Which JDL level would you sort the following detections into and why?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95312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Driver attention: Level 1 or 3 – Threat intent estimation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27392578125" w:line="838.7960815429688" w:lineRule="auto"/>
        <w:ind w:left="646.8670654296875" w:right="537.04711914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Radar return signal strength amplitude over time: Level 0 – For example signal level Loss of road friction / wheel slipping: Level 1 or 2 or 3 – For example Threat intent estimation Bicycles: Level 1 or 2 – For example Object classification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3481445312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+1 for each correct answer with an explanation. Level and argument must match.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40" w:lineRule="auto"/>
        <w:ind w:left="0" w:right="527.2192382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 /4</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25927734375" w:line="279.56193923950195" w:lineRule="auto"/>
        <w:ind w:left="632.0735168457031" w:right="237.91015625" w:firstLine="5.51986694335937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3.8. To perform the multi-sensor-data-fusion in your vehicle, you are supposed to choose between  centralized, decentralized and distributed fusion architectures. Choose one of these for your high way driving self-driving car, explain it and describe one advantage and one disadvantage of your  choice. Finally, you are supposed to give related requirement to the E/E-architects. Which hardware  do you suggest to run the fusion with as part of the E/E-architecture, which bus systems and general  network architecture do you suggest to use? Explain each choice and requirement.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2861328125" w:line="280.32257080078125" w:lineRule="auto"/>
        <w:ind w:left="631.8527221679688" w:right="465.7861328125" w:firstLine="15.014343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a distributed fusion architecture, the data from each sensor are processed independently before the information is sent to the fusion node. Several intermediate fusion nodes are also possible.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84619140625" w:line="240" w:lineRule="auto"/>
        <w:ind w:left="632.073516845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Advantage: Less Bandwidth required after preprocessing as no raw data needs to be sent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8.1497383117676" w:lineRule="auto"/>
        <w:ind w:left="644.8799133300781" w:right="402.75634765625" w:firstLine="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Disadvantage: Not the complete information is available in the fusion node and thus, the scheme is  not theoretically optimal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2852783203125" w:line="280.3227710723877" w:lineRule="auto"/>
        <w:ind w:left="644.8799133300781" w:right="356.65771484375" w:firstLine="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Run Software on any CPU/GPU combination or embedded hardware. Ethernet: provides sufficient  bandwidth for the information. Ring topology: as only preprocessed information is sent the ring can  realize the required bandwidth.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38842773438" w:line="278.1496810913086" w:lineRule="auto"/>
        <w:ind w:left="637.1517944335938" w:right="357.94189453125" w:hanging="1.3247680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+1 for each answer. Choices and explanations must be consistent with each other, practical and  significant for autonomous vehicle fusion architectures.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_/6 </w:t>
      </w:r>
    </w:p>
    <w:sectPr>
      <w:pgSz w:h="16840" w:w="11880" w:orient="portrait"/>
      <w:pgMar w:bottom="1502.39990234375" w:top="180" w:left="812.1600341796875" w:right="1131.1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