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980000"/>
        </w:rPr>
      </w:pPr>
      <w:bookmarkStart w:colFirst="0" w:colLast="0" w:name="_5surjtb18xz2" w:id="0"/>
      <w:bookmarkEnd w:id="0"/>
      <w:r w:rsidDel="00000000" w:rsidR="00000000" w:rsidRPr="00000000">
        <w:rPr>
          <w:color w:val="980000"/>
          <w:rtl w:val="0"/>
        </w:rPr>
        <w:t xml:space="preserve">ATTENTION - READ FIRST</w:t>
      </w:r>
    </w:p>
    <w:p w:rsidR="00000000" w:rsidDel="00000000" w:rsidP="00000000" w:rsidRDefault="00000000" w:rsidRPr="00000000" w14:paraId="00000002">
      <w:pPr>
        <w:rPr/>
      </w:pPr>
      <w:r w:rsidDel="00000000" w:rsidR="00000000" w:rsidRPr="00000000">
        <w:rPr>
          <w:rtl w:val="0"/>
        </w:rPr>
        <w:t xml:space="preserve">Please start a discussion by adding a comment on the side. This allows for a better overview of possible mistakes &amp; changes. Thank you!</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pPr>
      <w:bookmarkStart w:colFirst="0" w:colLast="0" w:name="_nh2czkss2awd" w:id="1"/>
      <w:bookmarkEnd w:id="1"/>
      <w:r w:rsidDel="00000000" w:rsidR="00000000" w:rsidRPr="00000000">
        <w:rPr>
          <w:rtl w:val="0"/>
        </w:rPr>
        <w:t xml:space="preserve">Exam 2018</w:t>
      </w:r>
    </w:p>
    <w:p w:rsidR="00000000" w:rsidDel="00000000" w:rsidP="00000000" w:rsidRDefault="00000000" w:rsidRPr="00000000" w14:paraId="00000005">
      <w:pPr>
        <w:pStyle w:val="Heading2"/>
        <w:rPr/>
      </w:pPr>
      <w:bookmarkStart w:colFirst="0" w:colLast="0" w:name="_yerld44paywp" w:id="2"/>
      <w:bookmarkEnd w:id="2"/>
      <w:r w:rsidDel="00000000" w:rsidR="00000000" w:rsidRPr="00000000">
        <w:rPr>
          <w:rtl w:val="0"/>
        </w:rPr>
        <w:t xml:space="preserve">Exercise 1</w:t>
      </w:r>
    </w:p>
    <w:p w:rsidR="00000000" w:rsidDel="00000000" w:rsidP="00000000" w:rsidRDefault="00000000" w:rsidRPr="00000000" w14:paraId="00000006">
      <w:pPr>
        <w:numPr>
          <w:ilvl w:val="0"/>
          <w:numId w:val="14"/>
        </w:numPr>
        <w:ind w:left="720" w:hanging="360"/>
        <w:rPr>
          <w:u w:val="none"/>
        </w:rPr>
      </w:pPr>
      <w:r w:rsidDel="00000000" w:rsidR="00000000" w:rsidRPr="00000000">
        <w:rPr>
          <w:rtl w:val="0"/>
        </w:rPr>
        <w:t xml:space="preserve">Key Properties</w:t>
      </w:r>
      <w:r w:rsidDel="00000000" w:rsidR="00000000" w:rsidRPr="00000000">
        <w:rPr>
          <w:rtl w:val="0"/>
        </w:rPr>
      </w:r>
    </w:p>
    <w:p w:rsidR="00000000" w:rsidDel="00000000" w:rsidP="00000000" w:rsidRDefault="00000000" w:rsidRPr="00000000" w14:paraId="00000007">
      <w:pPr>
        <w:numPr>
          <w:ilvl w:val="1"/>
          <w:numId w:val="14"/>
        </w:numPr>
        <w:ind w:left="1440" w:hanging="360"/>
        <w:rPr>
          <w:u w:val="none"/>
        </w:rPr>
      </w:pPr>
      <w:r w:rsidDel="00000000" w:rsidR="00000000" w:rsidRPr="00000000">
        <w:rPr>
          <w:rtl w:val="0"/>
        </w:rPr>
        <w:t xml:space="preserve">Preimage resistance: if given h and y with h(x) = y it’s computationally infeasible to find a corresponding x with h(x) = y</w:t>
      </w:r>
    </w:p>
    <w:p w:rsidR="00000000" w:rsidDel="00000000" w:rsidP="00000000" w:rsidRDefault="00000000" w:rsidRPr="00000000" w14:paraId="00000008">
      <w:pPr>
        <w:numPr>
          <w:ilvl w:val="1"/>
          <w:numId w:val="14"/>
        </w:numPr>
        <w:ind w:left="1440" w:hanging="360"/>
        <w:rPr>
          <w:u w:val="none"/>
        </w:rPr>
      </w:pPr>
      <w:r w:rsidDel="00000000" w:rsidR="00000000" w:rsidRPr="00000000">
        <w:rPr>
          <w:rtl w:val="0"/>
        </w:rPr>
        <w:t xml:space="preserve">2nd preimage resistance: if given h(x) and x it’s infeasible to find y where h(x) == h(y) and x != y</w:t>
      </w:r>
    </w:p>
    <w:p w:rsidR="00000000" w:rsidDel="00000000" w:rsidP="00000000" w:rsidRDefault="00000000" w:rsidRPr="00000000" w14:paraId="00000009">
      <w:pPr>
        <w:numPr>
          <w:ilvl w:val="1"/>
          <w:numId w:val="14"/>
        </w:numPr>
        <w:ind w:left="1440" w:hanging="360"/>
        <w:rPr>
          <w:u w:val="none"/>
        </w:rPr>
      </w:pPr>
      <w:r w:rsidDel="00000000" w:rsidR="00000000" w:rsidRPr="00000000">
        <w:rPr>
          <w:rtl w:val="0"/>
        </w:rPr>
        <w:t xml:space="preserve">Collision resistance: if given h(x) it’s infeasible to find two values x and y where h(x) == h(y) and x != y</w:t>
      </w:r>
    </w:p>
    <w:p w:rsidR="00000000" w:rsidDel="00000000" w:rsidP="00000000" w:rsidRDefault="00000000" w:rsidRPr="00000000" w14:paraId="0000000A">
      <w:pPr>
        <w:numPr>
          <w:ilvl w:val="1"/>
          <w:numId w:val="14"/>
        </w:numPr>
        <w:ind w:left="1440" w:hanging="360"/>
        <w:rPr>
          <w:u w:val="none"/>
        </w:rPr>
      </w:pPr>
      <w:r w:rsidDel="00000000" w:rsidR="00000000" w:rsidRPr="00000000">
        <w:rPr>
          <w:rtl w:val="0"/>
        </w:rPr>
        <w:t xml:space="preserve">Hiding (desirable): A hash function h is said to be hiding if a secret value r is chosen randomly 1, then, given h(r||x), it is infeasible to find x.</w:t>
      </w:r>
    </w:p>
    <w:p w:rsidR="00000000" w:rsidDel="00000000" w:rsidP="00000000" w:rsidRDefault="00000000" w:rsidRPr="00000000" w14:paraId="0000000B">
      <w:pPr>
        <w:numPr>
          <w:ilvl w:val="1"/>
          <w:numId w:val="14"/>
        </w:numPr>
        <w:ind w:left="1440" w:hanging="360"/>
      </w:pPr>
      <w:r w:rsidDel="00000000" w:rsidR="00000000" w:rsidRPr="00000000">
        <w:rPr>
          <w:rtl w:val="0"/>
        </w:rPr>
        <w:t xml:space="preserve">Properties of hash functions in general</w:t>
      </w:r>
    </w:p>
    <w:p w:rsidR="00000000" w:rsidDel="00000000" w:rsidP="00000000" w:rsidRDefault="00000000" w:rsidRPr="00000000" w14:paraId="0000000C">
      <w:pPr>
        <w:numPr>
          <w:ilvl w:val="2"/>
          <w:numId w:val="14"/>
        </w:numPr>
        <w:ind w:left="2160" w:hanging="360"/>
      </w:pPr>
      <w:r w:rsidDel="00000000" w:rsidR="00000000" w:rsidRPr="00000000">
        <w:rPr>
          <w:rtl w:val="0"/>
        </w:rPr>
        <w:t xml:space="preserve">Compression: the results of the hash function have the same bit length</w:t>
      </w:r>
    </w:p>
    <w:p w:rsidR="00000000" w:rsidDel="00000000" w:rsidP="00000000" w:rsidRDefault="00000000" w:rsidRPr="00000000" w14:paraId="0000000D">
      <w:pPr>
        <w:numPr>
          <w:ilvl w:val="2"/>
          <w:numId w:val="14"/>
        </w:numPr>
        <w:ind w:left="2160" w:hanging="360"/>
      </w:pPr>
      <w:r w:rsidDel="00000000" w:rsidR="00000000" w:rsidRPr="00000000">
        <w:rPr>
          <w:rtl w:val="0"/>
        </w:rPr>
        <w:t xml:space="preserve">Ease of computation: the result of the hash function must be easy to compute</w:t>
      </w:r>
    </w:p>
    <w:p w:rsidR="00000000" w:rsidDel="00000000" w:rsidP="00000000" w:rsidRDefault="00000000" w:rsidRPr="00000000" w14:paraId="0000000E">
      <w:pPr>
        <w:numPr>
          <w:ilvl w:val="0"/>
          <w:numId w:val="14"/>
        </w:numPr>
        <w:ind w:left="720" w:hanging="360"/>
        <w:rPr>
          <w:u w:val="none"/>
        </w:rPr>
      </w:pPr>
      <w:r w:rsidDel="00000000" w:rsidR="00000000" w:rsidRPr="00000000">
        <w:rPr/>
        <mc:AlternateContent>
          <mc:Choice Requires="wpg">
            <w:drawing>
              <wp:inline distB="114300" distT="114300" distL="114300" distR="114300">
                <wp:extent cx="3962400" cy="2371725"/>
                <wp:effectExtent b="0" l="0" r="0" t="0"/>
                <wp:docPr id="1" name=""/>
                <a:graphic>
                  <a:graphicData uri="http://schemas.microsoft.com/office/word/2010/wordprocessingGroup">
                    <wpg:wgp>
                      <wpg:cNvGrpSpPr/>
                      <wpg:grpSpPr>
                        <a:xfrm>
                          <a:off x="2288425" y="3352425"/>
                          <a:ext cx="3962400" cy="2371725"/>
                          <a:chOff x="2288425" y="3352425"/>
                          <a:chExt cx="3946625" cy="2351875"/>
                        </a:xfrm>
                      </wpg:grpSpPr>
                      <wps:wsp>
                        <wps:cNvSpPr txBox="1"/>
                        <wps:cNvPr id="2" name="Shape 2"/>
                        <wps:spPr>
                          <a:xfrm>
                            <a:off x="2947800" y="5304100"/>
                            <a:ext cx="45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tx1</w:t>
                              </w:r>
                            </w:p>
                          </w:txbxContent>
                        </wps:txbx>
                        <wps:bodyPr anchorCtr="0" anchor="t" bIns="91425" lIns="91425" spcFirstLastPara="1" rIns="91425" wrap="square" tIns="91425">
                          <a:spAutoFit/>
                        </wps:bodyPr>
                      </wps:wsp>
                      <wps:wsp>
                        <wps:cNvSpPr txBox="1"/>
                        <wps:cNvPr id="3" name="Shape 3"/>
                        <wps:spPr>
                          <a:xfrm>
                            <a:off x="3672300" y="5304100"/>
                            <a:ext cx="45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tx2</w:t>
                              </w:r>
                            </w:p>
                          </w:txbxContent>
                        </wps:txbx>
                        <wps:bodyPr anchorCtr="0" anchor="t" bIns="91425" lIns="91425" spcFirstLastPara="1" rIns="91425" wrap="square" tIns="91425">
                          <a:spAutoFit/>
                        </wps:bodyPr>
                      </wps:wsp>
                      <wps:wsp>
                        <wps:cNvSpPr txBox="1"/>
                        <wps:cNvPr id="4" name="Shape 4"/>
                        <wps:spPr>
                          <a:xfrm>
                            <a:off x="4396800" y="5304100"/>
                            <a:ext cx="45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tx3</w:t>
                              </w:r>
                            </w:p>
                          </w:txbxContent>
                        </wps:txbx>
                        <wps:bodyPr anchorCtr="0" anchor="t" bIns="91425" lIns="91425" spcFirstLastPara="1" rIns="91425" wrap="square" tIns="91425">
                          <a:spAutoFit/>
                        </wps:bodyPr>
                      </wps:wsp>
                      <wps:wsp>
                        <wps:cNvSpPr txBox="1"/>
                        <wps:cNvPr id="5" name="Shape 5"/>
                        <wps:spPr>
                          <a:xfrm>
                            <a:off x="5121300" y="5304100"/>
                            <a:ext cx="45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tx3</w:t>
                              </w:r>
                            </w:p>
                          </w:txbxContent>
                        </wps:txbx>
                        <wps:bodyPr anchorCtr="0" anchor="t" bIns="91425" lIns="91425" spcFirstLastPara="1" rIns="91425" wrap="square" tIns="91425">
                          <a:spAutoFit/>
                        </wps:bodyPr>
                      </wps:wsp>
                      <wps:wsp>
                        <wps:cNvSpPr txBox="1"/>
                        <wps:cNvPr id="6" name="Shape 6"/>
                        <wps:spPr>
                          <a:xfrm>
                            <a:off x="2763575" y="4903900"/>
                            <a:ext cx="736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baseline"/>
                                </w:rPr>
                                <w:t xml:space="preserve">tx1)</w:t>
                              </w:r>
                            </w:p>
                          </w:txbxContent>
                        </wps:txbx>
                        <wps:bodyPr anchorCtr="0" anchor="t" bIns="91425" lIns="91425" spcFirstLastPara="1" rIns="91425" wrap="square" tIns="91425">
                          <a:spAutoFit/>
                        </wps:bodyPr>
                      </wps:wsp>
                      <wps:wsp>
                        <wps:cNvSpPr txBox="1"/>
                        <wps:cNvPr id="7" name="Shape 7"/>
                        <wps:spPr>
                          <a:xfrm>
                            <a:off x="3608550" y="4903900"/>
                            <a:ext cx="736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baseline"/>
                                </w:rPr>
                                <w:t xml:space="preserve">tx2)</w:t>
                              </w:r>
                            </w:p>
                          </w:txbxContent>
                        </wps:txbx>
                        <wps:bodyPr anchorCtr="0" anchor="t" bIns="91425" lIns="91425" spcFirstLastPara="1" rIns="91425" wrap="square" tIns="91425">
                          <a:spAutoFit/>
                        </wps:bodyPr>
                      </wps:wsp>
                      <wps:wsp>
                        <wps:cNvSpPr txBox="1"/>
                        <wps:cNvPr id="8" name="Shape 8"/>
                        <wps:spPr>
                          <a:xfrm>
                            <a:off x="4345350" y="4903900"/>
                            <a:ext cx="696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baseline"/>
                                </w:rPr>
                                <w:t xml:space="preserve">tx3)</w:t>
                              </w:r>
                            </w:p>
                          </w:txbxContent>
                        </wps:txbx>
                        <wps:bodyPr anchorCtr="0" anchor="t" bIns="91425" lIns="91425" spcFirstLastPara="1" rIns="91425" wrap="square" tIns="91425">
                          <a:spAutoFit/>
                        </wps:bodyPr>
                      </wps:wsp>
                      <wps:wsp>
                        <wps:cNvSpPr txBox="1"/>
                        <wps:cNvPr id="9" name="Shape 9"/>
                        <wps:spPr>
                          <a:xfrm>
                            <a:off x="5121300" y="4903900"/>
                            <a:ext cx="696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baseline"/>
                                </w:rPr>
                                <w:t xml:space="preserve">tx3)</w:t>
                              </w:r>
                            </w:p>
                          </w:txbxContent>
                        </wps:txbx>
                        <wps:bodyPr anchorCtr="0" anchor="t" bIns="91425" lIns="91425" spcFirstLastPara="1" rIns="91425" wrap="square" tIns="91425">
                          <a:spAutoFit/>
                        </wps:bodyPr>
                      </wps:wsp>
                      <wps:wsp>
                        <wps:cNvSpPr txBox="1"/>
                        <wps:cNvPr id="10" name="Shape 10"/>
                        <wps:spPr>
                          <a:xfrm>
                            <a:off x="2288425" y="4171800"/>
                            <a:ext cx="1968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h1=h(h(tx1)+h(tx2))</w:t>
                              </w:r>
                            </w:p>
                          </w:txbxContent>
                        </wps:txbx>
                        <wps:bodyPr anchorCtr="0" anchor="t" bIns="91425" lIns="91425" spcFirstLastPara="1" rIns="91425" wrap="square" tIns="91425">
                          <a:spAutoFit/>
                        </wps:bodyPr>
                      </wps:wsp>
                      <wps:wsp>
                        <wps:cNvSpPr txBox="1"/>
                        <wps:cNvPr id="11" name="Shape 11"/>
                        <wps:spPr>
                          <a:xfrm>
                            <a:off x="4345350" y="4171800"/>
                            <a:ext cx="1889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h2=</w:t>
                              </w:r>
                              <w:r w:rsidDel="00000000" w:rsidR="00000000" w:rsidRPr="00000000">
                                <w:rPr>
                                  <w:rFonts w:ascii="Arial" w:cs="Arial" w:eastAsia="Arial" w:hAnsi="Arial"/>
                                  <w:b w:val="0"/>
                                  <w:i w:val="0"/>
                                  <w:smallCaps w:val="0"/>
                                  <w:strike w:val="0"/>
                                  <w:color w:val="000000"/>
                                  <w:sz w:val="28"/>
                                  <w:vertAlign w:val="baseline"/>
                                </w:rPr>
                                <w:t xml:space="preserve">h(h(tx3)+h(tx3))</w:t>
                              </w:r>
                            </w:p>
                          </w:txbxContent>
                        </wps:txbx>
                        <wps:bodyPr anchorCtr="0" anchor="t" bIns="91425" lIns="91425" spcFirstLastPara="1" rIns="91425" wrap="square" tIns="91425">
                          <a:spAutoFit/>
                        </wps:bodyPr>
                      </wps:wsp>
                      <wps:wsp>
                        <wps:cNvCnPr/>
                        <wps:spPr>
                          <a:xfrm flipH="1" rot="10800000">
                            <a:off x="3131975" y="4572100"/>
                            <a:ext cx="140700" cy="33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272575" y="4572000"/>
                            <a:ext cx="704400" cy="33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693800" y="4572100"/>
                            <a:ext cx="596400" cy="33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290200" y="4572000"/>
                            <a:ext cx="179700" cy="33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6" name="Shape 16"/>
                        <wps:spPr>
                          <a:xfrm>
                            <a:off x="3544175" y="3352425"/>
                            <a:ext cx="14253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h(h1+h2)</w:t>
                              </w:r>
                            </w:p>
                          </w:txbxContent>
                        </wps:txbx>
                        <wps:bodyPr anchorCtr="0" anchor="t" bIns="91425" lIns="91425" spcFirstLastPara="1" rIns="91425" wrap="square" tIns="91425">
                          <a:spAutoFit/>
                        </wps:bodyPr>
                      </wps:wsp>
                      <wps:wsp>
                        <wps:cNvCnPr/>
                        <wps:spPr>
                          <a:xfrm flipH="1" rot="10800000">
                            <a:off x="3272575" y="3752700"/>
                            <a:ext cx="984300" cy="41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256825" y="3752625"/>
                            <a:ext cx="1033500" cy="41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962400" cy="2371725"/>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962400" cy="2371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F">
      <w:pPr>
        <w:pStyle w:val="Heading2"/>
        <w:rPr/>
      </w:pPr>
      <w:bookmarkStart w:colFirst="0" w:colLast="0" w:name="_dkvi80ofjqsx" w:id="3"/>
      <w:bookmarkEnd w:id="3"/>
      <w:r w:rsidDel="00000000" w:rsidR="00000000" w:rsidRPr="00000000">
        <w:rPr>
          <w:rtl w:val="0"/>
        </w:rPr>
        <w:t xml:space="preserve">Exercise 2</w:t>
      </w:r>
    </w:p>
    <w:p w:rsidR="00000000" w:rsidDel="00000000" w:rsidP="00000000" w:rsidRDefault="00000000" w:rsidRPr="00000000" w14:paraId="00000010">
      <w:pPr>
        <w:numPr>
          <w:ilvl w:val="0"/>
          <w:numId w:val="11"/>
        </w:numPr>
        <w:ind w:left="720" w:hanging="360"/>
        <w:rPr>
          <w:u w:val="none"/>
        </w:rPr>
      </w:pPr>
      <w:r w:rsidDel="00000000" w:rsidR="00000000" w:rsidRPr="00000000">
        <w:rPr>
          <w:rtl w:val="0"/>
        </w:rPr>
        <w:t xml:space="preserve">The coinbase transaction contains the mining reward for the miner. It is the first transaction in a block and created by the miner itself (who mined that block).</w:t>
      </w:r>
    </w:p>
    <w:p w:rsidR="00000000" w:rsidDel="00000000" w:rsidP="00000000" w:rsidRDefault="00000000" w:rsidRPr="00000000" w14:paraId="00000011">
      <w:pPr>
        <w:numPr>
          <w:ilvl w:val="0"/>
          <w:numId w:val="11"/>
        </w:numPr>
        <w:ind w:left="720" w:hanging="360"/>
        <w:rPr>
          <w:u w:val="none"/>
        </w:rPr>
      </w:pPr>
      <w:r w:rsidDel="00000000" w:rsidR="00000000" w:rsidRPr="00000000">
        <w:rPr>
          <w:rtl w:val="0"/>
        </w:rPr>
        <w:t xml:space="preserve">The miner can directly change the nonce, the time and the merkle root hash (</w:t>
      </w:r>
      <w:r w:rsidDel="00000000" w:rsidR="00000000" w:rsidRPr="00000000">
        <w:rPr>
          <w:rtl w:val="0"/>
        </w:rPr>
        <w:t xml:space="preserve">so the list of transactions</w:t>
      </w:r>
      <w:r w:rsidDel="00000000" w:rsidR="00000000" w:rsidRPr="00000000">
        <w:rPr>
          <w:rtl w:val="0"/>
        </w:rPr>
        <w:t xml:space="preserve">)</w:t>
      </w:r>
      <w:r w:rsidDel="00000000" w:rsidR="00000000" w:rsidRPr="00000000">
        <w:rPr>
          <w:rtl w:val="0"/>
        </w:rPr>
        <w:t xml:space="preserve">.</w:t>
      </w:r>
      <w:r w:rsidDel="00000000" w:rsidR="00000000" w:rsidRPr="00000000">
        <w:rPr>
          <w:rtl w:val="0"/>
        </w:rPr>
        <w:tab/>
      </w:r>
    </w:p>
    <w:p w:rsidR="00000000" w:rsidDel="00000000" w:rsidP="00000000" w:rsidRDefault="00000000" w:rsidRPr="00000000" w14:paraId="00000012">
      <w:pPr>
        <w:numPr>
          <w:ilvl w:val="1"/>
          <w:numId w:val="11"/>
        </w:numPr>
        <w:ind w:left="1440" w:hanging="360"/>
        <w:rPr>
          <w:u w:val="none"/>
        </w:rPr>
      </w:pPr>
      <w:r w:rsidDel="00000000" w:rsidR="00000000" w:rsidRPr="00000000">
        <w:rPr>
          <w:rtl w:val="0"/>
        </w:rPr>
        <w:t xml:space="preserve">In the coinbase transaction the scriptSig field can contain a custom data value defined by the miner</w:t>
      </w:r>
      <w:r w:rsidDel="00000000" w:rsidR="00000000" w:rsidRPr="00000000">
        <w:rPr>
          <w:rtl w:val="0"/>
        </w:rPr>
      </w:r>
    </w:p>
    <w:p w:rsidR="00000000" w:rsidDel="00000000" w:rsidP="00000000" w:rsidRDefault="00000000" w:rsidRPr="00000000" w14:paraId="00000013">
      <w:pPr>
        <w:numPr>
          <w:ilvl w:val="0"/>
          <w:numId w:val="11"/>
        </w:numPr>
        <w:ind w:left="720" w:hanging="360"/>
        <w:rPr/>
      </w:pPr>
      <w:r w:rsidDel="00000000" w:rsidR="00000000" w:rsidRPr="00000000">
        <w:rPr>
          <w:rtl w:val="0"/>
        </w:rPr>
        <w:t xml:space="preserve">Data can also be stored inside of the </w:t>
      </w:r>
      <w:r w:rsidDel="00000000" w:rsidR="00000000" w:rsidRPr="00000000">
        <w:rPr>
          <w:rtl w:val="0"/>
        </w:rPr>
        <w:t xml:space="preserve">data</w:t>
      </w:r>
      <w:r w:rsidDel="00000000" w:rsidR="00000000" w:rsidRPr="00000000">
        <w:rPr>
          <w:rtl w:val="0"/>
        </w:rPr>
        <w:t xml:space="preserve"> field in a coinbase transaction (by a miner) (this stores it directly in the chain). There is also a way of storing data through bitcoin script (</w:t>
      </w:r>
      <w:r w:rsidDel="00000000" w:rsidR="00000000" w:rsidRPr="00000000">
        <w:rPr>
          <w:i w:val="1"/>
          <w:rtl w:val="0"/>
        </w:rPr>
        <w:t xml:space="preserve">this was not handled in this years lecture in detail</w:t>
      </w:r>
      <w:r w:rsidDel="00000000" w:rsidR="00000000" w:rsidRPr="00000000">
        <w:rPr>
          <w:rtl w:val="0"/>
        </w:rPr>
        <w:t xml:space="preserve">)</w:t>
      </w:r>
    </w:p>
    <w:p w:rsidR="00000000" w:rsidDel="00000000" w:rsidP="00000000" w:rsidRDefault="00000000" w:rsidRPr="00000000" w14:paraId="00000014">
      <w:pPr>
        <w:numPr>
          <w:ilvl w:val="0"/>
          <w:numId w:val="11"/>
        </w:numPr>
        <w:ind w:left="720" w:hanging="360"/>
        <w:rPr/>
      </w:pPr>
      <w:r w:rsidDel="00000000" w:rsidR="00000000" w:rsidRPr="00000000">
        <w:rPr>
          <w:rtl w:val="0"/>
        </w:rPr>
        <w:t xml:space="preserve">No, as those TX (inventing BTC) would be denied by the rest of the network</w:t>
      </w:r>
    </w:p>
    <w:p w:rsidR="00000000" w:rsidDel="00000000" w:rsidP="00000000" w:rsidRDefault="00000000" w:rsidRPr="00000000" w14:paraId="00000015">
      <w:pPr>
        <w:numPr>
          <w:ilvl w:val="0"/>
          <w:numId w:val="11"/>
        </w:numPr>
        <w:ind w:left="720" w:hanging="360"/>
        <w:rPr>
          <w:u w:val="none"/>
        </w:rPr>
      </w:pPr>
      <w:commentRangeStart w:id="0"/>
      <w:commentRangeStart w:id="1"/>
      <w:r w:rsidDel="00000000" w:rsidR="00000000" w:rsidRPr="00000000">
        <w:rPr>
          <w:rtl w:val="0"/>
        </w:rPr>
        <w:t xml:space="preserve">TX:</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6">
      <w:pPr>
        <w:ind w:left="1440" w:firstLine="0"/>
        <w:rPr>
          <w:shd w:fill="e06666" w:val="clear"/>
        </w:rPr>
      </w:pPr>
      <w:r w:rsidDel="00000000" w:rsidR="00000000" w:rsidRPr="00000000">
        <w:rPr>
          <w:rFonts w:ascii="Arial Unicode MS" w:cs="Arial Unicode MS" w:eastAsia="Arial Unicode MS" w:hAnsi="Arial Unicode MS"/>
          <w:rtl w:val="0"/>
        </w:rPr>
        <w:t xml:space="preserve">#2[0] | 15 → </w:t>
      </w:r>
      <w:r w:rsidDel="00000000" w:rsidR="00000000" w:rsidRPr="00000000">
        <w:rPr>
          <w:rtl w:val="0"/>
        </w:rPr>
        <w:t xml:space="preserve">Bob</w:t>
      </w:r>
      <w:r w:rsidDel="00000000" w:rsidR="00000000" w:rsidRPr="00000000">
        <w:rPr>
          <w:rtl w:val="0"/>
        </w:rPr>
      </w:r>
    </w:p>
    <w:p w:rsidR="00000000" w:rsidDel="00000000" w:rsidP="00000000" w:rsidRDefault="00000000" w:rsidRPr="00000000" w14:paraId="00000017">
      <w:pPr>
        <w:ind w:left="1440" w:firstLine="0"/>
        <w:rPr/>
      </w:pPr>
      <w:r w:rsidDel="00000000" w:rsidR="00000000" w:rsidRPr="00000000">
        <w:rPr>
          <w:rFonts w:ascii="Arial Unicode MS" w:cs="Arial Unicode MS" w:eastAsia="Arial Unicode MS" w:hAnsi="Arial Unicode MS"/>
          <w:rtl w:val="0"/>
        </w:rPr>
        <w:t xml:space="preserve">#3[0] | 8 → Carol</w:t>
      </w:r>
    </w:p>
    <w:p w:rsidR="00000000" w:rsidDel="00000000" w:rsidP="00000000" w:rsidRDefault="00000000" w:rsidRPr="00000000" w14:paraId="00000018">
      <w:pPr>
        <w:ind w:left="1440" w:firstLine="0"/>
        <w:rPr/>
      </w:pPr>
      <w:r w:rsidDel="00000000" w:rsidR="00000000" w:rsidRPr="00000000">
        <w:rPr>
          <w:rFonts w:ascii="Arial Unicode MS" w:cs="Arial Unicode MS" w:eastAsia="Arial Unicode MS" w:hAnsi="Arial Unicode MS"/>
          <w:rtl w:val="0"/>
        </w:rPr>
        <w:t xml:space="preserve">         | 2 → Alice</w:t>
      </w:r>
      <w:r w:rsidDel="00000000" w:rsidR="00000000" w:rsidRPr="00000000">
        <w:rPr>
          <w:rtl w:val="0"/>
        </w:rPr>
      </w:r>
    </w:p>
    <w:p w:rsidR="00000000" w:rsidDel="00000000" w:rsidP="00000000" w:rsidRDefault="00000000" w:rsidRPr="00000000" w14:paraId="00000019">
      <w:pPr>
        <w:numPr>
          <w:ilvl w:val="0"/>
          <w:numId w:val="11"/>
        </w:numPr>
        <w:ind w:left="720" w:hanging="360"/>
        <w:rPr>
          <w:u w:val="none"/>
        </w:rPr>
      </w:pPr>
      <w:r w:rsidDel="00000000" w:rsidR="00000000" w:rsidRPr="00000000">
        <w:rPr>
          <w:rtl w:val="0"/>
        </w:rPr>
        <w:t xml:space="preserve">In Bitcoin, either all or none of the coins have to be consumed by another transaction. The address the money is sent back to is called a change address. This enables an efficient verification, as one only has to keep a list of unspent transaction outputs (UTXO).</w:t>
      </w:r>
      <w:r w:rsidDel="00000000" w:rsidR="00000000" w:rsidRPr="00000000">
        <w:rPr>
          <w:rtl w:val="0"/>
        </w:rPr>
        <w:t xml:space="preserve"> The money is not sent back to the initial accounts address but instead a new change address to allow pseudonymous usage.</w:t>
      </w:r>
    </w:p>
    <w:p w:rsidR="00000000" w:rsidDel="00000000" w:rsidP="00000000" w:rsidRDefault="00000000" w:rsidRPr="00000000" w14:paraId="0000001A">
      <w:pPr>
        <w:numPr>
          <w:ilvl w:val="0"/>
          <w:numId w:val="11"/>
        </w:numPr>
        <w:ind w:left="720" w:hanging="360"/>
        <w:rPr>
          <w:u w:val="none"/>
        </w:rPr>
      </w:pPr>
      <w:r w:rsidDel="00000000" w:rsidR="00000000" w:rsidRPr="00000000">
        <w:rPr>
          <w:rtl w:val="0"/>
        </w:rPr>
        <w:t xml:space="preserve">TxIn</w:t>
      </w:r>
      <w:r w:rsidDel="00000000" w:rsidR="00000000" w:rsidRPr="00000000">
        <w:rPr>
          <w:rtl w:val="0"/>
        </w:rPr>
      </w:r>
    </w:p>
    <w:p w:rsidR="00000000" w:rsidDel="00000000" w:rsidP="00000000" w:rsidRDefault="00000000" w:rsidRPr="00000000" w14:paraId="0000001B">
      <w:pPr>
        <w:numPr>
          <w:ilvl w:val="1"/>
          <w:numId w:val="11"/>
        </w:numPr>
        <w:ind w:left="1440" w:hanging="360"/>
        <w:rPr>
          <w:u w:val="none"/>
        </w:rPr>
      </w:pPr>
      <w:r w:rsidDel="00000000" w:rsidR="00000000" w:rsidRPr="00000000">
        <w:rPr>
          <w:rtl w:val="0"/>
        </w:rPr>
        <w:t xml:space="preserve">Sig1</w:t>
      </w:r>
    </w:p>
    <w:p w:rsidR="00000000" w:rsidDel="00000000" w:rsidP="00000000" w:rsidRDefault="00000000" w:rsidRPr="00000000" w14:paraId="0000001C">
      <w:pPr>
        <w:numPr>
          <w:ilvl w:val="1"/>
          <w:numId w:val="11"/>
        </w:numPr>
        <w:ind w:left="1440" w:hanging="360"/>
      </w:pPr>
      <w:r w:rsidDel="00000000" w:rsidR="00000000" w:rsidRPr="00000000">
        <w:rPr>
          <w:rtl w:val="0"/>
        </w:rPr>
        <w:t xml:space="preserve">PubKey1</w:t>
      </w:r>
    </w:p>
    <w:p w:rsidR="00000000" w:rsidDel="00000000" w:rsidP="00000000" w:rsidRDefault="00000000" w:rsidRPr="00000000" w14:paraId="0000001D">
      <w:pPr>
        <w:numPr>
          <w:ilvl w:val="1"/>
          <w:numId w:val="11"/>
        </w:numPr>
        <w:ind w:left="1440" w:hanging="360"/>
      </w:pPr>
      <w:r w:rsidDel="00000000" w:rsidR="00000000" w:rsidRPr="00000000">
        <w:rPr>
          <w:rtl w:val="0"/>
        </w:rPr>
        <w:t xml:space="preserve">Sig1</w:t>
      </w:r>
    </w:p>
    <w:p w:rsidR="00000000" w:rsidDel="00000000" w:rsidP="00000000" w:rsidRDefault="00000000" w:rsidRPr="00000000" w14:paraId="0000001E">
      <w:pPr>
        <w:numPr>
          <w:ilvl w:val="0"/>
          <w:numId w:val="11"/>
        </w:numPr>
        <w:ind w:left="720" w:hanging="360"/>
        <w:rPr>
          <w:u w:val="none"/>
        </w:rPr>
      </w:pPr>
      <w:r w:rsidDel="00000000" w:rsidR="00000000" w:rsidRPr="00000000">
        <w:rPr>
          <w:rtl w:val="0"/>
        </w:rPr>
        <w:t xml:space="preserve">The owner of the pub key which hashed is PubKeyHash1 (Alice)</w:t>
      </w:r>
    </w:p>
    <w:p w:rsidR="00000000" w:rsidDel="00000000" w:rsidP="00000000" w:rsidRDefault="00000000" w:rsidRPr="00000000" w14:paraId="0000001F">
      <w:pPr>
        <w:numPr>
          <w:ilvl w:val="0"/>
          <w:numId w:val="11"/>
        </w:numPr>
        <w:ind w:left="720" w:hanging="360"/>
        <w:rPr>
          <w:u w:val="none"/>
        </w:rPr>
      </w:pPr>
      <w:r w:rsidDel="00000000" w:rsidR="00000000" w:rsidRPr="00000000">
        <w:rPr>
          <w:rtl w:val="0"/>
        </w:rPr>
        <w:t xml:space="preserve">No</w:t>
      </w:r>
      <w:r w:rsidDel="00000000" w:rsidR="00000000" w:rsidRPr="00000000">
        <w:rPr>
          <w:rtl w:val="0"/>
        </w:rPr>
        <w:t xml:space="preserve">, as we do not see the creator in the TxOut script, only the allowed spender (PubKeyHash1).</w:t>
      </w:r>
      <w:r w:rsidDel="00000000" w:rsidR="00000000" w:rsidRPr="00000000">
        <w:rPr>
          <w:rtl w:val="0"/>
        </w:rPr>
      </w:r>
    </w:p>
    <w:p w:rsidR="00000000" w:rsidDel="00000000" w:rsidP="00000000" w:rsidRDefault="00000000" w:rsidRPr="00000000" w14:paraId="00000020">
      <w:pPr>
        <w:pStyle w:val="Heading2"/>
        <w:rPr/>
      </w:pPr>
      <w:bookmarkStart w:colFirst="0" w:colLast="0" w:name="_szxwvv3gdtip" w:id="4"/>
      <w:bookmarkEnd w:id="4"/>
      <w:r w:rsidDel="00000000" w:rsidR="00000000" w:rsidRPr="00000000">
        <w:rPr>
          <w:rtl w:val="0"/>
        </w:rPr>
        <w:t xml:space="preserve">Exercise 3</w:t>
      </w:r>
    </w:p>
    <w:p w:rsidR="00000000" w:rsidDel="00000000" w:rsidP="00000000" w:rsidRDefault="00000000" w:rsidRPr="00000000" w14:paraId="00000021">
      <w:pPr>
        <w:numPr>
          <w:ilvl w:val="0"/>
          <w:numId w:val="17"/>
        </w:numPr>
        <w:ind w:left="720" w:hanging="360"/>
        <w:rPr>
          <w:u w:val="none"/>
        </w:rPr>
      </w:pPr>
      <w:r w:rsidDel="00000000" w:rsidR="00000000" w:rsidRPr="00000000">
        <w:rPr>
          <w:rtl w:val="0"/>
        </w:rPr>
        <w:t xml:space="preserve">1. Every program shares the same computer resources</w:t>
      </w:r>
    </w:p>
    <w:p w:rsidR="00000000" w:rsidDel="00000000" w:rsidP="00000000" w:rsidRDefault="00000000" w:rsidRPr="00000000" w14:paraId="00000022">
      <w:pPr>
        <w:ind w:left="720" w:firstLine="0"/>
        <w:rPr/>
      </w:pPr>
      <w:r w:rsidDel="00000000" w:rsidR="00000000" w:rsidRPr="00000000">
        <w:rPr>
          <w:rtl w:val="0"/>
        </w:rPr>
        <w:t xml:space="preserve">2. Every usage (computation or storage) costs money</w:t>
      </w:r>
    </w:p>
    <w:p w:rsidR="00000000" w:rsidDel="00000000" w:rsidP="00000000" w:rsidRDefault="00000000" w:rsidRPr="00000000" w14:paraId="00000023">
      <w:pPr>
        <w:numPr>
          <w:ilvl w:val="0"/>
          <w:numId w:val="17"/>
        </w:numPr>
        <w:ind w:left="720" w:hanging="360"/>
      </w:pPr>
      <w:r w:rsidDel="00000000" w:rsidR="00000000" w:rsidRPr="00000000">
        <w:rPr>
          <w:rtl w:val="0"/>
        </w:rPr>
        <w:t xml:space="preserve">Every executed opcode instruction uses a miner’s computational resources</w:t>
      </w:r>
    </w:p>
    <w:p w:rsidR="00000000" w:rsidDel="00000000" w:rsidP="00000000" w:rsidRDefault="00000000" w:rsidRPr="00000000" w14:paraId="00000024">
      <w:pPr>
        <w:ind w:left="720" w:firstLine="0"/>
        <w:rPr/>
      </w:pPr>
      <w:r w:rsidDel="00000000" w:rsidR="00000000" w:rsidRPr="00000000">
        <w:rPr>
          <w:rtl w:val="0"/>
        </w:rPr>
        <w:t xml:space="preserve">and therefore costs a certain fee (called gas). Each opcode uses a certain amount of gas which may depend on the arguments of the operation, e.g., number of bytes to be allocated.</w:t>
      </w:r>
    </w:p>
    <w:p w:rsidR="00000000" w:rsidDel="00000000" w:rsidP="00000000" w:rsidRDefault="00000000" w:rsidRPr="00000000" w14:paraId="00000025">
      <w:pPr>
        <w:numPr>
          <w:ilvl w:val="0"/>
          <w:numId w:val="17"/>
        </w:numPr>
        <w:ind w:left="720" w:hanging="360"/>
        <w:rPr>
          <w:u w:val="none"/>
        </w:rPr>
      </w:pPr>
      <w:r w:rsidDel="00000000" w:rsidR="00000000" w:rsidRPr="00000000">
        <w:rPr>
          <w:rtl w:val="0"/>
        </w:rPr>
        <w:t xml:space="preserve">STARTGAS is the maximum amount of gas a transaction issuer (EOA) is ready to pay for </w:t>
      </w:r>
    </w:p>
    <w:p w:rsidR="00000000" w:rsidDel="00000000" w:rsidP="00000000" w:rsidRDefault="00000000" w:rsidRPr="00000000" w14:paraId="00000026">
      <w:pPr>
        <w:numPr>
          <w:ilvl w:val="1"/>
          <w:numId w:val="17"/>
        </w:numPr>
        <w:ind w:left="1440" w:hanging="360"/>
      </w:pPr>
      <w:r w:rsidDel="00000000" w:rsidR="00000000" w:rsidRPr="00000000">
        <w:rPr>
          <w:rtl w:val="0"/>
        </w:rPr>
        <w:t xml:space="preserve">GASPRICE is the price (in eth) of one unit of gas such transaction</w:t>
      </w:r>
    </w:p>
    <w:p w:rsidR="00000000" w:rsidDel="00000000" w:rsidP="00000000" w:rsidRDefault="00000000" w:rsidRPr="00000000" w14:paraId="00000027">
      <w:pPr>
        <w:numPr>
          <w:ilvl w:val="0"/>
          <w:numId w:val="17"/>
        </w:numPr>
        <w:ind w:left="720" w:hanging="360"/>
        <w:rPr>
          <w:u w:val="none"/>
        </w:rPr>
      </w:pPr>
      <w:r w:rsidDel="00000000" w:rsidR="00000000" w:rsidRPr="00000000">
        <w:rPr>
          <w:rtl w:val="0"/>
        </w:rPr>
        <w:t xml:space="preserve">Transactions can only be sent by externally owned accounts and messages only by smart contract. Transactions are mined into the blockchain, messages are not.</w:t>
      </w:r>
    </w:p>
    <w:p w:rsidR="00000000" w:rsidDel="00000000" w:rsidP="00000000" w:rsidRDefault="00000000" w:rsidRPr="00000000" w14:paraId="00000028">
      <w:pPr>
        <w:numPr>
          <w:ilvl w:val="0"/>
          <w:numId w:val="17"/>
        </w:numPr>
        <w:ind w:left="720" w:hanging="360"/>
        <w:rPr>
          <w:u w:val="none"/>
        </w:rPr>
      </w:pPr>
      <w:r w:rsidDel="00000000" w:rsidR="00000000" w:rsidRPr="00000000">
        <w:rPr>
          <w:rtl w:val="0"/>
        </w:rPr>
        <w:t xml:space="preserve">Because this would work against the idea of having deterministic and transparent algorithms</w:t>
      </w:r>
    </w:p>
    <w:p w:rsidR="00000000" w:rsidDel="00000000" w:rsidP="00000000" w:rsidRDefault="00000000" w:rsidRPr="00000000" w14:paraId="00000029">
      <w:pPr>
        <w:numPr>
          <w:ilvl w:val="0"/>
          <w:numId w:val="17"/>
        </w:numPr>
        <w:ind w:left="720" w:hanging="360"/>
        <w:rPr>
          <w:u w:val="none"/>
        </w:rPr>
      </w:pPr>
      <w:r w:rsidDel="00000000" w:rsidR="00000000" w:rsidRPr="00000000">
        <w:rPr>
          <w:rtl w:val="0"/>
        </w:rPr>
        <w:t xml:space="preserve">Is an EOA as the contract code and storage is empty/null</w:t>
      </w:r>
    </w:p>
    <w:p w:rsidR="00000000" w:rsidDel="00000000" w:rsidP="00000000" w:rsidRDefault="00000000" w:rsidRPr="00000000" w14:paraId="0000002A">
      <w:pPr>
        <w:numPr>
          <w:ilvl w:val="0"/>
          <w:numId w:val="17"/>
        </w:numPr>
        <w:ind w:left="720" w:hanging="360"/>
        <w:rPr>
          <w:u w:val="none"/>
        </w:rPr>
      </w:pPr>
      <w:r w:rsidDel="00000000" w:rsidR="00000000" w:rsidRPr="00000000">
        <w:rPr>
          <w:rtl w:val="0"/>
        </w:rPr>
        <w:t xml:space="preserve">You can use an oracle to access data from an arbitrary REST API</w:t>
      </w:r>
    </w:p>
    <w:p w:rsidR="00000000" w:rsidDel="00000000" w:rsidP="00000000" w:rsidRDefault="00000000" w:rsidRPr="00000000" w14:paraId="0000002B">
      <w:pPr>
        <w:numPr>
          <w:ilvl w:val="0"/>
          <w:numId w:val="17"/>
        </w:numPr>
        <w:ind w:left="720" w:hanging="360"/>
        <w:rPr>
          <w:u w:val="none"/>
        </w:rPr>
      </w:pPr>
      <w:r w:rsidDel="00000000" w:rsidR="00000000" w:rsidRPr="00000000">
        <w:rPr>
          <w:rtl w:val="0"/>
        </w:rPr>
        <w:t xml:space="preserve">Answers</w:t>
      </w:r>
    </w:p>
    <w:p w:rsidR="00000000" w:rsidDel="00000000" w:rsidP="00000000" w:rsidRDefault="00000000" w:rsidRPr="00000000" w14:paraId="0000002C">
      <w:pPr>
        <w:numPr>
          <w:ilvl w:val="1"/>
          <w:numId w:val="17"/>
        </w:numPr>
        <w:ind w:left="1440" w:hanging="360"/>
      </w:pPr>
      <w:r w:rsidDel="00000000" w:rsidR="00000000" w:rsidRPr="00000000">
        <w:rPr>
          <w:rtl w:val="0"/>
        </w:rPr>
        <w:t xml:space="preserve">A+b might overflow.</w:t>
      </w:r>
    </w:p>
    <w:p w:rsidR="00000000" w:rsidDel="00000000" w:rsidP="00000000" w:rsidRDefault="00000000" w:rsidRPr="00000000" w14:paraId="0000002D">
      <w:pPr>
        <w:numPr>
          <w:ilvl w:val="1"/>
          <w:numId w:val="17"/>
        </w:numPr>
        <w:ind w:left="1440" w:hanging="360"/>
      </w:pPr>
      <w:r w:rsidDel="00000000" w:rsidR="00000000" w:rsidRPr="00000000">
        <w:rPr>
          <w:rtl w:val="0"/>
        </w:rPr>
        <w:t xml:space="preserve">Pure functions don’t read or modify state variables.</w:t>
      </w:r>
    </w:p>
    <w:p w:rsidR="00000000" w:rsidDel="00000000" w:rsidP="00000000" w:rsidRDefault="00000000" w:rsidRPr="00000000" w14:paraId="0000002E">
      <w:pPr>
        <w:numPr>
          <w:ilvl w:val="1"/>
          <w:numId w:val="17"/>
        </w:numPr>
        <w:ind w:left="1440" w:hanging="360"/>
      </w:pPr>
      <w:r w:rsidDel="00000000" w:rsidR="00000000" w:rsidRPr="00000000">
        <w:rPr>
          <w:rtl w:val="0"/>
        </w:rPr>
        <w:t xml:space="preserve">We can use the safemath library or increase our solidity version &gt; 0.8 which automatically includes safemath</w:t>
      </w:r>
      <w:r w:rsidDel="00000000" w:rsidR="00000000" w:rsidRPr="00000000">
        <w:rPr>
          <w:rtl w:val="0"/>
        </w:rPr>
      </w:r>
    </w:p>
    <w:p w:rsidR="00000000" w:rsidDel="00000000" w:rsidP="00000000" w:rsidRDefault="00000000" w:rsidRPr="00000000" w14:paraId="0000002F">
      <w:pPr>
        <w:numPr>
          <w:ilvl w:val="2"/>
          <w:numId w:val="17"/>
        </w:numPr>
        <w:ind w:left="2160" w:hanging="360"/>
        <w:rPr>
          <w:u w:val="none"/>
        </w:rPr>
      </w:pPr>
      <w:r w:rsidDel="00000000" w:rsidR="00000000" w:rsidRPr="00000000">
        <w:rPr>
          <w:rtl w:val="0"/>
        </w:rPr>
        <w:t xml:space="preserve">Proposed code snippet:</w:t>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uint8 c = a + b;</w:t>
              <w:br w:type="textWrapping"/>
              <w:t xml:space="preserve">assert(c &gt;= a &amp;&amp; c &gt;= b);</w:t>
              <w:br w:type="textWrapping"/>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c;</w:t>
            </w:r>
            <w:r w:rsidDel="00000000" w:rsidR="00000000" w:rsidRPr="00000000">
              <w:rPr>
                <w:rtl w:val="0"/>
              </w:rPr>
            </w:r>
          </w:p>
        </w:tc>
      </w:tr>
    </w:tbl>
    <w:p w:rsidR="00000000" w:rsidDel="00000000" w:rsidP="00000000" w:rsidRDefault="00000000" w:rsidRPr="00000000" w14:paraId="00000031">
      <w:pPr>
        <w:numPr>
          <w:ilvl w:val="0"/>
          <w:numId w:val="17"/>
        </w:numPr>
        <w:ind w:left="720" w:hanging="360"/>
        <w:rPr/>
      </w:pPr>
      <w:r w:rsidDel="00000000" w:rsidR="00000000" w:rsidRPr="00000000">
        <w:rPr>
          <w:rtl w:val="0"/>
        </w:rPr>
        <w:t xml:space="preserve">Answer:</w:t>
      </w: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pragma solidity &gt;=</w:t>
            </w:r>
            <w:r w:rsidDel="00000000" w:rsidR="00000000" w:rsidRPr="00000000">
              <w:rPr>
                <w:rFonts w:ascii="Consolas" w:cs="Consolas" w:eastAsia="Consolas" w:hAnsi="Consolas"/>
                <w:color w:val="d36363"/>
                <w:shd w:fill="333333" w:val="clear"/>
                <w:rtl w:val="0"/>
              </w:rPr>
              <w:t xml:space="preserve">0.8.4</w:t>
            </w:r>
            <w:r w:rsidDel="00000000" w:rsidR="00000000" w:rsidRPr="00000000">
              <w:rPr>
                <w:rFonts w:ascii="Consolas" w:cs="Consolas" w:eastAsia="Consolas" w:hAnsi="Consolas"/>
                <w:color w:val="ffffff"/>
                <w:shd w:fill="333333" w:val="clear"/>
                <w:rtl w:val="0"/>
              </w:rPr>
              <w:t xml:space="preserve">;</w:t>
              <w:br w:type="textWrapping"/>
              <w:br w:type="textWrapping"/>
              <w:t xml:space="preserve">contract PaySalary {</w:t>
              <w:br w:type="textWrapping"/>
              <w:br w:type="textWrapping"/>
              <w:t xml:space="preserve">  mapping (address =&gt; uint) payments;</w:t>
              <w:br w:type="textWrapping"/>
              <w:br w:type="textWrapping"/>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 public {}</w:t>
              <w:br w:type="textWrapping"/>
              <w:br w:type="textWrapping"/>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paySalary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payable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(msg.value &gt;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ether);</w:t>
              <w:br w:type="textWrapping"/>
              <w:t xml:space="preserve">  payments[msg.sender] += uint(msg.value);</w:t>
              <w:br w:type="textWrapping"/>
              <w:t xml:space="preserve">}</w:t>
              <w:br w:type="textWrapping"/>
              <w:t xml:space="preserve">  </w:t>
              <w:br w:type="textWrapping"/>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hasMadePayment</w:t>
            </w:r>
            <w:r w:rsidDel="00000000" w:rsidR="00000000" w:rsidRPr="00000000">
              <w:rPr>
                <w:rFonts w:ascii="Consolas" w:cs="Consolas" w:eastAsia="Consolas" w:hAnsi="Consolas"/>
                <w:color w:val="ffffff"/>
                <w:shd w:fill="333333" w:val="clear"/>
                <w:rtl w:val="0"/>
              </w:rPr>
              <w:t xml:space="preserve">(address sender) </w:t>
            </w:r>
            <w:r w:rsidDel="00000000" w:rsidR="00000000" w:rsidRPr="00000000">
              <w:rPr>
                <w:rFonts w:ascii="Consolas" w:cs="Consolas" w:eastAsia="Consolas" w:hAnsi="Consolas"/>
                <w:color w:val="ffffaa"/>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view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returns</w:t>
            </w:r>
            <w:r w:rsidDel="00000000" w:rsidR="00000000" w:rsidRPr="00000000">
              <w:rPr>
                <w:rFonts w:ascii="Consolas" w:cs="Consolas" w:eastAsia="Consolas" w:hAnsi="Consolas"/>
                <w:color w:val="ffffff"/>
                <w:shd w:fill="333333" w:val="clear"/>
                <w:rtl w:val="0"/>
              </w:rPr>
              <w:t xml:space="preserve">(bool)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payments[sender] &gt;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br w:type="textWrapping"/>
              <w:t xml:space="preserve">}</w:t>
            </w:r>
            <w:r w:rsidDel="00000000" w:rsidR="00000000" w:rsidRPr="00000000">
              <w:rPr>
                <w:rtl w:val="0"/>
              </w:rPr>
            </w:r>
          </w:p>
        </w:tc>
      </w:tr>
    </w:tbl>
    <w:p w:rsidR="00000000" w:rsidDel="00000000" w:rsidP="00000000" w:rsidRDefault="00000000" w:rsidRPr="00000000" w14:paraId="00000033">
      <w:pPr>
        <w:pStyle w:val="Heading2"/>
        <w:rPr/>
      </w:pPr>
      <w:bookmarkStart w:colFirst="0" w:colLast="0" w:name="_1730yuolmpc4" w:id="5"/>
      <w:bookmarkEnd w:id="5"/>
      <w:r w:rsidDel="00000000" w:rsidR="00000000" w:rsidRPr="00000000">
        <w:rPr>
          <w:rtl w:val="0"/>
        </w:rPr>
        <w:t xml:space="preserve">Exercise 4</w:t>
      </w:r>
    </w:p>
    <w:p w:rsidR="00000000" w:rsidDel="00000000" w:rsidP="00000000" w:rsidRDefault="00000000" w:rsidRPr="00000000" w14:paraId="00000034">
      <w:pPr>
        <w:numPr>
          <w:ilvl w:val="0"/>
          <w:numId w:val="13"/>
        </w:numPr>
        <w:ind w:left="720" w:hanging="360"/>
        <w:rPr>
          <w:u w:val="none"/>
        </w:rPr>
      </w:pPr>
      <w:r w:rsidDel="00000000" w:rsidR="00000000" w:rsidRPr="00000000">
        <w:rPr>
          <w:rtl w:val="0"/>
        </w:rPr>
        <w:t xml:space="preserve">Channels are own blockchains that have their own ledger. A node can be part of one or multiple channels. Each channel has its own chaincode</w:t>
      </w:r>
    </w:p>
    <w:p w:rsidR="00000000" w:rsidDel="00000000" w:rsidP="00000000" w:rsidRDefault="00000000" w:rsidRPr="00000000" w14:paraId="00000035">
      <w:pPr>
        <w:numPr>
          <w:ilvl w:val="0"/>
          <w:numId w:val="13"/>
        </w:numPr>
        <w:ind w:left="720" w:hanging="360"/>
        <w:rPr>
          <w:u w:val="none"/>
        </w:rPr>
      </w:pPr>
      <w:r w:rsidDel="00000000" w:rsidR="00000000" w:rsidRPr="00000000">
        <w:rPr>
          <w:rtl w:val="0"/>
        </w:rPr>
        <w:t xml:space="preserve">It can be an endorsing or committing peer.</w:t>
      </w:r>
    </w:p>
    <w:p w:rsidR="00000000" w:rsidDel="00000000" w:rsidP="00000000" w:rsidRDefault="00000000" w:rsidRPr="00000000" w14:paraId="00000036">
      <w:pPr>
        <w:numPr>
          <w:ilvl w:val="0"/>
          <w:numId w:val="13"/>
        </w:numPr>
        <w:ind w:left="720" w:hanging="360"/>
        <w:rPr>
          <w:u w:val="none"/>
        </w:rPr>
      </w:pPr>
      <w:r w:rsidDel="00000000" w:rsidR="00000000" w:rsidRPr="00000000">
        <w:rPr>
          <w:rtl w:val="0"/>
        </w:rPr>
        <w:t xml:space="preserve">Questions</w:t>
      </w:r>
    </w:p>
    <w:p w:rsidR="00000000" w:rsidDel="00000000" w:rsidP="00000000" w:rsidRDefault="00000000" w:rsidRPr="00000000" w14:paraId="00000037">
      <w:pPr>
        <w:numPr>
          <w:ilvl w:val="1"/>
          <w:numId w:val="13"/>
        </w:numPr>
        <w:ind w:left="1440" w:hanging="360"/>
        <w:rPr/>
      </w:pPr>
      <w:r w:rsidDel="00000000" w:rsidR="00000000" w:rsidRPr="00000000">
        <w:rPr>
          <w:rFonts w:ascii="Arial Unicode MS" w:cs="Arial Unicode MS" w:eastAsia="Arial Unicode MS" w:hAnsi="Arial Unicode MS"/>
          <w:rtl w:val="0"/>
        </w:rPr>
        <w:t xml:space="preserve">IOTA ⇒ Not part of this years lecture</w:t>
      </w:r>
    </w:p>
    <w:p w:rsidR="00000000" w:rsidDel="00000000" w:rsidP="00000000" w:rsidRDefault="00000000" w:rsidRPr="00000000" w14:paraId="00000038">
      <w:pPr>
        <w:numPr>
          <w:ilvl w:val="1"/>
          <w:numId w:val="13"/>
        </w:numPr>
        <w:ind w:left="1440" w:hanging="360"/>
        <w:rPr>
          <w:u w:val="none"/>
        </w:rPr>
      </w:pPr>
      <w:r w:rsidDel="00000000" w:rsidR="00000000" w:rsidRPr="00000000">
        <w:rPr>
          <w:rFonts w:ascii="Arial Unicode MS" w:cs="Arial Unicode MS" w:eastAsia="Arial Unicode MS" w:hAnsi="Arial Unicode MS"/>
          <w:rtl w:val="0"/>
        </w:rPr>
        <w:t xml:space="preserve">No → Chaincode is one or multiple smart contracts combined</w:t>
      </w:r>
    </w:p>
    <w:p w:rsidR="00000000" w:rsidDel="00000000" w:rsidP="00000000" w:rsidRDefault="00000000" w:rsidRPr="00000000" w14:paraId="00000039">
      <w:pPr>
        <w:numPr>
          <w:ilvl w:val="1"/>
          <w:numId w:val="13"/>
        </w:numPr>
        <w:ind w:left="1440" w:hanging="360"/>
        <w:rPr>
          <w:u w:val="none"/>
        </w:rPr>
      </w:pPr>
      <w:r w:rsidDel="00000000" w:rsidR="00000000" w:rsidRPr="00000000">
        <w:rPr>
          <w:rFonts w:ascii="Arial Unicode MS" w:cs="Arial Unicode MS" w:eastAsia="Arial Unicode MS" w:hAnsi="Arial Unicode MS"/>
          <w:rtl w:val="0"/>
        </w:rPr>
        <w:t xml:space="preserve">No → Committing peers do not need to have the chaincode</w:t>
      </w:r>
    </w:p>
    <w:p w:rsidR="00000000" w:rsidDel="00000000" w:rsidP="00000000" w:rsidRDefault="00000000" w:rsidRPr="00000000" w14:paraId="0000003A">
      <w:pPr>
        <w:numPr>
          <w:ilvl w:val="1"/>
          <w:numId w:val="13"/>
        </w:numPr>
        <w:ind w:left="1440" w:hanging="360"/>
        <w:rPr>
          <w:u w:val="none"/>
        </w:rPr>
      </w:pPr>
      <w:r w:rsidDel="00000000" w:rsidR="00000000" w:rsidRPr="00000000">
        <w:rPr>
          <w:rtl w:val="0"/>
        </w:rPr>
        <w:t xml:space="preserve">Yes</w:t>
      </w:r>
    </w:p>
    <w:p w:rsidR="00000000" w:rsidDel="00000000" w:rsidP="00000000" w:rsidRDefault="00000000" w:rsidRPr="00000000" w14:paraId="0000003B">
      <w:pPr>
        <w:numPr>
          <w:ilvl w:val="1"/>
          <w:numId w:val="13"/>
        </w:numPr>
        <w:ind w:left="1440" w:hanging="360"/>
        <w:rPr>
          <w:u w:val="none"/>
        </w:rPr>
      </w:pPr>
      <w:r w:rsidDel="00000000" w:rsidR="00000000" w:rsidRPr="00000000">
        <w:rPr>
          <w:rtl w:val="0"/>
        </w:rPr>
        <w:t xml:space="preserve">No, each endorsing peer is always a committing peer</w:t>
      </w:r>
    </w:p>
    <w:p w:rsidR="00000000" w:rsidDel="00000000" w:rsidP="00000000" w:rsidRDefault="00000000" w:rsidRPr="00000000" w14:paraId="0000003C">
      <w:pPr>
        <w:numPr>
          <w:ilvl w:val="1"/>
          <w:numId w:val="13"/>
        </w:numPr>
        <w:ind w:left="1440" w:hanging="360"/>
        <w:rPr/>
      </w:pPr>
      <w:r w:rsidDel="00000000" w:rsidR="00000000" w:rsidRPr="00000000">
        <w:rPr>
          <w:rFonts w:ascii="Arial Unicode MS" w:cs="Arial Unicode MS" w:eastAsia="Arial Unicode MS" w:hAnsi="Arial Unicode MS"/>
          <w:rtl w:val="0"/>
        </w:rPr>
        <w:t xml:space="preserve">IOTA ⇒ Not part of this years lecture</w:t>
      </w:r>
    </w:p>
    <w:p w:rsidR="00000000" w:rsidDel="00000000" w:rsidP="00000000" w:rsidRDefault="00000000" w:rsidRPr="00000000" w14:paraId="0000003D">
      <w:pPr>
        <w:numPr>
          <w:ilvl w:val="1"/>
          <w:numId w:val="13"/>
        </w:numPr>
        <w:ind w:left="1440" w:hanging="360"/>
        <w:rPr/>
      </w:pPr>
      <w:r w:rsidDel="00000000" w:rsidR="00000000" w:rsidRPr="00000000">
        <w:rPr>
          <w:rFonts w:ascii="Arial Unicode MS" w:cs="Arial Unicode MS" w:eastAsia="Arial Unicode MS" w:hAnsi="Arial Unicode MS"/>
          <w:rtl w:val="0"/>
        </w:rPr>
        <w:t xml:space="preserve">IOTA ⇒ Not part of this years lecture</w:t>
      </w:r>
    </w:p>
    <w:p w:rsidR="00000000" w:rsidDel="00000000" w:rsidP="00000000" w:rsidRDefault="00000000" w:rsidRPr="00000000" w14:paraId="0000003E">
      <w:pPr>
        <w:numPr>
          <w:ilvl w:val="1"/>
          <w:numId w:val="13"/>
        </w:numPr>
        <w:ind w:left="1440" w:hanging="360"/>
        <w:rPr/>
      </w:pPr>
      <w:r w:rsidDel="00000000" w:rsidR="00000000" w:rsidRPr="00000000">
        <w:rPr>
          <w:rFonts w:ascii="Arial Unicode MS" w:cs="Arial Unicode MS" w:eastAsia="Arial Unicode MS" w:hAnsi="Arial Unicode MS"/>
          <w:rtl w:val="0"/>
        </w:rPr>
        <w:t xml:space="preserve">Transaction Bundle ⇒ IOTA ⇒ Not part of this years lecture</w:t>
      </w:r>
    </w:p>
    <w:p w:rsidR="00000000" w:rsidDel="00000000" w:rsidP="00000000" w:rsidRDefault="00000000" w:rsidRPr="00000000" w14:paraId="0000003F">
      <w:pPr>
        <w:pStyle w:val="Heading2"/>
        <w:keepNext w:val="0"/>
        <w:keepLines w:val="0"/>
        <w:spacing w:after="0" w:before="0" w:lineRule="auto"/>
        <w:rPr>
          <w:sz w:val="22"/>
          <w:szCs w:val="22"/>
        </w:rPr>
      </w:pPr>
      <w:bookmarkStart w:colFirst="0" w:colLast="0" w:name="_3qj8sd1845xm" w:id="6"/>
      <w:bookmarkEnd w:id="6"/>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Title"/>
        <w:rPr/>
      </w:pPr>
      <w:bookmarkStart w:colFirst="0" w:colLast="0" w:name="_tl4znbbzsr4e" w:id="7"/>
      <w:bookmarkEnd w:id="7"/>
      <w:r w:rsidDel="00000000" w:rsidR="00000000" w:rsidRPr="00000000">
        <w:rPr>
          <w:rtl w:val="0"/>
        </w:rPr>
        <w:t xml:space="preserve">Exam 2019</w:t>
      </w:r>
    </w:p>
    <w:p w:rsidR="00000000" w:rsidDel="00000000" w:rsidP="00000000" w:rsidRDefault="00000000" w:rsidRPr="00000000" w14:paraId="00000044">
      <w:pPr>
        <w:pStyle w:val="Heading2"/>
        <w:rPr/>
      </w:pPr>
      <w:bookmarkStart w:colFirst="0" w:colLast="0" w:name="_5mopncv0hpyd" w:id="8"/>
      <w:bookmarkEnd w:id="8"/>
      <w:r w:rsidDel="00000000" w:rsidR="00000000" w:rsidRPr="00000000">
        <w:rPr>
          <w:rtl w:val="0"/>
        </w:rPr>
        <w:t xml:space="preserve">Exercise 1</w:t>
      </w:r>
    </w:p>
    <w:p w:rsidR="00000000" w:rsidDel="00000000" w:rsidP="00000000" w:rsidRDefault="00000000" w:rsidRPr="00000000" w14:paraId="00000045">
      <w:pPr>
        <w:numPr>
          <w:ilvl w:val="0"/>
          <w:numId w:val="8"/>
        </w:numPr>
        <w:ind w:left="720" w:hanging="360"/>
        <w:rPr>
          <w:u w:val="none"/>
        </w:rPr>
      </w:pPr>
      <w:r w:rsidDel="00000000" w:rsidR="00000000" w:rsidRPr="00000000">
        <w:rPr>
          <w:rtl w:val="0"/>
        </w:rPr>
        <w:t xml:space="preserve">This property defines, that when having an x with h(x) = y it is computationally infeasible to find another x’ with x!=x’ and h(x’) = y</w:t>
      </w:r>
    </w:p>
    <w:p w:rsidR="00000000" w:rsidDel="00000000" w:rsidP="00000000" w:rsidRDefault="00000000" w:rsidRPr="00000000" w14:paraId="00000046">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Bloom Filter ⇒ Skip</w:t>
      </w:r>
    </w:p>
    <w:p w:rsidR="00000000" w:rsidDel="00000000" w:rsidP="00000000" w:rsidRDefault="00000000" w:rsidRPr="00000000" w14:paraId="00000047">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Bloom Filter ⇒ Skip</w:t>
      </w:r>
    </w:p>
    <w:p w:rsidR="00000000" w:rsidDel="00000000" w:rsidP="00000000" w:rsidRDefault="00000000" w:rsidRPr="00000000" w14:paraId="00000048">
      <w:pPr>
        <w:numPr>
          <w:ilvl w:val="0"/>
          <w:numId w:val="8"/>
        </w:numPr>
        <w:ind w:left="720" w:hanging="360"/>
        <w:rPr>
          <w:u w:val="none"/>
        </w:rPr>
      </w:pPr>
      <w:commentRangeStart w:id="2"/>
      <w:commentRangeStart w:id="3"/>
      <w:r w:rsidDel="00000000" w:rsidR="00000000" w:rsidRPr="00000000">
        <w:rPr>
          <w:rtl w:val="0"/>
        </w:rPr>
        <w:t xml:space="preserve">Alice has to send </w:t>
      </w:r>
    </w:p>
    <w:p w:rsidR="00000000" w:rsidDel="00000000" w:rsidP="00000000" w:rsidRDefault="00000000" w:rsidRPr="00000000" w14:paraId="00000049">
      <w:pPr>
        <w:numPr>
          <w:ilvl w:val="1"/>
          <w:numId w:val="8"/>
        </w:numPr>
        <w:ind w:left="1440" w:hanging="360"/>
        <w:rPr>
          <w:u w:val="none"/>
        </w:rPr>
      </w:pPr>
      <w:r w:rsidDel="00000000" w:rsidR="00000000" w:rsidRPr="00000000">
        <w:rPr>
          <w:rtl w:val="0"/>
        </w:rPr>
        <w:t xml:space="preserve">Hash 0 (h0)</w:t>
      </w:r>
    </w:p>
    <w:p w:rsidR="00000000" w:rsidDel="00000000" w:rsidP="00000000" w:rsidRDefault="00000000" w:rsidRPr="00000000" w14:paraId="0000004A">
      <w:pPr>
        <w:numPr>
          <w:ilvl w:val="1"/>
          <w:numId w:val="8"/>
        </w:numPr>
        <w:ind w:left="1440" w:hanging="360"/>
        <w:rPr>
          <w:u w:val="none"/>
        </w:rPr>
      </w:pPr>
      <w:r w:rsidDel="00000000" w:rsidR="00000000" w:rsidRPr="00000000">
        <w:rPr>
          <w:rtl w:val="0"/>
        </w:rPr>
        <w:t xml:space="preserve">Hash 1-1 (h1-1)</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B">
      <w:pPr>
        <w:numPr>
          <w:ilvl w:val="0"/>
          <w:numId w:val="8"/>
        </w:numPr>
        <w:ind w:left="720" w:hanging="360"/>
        <w:rPr>
          <w:u w:val="none"/>
        </w:rPr>
      </w:pPr>
      <w:r w:rsidDel="00000000" w:rsidR="00000000" w:rsidRPr="00000000">
        <w:rPr>
          <w:rtl w:val="0"/>
        </w:rPr>
        <w:t xml:space="preserve">Calculate htx3 = h(tx_3), then h1 = h(htx3+h1-1) and then h(h0+h1) and check if that result matches the root hash</w:t>
      </w:r>
    </w:p>
    <w:p w:rsidR="00000000" w:rsidDel="00000000" w:rsidP="00000000" w:rsidRDefault="00000000" w:rsidRPr="00000000" w14:paraId="0000004C">
      <w:pPr>
        <w:pStyle w:val="Heading2"/>
        <w:rPr/>
      </w:pPr>
      <w:bookmarkStart w:colFirst="0" w:colLast="0" w:name="_tct3rl6o168a" w:id="9"/>
      <w:bookmarkEnd w:id="9"/>
      <w:r w:rsidDel="00000000" w:rsidR="00000000" w:rsidRPr="00000000">
        <w:rPr>
          <w:rtl w:val="0"/>
        </w:rPr>
        <w:t xml:space="preserve">Exercise 2</w:t>
      </w:r>
    </w:p>
    <w:p w:rsidR="00000000" w:rsidDel="00000000" w:rsidP="00000000" w:rsidRDefault="00000000" w:rsidRPr="00000000" w14:paraId="0000004D">
      <w:pPr>
        <w:numPr>
          <w:ilvl w:val="0"/>
          <w:numId w:val="15"/>
        </w:numPr>
        <w:ind w:left="720" w:hanging="360"/>
        <w:rPr>
          <w:u w:val="none"/>
        </w:rPr>
      </w:pPr>
      <w:r w:rsidDel="00000000" w:rsidR="00000000" w:rsidRPr="00000000">
        <w:rPr>
          <w:rtl w:val="0"/>
        </w:rPr>
        <w:t xml:space="preserve">Missing fields</w:t>
      </w:r>
    </w:p>
    <w:p w:rsidR="00000000" w:rsidDel="00000000" w:rsidP="00000000" w:rsidRDefault="00000000" w:rsidRPr="00000000" w14:paraId="0000004E">
      <w:pPr>
        <w:numPr>
          <w:ilvl w:val="1"/>
          <w:numId w:val="15"/>
        </w:numPr>
        <w:ind w:left="1440" w:hanging="360"/>
        <w:rPr>
          <w:u w:val="none"/>
        </w:rPr>
      </w:pPr>
      <w:r w:rsidDel="00000000" w:rsidR="00000000" w:rsidRPr="00000000">
        <w:rPr>
          <w:rtl w:val="0"/>
        </w:rPr>
        <w:t xml:space="preserve">1: Hash of previous block header</w:t>
      </w:r>
    </w:p>
    <w:p w:rsidR="00000000" w:rsidDel="00000000" w:rsidP="00000000" w:rsidRDefault="00000000" w:rsidRPr="00000000" w14:paraId="0000004F">
      <w:pPr>
        <w:numPr>
          <w:ilvl w:val="1"/>
          <w:numId w:val="15"/>
        </w:numPr>
        <w:ind w:left="1440" w:hanging="360"/>
        <w:rPr>
          <w:u w:val="none"/>
        </w:rPr>
      </w:pPr>
      <w:r w:rsidDel="00000000" w:rsidR="00000000" w:rsidRPr="00000000">
        <w:rPr>
          <w:rtl w:val="0"/>
        </w:rPr>
        <w:t xml:space="preserve">2: Nonce</w:t>
      </w:r>
    </w:p>
    <w:p w:rsidR="00000000" w:rsidDel="00000000" w:rsidP="00000000" w:rsidRDefault="00000000" w:rsidRPr="00000000" w14:paraId="00000050">
      <w:pPr>
        <w:numPr>
          <w:ilvl w:val="0"/>
          <w:numId w:val="15"/>
        </w:numPr>
        <w:ind w:left="720" w:hanging="360"/>
        <w:rPr>
          <w:u w:val="none"/>
        </w:rPr>
      </w:pPr>
      <w:r w:rsidDel="00000000" w:rsidR="00000000" w:rsidRPr="00000000">
        <w:rPr>
          <w:rtl w:val="0"/>
        </w:rPr>
        <w:t xml:space="preserve">TXs are stored using the hash of the merkle root which covers all TX hashes</w:t>
      </w:r>
    </w:p>
    <w:p w:rsidR="00000000" w:rsidDel="00000000" w:rsidP="00000000" w:rsidRDefault="00000000" w:rsidRPr="00000000" w14:paraId="00000051">
      <w:pPr>
        <w:numPr>
          <w:ilvl w:val="0"/>
          <w:numId w:val="15"/>
        </w:numPr>
        <w:ind w:left="720" w:hanging="360"/>
        <w:rPr>
          <w:u w:val="none"/>
        </w:rPr>
      </w:pPr>
      <w:r w:rsidDel="00000000" w:rsidR="00000000" w:rsidRPr="00000000">
        <w:rPr>
          <w:rtl w:val="0"/>
        </w:rPr>
        <w:t xml:space="preserve">To keep the network speed (blocks / time) consistent </w:t>
      </w:r>
    </w:p>
    <w:p w:rsidR="00000000" w:rsidDel="00000000" w:rsidP="00000000" w:rsidRDefault="00000000" w:rsidRPr="00000000" w14:paraId="00000052">
      <w:pPr>
        <w:numPr>
          <w:ilvl w:val="0"/>
          <w:numId w:val="15"/>
        </w:numPr>
        <w:ind w:left="720" w:hanging="360"/>
        <w:rPr>
          <w:u w:val="none"/>
        </w:rPr>
      </w:pPr>
      <w:r w:rsidDel="00000000" w:rsidR="00000000" w:rsidRPr="00000000">
        <w:rPr>
          <w:rtl w:val="0"/>
        </w:rPr>
        <w:t xml:space="preserve">A Txout is used to create coins and transfer them, they are generated in a transaction and exist (until spent) as UTXO. In ScriptPubKey conditions are stored that define who can use / spend the value of the Txout</w:t>
      </w:r>
    </w:p>
    <w:p w:rsidR="00000000" w:rsidDel="00000000" w:rsidP="00000000" w:rsidRDefault="00000000" w:rsidRPr="00000000" w14:paraId="00000053">
      <w:pPr>
        <w:numPr>
          <w:ilvl w:val="0"/>
          <w:numId w:val="15"/>
        </w:numPr>
        <w:ind w:left="720" w:hanging="360"/>
        <w:rPr>
          <w:u w:val="none"/>
        </w:rPr>
      </w:pPr>
      <w:r w:rsidDel="00000000" w:rsidR="00000000" w:rsidRPr="00000000">
        <w:rPr>
          <w:rtl w:val="0"/>
        </w:rPr>
        <w:t xml:space="preserve">It is used to define the sources of money which are then used in Txouts. It’s stored in Txout as BTC is a transaction based ledger (list of UTXOs)</w:t>
      </w:r>
    </w:p>
    <w:p w:rsidR="00000000" w:rsidDel="00000000" w:rsidP="00000000" w:rsidRDefault="00000000" w:rsidRPr="00000000" w14:paraId="00000054">
      <w:pPr>
        <w:numPr>
          <w:ilvl w:val="0"/>
          <w:numId w:val="15"/>
        </w:numPr>
        <w:ind w:left="720" w:hanging="360"/>
        <w:rPr>
          <w:u w:val="none"/>
        </w:rPr>
      </w:pPr>
      <w:r w:rsidDel="00000000" w:rsidR="00000000" w:rsidRPr="00000000">
        <w:rPr>
          <w:rtl w:val="0"/>
        </w:rPr>
        <w:t xml:space="preserve">When a Txout is not used / referenced in a Txin yet and this TX was not put into a block yet, it is a UTXO. </w:t>
      </w:r>
      <w:r w:rsidDel="00000000" w:rsidR="00000000" w:rsidRPr="00000000">
        <w:rPr>
          <w:rtl w:val="0"/>
        </w:rPr>
        <w:t xml:space="preserve">The memory pool contains all transactions that are awaiting confirmation (not UTXOs!)</w:t>
      </w:r>
      <w:r w:rsidDel="00000000" w:rsidR="00000000" w:rsidRPr="00000000">
        <w:rPr>
          <w:rtl w:val="0"/>
        </w:rPr>
      </w:r>
    </w:p>
    <w:p w:rsidR="00000000" w:rsidDel="00000000" w:rsidP="00000000" w:rsidRDefault="00000000" w:rsidRPr="00000000" w14:paraId="00000055">
      <w:pPr>
        <w:numPr>
          <w:ilvl w:val="0"/>
          <w:numId w:val="15"/>
        </w:numPr>
        <w:ind w:left="720" w:hanging="360"/>
        <w:rPr>
          <w:u w:val="none"/>
        </w:rPr>
      </w:pPr>
      <w:r w:rsidDel="00000000" w:rsidR="00000000" w:rsidRPr="00000000">
        <w:rPr>
          <w:rtl w:val="0"/>
        </w:rPr>
        <w:t xml:space="preserve">They are called coinbase transactions and their purpose is to pay the reward to the miner who mined a block (where the coinbase is the first TX)</w:t>
      </w:r>
    </w:p>
    <w:p w:rsidR="00000000" w:rsidDel="00000000" w:rsidP="00000000" w:rsidRDefault="00000000" w:rsidRPr="00000000" w14:paraId="00000056">
      <w:pPr>
        <w:numPr>
          <w:ilvl w:val="0"/>
          <w:numId w:val="15"/>
        </w:numPr>
        <w:ind w:left="720" w:hanging="360"/>
        <w:rPr>
          <w:u w:val="none"/>
        </w:rPr>
      </w:pPr>
      <w:r w:rsidDel="00000000" w:rsidR="00000000" w:rsidRPr="00000000">
        <w:rPr>
          <w:rtl w:val="0"/>
        </w:rPr>
        <w:t xml:space="preserve">Tx3 is wrong, as the sum of Txout values is more than the sum of Txin values</w:t>
      </w:r>
    </w:p>
    <w:p w:rsidR="00000000" w:rsidDel="00000000" w:rsidP="00000000" w:rsidRDefault="00000000" w:rsidRPr="00000000" w14:paraId="00000057">
      <w:pPr>
        <w:numPr>
          <w:ilvl w:val="0"/>
          <w:numId w:val="15"/>
        </w:numPr>
        <w:ind w:left="720" w:hanging="360"/>
        <w:rPr>
          <w:u w:val="none"/>
        </w:rPr>
      </w:pPr>
      <w:r w:rsidDel="00000000" w:rsidR="00000000" w:rsidRPr="00000000">
        <w:rPr>
          <w:rtl w:val="0"/>
        </w:rPr>
        <w:t xml:space="preserve">Dave</w:t>
      </w:r>
    </w:p>
    <w:p w:rsidR="00000000" w:rsidDel="00000000" w:rsidP="00000000" w:rsidRDefault="00000000" w:rsidRPr="00000000" w14:paraId="00000058">
      <w:pPr>
        <w:numPr>
          <w:ilvl w:val="0"/>
          <w:numId w:val="15"/>
        </w:numPr>
        <w:ind w:left="720" w:hanging="360"/>
        <w:rPr>
          <w:u w:val="none"/>
        </w:rPr>
      </w:pPr>
      <w:r w:rsidDel="00000000" w:rsidR="00000000" w:rsidRPr="00000000">
        <w:rPr>
          <w:rtl w:val="0"/>
        </w:rPr>
        <w:t xml:space="preserve">The rest of the coins is the transaction fee</w:t>
      </w:r>
    </w:p>
    <w:p w:rsidR="00000000" w:rsidDel="00000000" w:rsidP="00000000" w:rsidRDefault="00000000" w:rsidRPr="00000000" w14:paraId="00000059">
      <w:pPr>
        <w:numPr>
          <w:ilvl w:val="0"/>
          <w:numId w:val="15"/>
        </w:numPr>
        <w:ind w:left="720" w:hanging="360"/>
        <w:rPr>
          <w:u w:val="none"/>
        </w:rPr>
      </w:pPr>
      <w:r w:rsidDel="00000000" w:rsidR="00000000" w:rsidRPr="00000000">
        <w:rPr>
          <w:rtl w:val="0"/>
        </w:rPr>
        <w:t xml:space="preserve">Tx5</w:t>
      </w:r>
    </w:p>
    <w:p w:rsidR="00000000" w:rsidDel="00000000" w:rsidP="00000000" w:rsidRDefault="00000000" w:rsidRPr="00000000" w14:paraId="0000005A">
      <w:pPr>
        <w:numPr>
          <w:ilvl w:val="1"/>
          <w:numId w:val="15"/>
        </w:numPr>
        <w:ind w:left="1440" w:hanging="360"/>
        <w:rPr>
          <w:u w:val="none"/>
        </w:rPr>
      </w:pPr>
      <w:r w:rsidDel="00000000" w:rsidR="00000000" w:rsidRPr="00000000">
        <w:rPr>
          <w:rFonts w:ascii="Arial Unicode MS" w:cs="Arial Unicode MS" w:eastAsia="Arial Unicode MS" w:hAnsi="Arial Unicode MS"/>
          <w:rtl w:val="0"/>
        </w:rPr>
        <w:t xml:space="preserve">#2[1] | 12 → Tom </w:t>
      </w:r>
    </w:p>
    <w:p w:rsidR="00000000" w:rsidDel="00000000" w:rsidP="00000000" w:rsidRDefault="00000000" w:rsidRPr="00000000" w14:paraId="0000005B">
      <w:pPr>
        <w:numPr>
          <w:ilvl w:val="1"/>
          <w:numId w:val="15"/>
        </w:numPr>
        <w:ind w:left="1440" w:hanging="360"/>
        <w:rPr>
          <w:u w:val="none"/>
        </w:rPr>
      </w:pPr>
      <w:r w:rsidDel="00000000" w:rsidR="00000000" w:rsidRPr="00000000">
        <w:rPr>
          <w:rFonts w:ascii="Arial Unicode MS" w:cs="Arial Unicode MS" w:eastAsia="Arial Unicode MS" w:hAnsi="Arial Unicode MS"/>
          <w:rtl w:val="0"/>
        </w:rPr>
        <w:t xml:space="preserve">#4[0] | 1 → Alice</w:t>
      </w:r>
    </w:p>
    <w:p w:rsidR="00000000" w:rsidDel="00000000" w:rsidP="00000000" w:rsidRDefault="00000000" w:rsidRPr="00000000" w14:paraId="0000005C">
      <w:pPr>
        <w:numPr>
          <w:ilvl w:val="0"/>
          <w:numId w:val="15"/>
        </w:numPr>
        <w:ind w:left="720" w:hanging="360"/>
        <w:rPr>
          <w:u w:val="none"/>
        </w:rPr>
      </w:pPr>
      <w:r w:rsidDel="00000000" w:rsidR="00000000" w:rsidRPr="00000000">
        <w:rPr>
          <w:rtl w:val="0"/>
        </w:rPr>
        <w:t xml:space="preserve">As the blocks communicate peer-to-peer it can happen that two different solutions are proposed to the network simultaneously. It is resolved once the next block is built on either 3A or 3B, then this will be the longest chain and will persist</w:t>
      </w:r>
    </w:p>
    <w:p w:rsidR="00000000" w:rsidDel="00000000" w:rsidP="00000000" w:rsidRDefault="00000000" w:rsidRPr="00000000" w14:paraId="0000005D">
      <w:pPr>
        <w:numPr>
          <w:ilvl w:val="0"/>
          <w:numId w:val="15"/>
        </w:numPr>
        <w:ind w:left="720" w:hanging="360"/>
        <w:rPr>
          <w:u w:val="none"/>
        </w:rPr>
      </w:pPr>
      <w:r w:rsidDel="00000000" w:rsidR="00000000" w:rsidRPr="00000000">
        <w:rPr>
          <w:rtl w:val="0"/>
        </w:rPr>
        <w:t xml:space="preserve">3A is called an orphan block. The transactions that are not part of 3B already, so still unconfirmed are back in the mempool</w:t>
      </w:r>
      <w:r w:rsidDel="00000000" w:rsidR="00000000" w:rsidRPr="00000000">
        <w:rPr>
          <w:rtl w:val="0"/>
        </w:rPr>
      </w:r>
    </w:p>
    <w:p w:rsidR="00000000" w:rsidDel="00000000" w:rsidP="00000000" w:rsidRDefault="00000000" w:rsidRPr="00000000" w14:paraId="0000005E">
      <w:pPr>
        <w:numPr>
          <w:ilvl w:val="0"/>
          <w:numId w:val="15"/>
        </w:numPr>
        <w:ind w:left="720" w:hanging="360"/>
        <w:rPr>
          <w:u w:val="none"/>
        </w:rPr>
      </w:pPr>
      <w:r w:rsidDel="00000000" w:rsidR="00000000" w:rsidRPr="00000000">
        <w:rPr>
          <w:rtl w:val="0"/>
        </w:rPr>
        <w:t xml:space="preserve">Txin Script</w:t>
      </w:r>
      <w:r w:rsidDel="00000000" w:rsidR="00000000" w:rsidRPr="00000000">
        <w:rPr>
          <w:rtl w:val="0"/>
        </w:rPr>
      </w:r>
    </w:p>
    <w:p w:rsidR="00000000" w:rsidDel="00000000" w:rsidP="00000000" w:rsidRDefault="00000000" w:rsidRPr="00000000" w14:paraId="0000005F">
      <w:pPr>
        <w:numPr>
          <w:ilvl w:val="1"/>
          <w:numId w:val="15"/>
        </w:numPr>
        <w:ind w:left="1440" w:hanging="360"/>
        <w:rPr>
          <w:u w:val="none"/>
        </w:rPr>
      </w:pPr>
      <w:r w:rsidDel="00000000" w:rsidR="00000000" w:rsidRPr="00000000">
        <w:rPr>
          <w:rtl w:val="0"/>
        </w:rPr>
        <w:t xml:space="preserve">Sig1</w:t>
      </w:r>
    </w:p>
    <w:p w:rsidR="00000000" w:rsidDel="00000000" w:rsidP="00000000" w:rsidRDefault="00000000" w:rsidRPr="00000000" w14:paraId="00000060">
      <w:pPr>
        <w:numPr>
          <w:ilvl w:val="1"/>
          <w:numId w:val="15"/>
        </w:numPr>
        <w:ind w:left="1440" w:hanging="360"/>
        <w:rPr>
          <w:u w:val="none"/>
        </w:rPr>
      </w:pPr>
      <w:r w:rsidDel="00000000" w:rsidR="00000000" w:rsidRPr="00000000">
        <w:rPr>
          <w:rtl w:val="0"/>
        </w:rPr>
        <w:t xml:space="preserve">PubKey1</w:t>
      </w:r>
    </w:p>
    <w:p w:rsidR="00000000" w:rsidDel="00000000" w:rsidP="00000000" w:rsidRDefault="00000000" w:rsidRPr="00000000" w14:paraId="00000061">
      <w:pPr>
        <w:numPr>
          <w:ilvl w:val="1"/>
          <w:numId w:val="15"/>
        </w:numPr>
        <w:ind w:left="1440" w:hanging="360"/>
        <w:rPr>
          <w:u w:val="none"/>
        </w:rPr>
      </w:pPr>
      <w:commentRangeStart w:id="4"/>
      <w:commentRangeStart w:id="5"/>
      <w:commentRangeStart w:id="6"/>
      <w:r w:rsidDel="00000000" w:rsidR="00000000" w:rsidRPr="00000000">
        <w:rPr>
          <w:rtl w:val="0"/>
        </w:rPr>
        <w:t xml:space="preserve">PubKey1</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2">
      <w:pPr>
        <w:numPr>
          <w:ilvl w:val="0"/>
          <w:numId w:val="15"/>
        </w:numPr>
        <w:ind w:left="720" w:hanging="360"/>
        <w:rPr/>
      </w:pPr>
      <w:r w:rsidDel="00000000" w:rsidR="00000000" w:rsidRPr="00000000">
        <w:rPr>
          <w:rtl w:val="0"/>
        </w:rPr>
        <w:t xml:space="preserve">Types: P2PK, P2SH. (Details were not covered in this year's lecture)</w:t>
      </w:r>
    </w:p>
    <w:p w:rsidR="00000000" w:rsidDel="00000000" w:rsidP="00000000" w:rsidRDefault="00000000" w:rsidRPr="00000000" w14:paraId="00000063">
      <w:pPr>
        <w:pStyle w:val="Heading2"/>
        <w:rPr/>
      </w:pPr>
      <w:bookmarkStart w:colFirst="0" w:colLast="0" w:name="_m9o7jqa6vsbz" w:id="10"/>
      <w:bookmarkEnd w:id="10"/>
      <w:r w:rsidDel="00000000" w:rsidR="00000000" w:rsidRPr="00000000">
        <w:rPr>
          <w:rtl w:val="0"/>
        </w:rPr>
        <w:t xml:space="preserve">Exercise 3</w:t>
      </w:r>
    </w:p>
    <w:p w:rsidR="00000000" w:rsidDel="00000000" w:rsidP="00000000" w:rsidRDefault="00000000" w:rsidRPr="00000000" w14:paraId="00000064">
      <w:pPr>
        <w:numPr>
          <w:ilvl w:val="0"/>
          <w:numId w:val="5"/>
        </w:numPr>
        <w:ind w:left="720" w:hanging="360"/>
        <w:rPr>
          <w:u w:val="none"/>
        </w:rPr>
      </w:pPr>
      <w:r w:rsidDel="00000000" w:rsidR="00000000" w:rsidRPr="00000000">
        <w:rPr>
          <w:rtl w:val="0"/>
        </w:rPr>
        <w:t xml:space="preserve">Missing Headers</w:t>
      </w:r>
    </w:p>
    <w:p w:rsidR="00000000" w:rsidDel="00000000" w:rsidP="00000000" w:rsidRDefault="00000000" w:rsidRPr="00000000" w14:paraId="00000065">
      <w:pPr>
        <w:numPr>
          <w:ilvl w:val="1"/>
          <w:numId w:val="5"/>
        </w:numPr>
        <w:ind w:left="1440" w:hanging="360"/>
        <w:rPr>
          <w:u w:val="none"/>
        </w:rPr>
      </w:pPr>
      <w:r w:rsidDel="00000000" w:rsidR="00000000" w:rsidRPr="00000000">
        <w:rPr>
          <w:rtl w:val="0"/>
        </w:rPr>
        <w:t xml:space="preserve">1: Value</w:t>
      </w:r>
    </w:p>
    <w:p w:rsidR="00000000" w:rsidDel="00000000" w:rsidP="00000000" w:rsidRDefault="00000000" w:rsidRPr="00000000" w14:paraId="00000066">
      <w:pPr>
        <w:numPr>
          <w:ilvl w:val="1"/>
          <w:numId w:val="5"/>
        </w:numPr>
        <w:ind w:left="1440" w:hanging="360"/>
        <w:rPr>
          <w:u w:val="none"/>
        </w:rPr>
      </w:pPr>
      <w:r w:rsidDel="00000000" w:rsidR="00000000" w:rsidRPr="00000000">
        <w:rPr>
          <w:rtl w:val="0"/>
        </w:rPr>
        <w:t xml:space="preserve">2: Max Gas </w:t>
      </w:r>
      <w:r w:rsidDel="00000000" w:rsidR="00000000" w:rsidRPr="00000000">
        <w:rPr>
          <w:color w:val="333333"/>
          <w:rtl w:val="0"/>
        </w:rPr>
        <w:t xml:space="preserve">(or Gas limit) = STARTGAS</w:t>
      </w:r>
    </w:p>
    <w:p w:rsidR="00000000" w:rsidDel="00000000" w:rsidP="00000000" w:rsidRDefault="00000000" w:rsidRPr="00000000" w14:paraId="00000067">
      <w:pPr>
        <w:numPr>
          <w:ilvl w:val="1"/>
          <w:numId w:val="5"/>
        </w:numPr>
        <w:ind w:left="1440" w:hanging="360"/>
        <w:rPr>
          <w:u w:val="none"/>
        </w:rPr>
      </w:pPr>
      <w:r w:rsidDel="00000000" w:rsidR="00000000" w:rsidRPr="00000000">
        <w:rPr>
          <w:rtl w:val="0"/>
        </w:rPr>
        <w:t xml:space="preserve">3: Used Gas</w:t>
      </w:r>
    </w:p>
    <w:p w:rsidR="00000000" w:rsidDel="00000000" w:rsidP="00000000" w:rsidRDefault="00000000" w:rsidRPr="00000000" w14:paraId="00000068">
      <w:pPr>
        <w:numPr>
          <w:ilvl w:val="1"/>
          <w:numId w:val="5"/>
        </w:numPr>
        <w:ind w:left="1440" w:hanging="360"/>
        <w:rPr>
          <w:u w:val="none"/>
        </w:rPr>
      </w:pPr>
      <w:r w:rsidDel="00000000" w:rsidR="00000000" w:rsidRPr="00000000">
        <w:rPr>
          <w:rtl w:val="0"/>
        </w:rPr>
        <w:t xml:space="preserve">4: Gasprice</w:t>
      </w:r>
    </w:p>
    <w:p w:rsidR="00000000" w:rsidDel="00000000" w:rsidP="00000000" w:rsidRDefault="00000000" w:rsidRPr="00000000" w14:paraId="00000069">
      <w:pPr>
        <w:numPr>
          <w:ilvl w:val="1"/>
          <w:numId w:val="5"/>
        </w:numPr>
        <w:ind w:left="1440" w:hanging="360"/>
        <w:rPr>
          <w:u w:val="none"/>
        </w:rPr>
      </w:pPr>
      <w:r w:rsidDel="00000000" w:rsidR="00000000" w:rsidRPr="00000000">
        <w:rPr>
          <w:rtl w:val="0"/>
        </w:rPr>
        <w:t xml:space="preserve">5: Data</w:t>
      </w:r>
    </w:p>
    <w:p w:rsidR="00000000" w:rsidDel="00000000" w:rsidP="00000000" w:rsidRDefault="00000000" w:rsidRPr="00000000" w14:paraId="0000006A">
      <w:pPr>
        <w:numPr>
          <w:ilvl w:val="0"/>
          <w:numId w:val="5"/>
        </w:numPr>
        <w:ind w:left="720" w:hanging="360"/>
        <w:rPr>
          <w:u w:val="none"/>
        </w:rPr>
      </w:pPr>
      <w:r w:rsidDel="00000000" w:rsidR="00000000" w:rsidRPr="00000000">
        <w:rPr>
          <w:rtl w:val="0"/>
        </w:rPr>
        <w:t xml:space="preserve">There are EOAs and smart contracts. EOAs can only send transactions and smart contracts can only send messages. Contracts have contract bytecode.</w:t>
      </w:r>
    </w:p>
    <w:p w:rsidR="00000000" w:rsidDel="00000000" w:rsidP="00000000" w:rsidRDefault="00000000" w:rsidRPr="00000000" w14:paraId="0000006B">
      <w:pPr>
        <w:numPr>
          <w:ilvl w:val="0"/>
          <w:numId w:val="5"/>
        </w:numPr>
        <w:ind w:left="720" w:hanging="360"/>
        <w:rPr>
          <w:u w:val="none"/>
        </w:rPr>
      </w:pPr>
      <w:commentRangeStart w:id="7"/>
      <w:commentRangeStart w:id="8"/>
      <w:r w:rsidDel="00000000" w:rsidR="00000000" w:rsidRPr="00000000">
        <w:rPr>
          <w:rtl w:val="0"/>
        </w:rPr>
        <w:t xml:space="preserve">0xdddd is an EOA as the account created a transaction (in 2)</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6C">
      <w:pPr>
        <w:numPr>
          <w:ilvl w:val="0"/>
          <w:numId w:val="5"/>
        </w:numPr>
        <w:ind w:left="720" w:hanging="360"/>
        <w:rPr>
          <w:u w:val="none"/>
        </w:rPr>
      </w:pPr>
      <w:r w:rsidDel="00000000" w:rsidR="00000000" w:rsidRPr="00000000">
        <w:rPr>
          <w:rtl w:val="0"/>
        </w:rPr>
        <w:t xml:space="preserve">That’s transaction 4. Because the transaction already took computation power until its maximum was reached, it’s similar to a car not reaching a destination. The gas is still used.</w:t>
      </w:r>
    </w:p>
    <w:p w:rsidR="00000000" w:rsidDel="00000000" w:rsidP="00000000" w:rsidRDefault="00000000" w:rsidRPr="00000000" w14:paraId="0000006D">
      <w:pPr>
        <w:numPr>
          <w:ilvl w:val="0"/>
          <w:numId w:val="5"/>
        </w:numPr>
        <w:ind w:left="720" w:hanging="360"/>
        <w:rPr>
          <w:u w:val="none"/>
        </w:rPr>
      </w:pPr>
      <w:r w:rsidDel="00000000" w:rsidR="00000000" w:rsidRPr="00000000">
        <w:rPr>
          <w:rtl w:val="0"/>
        </w:rPr>
        <w:t xml:space="preserve">For</w:t>
      </w:r>
      <w:r w:rsidDel="00000000" w:rsidR="00000000" w:rsidRPr="00000000">
        <w:rPr>
          <w:rtl w:val="0"/>
        </w:rPr>
        <w:t xml:space="preserve"> each TX multiply used gas with gasprice, sum it up</w:t>
      </w:r>
      <w:r w:rsidDel="00000000" w:rsidR="00000000" w:rsidRPr="00000000">
        <w:rPr>
          <w:rtl w:val="0"/>
        </w:rPr>
        <w:t xml:space="preserve"> and divide it by 10^9 (from gwei to ether)</w:t>
      </w:r>
    </w:p>
    <w:p w:rsidR="00000000" w:rsidDel="00000000" w:rsidP="00000000" w:rsidRDefault="00000000" w:rsidRPr="00000000" w14:paraId="0000006E">
      <w:pPr>
        <w:numPr>
          <w:ilvl w:val="0"/>
          <w:numId w:val="5"/>
        </w:numPr>
        <w:ind w:left="720" w:hanging="360"/>
        <w:rPr>
          <w:u w:val="none"/>
        </w:rPr>
      </w:pPr>
      <w:r w:rsidDel="00000000" w:rsidR="00000000" w:rsidRPr="00000000">
        <w:rPr>
          <w:rtl w:val="0"/>
        </w:rPr>
        <w:t xml:space="preserve">The miner chooses the TX with the highest possible fee (gasprice and max gas) to get the most money out of it. As ETH is capitalistic, so are the miners.</w:t>
      </w:r>
    </w:p>
    <w:p w:rsidR="00000000" w:rsidDel="00000000" w:rsidP="00000000" w:rsidRDefault="00000000" w:rsidRPr="00000000" w14:paraId="0000006F">
      <w:pPr>
        <w:numPr>
          <w:ilvl w:val="0"/>
          <w:numId w:val="5"/>
        </w:numPr>
        <w:ind w:left="720" w:hanging="360"/>
        <w:rPr>
          <w:u w:val="none"/>
        </w:rPr>
      </w:pPr>
      <w:r w:rsidDel="00000000" w:rsidR="00000000" w:rsidRPr="00000000">
        <w:rPr>
          <w:rtl w:val="0"/>
        </w:rPr>
        <w:t xml:space="preserve">As messages do not need to be confirmed as they are only sent by contracts and their origin is always a transaction (that called the contract). </w:t>
      </w:r>
      <w:r w:rsidDel="00000000" w:rsidR="00000000" w:rsidRPr="00000000">
        <w:rPr>
          <w:rtl w:val="0"/>
        </w:rPr>
        <w:t xml:space="preserve">In addition, message will not cause any non deterministic behavior and can be reproduced by their origin TX which again is part of a block.</w:t>
      </w:r>
    </w:p>
    <w:p w:rsidR="00000000" w:rsidDel="00000000" w:rsidP="00000000" w:rsidRDefault="00000000" w:rsidRPr="00000000" w14:paraId="00000070">
      <w:pPr>
        <w:numPr>
          <w:ilvl w:val="0"/>
          <w:numId w:val="5"/>
        </w:numPr>
        <w:ind w:left="720" w:hanging="360"/>
      </w:pPr>
      <w:r w:rsidDel="00000000" w:rsidR="00000000" w:rsidRPr="00000000">
        <w:rPr>
          <w:rtl w:val="0"/>
        </w:rPr>
        <w:t xml:space="preserve">1. Fungible tokens</w:t>
      </w:r>
    </w:p>
    <w:p w:rsidR="00000000" w:rsidDel="00000000" w:rsidP="00000000" w:rsidRDefault="00000000" w:rsidRPr="00000000" w14:paraId="00000071">
      <w:pPr>
        <w:ind w:left="720" w:firstLine="0"/>
        <w:rPr/>
      </w:pPr>
      <w:r w:rsidDel="00000000" w:rsidR="00000000" w:rsidRPr="00000000">
        <w:rPr>
          <w:rtl w:val="0"/>
        </w:rPr>
        <w:t xml:space="preserve">mostly used to collect money via initial coin offerings (ICOs). Usually, tokens work as a sub-currency of Ethereum and represent a certain asset such as a stock.</w:t>
      </w:r>
    </w:p>
    <w:p w:rsidR="00000000" w:rsidDel="00000000" w:rsidP="00000000" w:rsidRDefault="00000000" w:rsidRPr="00000000" w14:paraId="00000072">
      <w:pPr>
        <w:ind w:left="720" w:firstLine="0"/>
        <w:rPr/>
      </w:pPr>
      <w:r w:rsidDel="00000000" w:rsidR="00000000" w:rsidRPr="00000000">
        <w:rPr>
          <w:rtl w:val="0"/>
        </w:rPr>
        <w:t xml:space="preserve">2. Non-fungible Tokens - NFTs</w:t>
      </w:r>
    </w:p>
    <w:p w:rsidR="00000000" w:rsidDel="00000000" w:rsidP="00000000" w:rsidRDefault="00000000" w:rsidRPr="00000000" w14:paraId="00000073">
      <w:pPr>
        <w:ind w:left="720" w:firstLine="0"/>
        <w:rPr/>
      </w:pPr>
      <w:r w:rsidDel="00000000" w:rsidR="00000000" w:rsidRPr="00000000">
        <w:rPr>
          <w:rtl w:val="0"/>
        </w:rPr>
        <w:t xml:space="preserve">NFTs are unique cryptographic tokens that are stored on a blockchain that represent a unique asset like music, art, fashion.</w:t>
      </w:r>
    </w:p>
    <w:p w:rsidR="00000000" w:rsidDel="00000000" w:rsidP="00000000" w:rsidRDefault="00000000" w:rsidRPr="00000000" w14:paraId="00000074">
      <w:pPr>
        <w:ind w:left="720" w:firstLine="0"/>
        <w:rPr/>
      </w:pPr>
      <w:r w:rsidDel="00000000" w:rsidR="00000000" w:rsidRPr="00000000">
        <w:rPr>
          <w:rtl w:val="0"/>
        </w:rPr>
        <w:t xml:space="preserve">3. Decentralised Autonomous Organizations - DAOS</w:t>
      </w:r>
    </w:p>
    <w:p w:rsidR="00000000" w:rsidDel="00000000" w:rsidP="00000000" w:rsidRDefault="00000000" w:rsidRPr="00000000" w14:paraId="00000075">
      <w:pPr>
        <w:ind w:left="720" w:firstLine="0"/>
        <w:rPr/>
      </w:pPr>
      <w:r w:rsidDel="00000000" w:rsidR="00000000" w:rsidRPr="00000000">
        <w:rPr>
          <w:rtl w:val="0"/>
        </w:rPr>
        <w:t xml:space="preserve">DAOs are non-hierarchical business models that are collectively owned by a group of members. Think of it as a generalization of multi-signature wallets where all decisions are taken based on members’ votes. Thus, no single member can unilaterally take a decision (e.g., send a transaction). DAOs are useful for starting an organization with people you have limited trust (e.g., only communicating over the internet) since you only need to trust the system design and no other single member.</w:t>
      </w:r>
    </w:p>
    <w:p w:rsidR="00000000" w:rsidDel="00000000" w:rsidP="00000000" w:rsidRDefault="00000000" w:rsidRPr="00000000" w14:paraId="00000076">
      <w:pPr>
        <w:numPr>
          <w:ilvl w:val="0"/>
          <w:numId w:val="5"/>
        </w:numPr>
        <w:ind w:left="720" w:hanging="360"/>
        <w:rPr>
          <w:u w:val="none"/>
        </w:rPr>
      </w:pPr>
      <w:r w:rsidDel="00000000" w:rsidR="00000000" w:rsidRPr="00000000">
        <w:rPr>
          <w:rtl w:val="0"/>
        </w:rPr>
        <w:t xml:space="preserve">1. Write the source code of the smart contract in Solidity</w:t>
      </w: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t xml:space="preserve">2. Compile the source code into EVM bytecode using the solidity compiler</w:t>
      </w:r>
    </w:p>
    <w:p w:rsidR="00000000" w:rsidDel="00000000" w:rsidP="00000000" w:rsidRDefault="00000000" w:rsidRPr="00000000" w14:paraId="00000078">
      <w:pPr>
        <w:ind w:left="720" w:firstLine="0"/>
        <w:rPr/>
      </w:pPr>
      <w:r w:rsidDel="00000000" w:rsidR="00000000" w:rsidRPr="00000000">
        <w:rPr>
          <w:rtl w:val="0"/>
        </w:rPr>
        <w:t xml:space="preserve">3. Bytecode is sent as a TX to the network</w:t>
      </w:r>
    </w:p>
    <w:p w:rsidR="00000000" w:rsidDel="00000000" w:rsidP="00000000" w:rsidRDefault="00000000" w:rsidRPr="00000000" w14:paraId="00000079">
      <w:pPr>
        <w:ind w:left="720" w:firstLine="0"/>
        <w:rPr/>
      </w:pPr>
      <w:r w:rsidDel="00000000" w:rsidR="00000000" w:rsidRPr="00000000">
        <w:rPr>
          <w:rtl w:val="0"/>
        </w:rPr>
        <w:t xml:space="preserve">4. The byte code is put into a block and mined</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pStyle w:val="Heading2"/>
        <w:rPr/>
      </w:pPr>
      <w:bookmarkStart w:colFirst="0" w:colLast="0" w:name="_s2fk2e2942n9" w:id="11"/>
      <w:bookmarkEnd w:id="11"/>
      <w:r w:rsidDel="00000000" w:rsidR="00000000" w:rsidRPr="00000000">
        <w:rPr>
          <w:rtl w:val="0"/>
        </w:rPr>
        <w:t xml:space="preserve">Exercise 4</w:t>
      </w:r>
    </w:p>
    <w:p w:rsidR="00000000" w:rsidDel="00000000" w:rsidP="00000000" w:rsidRDefault="00000000" w:rsidRPr="00000000" w14:paraId="0000007D">
      <w:pPr>
        <w:numPr>
          <w:ilvl w:val="0"/>
          <w:numId w:val="7"/>
        </w:numPr>
        <w:ind w:left="720" w:hanging="360"/>
        <w:rPr>
          <w:u w:val="none"/>
        </w:rPr>
      </w:pPr>
      <w:r w:rsidDel="00000000" w:rsidR="00000000" w:rsidRPr="00000000">
        <w:rPr>
          <w:rtl w:val="0"/>
        </w:rPr>
        <w:t xml:space="preserve">A design pattern is a reusable solution template for a problem that often occurs.</w:t>
      </w:r>
    </w:p>
    <w:p w:rsidR="00000000" w:rsidDel="00000000" w:rsidP="00000000" w:rsidRDefault="00000000" w:rsidRPr="00000000" w14:paraId="0000007E">
      <w:pPr>
        <w:numPr>
          <w:ilvl w:val="1"/>
          <w:numId w:val="7"/>
        </w:numPr>
        <w:ind w:left="1440" w:hanging="360"/>
        <w:rPr>
          <w:u w:val="none"/>
        </w:rPr>
      </w:pPr>
      <w:r w:rsidDel="00000000" w:rsidR="00000000" w:rsidRPr="00000000">
        <w:rPr>
          <w:rtl w:val="0"/>
        </w:rPr>
        <w:t xml:space="preserve">As smart contracts can not be patched and therefore require higher safety standards it is good to stick to design patterns that ensure safe executions.</w:t>
      </w:r>
    </w:p>
    <w:p w:rsidR="00000000" w:rsidDel="00000000" w:rsidP="00000000" w:rsidRDefault="00000000" w:rsidRPr="00000000" w14:paraId="0000007F">
      <w:pPr>
        <w:numPr>
          <w:ilvl w:val="0"/>
          <w:numId w:val="7"/>
        </w:numPr>
        <w:ind w:left="720" w:hanging="360"/>
        <w:rPr>
          <w:u w:val="none"/>
        </w:rPr>
      </w:pPr>
      <w:r w:rsidDel="00000000" w:rsidR="00000000" w:rsidRPr="00000000">
        <w:rPr>
          <w:rtl w:val="0"/>
        </w:rPr>
        <w:t xml:space="preserve">You can use an oracle to retrieve random numbers externally. The blockhash is an alternate approach to get something random (as this one is defined once the TX is mined and not known before). One can although criticize that the miner can influence that blockhash and therefore might exploit it (MEV).</w:t>
      </w:r>
    </w:p>
    <w:p w:rsidR="00000000" w:rsidDel="00000000" w:rsidP="00000000" w:rsidRDefault="00000000" w:rsidRPr="00000000" w14:paraId="00000080">
      <w:pPr>
        <w:numPr>
          <w:ilvl w:val="0"/>
          <w:numId w:val="7"/>
        </w:numPr>
        <w:ind w:left="720" w:hanging="360"/>
        <w:rPr>
          <w:u w:val="none"/>
        </w:rPr>
      </w:pPr>
      <w:r w:rsidDel="00000000" w:rsidR="00000000" w:rsidRPr="00000000">
        <w:rPr>
          <w:rtl w:val="0"/>
        </w:rPr>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modifier onlyOwner() {</w:t>
              <w:br w:type="textWrapping"/>
              <w:t xml:space="preserve">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(owner == msg.sender);</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_;</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 () public {</w:t>
              <w:br w:type="textWrapping"/>
              <w:t xml:space="preserve">     owner = msg.sender;</w:t>
              <w:br w:type="textWrapping"/>
              <w:t xml:space="preserve">     </w:t>
            </w:r>
            <w:commentRangeStart w:id="9"/>
            <w:r w:rsidDel="00000000" w:rsidR="00000000" w:rsidRPr="00000000">
              <w:rPr>
                <w:rFonts w:ascii="Consolas" w:cs="Consolas" w:eastAsia="Consolas" w:hAnsi="Consolas"/>
                <w:color w:val="ffffff"/>
                <w:shd w:fill="333333" w:val="clear"/>
                <w:rtl w:val="0"/>
              </w:rPr>
              <w:t xml:space="preserve">winner = address(</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pot = uint(</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r>
            <w:commentRangeEnd w:id="9"/>
            <w:r w:rsidDel="00000000" w:rsidR="00000000" w:rsidRPr="00000000">
              <w:commentReference w:id="9"/>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payIn</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aa"/>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payable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(msg.value &gt;=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ether);</w:t>
              <w:br w:type="textWrapping"/>
              <w:t xml:space="preserve">    players.push(msg.sender);</w:t>
              <w:br w:type="textWrapping"/>
              <w:t xml:space="preserve">    pot += uint(msg.value);</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selectWinner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onlyOwner</w:t>
            </w: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(winner == address(</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uint</w:t>
            </w:r>
            <w:r w:rsidDel="00000000" w:rsidR="00000000" w:rsidRPr="00000000">
              <w:rPr>
                <w:rFonts w:ascii="Consolas" w:cs="Consolas" w:eastAsia="Consolas" w:hAnsi="Consolas"/>
                <w:color w:val="ffffff"/>
                <w:shd w:fill="333333" w:val="clear"/>
                <w:rtl w:val="0"/>
              </w:rPr>
              <w:t xml:space="preserve"> random_num = uint(blockhash(block.number </w:t>
            </w:r>
            <w:r w:rsidDel="00000000" w:rsidR="00000000" w:rsidRPr="00000000">
              <w:rPr>
                <w:rFonts w:ascii="Consolas" w:cs="Consolas" w:eastAsia="Consolas" w:hAnsi="Consolas"/>
                <w:color w:val="d36363"/>
                <w:shd w:fill="333333" w:val="clear"/>
                <w:rtl w:val="0"/>
              </w:rPr>
              <w:t xml:space="preserve">- 1</w:t>
            </w:r>
            <w:r w:rsidDel="00000000" w:rsidR="00000000" w:rsidRPr="00000000">
              <w:rPr>
                <w:rFonts w:ascii="Consolas" w:cs="Consolas" w:eastAsia="Consolas" w:hAnsi="Consolas"/>
                <w:color w:val="ffffff"/>
                <w:shd w:fill="333333" w:val="clear"/>
                <w:rtl w:val="0"/>
              </w:rPr>
              <w:t xml:space="preserve">));</w:t>
              <w:br w:type="textWrapping"/>
              <w:t xml:space="preserve">    winner = players[random_num % players.length];</w:t>
            </w:r>
            <w:r w:rsidDel="00000000" w:rsidR="00000000" w:rsidRPr="00000000">
              <w:rPr>
                <w:rFonts w:ascii="Consolas" w:cs="Consolas" w:eastAsia="Consolas" w:hAnsi="Consolas"/>
                <w:color w:val="ffffff"/>
                <w:shd w:fill="333333" w:val="clear"/>
                <w:rtl w:val="0"/>
              </w:rPr>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withdraw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(msg.sender == winner);</w:t>
              <w:br w:type="textWrapping"/>
              <w:t xml:space="preserve">    uint value = pot;</w:t>
              <w:br w:type="textWrapping"/>
              <w:t xml:space="preserve">    pot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winner = address(</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w:t>
            </w:r>
            <w:commentRangeStart w:id="10"/>
            <w:commentRangeStart w:id="11"/>
            <w:r w:rsidDel="00000000" w:rsidR="00000000" w:rsidRPr="00000000">
              <w:rPr>
                <w:rFonts w:ascii="Consolas" w:cs="Consolas" w:eastAsia="Consolas" w:hAnsi="Consolas"/>
                <w:color w:val="ffffff"/>
                <w:shd w:fill="333333" w:val="clear"/>
                <w:rtl w:val="0"/>
              </w:rPr>
              <w:t xml:space="preserve">players</w:t>
            </w:r>
            <w:commentRangeEnd w:id="10"/>
            <w:r w:rsidDel="00000000" w:rsidR="00000000" w:rsidRPr="00000000">
              <w:commentReference w:id="10"/>
            </w:r>
            <w:commentRangeEnd w:id="11"/>
            <w:r w:rsidDel="00000000" w:rsidR="00000000" w:rsidRPr="00000000">
              <w:commentReference w:id="11"/>
            </w:r>
            <w:r w:rsidDel="00000000" w:rsidR="00000000" w:rsidRPr="00000000">
              <w:rPr>
                <w:rFonts w:ascii="Consolas" w:cs="Consolas" w:eastAsia="Consolas" w:hAnsi="Consolas"/>
                <w:color w:val="ffffff"/>
                <w:shd w:fill="333333" w:val="clear"/>
                <w:rtl w:val="0"/>
              </w:rPr>
              <w:t xml:space="preserve"> = [];</w:t>
              <w:br w:type="textWrapping"/>
              <w:t xml:space="preserve">    payable(msg.sender).transfer(</w:t>
            </w:r>
            <w:r w:rsidDel="00000000" w:rsidR="00000000" w:rsidRPr="00000000">
              <w:rPr>
                <w:rFonts w:ascii="Consolas" w:cs="Consolas" w:eastAsia="Consolas" w:hAnsi="Consolas"/>
                <w:color w:val="ffffff"/>
                <w:shd w:fill="333333" w:val="clear"/>
                <w:rtl w:val="0"/>
              </w:rPr>
              <w:t xml:space="preserve">value</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7"/>
        </w:numPr>
        <w:ind w:left="720" w:hanging="360"/>
      </w:pPr>
      <w:commentRangeStart w:id="12"/>
      <w:commentRangeStart w:id="13"/>
      <w:r w:rsidDel="00000000" w:rsidR="00000000" w:rsidRPr="00000000">
        <w:rPr>
          <w:rtl w:val="0"/>
        </w:rPr>
        <w:t xml:space="preserve">One can although criticize that the miner can influence that blockhash and therefore might exploit it (MEV).</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t xml:space="preserve"> Also the blockhash and block.number are global variables available to everyone on-chain when calculating the random value (bad practice).</w:t>
      </w:r>
    </w:p>
    <w:p w:rsidR="00000000" w:rsidDel="00000000" w:rsidP="00000000" w:rsidRDefault="00000000" w:rsidRPr="00000000" w14:paraId="00000087">
      <w:pPr>
        <w:numPr>
          <w:ilvl w:val="0"/>
          <w:numId w:val="7"/>
        </w:numPr>
        <w:ind w:left="720" w:hanging="360"/>
      </w:pPr>
      <w:r w:rsidDel="00000000" w:rsidR="00000000" w:rsidRPr="00000000">
        <w:rPr>
          <w:rtl w:val="0"/>
        </w:rPr>
        <w:t xml:space="preserve">Commit &amp; reveal:</w:t>
      </w:r>
    </w:p>
    <w:p w:rsidR="00000000" w:rsidDel="00000000" w:rsidP="00000000" w:rsidRDefault="00000000" w:rsidRPr="00000000" w14:paraId="00000088">
      <w:pPr>
        <w:ind w:left="720" w:firstLine="0"/>
        <w:rPr/>
      </w:pPr>
      <w:r w:rsidDel="00000000" w:rsidR="00000000" w:rsidRPr="00000000">
        <w:rPr>
          <w:rtl w:val="0"/>
        </w:rPr>
        <w:t xml:space="preserve">Another potential approach is the commit and reveal scheme, which utilizes the hiding property of cryptographic hash functions. It consists of two phases:</w:t>
      </w:r>
    </w:p>
    <w:p w:rsidR="00000000" w:rsidDel="00000000" w:rsidP="00000000" w:rsidRDefault="00000000" w:rsidRPr="00000000" w14:paraId="00000089">
      <w:pPr>
        <w:ind w:left="720" w:firstLine="0"/>
        <w:rPr/>
      </w:pPr>
      <w:r w:rsidDel="00000000" w:rsidR="00000000" w:rsidRPr="00000000">
        <w:rPr>
          <w:rtl w:val="0"/>
        </w:rPr>
        <w:t xml:space="preserve">1. Users (&gt;1) hash their random number and publish it to the smart contract.</w:t>
      </w:r>
    </w:p>
    <w:p w:rsidR="00000000" w:rsidDel="00000000" w:rsidP="00000000" w:rsidRDefault="00000000" w:rsidRPr="00000000" w14:paraId="0000008A">
      <w:pPr>
        <w:ind w:left="720" w:firstLine="0"/>
        <w:rPr/>
      </w:pPr>
      <w:r w:rsidDel="00000000" w:rsidR="00000000" w:rsidRPr="00000000">
        <w:rPr>
          <w:rtl w:val="0"/>
        </w:rPr>
        <w:t xml:space="preserve">2. Users reveal their random number and the smart contract calculates a random number from these commits.</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t xml:space="preserve">Oracles:</w:t>
      </w:r>
    </w:p>
    <w:p w:rsidR="00000000" w:rsidDel="00000000" w:rsidP="00000000" w:rsidRDefault="00000000" w:rsidRPr="00000000" w14:paraId="0000008D">
      <w:pPr>
        <w:ind w:left="720" w:firstLine="0"/>
        <w:rPr/>
      </w:pPr>
      <w:r w:rsidDel="00000000" w:rsidR="00000000" w:rsidRPr="00000000">
        <w:rPr>
          <w:rtl w:val="0"/>
        </w:rPr>
        <w:t xml:space="preserve">Oracles are usually used to access data from outside of the blockchain. Additionally, Oracles can provide</w:t>
      </w:r>
    </w:p>
    <w:p w:rsidR="00000000" w:rsidDel="00000000" w:rsidP="00000000" w:rsidRDefault="00000000" w:rsidRPr="00000000" w14:paraId="0000008E">
      <w:pPr>
        <w:ind w:left="720" w:firstLine="0"/>
        <w:rPr/>
      </w:pPr>
      <w:r w:rsidDel="00000000" w:rsidR="00000000" w:rsidRPr="00000000">
        <w:rPr>
          <w:rtl w:val="0"/>
        </w:rPr>
        <w:t xml:space="preserve">random numbers, either from local sources or from services (e.g., WolframAlpha).</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pStyle w:val="Heading2"/>
        <w:rPr>
          <w:sz w:val="22"/>
          <w:szCs w:val="22"/>
          <w:highlight w:val="yellow"/>
        </w:rPr>
      </w:pPr>
      <w:bookmarkStart w:colFirst="0" w:colLast="0" w:name="_h4cw9lsf8qg9" w:id="12"/>
      <w:bookmarkEnd w:id="12"/>
      <w:r w:rsidDel="00000000" w:rsidR="00000000" w:rsidRPr="00000000">
        <w:rPr>
          <w:rtl w:val="0"/>
        </w:rPr>
        <w:t xml:space="preserve">Exercise 5</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 Benefits:</w:t>
      </w:r>
    </w:p>
    <w:p w:rsidR="00000000" w:rsidDel="00000000" w:rsidP="00000000" w:rsidRDefault="00000000" w:rsidRPr="00000000" w14:paraId="00000092">
      <w:pPr>
        <w:numPr>
          <w:ilvl w:val="0"/>
          <w:numId w:val="19"/>
        </w:numPr>
        <w:ind w:left="720" w:hanging="360"/>
        <w:rPr>
          <w:u w:val="none"/>
        </w:rPr>
      </w:pPr>
      <w:r w:rsidDel="00000000" w:rsidR="00000000" w:rsidRPr="00000000">
        <w:rPr>
          <w:rtl w:val="0"/>
        </w:rPr>
        <w:t xml:space="preserve">usually achieve a much higher throughput rate</w:t>
      </w:r>
    </w:p>
    <w:p w:rsidR="00000000" w:rsidDel="00000000" w:rsidP="00000000" w:rsidRDefault="00000000" w:rsidRPr="00000000" w14:paraId="00000093">
      <w:pPr>
        <w:numPr>
          <w:ilvl w:val="0"/>
          <w:numId w:val="19"/>
        </w:numPr>
        <w:ind w:left="720" w:hanging="360"/>
        <w:rPr>
          <w:u w:val="none"/>
        </w:rPr>
      </w:pPr>
      <w:r w:rsidDel="00000000" w:rsidR="00000000" w:rsidRPr="00000000">
        <w:rPr>
          <w:rtl w:val="0"/>
        </w:rPr>
        <w:t xml:space="preserve">only involved parties are able to issue transactions and participate in the network</w:t>
      </w:r>
    </w:p>
    <w:p w:rsidR="00000000" w:rsidDel="00000000" w:rsidP="00000000" w:rsidRDefault="00000000" w:rsidRPr="00000000" w14:paraId="00000094">
      <w:pPr>
        <w:numPr>
          <w:ilvl w:val="0"/>
          <w:numId w:val="19"/>
        </w:numPr>
        <w:ind w:left="720" w:hanging="360"/>
        <w:rPr>
          <w:u w:val="none"/>
        </w:rPr>
      </w:pPr>
      <w:r w:rsidDel="00000000" w:rsidR="00000000" w:rsidRPr="00000000">
        <w:rPr>
          <w:rtl w:val="0"/>
        </w:rPr>
        <w:t xml:space="preserve">They do not depend on a cryptocurrency nor on miner incentives</w:t>
      </w:r>
    </w:p>
    <w:p w:rsidR="00000000" w:rsidDel="00000000" w:rsidP="00000000" w:rsidRDefault="00000000" w:rsidRPr="00000000" w14:paraId="00000095">
      <w:pPr>
        <w:rPr/>
      </w:pPr>
      <w:r w:rsidDel="00000000" w:rsidR="00000000" w:rsidRPr="00000000">
        <w:rPr>
          <w:rtl w:val="0"/>
        </w:rPr>
        <w:t xml:space="preserve">Disadvantages:</w:t>
      </w:r>
    </w:p>
    <w:p w:rsidR="00000000" w:rsidDel="00000000" w:rsidP="00000000" w:rsidRDefault="00000000" w:rsidRPr="00000000" w14:paraId="00000096">
      <w:pPr>
        <w:numPr>
          <w:ilvl w:val="0"/>
          <w:numId w:val="20"/>
        </w:numPr>
        <w:ind w:left="720" w:hanging="360"/>
        <w:rPr>
          <w:u w:val="none"/>
        </w:rPr>
      </w:pPr>
      <w:r w:rsidDel="00000000" w:rsidR="00000000" w:rsidRPr="00000000">
        <w:rPr>
          <w:rtl w:val="0"/>
        </w:rPr>
        <w:t xml:space="preserve">The system is more complex</w:t>
      </w:r>
    </w:p>
    <w:p w:rsidR="00000000" w:rsidDel="00000000" w:rsidP="00000000" w:rsidRDefault="00000000" w:rsidRPr="00000000" w14:paraId="00000097">
      <w:pPr>
        <w:numPr>
          <w:ilvl w:val="0"/>
          <w:numId w:val="20"/>
        </w:numPr>
        <w:ind w:left="720" w:hanging="360"/>
        <w:rPr>
          <w:u w:val="none"/>
        </w:rPr>
      </w:pPr>
      <w:r w:rsidDel="00000000" w:rsidR="00000000" w:rsidRPr="00000000">
        <w:rPr>
          <w:rtl w:val="0"/>
        </w:rPr>
        <w:t xml:space="preserve">It makes the chain again very centralized as there is one Membership Service Provider for authorizations (blockchain governance is centralized)</w:t>
      </w:r>
    </w:p>
    <w:p w:rsidR="00000000" w:rsidDel="00000000" w:rsidP="00000000" w:rsidRDefault="00000000" w:rsidRPr="00000000" w14:paraId="00000098">
      <w:pPr>
        <w:numPr>
          <w:ilvl w:val="0"/>
          <w:numId w:val="20"/>
        </w:numPr>
        <w:ind w:left="720" w:hanging="360"/>
        <w:rPr>
          <w:u w:val="none"/>
        </w:rPr>
      </w:pPr>
      <w:r w:rsidDel="00000000" w:rsidR="00000000" w:rsidRPr="00000000">
        <w:rPr>
          <w:rtl w:val="0"/>
        </w:rPr>
        <w:t xml:space="preserve">Interoperability between different consortia (</w:t>
      </w:r>
      <w:r w:rsidDel="00000000" w:rsidR="00000000" w:rsidRPr="00000000">
        <w:rPr>
          <w:i w:val="1"/>
          <w:rtl w:val="0"/>
        </w:rPr>
        <w:t xml:space="preserve">cite from the slides</w:t>
      </w:r>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b) By using execution - order - validation, we can ensure that the results of executing the contract in all nodes are the same.</w:t>
      </w:r>
    </w:p>
    <w:p w:rsidR="00000000" w:rsidDel="00000000" w:rsidP="00000000" w:rsidRDefault="00000000" w:rsidRPr="00000000" w14:paraId="0000009B">
      <w:pPr>
        <w:rPr/>
      </w:pPr>
      <w:r w:rsidDel="00000000" w:rsidR="00000000" w:rsidRPr="00000000">
        <w:rPr>
          <w:rtl w:val="0"/>
        </w:rPr>
        <w:t xml:space="preserve">Applications need to follow endorsement policies. If RW-sets differ, the endorsing peers will reject them.</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c) </w:t>
      </w:r>
      <w:r w:rsidDel="00000000" w:rsidR="00000000" w:rsidRPr="00000000">
        <w:rPr>
          <w:rtl w:val="0"/>
        </w:rPr>
        <w:t xml:space="preserve">2* (½)^3 = 1/4</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Title"/>
        <w:rPr/>
      </w:pPr>
      <w:bookmarkStart w:colFirst="0" w:colLast="0" w:name="_wjhnv856ilc0" w:id="13"/>
      <w:bookmarkEnd w:id="13"/>
      <w:r w:rsidDel="00000000" w:rsidR="00000000" w:rsidRPr="00000000">
        <w:rPr>
          <w:rtl w:val="0"/>
        </w:rPr>
        <w:t xml:space="preserve">Exam 2020</w:t>
      </w:r>
    </w:p>
    <w:p w:rsidR="00000000" w:rsidDel="00000000" w:rsidP="00000000" w:rsidRDefault="00000000" w:rsidRPr="00000000" w14:paraId="000000A0">
      <w:pPr>
        <w:pStyle w:val="Heading2"/>
        <w:rPr/>
      </w:pPr>
      <w:bookmarkStart w:colFirst="0" w:colLast="0" w:name="_jz15x1wqrdv9" w:id="14"/>
      <w:bookmarkEnd w:id="14"/>
      <w:r w:rsidDel="00000000" w:rsidR="00000000" w:rsidRPr="00000000">
        <w:rPr>
          <w:rtl w:val="0"/>
        </w:rPr>
        <w:t xml:space="preserve">Exercise 1</w:t>
      </w:r>
    </w:p>
    <w:p w:rsidR="00000000" w:rsidDel="00000000" w:rsidP="00000000" w:rsidRDefault="00000000" w:rsidRPr="00000000" w14:paraId="000000A1">
      <w:pPr>
        <w:numPr>
          <w:ilvl w:val="0"/>
          <w:numId w:val="9"/>
        </w:numPr>
        <w:ind w:left="720" w:hanging="360"/>
        <w:rPr>
          <w:u w:val="none"/>
        </w:rPr>
      </w:pPr>
      <w:r w:rsidDel="00000000" w:rsidR="00000000" w:rsidRPr="00000000">
        <w:rPr>
          <w:rtl w:val="0"/>
        </w:rPr>
        <w:t xml:space="preserve">The goal of a public blockchain is to maintain transparency to all and allow everyone to participate. An encryption of that data would work directly against that idea.</w:t>
      </w:r>
    </w:p>
    <w:p w:rsidR="00000000" w:rsidDel="00000000" w:rsidP="00000000" w:rsidRDefault="00000000" w:rsidRPr="00000000" w14:paraId="000000A2">
      <w:pPr>
        <w:numPr>
          <w:ilvl w:val="0"/>
          <w:numId w:val="9"/>
        </w:numPr>
        <w:ind w:left="720" w:hanging="360"/>
        <w:rPr>
          <w:u w:val="none"/>
        </w:rPr>
      </w:pPr>
      <w:r w:rsidDel="00000000" w:rsidR="00000000" w:rsidRPr="00000000">
        <w:rPr>
          <w:rtl w:val="0"/>
        </w:rPr>
        <w:t xml:space="preserve">Asymmetric cryptography enables an authentication system with public (“user-identifier”) and private (“user-passwords”) keys. This can be used to sign e.g., Transactions and proof that you are the owner / creator of such transaction</w:t>
      </w:r>
      <w:r w:rsidDel="00000000" w:rsidR="00000000" w:rsidRPr="00000000">
        <w:rPr>
          <w:rFonts w:ascii="Arial Unicode MS" w:cs="Arial Unicode MS" w:eastAsia="Arial Unicode MS" w:hAnsi="Arial Unicode MS"/>
          <w:rtl w:val="0"/>
        </w:rPr>
        <w:t xml:space="preserve"> ⇒ Digital Signature Scheme</w:t>
      </w:r>
    </w:p>
    <w:p w:rsidR="00000000" w:rsidDel="00000000" w:rsidP="00000000" w:rsidRDefault="00000000" w:rsidRPr="00000000" w14:paraId="000000A3">
      <w:pPr>
        <w:numPr>
          <w:ilvl w:val="0"/>
          <w:numId w:val="9"/>
        </w:numPr>
        <w:ind w:left="720" w:hanging="360"/>
        <w:rPr>
          <w:u w:val="none"/>
        </w:rPr>
      </w:pPr>
      <w:r w:rsidDel="00000000" w:rsidR="00000000" w:rsidRPr="00000000">
        <w:rPr>
          <w:rtl w:val="0"/>
        </w:rPr>
        <w:t xml:space="preserve">Brain-Wallet: Keep a passphrase in your brain (Other options: Hardware Wallet like ledger nano, paper wallet, online wallet)</w:t>
      </w:r>
    </w:p>
    <w:p w:rsidR="00000000" w:rsidDel="00000000" w:rsidP="00000000" w:rsidRDefault="00000000" w:rsidRPr="00000000" w14:paraId="000000A4">
      <w:pPr>
        <w:numPr>
          <w:ilvl w:val="0"/>
          <w:numId w:val="9"/>
        </w:numPr>
        <w:ind w:left="720" w:hanging="360"/>
        <w:rPr>
          <w:u w:val="none"/>
        </w:rPr>
      </w:pPr>
      <w:r w:rsidDel="00000000" w:rsidR="00000000" w:rsidRPr="00000000">
        <w:rPr>
          <w:rtl w:val="0"/>
        </w:rPr>
        <w:t xml:space="preserve">Properties</w:t>
      </w:r>
    </w:p>
    <w:p w:rsidR="00000000" w:rsidDel="00000000" w:rsidP="00000000" w:rsidRDefault="00000000" w:rsidRPr="00000000" w14:paraId="000000A5">
      <w:pPr>
        <w:numPr>
          <w:ilvl w:val="1"/>
          <w:numId w:val="9"/>
        </w:numPr>
        <w:ind w:left="1440" w:hanging="360"/>
      </w:pPr>
      <w:r w:rsidDel="00000000" w:rsidR="00000000" w:rsidRPr="00000000">
        <w:rPr>
          <w:rtl w:val="0"/>
        </w:rPr>
        <w:t xml:space="preserve"> Compression (each result of h(x) has the same bit length)</w:t>
      </w:r>
    </w:p>
    <w:p w:rsidR="00000000" w:rsidDel="00000000" w:rsidP="00000000" w:rsidRDefault="00000000" w:rsidRPr="00000000" w14:paraId="000000A6">
      <w:pPr>
        <w:numPr>
          <w:ilvl w:val="2"/>
          <w:numId w:val="9"/>
        </w:numPr>
        <w:ind w:left="2160" w:hanging="360"/>
        <w:rPr>
          <w:u w:val="none"/>
        </w:rPr>
      </w:pPr>
      <w:r w:rsidDel="00000000" w:rsidR="00000000" w:rsidRPr="00000000">
        <w:rPr>
          <w:rtl w:val="0"/>
        </w:rPr>
        <w:t xml:space="preserve">h has it, as x mod 5 results in a number always smaller than 5, being always the same decimal amount and therefore the same bit length</w:t>
      </w:r>
    </w:p>
    <w:p w:rsidR="00000000" w:rsidDel="00000000" w:rsidP="00000000" w:rsidRDefault="00000000" w:rsidRPr="00000000" w14:paraId="000000A7">
      <w:pPr>
        <w:numPr>
          <w:ilvl w:val="1"/>
          <w:numId w:val="9"/>
        </w:numPr>
        <w:ind w:left="1440" w:hanging="360"/>
        <w:rPr>
          <w:u w:val="none"/>
        </w:rPr>
      </w:pPr>
      <w:r w:rsidDel="00000000" w:rsidR="00000000" w:rsidRPr="00000000">
        <w:rPr>
          <w:rtl w:val="0"/>
        </w:rPr>
        <w:t xml:space="preserve">Easy to compute </w:t>
      </w:r>
    </w:p>
    <w:p w:rsidR="00000000" w:rsidDel="00000000" w:rsidP="00000000" w:rsidRDefault="00000000" w:rsidRPr="00000000" w14:paraId="000000A8">
      <w:pPr>
        <w:numPr>
          <w:ilvl w:val="2"/>
          <w:numId w:val="9"/>
        </w:numPr>
        <w:ind w:left="2160" w:hanging="360"/>
        <w:rPr>
          <w:u w:val="none"/>
        </w:rPr>
      </w:pPr>
      <w:r w:rsidDel="00000000" w:rsidR="00000000" w:rsidRPr="00000000">
        <w:rPr>
          <w:rtl w:val="0"/>
        </w:rPr>
        <w:t xml:space="preserve">h has it, as x mod 5 is easy to compute as modulo is a basic math operator supported by any modern CPU</w:t>
      </w:r>
    </w:p>
    <w:p w:rsidR="00000000" w:rsidDel="00000000" w:rsidP="00000000" w:rsidRDefault="00000000" w:rsidRPr="00000000" w14:paraId="000000A9">
      <w:pPr>
        <w:numPr>
          <w:ilvl w:val="0"/>
          <w:numId w:val="9"/>
        </w:numPr>
        <w:ind w:left="720" w:hanging="360"/>
        <w:rPr>
          <w:i w:val="1"/>
        </w:rPr>
      </w:pPr>
      <w:r w:rsidDel="00000000" w:rsidR="00000000" w:rsidRPr="00000000">
        <w:rPr>
          <w:rFonts w:ascii="Arial Unicode MS" w:cs="Arial Unicode MS" w:eastAsia="Arial Unicode MS" w:hAnsi="Arial Unicode MS"/>
          <w:i w:val="1"/>
          <w:rtl w:val="0"/>
        </w:rPr>
        <w:t xml:space="preserve">Explanation: 12 mod 5 = 2 ⇒ 2nd preimage resistance. Coll. Res. can be the same as it only differs from 2nd preimage res. in what you know already (e.g., x_1 in 2nd pre.Re.)</w:t>
      </w:r>
    </w:p>
    <w:tbl>
      <w:tblPr>
        <w:tblStyle w:val="Table4"/>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7.25"/>
        <w:gridCol w:w="2077.25"/>
        <w:gridCol w:w="2077.25"/>
        <w:gridCol w:w="2077.25"/>
        <w:tblGridChange w:id="0">
          <w:tblGrid>
            <w:gridCol w:w="2077.25"/>
            <w:gridCol w:w="2077.25"/>
            <w:gridCol w:w="2077.25"/>
            <w:gridCol w:w="207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bl>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pStyle w:val="Heading2"/>
        <w:rPr/>
      </w:pPr>
      <w:bookmarkStart w:colFirst="0" w:colLast="0" w:name="_4q3qr89cbku6" w:id="15"/>
      <w:bookmarkEnd w:id="15"/>
      <w:r w:rsidDel="00000000" w:rsidR="00000000" w:rsidRPr="00000000">
        <w:rPr>
          <w:rtl w:val="0"/>
        </w:rPr>
        <w:t xml:space="preserve">Exercise 2</w:t>
      </w:r>
    </w:p>
    <w:p w:rsidR="00000000" w:rsidDel="00000000" w:rsidP="00000000" w:rsidRDefault="00000000" w:rsidRPr="00000000" w14:paraId="000000B4">
      <w:pPr>
        <w:numPr>
          <w:ilvl w:val="0"/>
          <w:numId w:val="3"/>
        </w:numPr>
        <w:ind w:left="720" w:hanging="360"/>
        <w:rPr>
          <w:u w:val="none"/>
        </w:rPr>
      </w:pPr>
      <w:r w:rsidDel="00000000" w:rsidR="00000000" w:rsidRPr="00000000">
        <w:rPr>
          <w:rtl w:val="0"/>
        </w:rPr>
        <w:t xml:space="preserve">Reasons</w:t>
      </w:r>
    </w:p>
    <w:p w:rsidR="00000000" w:rsidDel="00000000" w:rsidP="00000000" w:rsidRDefault="00000000" w:rsidRPr="00000000" w14:paraId="000000B5">
      <w:pPr>
        <w:numPr>
          <w:ilvl w:val="1"/>
          <w:numId w:val="3"/>
        </w:numPr>
        <w:ind w:left="1440" w:hanging="360"/>
        <w:rPr>
          <w:u w:val="none"/>
        </w:rPr>
      </w:pPr>
      <w:r w:rsidDel="00000000" w:rsidR="00000000" w:rsidRPr="00000000">
        <w:rPr>
          <w:rtl w:val="0"/>
        </w:rPr>
        <w:t xml:space="preserve">Sum of output values is bigger than sum of input values </w:t>
      </w:r>
    </w:p>
    <w:p w:rsidR="00000000" w:rsidDel="00000000" w:rsidP="00000000" w:rsidRDefault="00000000" w:rsidRPr="00000000" w14:paraId="000000B6">
      <w:pPr>
        <w:numPr>
          <w:ilvl w:val="1"/>
          <w:numId w:val="3"/>
        </w:numPr>
        <w:ind w:left="1440" w:hanging="360"/>
        <w:rPr>
          <w:u w:val="none"/>
        </w:rPr>
      </w:pPr>
      <w:r w:rsidDel="00000000" w:rsidR="00000000" w:rsidRPr="00000000">
        <w:rPr>
          <w:rtl w:val="0"/>
        </w:rPr>
        <w:t xml:space="preserve">One of the used UTXOs is not owned by the TX-creating account</w:t>
      </w:r>
    </w:p>
    <w:p w:rsidR="00000000" w:rsidDel="00000000" w:rsidP="00000000" w:rsidRDefault="00000000" w:rsidRPr="00000000" w14:paraId="000000B7">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B8">
      <w:pPr>
        <w:numPr>
          <w:ilvl w:val="1"/>
          <w:numId w:val="3"/>
        </w:numPr>
        <w:ind w:left="1440" w:hanging="360"/>
        <w:rPr>
          <w:u w:val="none"/>
        </w:rPr>
      </w:pPr>
      <w:r w:rsidDel="00000000" w:rsidR="00000000" w:rsidRPr="00000000">
        <w:rPr>
          <w:rtl w:val="0"/>
        </w:rPr>
        <w:t xml:space="preserve">No, accepting zero-confirmed TXs would lead to a security issue as this could possibly allow an attacker to perform double-spending patterns by using the money twice and hoping the second TX is mined first</w:t>
      </w:r>
    </w:p>
    <w:p w:rsidR="00000000" w:rsidDel="00000000" w:rsidP="00000000" w:rsidRDefault="00000000" w:rsidRPr="00000000" w14:paraId="000000B9">
      <w:pPr>
        <w:numPr>
          <w:ilvl w:val="1"/>
          <w:numId w:val="3"/>
        </w:numPr>
        <w:ind w:left="1440" w:hanging="360"/>
      </w:pPr>
      <w:r w:rsidDel="00000000" w:rsidR="00000000" w:rsidRPr="00000000">
        <w:rPr>
          <w:rtl w:val="0"/>
        </w:rPr>
        <w:t xml:space="preserve">There are full and light nodes. Full nodes have a full copy of the blockchain and maintain it, perform validation, etc. Light nodes are connected to a full node and only have a view on the data. For our use-case a full-node would be good as we can directly monitor the mempool and are aware which TX have been placed into a block already.</w:t>
      </w:r>
      <w:r w:rsidDel="00000000" w:rsidR="00000000" w:rsidRPr="00000000">
        <w:rPr>
          <w:rtl w:val="0"/>
        </w:rPr>
      </w:r>
    </w:p>
    <w:p w:rsidR="00000000" w:rsidDel="00000000" w:rsidP="00000000" w:rsidRDefault="00000000" w:rsidRPr="00000000" w14:paraId="000000BA">
      <w:pPr>
        <w:numPr>
          <w:ilvl w:val="0"/>
          <w:numId w:val="3"/>
        </w:numPr>
        <w:ind w:left="720" w:hanging="360"/>
        <w:rPr>
          <w:u w:val="none"/>
        </w:rPr>
      </w:pPr>
      <w:r w:rsidDel="00000000" w:rsidR="00000000" w:rsidRPr="00000000">
        <w:rPr>
          <w:rtl w:val="0"/>
        </w:rPr>
        <w:t xml:space="preserve">This TXO was created by Alice, as Alice is the owner of the TXO/IN used in #2</w:t>
      </w:r>
    </w:p>
    <w:p w:rsidR="00000000" w:rsidDel="00000000" w:rsidP="00000000" w:rsidRDefault="00000000" w:rsidRPr="00000000" w14:paraId="000000BB">
      <w:pPr>
        <w:numPr>
          <w:ilvl w:val="0"/>
          <w:numId w:val="3"/>
        </w:numPr>
        <w:ind w:left="720" w:hanging="360"/>
        <w:rPr>
          <w:u w:val="none"/>
        </w:rPr>
      </w:pPr>
      <w:r w:rsidDel="00000000" w:rsidR="00000000" w:rsidRPr="00000000">
        <w:rPr>
          <w:rtl w:val="0"/>
        </w:rPr>
        <w:t xml:space="preserve">Carol is allowed to spend this TXO</w:t>
      </w:r>
    </w:p>
    <w:p w:rsidR="00000000" w:rsidDel="00000000" w:rsidP="00000000" w:rsidRDefault="00000000" w:rsidRPr="00000000" w14:paraId="000000BC">
      <w:pPr>
        <w:numPr>
          <w:ilvl w:val="0"/>
          <w:numId w:val="3"/>
        </w:numPr>
        <w:ind w:left="720" w:hanging="360"/>
        <w:rPr>
          <w:u w:val="none"/>
        </w:rPr>
      </w:pPr>
      <w:r w:rsidDel="00000000" w:rsidR="00000000" w:rsidRPr="00000000">
        <w:rPr>
          <w:rtl w:val="0"/>
        </w:rPr>
        <w:t xml:space="preserve">Balances</w:t>
      </w:r>
    </w:p>
    <w:p w:rsidR="00000000" w:rsidDel="00000000" w:rsidP="00000000" w:rsidRDefault="00000000" w:rsidRPr="00000000" w14:paraId="000000BD">
      <w:pPr>
        <w:numPr>
          <w:ilvl w:val="1"/>
          <w:numId w:val="3"/>
        </w:numPr>
        <w:ind w:left="1440" w:hanging="360"/>
        <w:rPr>
          <w:u w:val="none"/>
        </w:rPr>
      </w:pPr>
      <w:r w:rsidDel="00000000" w:rsidR="00000000" w:rsidRPr="00000000">
        <w:rPr>
          <w:rtl w:val="0"/>
        </w:rPr>
        <w:t xml:space="preserve">Alice: </w:t>
      </w:r>
      <w:r w:rsidDel="00000000" w:rsidR="00000000" w:rsidRPr="00000000">
        <w:rPr>
          <w:rtl w:val="0"/>
        </w:rPr>
        <w:t xml:space="preserve">13</w:t>
      </w:r>
      <w:r w:rsidDel="00000000" w:rsidR="00000000" w:rsidRPr="00000000">
        <w:rPr>
          <w:rtl w:val="0"/>
        </w:rPr>
      </w:r>
    </w:p>
    <w:p w:rsidR="00000000" w:rsidDel="00000000" w:rsidP="00000000" w:rsidRDefault="00000000" w:rsidRPr="00000000" w14:paraId="000000BE">
      <w:pPr>
        <w:numPr>
          <w:ilvl w:val="1"/>
          <w:numId w:val="3"/>
        </w:numPr>
        <w:ind w:left="1440" w:hanging="360"/>
        <w:rPr>
          <w:u w:val="none"/>
        </w:rPr>
      </w:pPr>
      <w:r w:rsidDel="00000000" w:rsidR="00000000" w:rsidRPr="00000000">
        <w:rPr>
          <w:rtl w:val="0"/>
        </w:rPr>
        <w:t xml:space="preserve">Bob: 0</w:t>
      </w:r>
    </w:p>
    <w:p w:rsidR="00000000" w:rsidDel="00000000" w:rsidP="00000000" w:rsidRDefault="00000000" w:rsidRPr="00000000" w14:paraId="000000BF">
      <w:pPr>
        <w:numPr>
          <w:ilvl w:val="1"/>
          <w:numId w:val="3"/>
        </w:numPr>
        <w:ind w:left="1440" w:hanging="360"/>
        <w:rPr>
          <w:u w:val="none"/>
        </w:rPr>
      </w:pPr>
      <w:r w:rsidDel="00000000" w:rsidR="00000000" w:rsidRPr="00000000">
        <w:rPr>
          <w:rtl w:val="0"/>
        </w:rPr>
        <w:t xml:space="preserve">Carol: 2</w:t>
      </w:r>
    </w:p>
    <w:p w:rsidR="00000000" w:rsidDel="00000000" w:rsidP="00000000" w:rsidRDefault="00000000" w:rsidRPr="00000000" w14:paraId="000000C0">
      <w:pPr>
        <w:numPr>
          <w:ilvl w:val="1"/>
          <w:numId w:val="3"/>
        </w:numPr>
        <w:ind w:left="1440" w:hanging="360"/>
        <w:rPr>
          <w:u w:val="none"/>
        </w:rPr>
      </w:pPr>
      <w:r w:rsidDel="00000000" w:rsidR="00000000" w:rsidRPr="00000000">
        <w:rPr>
          <w:rtl w:val="0"/>
        </w:rPr>
        <w:t xml:space="preserve">Dave: 4</w:t>
      </w:r>
    </w:p>
    <w:p w:rsidR="00000000" w:rsidDel="00000000" w:rsidP="00000000" w:rsidRDefault="00000000" w:rsidRPr="00000000" w14:paraId="000000C1">
      <w:pPr>
        <w:numPr>
          <w:ilvl w:val="0"/>
          <w:numId w:val="3"/>
        </w:numPr>
        <w:ind w:left="720" w:hanging="360"/>
        <w:rPr>
          <w:u w:val="none"/>
        </w:rPr>
      </w:pPr>
      <w:r w:rsidDel="00000000" w:rsidR="00000000" w:rsidRPr="00000000">
        <w:rPr>
          <w:rtl w:val="0"/>
        </w:rPr>
        <w:t xml:space="preserve">It is a bad idea because this would allow an attacker to use one PubKey that fits to the PubKeyHash in order to proof he can spend the values. Another PubKey (his own) can then be used to perform the signature check and therefore spend the funds himself.</w:t>
      </w:r>
    </w:p>
    <w:p w:rsidR="00000000" w:rsidDel="00000000" w:rsidP="00000000" w:rsidRDefault="00000000" w:rsidRPr="00000000" w14:paraId="000000C2">
      <w:pPr>
        <w:numPr>
          <w:ilvl w:val="1"/>
          <w:numId w:val="3"/>
        </w:numPr>
        <w:ind w:left="1440" w:hanging="360"/>
        <w:rPr>
          <w:u w:val="none"/>
        </w:rPr>
      </w:pPr>
      <w:r w:rsidDel="00000000" w:rsidR="00000000" w:rsidRPr="00000000">
        <w:rPr>
          <w:rtl w:val="0"/>
        </w:rPr>
        <w:t xml:space="preserve">Attack-TXIn Script: </w:t>
      </w:r>
    </w:p>
    <w:p w:rsidR="00000000" w:rsidDel="00000000" w:rsidP="00000000" w:rsidRDefault="00000000" w:rsidRPr="00000000" w14:paraId="000000C3">
      <w:pPr>
        <w:numPr>
          <w:ilvl w:val="2"/>
          <w:numId w:val="3"/>
        </w:numPr>
        <w:ind w:left="2160" w:hanging="360"/>
        <w:rPr>
          <w:u w:val="none"/>
        </w:rPr>
      </w:pPr>
      <w:r w:rsidDel="00000000" w:rsidR="00000000" w:rsidRPr="00000000">
        <w:rPr>
          <w:rtl w:val="0"/>
        </w:rPr>
        <w:t xml:space="preserve">attackerSig</w:t>
      </w:r>
    </w:p>
    <w:p w:rsidR="00000000" w:rsidDel="00000000" w:rsidP="00000000" w:rsidRDefault="00000000" w:rsidRPr="00000000" w14:paraId="000000C4">
      <w:pPr>
        <w:numPr>
          <w:ilvl w:val="2"/>
          <w:numId w:val="3"/>
        </w:numPr>
        <w:ind w:left="2160" w:hanging="360"/>
        <w:rPr>
          <w:u w:val="none"/>
        </w:rPr>
      </w:pPr>
      <w:r w:rsidDel="00000000" w:rsidR="00000000" w:rsidRPr="00000000">
        <w:rPr>
          <w:rtl w:val="0"/>
        </w:rPr>
        <w:t xml:space="preserve">attackerPub</w:t>
      </w:r>
    </w:p>
    <w:p w:rsidR="00000000" w:rsidDel="00000000" w:rsidP="00000000" w:rsidRDefault="00000000" w:rsidRPr="00000000" w14:paraId="000000C5">
      <w:pPr>
        <w:numPr>
          <w:ilvl w:val="2"/>
          <w:numId w:val="3"/>
        </w:numPr>
        <w:ind w:left="2160" w:hanging="360"/>
        <w:rPr>
          <w:u w:val="none"/>
        </w:rPr>
      </w:pPr>
      <w:r w:rsidDel="00000000" w:rsidR="00000000" w:rsidRPr="00000000">
        <w:rPr>
          <w:rtl w:val="0"/>
        </w:rPr>
        <w:t xml:space="preserve">pubhashOwnerPub</w:t>
      </w:r>
    </w:p>
    <w:p w:rsidR="00000000" w:rsidDel="00000000" w:rsidP="00000000" w:rsidRDefault="00000000" w:rsidRPr="00000000" w14:paraId="000000C6">
      <w:pPr>
        <w:numPr>
          <w:ilvl w:val="0"/>
          <w:numId w:val="3"/>
        </w:numPr>
        <w:ind w:left="720" w:hanging="360"/>
        <w:rPr>
          <w:u w:val="none"/>
        </w:rPr>
      </w:pPr>
      <w:r w:rsidDel="00000000" w:rsidR="00000000" w:rsidRPr="00000000">
        <w:rPr>
          <w:rtl w:val="0"/>
        </w:rPr>
        <w:t xml:space="preserve">ASIC (at least the fastest), else FPGA (more energy efficient than GPUs)</w:t>
      </w:r>
    </w:p>
    <w:p w:rsidR="00000000" w:rsidDel="00000000" w:rsidP="00000000" w:rsidRDefault="00000000" w:rsidRPr="00000000" w14:paraId="000000C7">
      <w:pPr>
        <w:numPr>
          <w:ilvl w:val="0"/>
          <w:numId w:val="3"/>
        </w:numPr>
        <w:ind w:left="720" w:hanging="360"/>
        <w:rPr>
          <w:u w:val="none"/>
        </w:rPr>
      </w:pPr>
      <w:r w:rsidDel="00000000" w:rsidR="00000000" w:rsidRPr="00000000">
        <w:rPr>
          <w:rtl w:val="0"/>
        </w:rPr>
        <w:t xml:space="preserve">1</w:t>
      </w:r>
      <w:r w:rsidDel="00000000" w:rsidR="00000000" w:rsidRPr="00000000">
        <w:rPr>
          <w:rtl w:val="0"/>
        </w:rPr>
        <w:t xml:space="preserve">0 - 200 Exa-hashes</w:t>
      </w:r>
      <w:r w:rsidDel="00000000" w:rsidR="00000000" w:rsidRPr="00000000">
        <w:rPr>
          <w:rtl w:val="0"/>
        </w:rPr>
      </w:r>
    </w:p>
    <w:p w:rsidR="00000000" w:rsidDel="00000000" w:rsidP="00000000" w:rsidRDefault="00000000" w:rsidRPr="00000000" w14:paraId="000000C8">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C9">
      <w:pPr>
        <w:numPr>
          <w:ilvl w:val="1"/>
          <w:numId w:val="3"/>
        </w:numPr>
        <w:ind w:left="1440" w:hanging="360"/>
        <w:rPr>
          <w:u w:val="none"/>
        </w:rPr>
      </w:pPr>
      <w:r w:rsidDel="00000000" w:rsidR="00000000" w:rsidRPr="00000000">
        <w:rPr>
          <w:rtl w:val="0"/>
        </w:rPr>
        <w:t xml:space="preserve">Reason:</w:t>
      </w:r>
    </w:p>
    <w:p w:rsidR="00000000" w:rsidDel="00000000" w:rsidP="00000000" w:rsidRDefault="00000000" w:rsidRPr="00000000" w14:paraId="000000CA">
      <w:pPr>
        <w:numPr>
          <w:ilvl w:val="2"/>
          <w:numId w:val="3"/>
        </w:numPr>
        <w:ind w:left="2160" w:hanging="360"/>
        <w:rPr>
          <w:u w:val="none"/>
        </w:rPr>
      </w:pPr>
      <w:r w:rsidDel="00000000" w:rsidR="00000000" w:rsidRPr="00000000">
        <w:rPr>
          <w:rtl w:val="0"/>
        </w:rPr>
        <w:t xml:space="preserve">Lower incentive for miners to mine blocks could lead to some of them deciding it’s not profitable anymore and therefore stop working. This again leads to less TX throughput.</w:t>
      </w:r>
      <w:r w:rsidDel="00000000" w:rsidR="00000000" w:rsidRPr="00000000">
        <w:rPr>
          <w:rtl w:val="0"/>
        </w:rPr>
      </w:r>
    </w:p>
    <w:p w:rsidR="00000000" w:rsidDel="00000000" w:rsidP="00000000" w:rsidRDefault="00000000" w:rsidRPr="00000000" w14:paraId="000000CB">
      <w:pPr>
        <w:numPr>
          <w:ilvl w:val="1"/>
          <w:numId w:val="3"/>
        </w:numPr>
        <w:ind w:left="1440" w:hanging="360"/>
        <w:rPr>
          <w:u w:val="none"/>
        </w:rPr>
      </w:pPr>
      <w:r w:rsidDel="00000000" w:rsidR="00000000" w:rsidRPr="00000000">
        <w:rPr>
          <w:rtl w:val="0"/>
        </w:rPr>
        <w:t xml:space="preserve">Resolved</w:t>
      </w:r>
      <w:r w:rsidDel="00000000" w:rsidR="00000000" w:rsidRPr="00000000">
        <w:rPr>
          <w:rtl w:val="0"/>
        </w:rPr>
        <w:t xml:space="preserve">:</w:t>
      </w:r>
    </w:p>
    <w:p w:rsidR="00000000" w:rsidDel="00000000" w:rsidP="00000000" w:rsidRDefault="00000000" w:rsidRPr="00000000" w14:paraId="000000CC">
      <w:pPr>
        <w:numPr>
          <w:ilvl w:val="2"/>
          <w:numId w:val="3"/>
        </w:numPr>
        <w:ind w:left="2160" w:hanging="360"/>
        <w:rPr/>
      </w:pPr>
      <w:r w:rsidDel="00000000" w:rsidR="00000000" w:rsidRPr="00000000">
        <w:rPr>
          <w:rtl w:val="0"/>
        </w:rPr>
        <w:t xml:space="preserve">By decreasing the difficulty</w:t>
      </w:r>
    </w:p>
    <w:p w:rsidR="00000000" w:rsidDel="00000000" w:rsidP="00000000" w:rsidRDefault="00000000" w:rsidRPr="00000000" w14:paraId="000000CD">
      <w:pPr>
        <w:numPr>
          <w:ilvl w:val="2"/>
          <w:numId w:val="3"/>
        </w:numPr>
        <w:ind w:left="2160" w:hanging="360"/>
        <w:rPr/>
      </w:pPr>
      <w:r w:rsidDel="00000000" w:rsidR="00000000" w:rsidRPr="00000000">
        <w:rPr>
          <w:rtl w:val="0"/>
        </w:rPr>
        <w:t xml:space="preserve">By adding tips to base fees for TX, the incentive grew again (?) </w:t>
      </w:r>
      <w:r w:rsidDel="00000000" w:rsidR="00000000" w:rsidRPr="00000000">
        <w:rPr>
          <w:i w:val="1"/>
          <w:rtl w:val="0"/>
        </w:rPr>
        <w:t xml:space="preserve">not sure about that answer though</w:t>
      </w:r>
    </w:p>
    <w:p w:rsidR="00000000" w:rsidDel="00000000" w:rsidP="00000000" w:rsidRDefault="00000000" w:rsidRPr="00000000" w14:paraId="000000CE">
      <w:pPr>
        <w:numPr>
          <w:ilvl w:val="2"/>
          <w:numId w:val="3"/>
        </w:numPr>
        <w:ind w:left="2160" w:hanging="360"/>
        <w:rPr/>
      </w:pPr>
      <w:r w:rsidDel="00000000" w:rsidR="00000000" w:rsidRPr="00000000">
        <w:rPr>
          <w:rFonts w:ascii="Arial Unicode MS" w:cs="Arial Unicode MS" w:eastAsia="Arial Unicode MS" w:hAnsi="Arial Unicode MS"/>
          <w:rtl w:val="0"/>
        </w:rPr>
        <w:t xml:space="preserve">When the capacity of the mempool is full, it starts to add min tx fee and throw away txs that don't fulfil this criteria → tx fee would increase </w:t>
      </w:r>
    </w:p>
    <w:p w:rsidR="00000000" w:rsidDel="00000000" w:rsidP="00000000" w:rsidRDefault="00000000" w:rsidRPr="00000000" w14:paraId="000000CF">
      <w:pPr>
        <w:numPr>
          <w:ilvl w:val="0"/>
          <w:numId w:val="3"/>
        </w:numPr>
        <w:ind w:left="720" w:hanging="360"/>
        <w:rPr>
          <w:u w:val="none"/>
        </w:rPr>
      </w:pPr>
      <w:r w:rsidDel="00000000" w:rsidR="00000000" w:rsidRPr="00000000">
        <w:rPr>
          <w:rtl w:val="0"/>
        </w:rPr>
        <w:t xml:space="preserve">Answers</w:t>
      </w:r>
    </w:p>
    <w:p w:rsidR="00000000" w:rsidDel="00000000" w:rsidP="00000000" w:rsidRDefault="00000000" w:rsidRPr="00000000" w14:paraId="000000D0">
      <w:pPr>
        <w:numPr>
          <w:ilvl w:val="1"/>
          <w:numId w:val="3"/>
        </w:numPr>
        <w:ind w:left="1440" w:hanging="360"/>
        <w:rPr>
          <w:u w:val="none"/>
        </w:rPr>
      </w:pPr>
      <w:r w:rsidDel="00000000" w:rsidR="00000000" w:rsidRPr="00000000">
        <w:rPr>
          <w:rtl w:val="0"/>
        </w:rPr>
        <w:t xml:space="preserve">Downside</w:t>
      </w:r>
    </w:p>
    <w:p w:rsidR="00000000" w:rsidDel="00000000" w:rsidP="00000000" w:rsidRDefault="00000000" w:rsidRPr="00000000" w14:paraId="000000D1">
      <w:pPr>
        <w:numPr>
          <w:ilvl w:val="2"/>
          <w:numId w:val="3"/>
        </w:numPr>
        <w:ind w:left="2160" w:hanging="360"/>
        <w:rPr>
          <w:u w:val="none"/>
        </w:rPr>
      </w:pPr>
      <w:r w:rsidDel="00000000" w:rsidR="00000000" w:rsidRPr="00000000">
        <w:rPr>
          <w:rtl w:val="0"/>
        </w:rPr>
        <w:t xml:space="preserve">Increasing the amount constantly would lead to inflation and worth loss of the currency, the scarcity is lowered and the miner incentive might be also reduced as a reason</w:t>
      </w:r>
    </w:p>
    <w:p w:rsidR="00000000" w:rsidDel="00000000" w:rsidP="00000000" w:rsidRDefault="00000000" w:rsidRPr="00000000" w14:paraId="000000D2">
      <w:pPr>
        <w:numPr>
          <w:ilvl w:val="1"/>
          <w:numId w:val="3"/>
        </w:numPr>
        <w:ind w:left="1440" w:hanging="360"/>
        <w:rPr>
          <w:u w:val="none"/>
        </w:rPr>
      </w:pPr>
      <w:r w:rsidDel="00000000" w:rsidR="00000000" w:rsidRPr="00000000">
        <w:rPr>
          <w:rtl w:val="0"/>
        </w:rPr>
        <w:t xml:space="preserve">Alternative approach</w:t>
      </w:r>
    </w:p>
    <w:p w:rsidR="00000000" w:rsidDel="00000000" w:rsidP="00000000" w:rsidRDefault="00000000" w:rsidRPr="00000000" w14:paraId="000000D3">
      <w:pPr>
        <w:numPr>
          <w:ilvl w:val="2"/>
          <w:numId w:val="3"/>
        </w:numPr>
        <w:ind w:left="2160" w:hanging="360"/>
        <w:rPr>
          <w:u w:val="none"/>
        </w:rPr>
      </w:pPr>
      <w:r w:rsidDel="00000000" w:rsidR="00000000" w:rsidRPr="00000000">
        <w:rPr>
          <w:rtl w:val="0"/>
        </w:rPr>
        <w:t xml:space="preserve">The fees of transactions might be required to be put up so miners do have an incentive again to process them. </w:t>
      </w:r>
      <w:r w:rsidDel="00000000" w:rsidR="00000000" w:rsidRPr="00000000">
        <w:rPr>
          <w:rtl w:val="0"/>
        </w:rPr>
        <w:t xml:space="preserve">(base fee + tip)</w:t>
      </w:r>
    </w:p>
    <w:p w:rsidR="00000000" w:rsidDel="00000000" w:rsidP="00000000" w:rsidRDefault="00000000" w:rsidRPr="00000000" w14:paraId="000000D4">
      <w:pPr>
        <w:numPr>
          <w:ilvl w:val="0"/>
          <w:numId w:val="3"/>
        </w:numPr>
        <w:ind w:left="720" w:hanging="360"/>
        <w:rPr>
          <w:u w:val="none"/>
        </w:rPr>
      </w:pPr>
      <w:r w:rsidDel="00000000" w:rsidR="00000000" w:rsidRPr="00000000">
        <w:rPr>
          <w:rtl w:val="0"/>
        </w:rPr>
        <w:t xml:space="preserve">Examples</w:t>
      </w:r>
      <w:r w:rsidDel="00000000" w:rsidR="00000000" w:rsidRPr="00000000">
        <w:rPr>
          <w:rtl w:val="0"/>
        </w:rPr>
      </w:r>
    </w:p>
    <w:p w:rsidR="00000000" w:rsidDel="00000000" w:rsidP="00000000" w:rsidRDefault="00000000" w:rsidRPr="00000000" w14:paraId="000000D5">
      <w:pPr>
        <w:numPr>
          <w:ilvl w:val="1"/>
          <w:numId w:val="3"/>
        </w:numPr>
        <w:ind w:left="1440" w:hanging="360"/>
        <w:rPr>
          <w:u w:val="none"/>
        </w:rPr>
      </w:pPr>
      <w:r w:rsidDel="00000000" w:rsidR="00000000" w:rsidRPr="00000000">
        <w:rPr>
          <w:rtl w:val="0"/>
        </w:rPr>
        <w:t xml:space="preserve">Soft-Fork: changing block size from 1 MB to 0.5 MB</w:t>
      </w:r>
    </w:p>
    <w:p w:rsidR="00000000" w:rsidDel="00000000" w:rsidP="00000000" w:rsidRDefault="00000000" w:rsidRPr="00000000" w14:paraId="000000D6">
      <w:pPr>
        <w:numPr>
          <w:ilvl w:val="1"/>
          <w:numId w:val="3"/>
        </w:numPr>
        <w:ind w:left="1440" w:hanging="360"/>
        <w:rPr>
          <w:u w:val="none"/>
        </w:rPr>
      </w:pPr>
      <w:r w:rsidDel="00000000" w:rsidR="00000000" w:rsidRPr="00000000">
        <w:rPr>
          <w:rtl w:val="0"/>
        </w:rPr>
        <w:t xml:space="preserve">Hard-Fork: changing block size from 1 MB to 8 MB</w:t>
      </w:r>
    </w:p>
    <w:p w:rsidR="00000000" w:rsidDel="00000000" w:rsidP="00000000" w:rsidRDefault="00000000" w:rsidRPr="00000000" w14:paraId="000000D7">
      <w:pPr>
        <w:numPr>
          <w:ilvl w:val="1"/>
          <w:numId w:val="3"/>
        </w:numPr>
        <w:ind w:left="1440" w:hanging="360"/>
        <w:rPr>
          <w:u w:val="none"/>
        </w:rPr>
      </w:pPr>
      <w:r w:rsidDel="00000000" w:rsidR="00000000" w:rsidRPr="00000000">
        <w:rPr>
          <w:rtl w:val="0"/>
        </w:rPr>
        <w:t xml:space="preserve">No impact: adding a new API endpoint</w:t>
      </w:r>
    </w:p>
    <w:p w:rsidR="00000000" w:rsidDel="00000000" w:rsidP="00000000" w:rsidRDefault="00000000" w:rsidRPr="00000000" w14:paraId="000000D8">
      <w:pPr>
        <w:numPr>
          <w:ilvl w:val="0"/>
          <w:numId w:val="3"/>
        </w:numPr>
        <w:ind w:left="720" w:hanging="360"/>
        <w:rPr>
          <w:u w:val="none"/>
        </w:rPr>
      </w:pPr>
      <w:r w:rsidDel="00000000" w:rsidR="00000000" w:rsidRPr="00000000">
        <w:rPr>
          <w:rtl w:val="0"/>
        </w:rPr>
        <w:t xml:space="preserve">Answers</w:t>
      </w:r>
    </w:p>
    <w:p w:rsidR="00000000" w:rsidDel="00000000" w:rsidP="00000000" w:rsidRDefault="00000000" w:rsidRPr="00000000" w14:paraId="000000D9">
      <w:pPr>
        <w:numPr>
          <w:ilvl w:val="1"/>
          <w:numId w:val="3"/>
        </w:numPr>
        <w:ind w:left="1440" w:hanging="360"/>
        <w:rPr>
          <w:u w:val="none"/>
        </w:rPr>
      </w:pPr>
      <w:r w:rsidDel="00000000" w:rsidR="00000000" w:rsidRPr="00000000">
        <w:rPr>
          <w:rtl w:val="0"/>
        </w:rPr>
        <w:t xml:space="preserve">Chain-Split</w:t>
      </w:r>
    </w:p>
    <w:p w:rsidR="00000000" w:rsidDel="00000000" w:rsidP="00000000" w:rsidRDefault="00000000" w:rsidRPr="00000000" w14:paraId="000000DA">
      <w:pPr>
        <w:numPr>
          <w:ilvl w:val="2"/>
          <w:numId w:val="3"/>
        </w:numPr>
        <w:ind w:left="2160" w:hanging="360"/>
        <w:rPr>
          <w:u w:val="none"/>
        </w:rPr>
      </w:pPr>
      <w:r w:rsidDel="00000000" w:rsidR="00000000" w:rsidRPr="00000000">
        <w:rPr>
          <w:rtl w:val="0"/>
        </w:rPr>
        <w:t xml:space="preserve">A chain split happens if an update is voted and some part of the network decides in favor and some against it. If those voted in favor still want to update, they can perform a chain split meaning they now run independent</w:t>
      </w:r>
    </w:p>
    <w:p w:rsidR="00000000" w:rsidDel="00000000" w:rsidP="00000000" w:rsidRDefault="00000000" w:rsidRPr="00000000" w14:paraId="000000DB">
      <w:pPr>
        <w:numPr>
          <w:ilvl w:val="1"/>
          <w:numId w:val="3"/>
        </w:numPr>
        <w:ind w:left="1440" w:hanging="360"/>
        <w:rPr>
          <w:u w:val="none"/>
        </w:rPr>
      </w:pPr>
      <w:r w:rsidDel="00000000" w:rsidR="00000000" w:rsidRPr="00000000">
        <w:rPr>
          <w:rtl w:val="0"/>
        </w:rPr>
        <w:t xml:space="preserve">Replay-Attack</w:t>
      </w:r>
    </w:p>
    <w:p w:rsidR="00000000" w:rsidDel="00000000" w:rsidP="00000000" w:rsidRDefault="00000000" w:rsidRPr="00000000" w14:paraId="000000DC">
      <w:pPr>
        <w:numPr>
          <w:ilvl w:val="2"/>
          <w:numId w:val="3"/>
        </w:numPr>
        <w:ind w:left="2160" w:hanging="360"/>
        <w:rPr>
          <w:u w:val="none"/>
        </w:rPr>
      </w:pPr>
      <w:r w:rsidDel="00000000" w:rsidR="00000000" w:rsidRPr="00000000">
        <w:rPr>
          <w:rtl w:val="0"/>
        </w:rPr>
        <w:t xml:space="preserve">A replay attack can happen if a chainsplit occurred and someone had a UTXO before the split occurred. Now it is possible to use that UTXO in both new chains as they won’t ask each other anymore for approvals. Prevention can be to add a new genesis block in the chain or make it incompatible with old UTXOs.</w:t>
      </w:r>
      <w:r w:rsidDel="00000000" w:rsidR="00000000" w:rsidRPr="00000000">
        <w:rPr>
          <w:rtl w:val="0"/>
        </w:rPr>
      </w:r>
    </w:p>
    <w:p w:rsidR="00000000" w:rsidDel="00000000" w:rsidP="00000000" w:rsidRDefault="00000000" w:rsidRPr="00000000" w14:paraId="000000DD">
      <w:pPr>
        <w:pStyle w:val="Heading2"/>
        <w:rPr/>
      </w:pPr>
      <w:bookmarkStart w:colFirst="0" w:colLast="0" w:name="_xns1ye8nao1o" w:id="16"/>
      <w:bookmarkEnd w:id="16"/>
      <w:r w:rsidDel="00000000" w:rsidR="00000000" w:rsidRPr="00000000">
        <w:rPr>
          <w:rtl w:val="0"/>
        </w:rPr>
        <w:t xml:space="preserve">Exercise 3</w:t>
      </w:r>
    </w:p>
    <w:p w:rsidR="00000000" w:rsidDel="00000000" w:rsidP="00000000" w:rsidRDefault="00000000" w:rsidRPr="00000000" w14:paraId="000000DE">
      <w:pPr>
        <w:numPr>
          <w:ilvl w:val="0"/>
          <w:numId w:val="6"/>
        </w:numPr>
        <w:ind w:left="720" w:hanging="360"/>
        <w:rPr>
          <w:u w:val="none"/>
        </w:rPr>
      </w:pPr>
      <w:r w:rsidDel="00000000" w:rsidR="00000000" w:rsidRPr="00000000">
        <w:rPr>
          <w:rtl w:val="0"/>
        </w:rPr>
        <w:t xml:space="preserve">Explanations</w:t>
      </w:r>
    </w:p>
    <w:p w:rsidR="00000000" w:rsidDel="00000000" w:rsidP="00000000" w:rsidRDefault="00000000" w:rsidRPr="00000000" w14:paraId="000000DF">
      <w:pPr>
        <w:numPr>
          <w:ilvl w:val="1"/>
          <w:numId w:val="6"/>
        </w:numPr>
        <w:ind w:left="1440" w:hanging="360"/>
        <w:rPr>
          <w:u w:val="none"/>
        </w:rPr>
      </w:pPr>
      <w:r w:rsidDel="00000000" w:rsidR="00000000" w:rsidRPr="00000000">
        <w:rPr>
          <w:rtl w:val="0"/>
        </w:rPr>
        <w:t xml:space="preserve">Nonce: nonces are added to prevent </w:t>
      </w:r>
      <w:r w:rsidDel="00000000" w:rsidR="00000000" w:rsidRPr="00000000">
        <w:rPr>
          <w:rtl w:val="0"/>
        </w:rPr>
        <w:t xml:space="preserve">replay attacks</w:t>
      </w:r>
      <w:r w:rsidDel="00000000" w:rsidR="00000000" w:rsidRPr="00000000">
        <w:rPr>
          <w:rtl w:val="0"/>
        </w:rPr>
        <w:t xml:space="preserve">, as messages are not included in blocks nor mined it is not necessary there</w:t>
      </w:r>
    </w:p>
    <w:p w:rsidR="00000000" w:rsidDel="00000000" w:rsidP="00000000" w:rsidRDefault="00000000" w:rsidRPr="00000000" w14:paraId="000000E0">
      <w:pPr>
        <w:numPr>
          <w:ilvl w:val="1"/>
          <w:numId w:val="6"/>
        </w:numPr>
        <w:ind w:left="1440" w:hanging="360"/>
        <w:rPr>
          <w:u w:val="none"/>
        </w:rPr>
      </w:pPr>
      <w:r w:rsidDel="00000000" w:rsidR="00000000" w:rsidRPr="00000000">
        <w:rPr>
          <w:rtl w:val="0"/>
        </w:rPr>
        <w:t xml:space="preserve">Gas Price: the gas price is inherited by the initial transaction triggering the messages </w:t>
      </w:r>
      <w:r w:rsidDel="00000000" w:rsidR="00000000" w:rsidRPr="00000000">
        <w:rPr>
          <w:rtl w:val="0"/>
        </w:rPr>
        <w:t xml:space="preserve">+ as the TX is already in execution (msgs are part of it) there is no reason to include it in the messages</w:t>
      </w:r>
      <w:r w:rsidDel="00000000" w:rsidR="00000000" w:rsidRPr="00000000">
        <w:rPr>
          <w:rtl w:val="0"/>
        </w:rPr>
      </w:r>
    </w:p>
    <w:p w:rsidR="00000000" w:rsidDel="00000000" w:rsidP="00000000" w:rsidRDefault="00000000" w:rsidRPr="00000000" w14:paraId="000000E1">
      <w:pPr>
        <w:numPr>
          <w:ilvl w:val="0"/>
          <w:numId w:val="6"/>
        </w:numPr>
        <w:ind w:left="720" w:hanging="360"/>
        <w:rPr>
          <w:u w:val="none"/>
        </w:rPr>
      </w:pPr>
      <w:r w:rsidDel="00000000" w:rsidR="00000000" w:rsidRPr="00000000">
        <w:rPr>
          <w:rtl w:val="0"/>
        </w:rPr>
        <w:t xml:space="preserve">Addresses</w:t>
      </w:r>
    </w:p>
    <w:p w:rsidR="00000000" w:rsidDel="00000000" w:rsidP="00000000" w:rsidRDefault="00000000" w:rsidRPr="00000000" w14:paraId="000000E2">
      <w:pPr>
        <w:numPr>
          <w:ilvl w:val="1"/>
          <w:numId w:val="6"/>
        </w:numPr>
        <w:ind w:left="1440" w:hanging="360"/>
        <w:rPr>
          <w:u w:val="none"/>
        </w:rPr>
      </w:pPr>
      <w:r w:rsidDel="00000000" w:rsidR="00000000" w:rsidRPr="00000000">
        <w:rPr>
          <w:rtl w:val="0"/>
        </w:rPr>
        <w:t xml:space="preserve">0xaaa: must be an externally owned account (EOA) as it has sent a TX and only EOAs can send TXs</w:t>
      </w:r>
    </w:p>
    <w:p w:rsidR="00000000" w:rsidDel="00000000" w:rsidP="00000000" w:rsidRDefault="00000000" w:rsidRPr="00000000" w14:paraId="000000E3">
      <w:pPr>
        <w:numPr>
          <w:ilvl w:val="1"/>
          <w:numId w:val="6"/>
        </w:numPr>
        <w:ind w:left="1440" w:hanging="360"/>
        <w:rPr>
          <w:u w:val="none"/>
        </w:rPr>
      </w:pPr>
      <w:r w:rsidDel="00000000" w:rsidR="00000000" w:rsidRPr="00000000">
        <w:rPr>
          <w:rtl w:val="0"/>
        </w:rPr>
        <w:t xml:space="preserve">0xbbb: must be a smart contract, as only smart contracts can issue messages</w:t>
      </w:r>
    </w:p>
    <w:p w:rsidR="00000000" w:rsidDel="00000000" w:rsidP="00000000" w:rsidRDefault="00000000" w:rsidRPr="00000000" w14:paraId="000000E4">
      <w:pPr>
        <w:numPr>
          <w:ilvl w:val="1"/>
          <w:numId w:val="6"/>
        </w:numPr>
        <w:ind w:left="1440" w:hanging="360"/>
        <w:rPr>
          <w:u w:val="none"/>
        </w:rPr>
      </w:pPr>
      <w:r w:rsidDel="00000000" w:rsidR="00000000" w:rsidRPr="00000000">
        <w:rPr>
          <w:rtl w:val="0"/>
        </w:rPr>
        <w:t xml:space="preserve">0xddd: we can not say anything about that as both EOAs and contracts can receive messages</w:t>
      </w:r>
      <w:r w:rsidDel="00000000" w:rsidR="00000000" w:rsidRPr="00000000">
        <w:rPr>
          <w:rtl w:val="0"/>
        </w:rPr>
      </w:r>
    </w:p>
    <w:p w:rsidR="00000000" w:rsidDel="00000000" w:rsidP="00000000" w:rsidRDefault="00000000" w:rsidRPr="00000000" w14:paraId="000000E5">
      <w:pPr>
        <w:numPr>
          <w:ilvl w:val="0"/>
          <w:numId w:val="6"/>
        </w:numPr>
        <w:ind w:left="720" w:hanging="360"/>
        <w:rPr/>
      </w:pPr>
      <w:r w:rsidDel="00000000" w:rsidR="00000000" w:rsidRPr="00000000">
        <w:rPr>
          <w:rtl w:val="0"/>
        </w:rPr>
        <w:t xml:space="preserve">Vars:</w:t>
      </w:r>
    </w:p>
    <w:p w:rsidR="00000000" w:rsidDel="00000000" w:rsidP="00000000" w:rsidRDefault="00000000" w:rsidRPr="00000000" w14:paraId="000000E6">
      <w:pPr>
        <w:numPr>
          <w:ilvl w:val="1"/>
          <w:numId w:val="6"/>
        </w:numPr>
        <w:ind w:left="1440" w:hanging="360"/>
        <w:rPr>
          <w:u w:val="none"/>
        </w:rPr>
      </w:pPr>
      <w:r w:rsidDel="00000000" w:rsidR="00000000" w:rsidRPr="00000000">
        <w:rPr>
          <w:rtl w:val="0"/>
        </w:rPr>
        <w:t xml:space="preserve">msg.sender: 0xbbb</w:t>
      </w:r>
    </w:p>
    <w:p w:rsidR="00000000" w:rsidDel="00000000" w:rsidP="00000000" w:rsidRDefault="00000000" w:rsidRPr="00000000" w14:paraId="000000E7">
      <w:pPr>
        <w:numPr>
          <w:ilvl w:val="1"/>
          <w:numId w:val="6"/>
        </w:numPr>
        <w:ind w:left="1440" w:hanging="360"/>
        <w:rPr>
          <w:u w:val="none"/>
        </w:rPr>
      </w:pPr>
      <w:r w:rsidDel="00000000" w:rsidR="00000000" w:rsidRPr="00000000">
        <w:rPr>
          <w:rtl w:val="0"/>
        </w:rPr>
        <w:t xml:space="preserve">tx.origin: 0xaaa</w:t>
      </w:r>
    </w:p>
    <w:p w:rsidR="00000000" w:rsidDel="00000000" w:rsidP="00000000" w:rsidRDefault="00000000" w:rsidRPr="00000000" w14:paraId="000000E8">
      <w:pPr>
        <w:numPr>
          <w:ilvl w:val="0"/>
          <w:numId w:val="6"/>
        </w:numPr>
        <w:ind w:left="720" w:hanging="360"/>
        <w:rPr>
          <w:u w:val="none"/>
        </w:rPr>
      </w:pPr>
      <w:r w:rsidDel="00000000" w:rsidR="00000000" w:rsidRPr="00000000">
        <w:rPr>
          <w:rtl w:val="0"/>
        </w:rPr>
        <w:t xml:space="preserve">Vars:</w:t>
      </w:r>
    </w:p>
    <w:p w:rsidR="00000000" w:rsidDel="00000000" w:rsidP="00000000" w:rsidRDefault="00000000" w:rsidRPr="00000000" w14:paraId="000000E9">
      <w:pPr>
        <w:numPr>
          <w:ilvl w:val="1"/>
          <w:numId w:val="6"/>
        </w:numPr>
        <w:ind w:left="1440" w:hanging="360"/>
        <w:rPr>
          <w:u w:val="none"/>
        </w:rPr>
      </w:pPr>
      <w:r w:rsidDel="00000000" w:rsidR="00000000" w:rsidRPr="00000000">
        <w:rPr>
          <w:rtl w:val="0"/>
        </w:rPr>
        <w:t xml:space="preserve">Sender: 0xAlice</w:t>
      </w:r>
    </w:p>
    <w:p w:rsidR="00000000" w:rsidDel="00000000" w:rsidP="00000000" w:rsidRDefault="00000000" w:rsidRPr="00000000" w14:paraId="000000EA">
      <w:pPr>
        <w:numPr>
          <w:ilvl w:val="1"/>
          <w:numId w:val="6"/>
        </w:numPr>
        <w:ind w:left="1440" w:hanging="360"/>
        <w:rPr>
          <w:u w:val="none"/>
        </w:rPr>
      </w:pPr>
      <w:r w:rsidDel="00000000" w:rsidR="00000000" w:rsidRPr="00000000">
        <w:rPr>
          <w:rtl w:val="0"/>
        </w:rPr>
        <w:t xml:space="preserve">Recipient: 0xyyy</w:t>
      </w:r>
    </w:p>
    <w:p w:rsidR="00000000" w:rsidDel="00000000" w:rsidP="00000000" w:rsidRDefault="00000000" w:rsidRPr="00000000" w14:paraId="000000EB">
      <w:pPr>
        <w:numPr>
          <w:ilvl w:val="1"/>
          <w:numId w:val="6"/>
        </w:numPr>
        <w:ind w:left="1440" w:hanging="360"/>
        <w:rPr>
          <w:u w:val="none"/>
        </w:rPr>
      </w:pPr>
      <w:r w:rsidDel="00000000" w:rsidR="00000000" w:rsidRPr="00000000">
        <w:rPr>
          <w:rtl w:val="0"/>
        </w:rPr>
        <w:t xml:space="preserve">Value: 0 ETH</w:t>
      </w:r>
    </w:p>
    <w:p w:rsidR="00000000" w:rsidDel="00000000" w:rsidP="00000000" w:rsidRDefault="00000000" w:rsidRPr="00000000" w14:paraId="000000EC">
      <w:pPr>
        <w:numPr>
          <w:ilvl w:val="1"/>
          <w:numId w:val="6"/>
        </w:numPr>
        <w:ind w:left="1440" w:hanging="360"/>
        <w:rPr>
          <w:u w:val="none"/>
        </w:rPr>
      </w:pPr>
      <w:r w:rsidDel="00000000" w:rsidR="00000000" w:rsidRPr="00000000">
        <w:rPr>
          <w:rtl w:val="0"/>
        </w:rPr>
        <w:t xml:space="preserve">STARTGAS: 45000</w:t>
      </w:r>
    </w:p>
    <w:p w:rsidR="00000000" w:rsidDel="00000000" w:rsidP="00000000" w:rsidRDefault="00000000" w:rsidRPr="00000000" w14:paraId="000000ED">
      <w:pPr>
        <w:numPr>
          <w:ilvl w:val="1"/>
          <w:numId w:val="6"/>
        </w:numPr>
        <w:ind w:left="1440" w:hanging="360"/>
        <w:rPr>
          <w:u w:val="none"/>
        </w:rPr>
      </w:pPr>
      <w:r w:rsidDel="00000000" w:rsidR="00000000" w:rsidRPr="00000000">
        <w:rPr>
          <w:rtl w:val="0"/>
        </w:rPr>
        <w:t xml:space="preserve">Gas used: </w:t>
      </w:r>
      <w:r w:rsidDel="00000000" w:rsidR="00000000" w:rsidRPr="00000000">
        <w:rPr>
          <w:rtl w:val="0"/>
        </w:rPr>
        <w:t xml:space="preserve">41000</w:t>
      </w:r>
    </w:p>
    <w:p w:rsidR="00000000" w:rsidDel="00000000" w:rsidP="00000000" w:rsidRDefault="00000000" w:rsidRPr="00000000" w14:paraId="000000EE">
      <w:pPr>
        <w:numPr>
          <w:ilvl w:val="1"/>
          <w:numId w:val="6"/>
        </w:numPr>
        <w:ind w:left="1440" w:hanging="360"/>
        <w:rPr>
          <w:u w:val="none"/>
        </w:rPr>
      </w:pPr>
      <w:r w:rsidDel="00000000" w:rsidR="00000000" w:rsidRPr="00000000">
        <w:rPr>
          <w:rtl w:val="0"/>
        </w:rPr>
        <w:t xml:space="preserve">Gas Price: 70 Gwei</w:t>
      </w:r>
    </w:p>
    <w:p w:rsidR="00000000" w:rsidDel="00000000" w:rsidP="00000000" w:rsidRDefault="00000000" w:rsidRPr="00000000" w14:paraId="000000EF">
      <w:pPr>
        <w:numPr>
          <w:ilvl w:val="1"/>
          <w:numId w:val="6"/>
        </w:numPr>
        <w:ind w:left="1440" w:hanging="360"/>
        <w:rPr>
          <w:u w:val="none"/>
        </w:rPr>
      </w:pPr>
      <w:r w:rsidDel="00000000" w:rsidR="00000000" w:rsidRPr="00000000">
        <w:rPr>
          <w:rtl w:val="0"/>
        </w:rPr>
        <w:t xml:space="preserve">Data: transfer(0xBob, 2) </w:t>
      </w:r>
      <w:r w:rsidDel="00000000" w:rsidR="00000000" w:rsidRPr="00000000">
        <w:rPr>
          <w:i w:val="1"/>
          <w:rtl w:val="0"/>
        </w:rPr>
        <w:t xml:space="preserve">not sure about the format</w:t>
      </w:r>
    </w:p>
    <w:p w:rsidR="00000000" w:rsidDel="00000000" w:rsidP="00000000" w:rsidRDefault="00000000" w:rsidRPr="00000000" w14:paraId="000000F0">
      <w:pPr>
        <w:numPr>
          <w:ilvl w:val="0"/>
          <w:numId w:val="6"/>
        </w:numPr>
        <w:ind w:left="720" w:hanging="360"/>
        <w:rPr/>
      </w:pPr>
      <w:r w:rsidDel="00000000" w:rsidR="00000000" w:rsidRPr="00000000">
        <w:rPr>
          <w:rtl w:val="0"/>
        </w:rPr>
      </w:r>
    </w:p>
    <w:p w:rsidR="00000000" w:rsidDel="00000000" w:rsidP="00000000" w:rsidRDefault="00000000" w:rsidRPr="00000000" w14:paraId="000000F1">
      <w:pPr>
        <w:numPr>
          <w:ilvl w:val="1"/>
          <w:numId w:val="6"/>
        </w:numPr>
        <w:ind w:left="1440" w:hanging="360"/>
        <w:rPr>
          <w:u w:val="none"/>
        </w:rPr>
      </w:pPr>
      <w:r w:rsidDel="00000000" w:rsidR="00000000" w:rsidRPr="00000000">
        <w:rPr>
          <w:rtl w:val="0"/>
        </w:rPr>
        <w:t xml:space="preserve">Advantage: account balance directly visible (?), could allow credits and deposits OR BETTER: useful for trading on on-chain decentralized exchanges</w:t>
      </w:r>
    </w:p>
    <w:p w:rsidR="00000000" w:rsidDel="00000000" w:rsidP="00000000" w:rsidRDefault="00000000" w:rsidRPr="00000000" w14:paraId="000000F2">
      <w:pPr>
        <w:numPr>
          <w:ilvl w:val="1"/>
          <w:numId w:val="6"/>
        </w:numPr>
        <w:ind w:left="1440" w:hanging="360"/>
        <w:rPr>
          <w:u w:val="none"/>
        </w:rPr>
      </w:pPr>
      <w:r w:rsidDel="00000000" w:rsidR="00000000" w:rsidRPr="00000000">
        <w:rPr>
          <w:rtl w:val="0"/>
        </w:rPr>
        <w:t xml:space="preserve">Disadvantage: additional costs and complexity (OR) value might sometimes drop below 1 ETH since it is backed up by an algorithm or asset</w:t>
      </w:r>
    </w:p>
    <w:p w:rsidR="00000000" w:rsidDel="00000000" w:rsidP="00000000" w:rsidRDefault="00000000" w:rsidRPr="00000000" w14:paraId="000000F3">
      <w:pPr>
        <w:numPr>
          <w:ilvl w:val="0"/>
          <w:numId w:val="6"/>
        </w:numPr>
        <w:ind w:left="720" w:hanging="360"/>
        <w:rPr>
          <w:u w:val="none"/>
        </w:rPr>
      </w:pPr>
      <w:r w:rsidDel="00000000" w:rsidR="00000000" w:rsidRPr="00000000">
        <w:rPr>
          <w:rtl w:val="0"/>
        </w:rPr>
        <w:t xml:space="preserve"> </w:t>
      </w:r>
    </w:p>
    <w:p w:rsidR="00000000" w:rsidDel="00000000" w:rsidP="00000000" w:rsidRDefault="00000000" w:rsidRPr="00000000" w14:paraId="000000F4">
      <w:pPr>
        <w:numPr>
          <w:ilvl w:val="1"/>
          <w:numId w:val="6"/>
        </w:numPr>
        <w:ind w:left="1440" w:hanging="360"/>
        <w:rPr>
          <w:u w:val="none"/>
        </w:rPr>
      </w:pPr>
      <w:r w:rsidDel="00000000" w:rsidR="00000000" w:rsidRPr="00000000">
        <w:rPr>
          <w:rtl w:val="0"/>
        </w:rPr>
        <w:t xml:space="preserve">A: ERC721 - Non-Fungible-Tokens are the only logical token to use for unique things like real-estate, as they are also unique</w:t>
      </w:r>
    </w:p>
    <w:p w:rsidR="00000000" w:rsidDel="00000000" w:rsidP="00000000" w:rsidRDefault="00000000" w:rsidRPr="00000000" w14:paraId="000000F5">
      <w:pPr>
        <w:numPr>
          <w:ilvl w:val="1"/>
          <w:numId w:val="6"/>
        </w:numPr>
        <w:ind w:left="1440" w:hanging="360"/>
        <w:rPr>
          <w:u w:val="none"/>
        </w:rPr>
      </w:pPr>
      <w:r w:rsidDel="00000000" w:rsidR="00000000" w:rsidRPr="00000000">
        <w:rPr>
          <w:rtl w:val="0"/>
        </w:rPr>
        <w:t xml:space="preserve">B: ERC20 - Fungible-Tokens are making more sense here, as the power is not unique and more like a currency which you can buy/have more than 1 of</w:t>
      </w:r>
    </w:p>
    <w:p w:rsidR="00000000" w:rsidDel="00000000" w:rsidP="00000000" w:rsidRDefault="00000000" w:rsidRPr="00000000" w14:paraId="000000F6">
      <w:pPr>
        <w:pStyle w:val="Heading2"/>
        <w:rPr/>
      </w:pPr>
      <w:bookmarkStart w:colFirst="0" w:colLast="0" w:name="_kqkx0skjy93g" w:id="17"/>
      <w:bookmarkEnd w:id="17"/>
      <w:r w:rsidDel="00000000" w:rsidR="00000000" w:rsidRPr="00000000">
        <w:rPr>
          <w:rtl w:val="0"/>
        </w:rPr>
        <w:t xml:space="preserve">Exercise 4</w:t>
      </w:r>
    </w:p>
    <w:p w:rsidR="00000000" w:rsidDel="00000000" w:rsidP="00000000" w:rsidRDefault="00000000" w:rsidRPr="00000000" w14:paraId="000000F7">
      <w:pPr>
        <w:rPr/>
      </w:pPr>
      <w:r w:rsidDel="00000000" w:rsidR="00000000" w:rsidRPr="00000000">
        <w:rPr>
          <w:rtl w:val="0"/>
        </w:rPr>
        <w:t xml:space="preserve">Modifier</w:t>
      </w:r>
    </w:p>
    <w:p w:rsidR="00000000" w:rsidDel="00000000" w:rsidP="00000000" w:rsidRDefault="00000000" w:rsidRPr="00000000" w14:paraId="000000F8">
      <w:pPr>
        <w:rPr/>
      </w:pPr>
      <w:r w:rsidDel="00000000" w:rsidR="00000000" w:rsidRPr="00000000">
        <w:rPr>
          <w:rtl w:val="0"/>
        </w:rPr>
      </w:r>
    </w:p>
    <w:tbl>
      <w:tblPr>
        <w:tblStyle w:val="Table5"/>
        <w:tblW w:w="9300.0" w:type="dxa"/>
        <w:jc w:val="left"/>
        <w:tblInd w:w="100.0" w:type="pct"/>
        <w:tblLayout w:type="fixed"/>
        <w:tblLook w:val="0600"/>
      </w:tblPr>
      <w:tblGrid>
        <w:gridCol w:w="9300"/>
        <w:tblGridChange w:id="0">
          <w:tblGrid>
            <w:gridCol w:w="93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modifier onlyOwner</w:t>
              <w:br w:type="textWrapping"/>
              <w:t xml:space="preserve">{</w:t>
              <w:br w:type="textWrapping"/>
              <w:t xml:space="preserve">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(msg.sender == owner);</w:t>
              <w:br w:type="textWrapping"/>
              <w:t xml:space="preserve">    _;</w:t>
              <w:br w:type="textWrapping"/>
              <w:t xml:space="preserve">}</w:t>
            </w:r>
          </w:p>
        </w:tc>
      </w:tr>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 () public </w:t>
              <w:br w:type="textWrapping"/>
              <w:t xml:space="preserve">{</w:t>
              <w:br w:type="textWrapping"/>
              <w:t xml:space="preserve">   owner = payable(msg.sender);</w:t>
              <w:br w:type="textWrapping"/>
              <w:t xml:space="preserve">}</w:t>
            </w:r>
          </w:p>
        </w:tc>
      </w:tr>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setAuction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onlyOwner </w:t>
            </w:r>
            <w:r w:rsidDel="00000000" w:rsidR="00000000" w:rsidRPr="00000000">
              <w:rPr>
                <w:rFonts w:ascii="Consolas" w:cs="Consolas" w:eastAsia="Consolas" w:hAnsi="Consolas"/>
                <w:color w:val="ffffff"/>
                <w:shd w:fill="333333" w:val="clear"/>
                <w:rtl w:val="0"/>
              </w:rPr>
              <w:t xml:space="preserve">…</w:t>
            </w:r>
          </w:p>
        </w:tc>
      </w:tr>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bid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payable</w:t>
            </w:r>
            <w:r w:rsidDel="00000000" w:rsidR="00000000" w:rsidRPr="00000000">
              <w:rPr>
                <w:rFonts w:ascii="Consolas" w:cs="Consolas" w:eastAsia="Consolas" w:hAnsi="Consolas"/>
                <w:color w:val="ffffff"/>
                <w:shd w:fill="333333" w:val="clear"/>
                <w:rtl w:val="0"/>
              </w:rPr>
              <w:br w:type="textWrapping"/>
              <w:t xml:space="preserve">{</w:t>
              <w:br w:type="textWrapping"/>
              <w:t xml:space="preserve">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(auctioned_item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uint bid = uint(msg.value);</w:t>
              <w:br w:type="textWrapping"/>
              <w:t xml:space="preserve">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(bid &gt; auction_item.price);</w:t>
              <w:br w:type="textWrapping"/>
              <w:br w:type="textWrapping"/>
            </w:r>
            <w:r w:rsidDel="00000000" w:rsidR="00000000" w:rsidRPr="00000000">
              <w:rPr>
                <w:rFonts w:ascii="Consolas" w:cs="Consolas" w:eastAsia="Consolas" w:hAnsi="Consolas"/>
                <w:color w:val="ffffff"/>
                <w:shd w:fill="333333" w:val="clear"/>
                <w:rtl w:val="0"/>
              </w:rPr>
              <w:t xml:space="preserve">  accountBalances[auctioned_item.highest_bidder] =       accountBalances[auctioned_item.highest_bidder].add(auctioned_item.price)</w:t>
            </w:r>
            <w:r w:rsidDel="00000000" w:rsidR="00000000" w:rsidRPr="00000000">
              <w:rPr>
                <w:rFonts w:ascii="Consolas" w:cs="Consolas" w:eastAsia="Consolas" w:hAnsi="Consolas"/>
                <w:color w:val="ffffff"/>
                <w:shd w:fill="333333" w:val="clear"/>
                <w:rtl w:val="0"/>
              </w:rPr>
              <w:br w:type="textWrapping"/>
              <w:t xml:space="preserve">  auctioned_item.price = bid;</w:t>
              <w:br w:type="textWrapping"/>
              <w:t xml:space="preserve">  auctioned_item.highest_bidder = payable(msg.sender);</w:t>
              <w:br w:type="textWrapping"/>
              <w:t xml:space="preserve">}</w:t>
            </w:r>
          </w:p>
        </w:tc>
      </w:tr>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withdraw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br w:type="textWrapping"/>
              <w:t xml:space="preserve">{</w:t>
              <w:br w:type="textWrapping"/>
              <w:t xml:space="preserve">   unit balance = accountBalances[msg.sender];</w:t>
              <w:br w:type="textWrapping"/>
              <w:t xml:space="preserve">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(balance &gt;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(msg.sender != acutioned_item.highest_bidder);</w:t>
              <w:br w:type="textWrapping"/>
              <w:t xml:space="preserve">   accountBalances[msg.sender]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payable(msg.sender).transfer(balance);</w:t>
              <w:br w:type="textWrapping"/>
              <w:t xml:space="preserve">}</w:t>
            </w:r>
          </w:p>
        </w:tc>
      </w:tr>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finishAuction</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aa"/>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onlyOwner</w:t>
            </w:r>
            <w:r w:rsidDel="00000000" w:rsidR="00000000" w:rsidRPr="00000000">
              <w:rPr>
                <w:rFonts w:ascii="Consolas" w:cs="Consolas" w:eastAsia="Consolas" w:hAnsi="Consolas"/>
                <w:color w:val="ffffff"/>
                <w:shd w:fill="333333" w:val="clear"/>
                <w:rtl w:val="0"/>
              </w:rPr>
              <w:t xml:space="preserve"> …</w:t>
            </w:r>
          </w:p>
        </w:tc>
      </w:tr>
    </w:tbl>
    <w:p w:rsidR="00000000" w:rsidDel="00000000" w:rsidP="00000000" w:rsidRDefault="00000000" w:rsidRPr="00000000" w14:paraId="000000FF">
      <w:pPr>
        <w:pStyle w:val="Heading2"/>
        <w:rPr/>
      </w:pPr>
      <w:bookmarkStart w:colFirst="0" w:colLast="0" w:name="_9yxk4znja4sp" w:id="18"/>
      <w:bookmarkEnd w:id="18"/>
      <w:r w:rsidDel="00000000" w:rsidR="00000000" w:rsidRPr="00000000">
        <w:rPr>
          <w:rtl w:val="0"/>
        </w:rPr>
        <w:t xml:space="preserve">Exercise 5</w:t>
      </w:r>
    </w:p>
    <w:p w:rsidR="00000000" w:rsidDel="00000000" w:rsidP="00000000" w:rsidRDefault="00000000" w:rsidRPr="00000000" w14:paraId="00000100">
      <w:pPr>
        <w:numPr>
          <w:ilvl w:val="0"/>
          <w:numId w:val="18"/>
        </w:numPr>
        <w:ind w:left="720" w:hanging="360"/>
        <w:rPr>
          <w:u w:val="none"/>
        </w:rPr>
      </w:pPr>
      <w:r w:rsidDel="00000000" w:rsidR="00000000" w:rsidRPr="00000000">
        <w:rPr>
          <w:rtl w:val="0"/>
        </w:rPr>
        <w:t xml:space="preserve">Consensus is reached once the endorsement of a transaction is accepted, was ordered, the execution was valid and committed. Side notes:</w:t>
      </w:r>
    </w:p>
    <w:p w:rsidR="00000000" w:rsidDel="00000000" w:rsidP="00000000" w:rsidRDefault="00000000" w:rsidRPr="00000000" w14:paraId="00000101">
      <w:pPr>
        <w:numPr>
          <w:ilvl w:val="1"/>
          <w:numId w:val="18"/>
        </w:numPr>
        <w:ind w:left="1440" w:hanging="360"/>
        <w:rPr>
          <w:u w:val="none"/>
        </w:rPr>
      </w:pPr>
      <w:r w:rsidDel="00000000" w:rsidR="00000000" w:rsidRPr="00000000">
        <w:rPr>
          <w:rtl w:val="0"/>
        </w:rPr>
        <w:t xml:space="preserve">Approval works by committing peers that verify endorsements</w:t>
      </w:r>
    </w:p>
    <w:p w:rsidR="00000000" w:rsidDel="00000000" w:rsidP="00000000" w:rsidRDefault="00000000" w:rsidRPr="00000000" w14:paraId="00000102">
      <w:pPr>
        <w:numPr>
          <w:ilvl w:val="1"/>
          <w:numId w:val="18"/>
        </w:numPr>
        <w:ind w:left="1440" w:hanging="360"/>
        <w:rPr>
          <w:u w:val="none"/>
        </w:rPr>
      </w:pPr>
      <w:r w:rsidDel="00000000" w:rsidR="00000000" w:rsidRPr="00000000">
        <w:rPr>
          <w:rtl w:val="0"/>
        </w:rPr>
        <w:t xml:space="preserve">Endorsing peers in addition to verification, create endorsements for TXs by executing proposals</w:t>
      </w:r>
    </w:p>
    <w:p w:rsidR="00000000" w:rsidDel="00000000" w:rsidP="00000000" w:rsidRDefault="00000000" w:rsidRPr="00000000" w14:paraId="00000103">
      <w:pPr>
        <w:numPr>
          <w:ilvl w:val="0"/>
          <w:numId w:val="18"/>
        </w:numPr>
        <w:ind w:left="720" w:hanging="360"/>
        <w:rPr>
          <w:u w:val="none"/>
        </w:rPr>
      </w:pPr>
      <w:r w:rsidDel="00000000" w:rsidR="00000000" w:rsidRPr="00000000">
        <w:rPr>
          <w:rFonts w:ascii="Arial Unicode MS" w:cs="Arial Unicode MS" w:eastAsia="Arial Unicode MS" w:hAnsi="Arial Unicode MS"/>
          <w:rtl w:val="0"/>
        </w:rPr>
        <w:t xml:space="preserve">False ⇒ Execution-Order-Validate is used</w:t>
      </w:r>
    </w:p>
    <w:p w:rsidR="00000000" w:rsidDel="00000000" w:rsidP="00000000" w:rsidRDefault="00000000" w:rsidRPr="00000000" w14:paraId="00000104">
      <w:pPr>
        <w:ind w:left="720" w:firstLine="0"/>
        <w:rPr/>
      </w:pPr>
      <w:r w:rsidDel="00000000" w:rsidR="00000000" w:rsidRPr="00000000">
        <w:rPr>
          <w:rtl w:val="0"/>
        </w:rPr>
        <w:t xml:space="preserve">True</w:t>
      </w:r>
    </w:p>
    <w:p w:rsidR="00000000" w:rsidDel="00000000" w:rsidP="00000000" w:rsidRDefault="00000000" w:rsidRPr="00000000" w14:paraId="00000105">
      <w:pPr>
        <w:ind w:left="720" w:firstLine="0"/>
        <w:rPr/>
      </w:pPr>
      <w:r w:rsidDel="00000000" w:rsidR="00000000" w:rsidRPr="00000000">
        <w:rPr>
          <w:rFonts w:ascii="Arial Unicode MS" w:cs="Arial Unicode MS" w:eastAsia="Arial Unicode MS" w:hAnsi="Arial Unicode MS"/>
          <w:rtl w:val="0"/>
        </w:rPr>
        <w:t xml:space="preserve">False ⇒ there is no cryptocurrency in fabric</w:t>
      </w:r>
    </w:p>
    <w:p w:rsidR="00000000" w:rsidDel="00000000" w:rsidP="00000000" w:rsidRDefault="00000000" w:rsidRPr="00000000" w14:paraId="00000106">
      <w:pPr>
        <w:ind w:left="720" w:firstLine="0"/>
        <w:rPr/>
      </w:pPr>
      <w:r w:rsidDel="00000000" w:rsidR="00000000" w:rsidRPr="00000000">
        <w:rPr>
          <w:rFonts w:ascii="Arial Unicode MS" w:cs="Arial Unicode MS" w:eastAsia="Arial Unicode MS" w:hAnsi="Arial Unicode MS"/>
          <w:rtl w:val="0"/>
        </w:rPr>
        <w:t xml:space="preserve">False ⇒ it was not deprecated</w:t>
      </w:r>
    </w:p>
    <w:p w:rsidR="00000000" w:rsidDel="00000000" w:rsidP="00000000" w:rsidRDefault="00000000" w:rsidRPr="00000000" w14:paraId="00000107">
      <w:pPr>
        <w:ind w:left="720" w:firstLine="0"/>
        <w:rPr/>
      </w:pPr>
      <w:r w:rsidDel="00000000" w:rsidR="00000000" w:rsidRPr="00000000">
        <w:rPr>
          <w:rtl w:val="0"/>
        </w:rPr>
        <w:t xml:space="preserve">True</w:t>
      </w:r>
    </w:p>
    <w:p w:rsidR="00000000" w:rsidDel="00000000" w:rsidP="00000000" w:rsidRDefault="00000000" w:rsidRPr="00000000" w14:paraId="00000108">
      <w:pPr>
        <w:ind w:left="720" w:firstLine="0"/>
        <w:rPr/>
      </w:pPr>
      <w:r w:rsidDel="00000000" w:rsidR="00000000" w:rsidRPr="00000000">
        <w:rPr>
          <w:rFonts w:ascii="Arial Unicode MS" w:cs="Arial Unicode MS" w:eastAsia="Arial Unicode MS" w:hAnsi="Arial Unicode MS"/>
          <w:rtl w:val="0"/>
        </w:rPr>
        <w:t xml:space="preserve">False ⇒ permissioned chain (MSP needs to allow you as a peer)</w:t>
      </w:r>
    </w:p>
    <w:p w:rsidR="00000000" w:rsidDel="00000000" w:rsidP="00000000" w:rsidRDefault="00000000" w:rsidRPr="00000000" w14:paraId="00000109">
      <w:pPr>
        <w:ind w:left="720" w:firstLine="0"/>
        <w:rPr/>
      </w:pPr>
      <w:r w:rsidDel="00000000" w:rsidR="00000000" w:rsidRPr="00000000">
        <w:rPr>
          <w:rFonts w:ascii="Arial Unicode MS" w:cs="Arial Unicode MS" w:eastAsia="Arial Unicode MS" w:hAnsi="Arial Unicode MS"/>
          <w:rtl w:val="0"/>
        </w:rPr>
        <w:t xml:space="preserve">False ⇒ endorsing peer or committing peer (not validating)</w:t>
      </w:r>
    </w:p>
    <w:p w:rsidR="00000000" w:rsidDel="00000000" w:rsidP="00000000" w:rsidRDefault="00000000" w:rsidRPr="00000000" w14:paraId="0000010A">
      <w:pPr>
        <w:ind w:left="720" w:firstLine="0"/>
        <w:rPr/>
      </w:pPr>
      <w:r w:rsidDel="00000000" w:rsidR="00000000" w:rsidRPr="00000000">
        <w:rPr>
          <w:rtl w:val="0"/>
        </w:rPr>
        <w:t xml:space="preserve">True</w:t>
      </w:r>
    </w:p>
    <w:p w:rsidR="00000000" w:rsidDel="00000000" w:rsidP="00000000" w:rsidRDefault="00000000" w:rsidRPr="00000000" w14:paraId="0000010B">
      <w:pPr>
        <w:ind w:left="720" w:firstLine="0"/>
        <w:rPr/>
      </w:pPr>
      <w:r w:rsidDel="00000000" w:rsidR="00000000" w:rsidRPr="00000000">
        <w:rPr>
          <w:rFonts w:ascii="Arial Unicode MS" w:cs="Arial Unicode MS" w:eastAsia="Arial Unicode MS" w:hAnsi="Arial Unicode MS"/>
          <w:rtl w:val="0"/>
        </w:rPr>
        <w:t xml:space="preserve">True/False ⇒ chaincode can be written in go, nodejs and java (not native one)</w:t>
      </w:r>
    </w:p>
    <w:p w:rsidR="00000000" w:rsidDel="00000000" w:rsidP="00000000" w:rsidRDefault="00000000" w:rsidRPr="00000000" w14:paraId="0000010C">
      <w:pPr>
        <w:ind w:left="720" w:firstLine="0"/>
        <w:rPr/>
      </w:pPr>
      <w:r w:rsidDel="00000000" w:rsidR="00000000" w:rsidRPr="00000000">
        <w:rPr>
          <w:rtl w:val="0"/>
        </w:rPr>
        <w:t xml:space="preserve">True</w:t>
      </w:r>
    </w:p>
    <w:p w:rsidR="00000000" w:rsidDel="00000000" w:rsidP="00000000" w:rsidRDefault="00000000" w:rsidRPr="00000000" w14:paraId="0000010D">
      <w:pPr>
        <w:pStyle w:val="Heading2"/>
        <w:rPr/>
      </w:pPr>
      <w:bookmarkStart w:colFirst="0" w:colLast="0" w:name="_a4sp7nmk1ccl" w:id="19"/>
      <w:bookmarkEnd w:id="19"/>
      <w:r w:rsidDel="00000000" w:rsidR="00000000" w:rsidRPr="00000000">
        <w:rPr>
          <w:rtl w:val="0"/>
        </w:rPr>
        <w:t xml:space="preserve">Exercise 6</w:t>
      </w:r>
    </w:p>
    <w:p w:rsidR="00000000" w:rsidDel="00000000" w:rsidP="00000000" w:rsidRDefault="00000000" w:rsidRPr="00000000" w14:paraId="0000010E">
      <w:pPr>
        <w:rPr/>
      </w:pPr>
      <w:r w:rsidDel="00000000" w:rsidR="00000000" w:rsidRPr="00000000">
        <w:rPr>
          <w:rFonts w:ascii="Arial Unicode MS" w:cs="Arial Unicode MS" w:eastAsia="Arial Unicode MS" w:hAnsi="Arial Unicode MS"/>
          <w:rtl w:val="0"/>
        </w:rPr>
        <w:t xml:space="preserve">Corda ⇒ not part of lecture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Title"/>
        <w:rPr/>
      </w:pPr>
      <w:bookmarkStart w:colFirst="0" w:colLast="0" w:name="_s4gzxgipxmy9" w:id="20"/>
      <w:bookmarkEnd w:id="20"/>
      <w:r w:rsidDel="00000000" w:rsidR="00000000" w:rsidRPr="00000000">
        <w:rPr>
          <w:rtl w:val="0"/>
        </w:rPr>
        <w:t xml:space="preserve">Exam 2021</w:t>
      </w:r>
    </w:p>
    <w:p w:rsidR="00000000" w:rsidDel="00000000" w:rsidP="00000000" w:rsidRDefault="00000000" w:rsidRPr="00000000" w14:paraId="00000111">
      <w:pPr>
        <w:pStyle w:val="Heading2"/>
        <w:rPr/>
      </w:pPr>
      <w:bookmarkStart w:colFirst="0" w:colLast="0" w:name="_klth2lpuas2w" w:id="21"/>
      <w:bookmarkEnd w:id="21"/>
      <w:r w:rsidDel="00000000" w:rsidR="00000000" w:rsidRPr="00000000">
        <w:rPr>
          <w:rtl w:val="0"/>
        </w:rPr>
        <w:t xml:space="preserve">Exercise 1</w:t>
      </w:r>
    </w:p>
    <w:p w:rsidR="00000000" w:rsidDel="00000000" w:rsidP="00000000" w:rsidRDefault="00000000" w:rsidRPr="00000000" w14:paraId="00000112">
      <w:pPr>
        <w:numPr>
          <w:ilvl w:val="0"/>
          <w:numId w:val="1"/>
        </w:numPr>
        <w:ind w:left="720" w:hanging="360"/>
        <w:rPr>
          <w:u w:val="none"/>
        </w:rPr>
      </w:pPr>
      <w:r w:rsidDel="00000000" w:rsidR="00000000" w:rsidRPr="00000000">
        <w:rPr>
          <w:rtl w:val="0"/>
        </w:rPr>
        <w:t xml:space="preserve">It is not a hash function because it does not conform to the property of compression. This defines, that the values of h(x) must have the same bit length. An example proving that wrong is x1=1 and x2 =100 with h(x1)=18 and h(x2)=117, as they differ in decimal amount they also differ in bit length</w:t>
      </w:r>
    </w:p>
    <w:p w:rsidR="00000000" w:rsidDel="00000000" w:rsidP="00000000" w:rsidRDefault="00000000" w:rsidRPr="00000000" w14:paraId="00000113">
      <w:pPr>
        <w:numPr>
          <w:ilvl w:val="0"/>
          <w:numId w:val="1"/>
        </w:numPr>
        <w:ind w:left="720" w:hanging="360"/>
        <w:rPr>
          <w:u w:val="none"/>
        </w:rPr>
      </w:pPr>
      <w:r w:rsidDel="00000000" w:rsidR="00000000" w:rsidRPr="00000000">
        <w:rPr>
          <w:rtl w:val="0"/>
        </w:rPr>
        <w:t xml:space="preserve">I</w:t>
      </w:r>
      <w:r w:rsidDel="00000000" w:rsidR="00000000" w:rsidRPr="00000000">
        <w:rPr>
          <w:rtl w:val="0"/>
        </w:rPr>
        <w:t xml:space="preserve">t violates the property of collision. For x=1 and y=1025 g(x)=18 and g(y)=18 which means for x!=y still g(x)=g(y)</w:t>
      </w:r>
      <w:r w:rsidDel="00000000" w:rsidR="00000000" w:rsidRPr="00000000">
        <w:rPr>
          <w:rtl w:val="0"/>
        </w:rPr>
        <w:t xml:space="preserve"> </w:t>
      </w:r>
    </w:p>
    <w:p w:rsidR="00000000" w:rsidDel="00000000" w:rsidP="00000000" w:rsidRDefault="00000000" w:rsidRPr="00000000" w14:paraId="00000114">
      <w:pPr>
        <w:numPr>
          <w:ilvl w:val="1"/>
          <w:numId w:val="1"/>
        </w:numPr>
        <w:ind w:left="1440" w:hanging="360"/>
        <w:rPr>
          <w:u w:val="none"/>
        </w:rPr>
      </w:pPr>
      <w:r w:rsidDel="00000000" w:rsidR="00000000" w:rsidRPr="00000000">
        <w:rPr>
          <w:rtl w:val="0"/>
        </w:rPr>
        <w:t xml:space="preserve">It also violates 2nd preimage resistance…</w:t>
      </w:r>
    </w:p>
    <w:p w:rsidR="00000000" w:rsidDel="00000000" w:rsidP="00000000" w:rsidRDefault="00000000" w:rsidRPr="00000000" w14:paraId="00000115">
      <w:pPr>
        <w:numPr>
          <w:ilvl w:val="0"/>
          <w:numId w:val="1"/>
        </w:numPr>
        <w:ind w:left="720" w:hanging="360"/>
        <w:rPr>
          <w:u w:val="none"/>
        </w:rPr>
      </w:pPr>
      <w:r w:rsidDel="00000000" w:rsidR="00000000" w:rsidRPr="00000000">
        <w:rPr>
          <w:rtl w:val="0"/>
        </w:rPr>
        <w:t xml:space="preserve">After some rounds, the hash values for the choices will be known and then they are no secret anymore</w:t>
      </w:r>
    </w:p>
    <w:p w:rsidR="00000000" w:rsidDel="00000000" w:rsidP="00000000" w:rsidRDefault="00000000" w:rsidRPr="00000000" w14:paraId="00000116">
      <w:pPr>
        <w:numPr>
          <w:ilvl w:val="0"/>
          <w:numId w:val="1"/>
        </w:numPr>
        <w:ind w:left="720" w:hanging="360"/>
        <w:rPr>
          <w:u w:val="none"/>
        </w:rPr>
      </w:pPr>
      <w:r w:rsidDel="00000000" w:rsidR="00000000" w:rsidRPr="00000000">
        <w:rPr>
          <w:rtl w:val="0"/>
        </w:rPr>
        <w:t xml:space="preserve">We could add a random number to each choice, which will need to be revealed together with the selected choice, which adds a hiding property to the hash function</w:t>
      </w:r>
    </w:p>
    <w:p w:rsidR="00000000" w:rsidDel="00000000" w:rsidP="00000000" w:rsidRDefault="00000000" w:rsidRPr="00000000" w14:paraId="00000117">
      <w:pPr>
        <w:numPr>
          <w:ilvl w:val="0"/>
          <w:numId w:val="1"/>
        </w:numPr>
        <w:ind w:left="720" w:hanging="360"/>
        <w:rPr>
          <w:u w:val="none"/>
        </w:rPr>
      </w:pPr>
      <w:r w:rsidDel="00000000" w:rsidR="00000000" w:rsidRPr="00000000">
        <w:rPr>
          <w:rtl w:val="0"/>
        </w:rPr>
        <w:t xml:space="preserve">Exactly one, the merkle root hash</w:t>
      </w:r>
    </w:p>
    <w:p w:rsidR="00000000" w:rsidDel="00000000" w:rsidP="00000000" w:rsidRDefault="00000000" w:rsidRPr="00000000" w14:paraId="00000118">
      <w:pPr>
        <w:numPr>
          <w:ilvl w:val="0"/>
          <w:numId w:val="1"/>
        </w:numPr>
        <w:ind w:left="720" w:hanging="360"/>
        <w:rPr>
          <w:u w:val="none"/>
        </w:rPr>
      </w:pPr>
      <w:r w:rsidDel="00000000" w:rsidR="00000000" w:rsidRPr="00000000">
        <w:rPr/>
        <mc:AlternateContent>
          <mc:Choice Requires="wpg">
            <w:drawing>
              <wp:inline distB="114300" distT="114300" distL="114300" distR="114300">
                <wp:extent cx="2619375" cy="1828800"/>
                <wp:effectExtent b="0" l="0" r="0" t="0"/>
                <wp:docPr id="2" name=""/>
                <a:graphic>
                  <a:graphicData uri="http://schemas.microsoft.com/office/word/2010/wordprocessingGroup">
                    <wpg:wgp>
                      <wpg:cNvGrpSpPr/>
                      <wpg:grpSpPr>
                        <a:xfrm>
                          <a:off x="2545400" y="1666650"/>
                          <a:ext cx="2619375" cy="1828800"/>
                          <a:chOff x="2545400" y="1666650"/>
                          <a:chExt cx="3738750" cy="2598675"/>
                        </a:xfrm>
                      </wpg:grpSpPr>
                      <wps:wsp>
                        <wps:cNvSpPr txBox="1"/>
                        <wps:cNvPr id="19" name="Shape 19"/>
                        <wps:spPr>
                          <a:xfrm>
                            <a:off x="2545400" y="3865125"/>
                            <a:ext cx="3696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          </w:t>
                              </w:r>
                            </w:p>
                          </w:txbxContent>
                        </wps:txbx>
                        <wps:bodyPr anchorCtr="0" anchor="t" bIns="91425" lIns="91425" spcFirstLastPara="1" rIns="91425" wrap="square" tIns="91425">
                          <a:spAutoFit/>
                        </wps:bodyPr>
                      </wps:wsp>
                      <wps:wsp>
                        <wps:cNvSpPr txBox="1"/>
                        <wps:cNvPr id="20" name="Shape 20"/>
                        <wps:spPr>
                          <a:xfrm>
                            <a:off x="3822950" y="3865125"/>
                            <a:ext cx="3696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        </w:t>
                              </w:r>
                            </w:p>
                          </w:txbxContent>
                        </wps:txbx>
                        <wps:bodyPr anchorCtr="0" anchor="t" bIns="91425" lIns="91425" spcFirstLastPara="1" rIns="91425" wrap="square" tIns="91425">
                          <a:spAutoFit/>
                        </wps:bodyPr>
                      </wps:wsp>
                      <wps:wsp>
                        <wps:cNvSpPr txBox="1"/>
                        <wps:cNvPr id="21" name="Shape 21"/>
                        <wps:spPr>
                          <a:xfrm>
                            <a:off x="3012350" y="2717250"/>
                            <a:ext cx="9729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h(1+3)=4</w:t>
                              </w:r>
                            </w:p>
                          </w:txbxContent>
                        </wps:txbx>
                        <wps:bodyPr anchorCtr="0" anchor="t" bIns="91425" lIns="91425" spcFirstLastPara="1" rIns="91425" wrap="square" tIns="91425">
                          <a:spAutoFit/>
                        </wps:bodyPr>
                      </wps:wsp>
                      <wps:wsp>
                        <wps:cNvCnPr/>
                        <wps:spPr>
                          <a:xfrm flipH="1" rot="10800000">
                            <a:off x="2730200" y="3117450"/>
                            <a:ext cx="768600" cy="806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498800" y="3117450"/>
                            <a:ext cx="554400" cy="767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4" name="Shape 24"/>
                        <wps:spPr>
                          <a:xfrm>
                            <a:off x="3985250" y="1666650"/>
                            <a:ext cx="12063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h(4+6)=2</w:t>
                              </w:r>
                            </w:p>
                          </w:txbxContent>
                        </wps:txbx>
                        <wps:bodyPr anchorCtr="0" anchor="t" bIns="91425" lIns="91425" spcFirstLastPara="1" rIns="91425" wrap="square" tIns="91425">
                          <a:spAutoFit/>
                        </wps:bodyPr>
                      </wps:wsp>
                      <wps:wsp>
                        <wps:cNvCnPr/>
                        <wps:spPr>
                          <a:xfrm flipH="1" rot="10800000">
                            <a:off x="3498800" y="2066850"/>
                            <a:ext cx="1089600" cy="650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588400" y="2066850"/>
                            <a:ext cx="897900" cy="650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8" name="Shape 28"/>
                        <wps:spPr>
                          <a:xfrm>
                            <a:off x="4637000" y="3865125"/>
                            <a:ext cx="3696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7</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a:spAutoFit/>
                        </wps:bodyPr>
                      </wps:wsp>
                      <wps:wsp>
                        <wps:cNvSpPr txBox="1"/>
                        <wps:cNvPr id="29" name="Shape 29"/>
                        <wps:spPr>
                          <a:xfrm>
                            <a:off x="5914550" y="3865125"/>
                            <a:ext cx="3696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7</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a:spAutoFit/>
                        </wps:bodyPr>
                      </wps:wsp>
                      <wps:wsp>
                        <wps:cNvSpPr txBox="1"/>
                        <wps:cNvPr id="30" name="Shape 30"/>
                        <wps:spPr>
                          <a:xfrm>
                            <a:off x="5103950" y="2717250"/>
                            <a:ext cx="9729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h(7+7)=6</w:t>
                              </w:r>
                            </w:p>
                          </w:txbxContent>
                        </wps:txbx>
                        <wps:bodyPr anchorCtr="0" anchor="t" bIns="91425" lIns="91425" spcFirstLastPara="1" rIns="91425" wrap="square" tIns="91425">
                          <a:spAutoFit/>
                        </wps:bodyPr>
                      </wps:wsp>
                      <wps:wsp>
                        <wps:cNvCnPr/>
                        <wps:spPr>
                          <a:xfrm flipH="1" rot="10800000">
                            <a:off x="4821800" y="3117450"/>
                            <a:ext cx="768600" cy="806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590400" y="3117450"/>
                            <a:ext cx="554400" cy="767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619375" cy="1828800"/>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619375" cy="1828800"/>
                        </a:xfrm>
                        <a:prstGeom prst="rect"/>
                        <a:ln/>
                      </pic:spPr>
                    </pic:pic>
                  </a:graphicData>
                </a:graphic>
              </wp:inline>
            </w:drawing>
          </mc:Fallback>
        </mc:AlternateContent>
      </w:r>
      <w:r w:rsidDel="00000000" w:rsidR="00000000" w:rsidRPr="00000000">
        <w:rPr>
          <w:rtl w:val="0"/>
        </w:rPr>
        <w:tab/>
        <w:tab/>
      </w:r>
    </w:p>
    <w:p w:rsidR="00000000" w:rsidDel="00000000" w:rsidP="00000000" w:rsidRDefault="00000000" w:rsidRPr="00000000" w14:paraId="00000119">
      <w:pPr>
        <w:pStyle w:val="Heading2"/>
        <w:rPr/>
      </w:pPr>
      <w:bookmarkStart w:colFirst="0" w:colLast="0" w:name="_u7bsearktlt1" w:id="22"/>
      <w:bookmarkEnd w:id="22"/>
      <w:r w:rsidDel="00000000" w:rsidR="00000000" w:rsidRPr="00000000">
        <w:rPr>
          <w:rtl w:val="0"/>
        </w:rPr>
        <w:t xml:space="preserve">Exercise 2</w:t>
      </w:r>
    </w:p>
    <w:p w:rsidR="00000000" w:rsidDel="00000000" w:rsidP="00000000" w:rsidRDefault="00000000" w:rsidRPr="00000000" w14:paraId="0000011A">
      <w:pPr>
        <w:numPr>
          <w:ilvl w:val="0"/>
          <w:numId w:val="12"/>
        </w:numPr>
        <w:ind w:left="720" w:hanging="360"/>
        <w:rPr>
          <w:u w:val="none"/>
        </w:rPr>
      </w:pPr>
      <w:r w:rsidDel="00000000" w:rsidR="00000000" w:rsidRPr="00000000">
        <w:rPr>
          <w:rtl w:val="0"/>
        </w:rPr>
        <w:t xml:space="preserve">1 the hash of the previous block header, 2 is the Nonce</w:t>
      </w:r>
    </w:p>
    <w:p w:rsidR="00000000" w:rsidDel="00000000" w:rsidP="00000000" w:rsidRDefault="00000000" w:rsidRPr="00000000" w14:paraId="0000011B">
      <w:pPr>
        <w:numPr>
          <w:ilvl w:val="0"/>
          <w:numId w:val="12"/>
        </w:numPr>
        <w:ind w:left="720" w:hanging="360"/>
        <w:rPr>
          <w:u w:val="none"/>
        </w:rPr>
      </w:pPr>
      <w:r w:rsidDel="00000000" w:rsidR="00000000" w:rsidRPr="00000000">
        <w:rPr>
          <w:rtl w:val="0"/>
        </w:rPr>
        <w:t xml:space="preserve">By containing the hash of merkle root, all Transaction hashes are included as well</w:t>
      </w:r>
    </w:p>
    <w:p w:rsidR="00000000" w:rsidDel="00000000" w:rsidP="00000000" w:rsidRDefault="00000000" w:rsidRPr="00000000" w14:paraId="0000011C">
      <w:pPr>
        <w:numPr>
          <w:ilvl w:val="0"/>
          <w:numId w:val="12"/>
        </w:numPr>
        <w:ind w:left="720" w:hanging="360"/>
        <w:rPr>
          <w:u w:val="none"/>
        </w:rPr>
      </w:pPr>
      <w:r w:rsidDel="00000000" w:rsidR="00000000" w:rsidRPr="00000000">
        <w:rPr>
          <w:rtl w:val="0"/>
        </w:rPr>
        <w:t xml:space="preserve">The coinbase transaction provides the mining reward for the miner, and it has the option to contain some data in the TXIN of it, that the miner can define</w:t>
      </w:r>
      <w:r w:rsidDel="00000000" w:rsidR="00000000" w:rsidRPr="00000000">
        <w:rPr>
          <w:rtl w:val="0"/>
        </w:rPr>
        <w:t xml:space="preserve">. It also contains the block height.</w:t>
      </w:r>
    </w:p>
    <w:p w:rsidR="00000000" w:rsidDel="00000000" w:rsidP="00000000" w:rsidRDefault="00000000" w:rsidRPr="00000000" w14:paraId="0000011D">
      <w:pPr>
        <w:numPr>
          <w:ilvl w:val="0"/>
          <w:numId w:val="12"/>
        </w:numPr>
        <w:ind w:left="720" w:hanging="360"/>
        <w:rPr>
          <w:u w:val="none"/>
        </w:rPr>
      </w:pPr>
      <w:r w:rsidDel="00000000" w:rsidR="00000000" w:rsidRPr="00000000">
        <w:rPr>
          <w:rtl w:val="0"/>
        </w:rPr>
        <w:t xml:space="preserve">If the time it takes to mine a block is getting too small, the difficulty is increased to keep a consistent mining speed</w:t>
      </w:r>
      <w:r w:rsidDel="00000000" w:rsidR="00000000" w:rsidRPr="00000000">
        <w:rPr>
          <w:rtl w:val="0"/>
        </w:rPr>
      </w:r>
    </w:p>
    <w:p w:rsidR="00000000" w:rsidDel="00000000" w:rsidP="00000000" w:rsidRDefault="00000000" w:rsidRPr="00000000" w14:paraId="0000011E">
      <w:pPr>
        <w:pStyle w:val="Heading2"/>
        <w:rPr/>
      </w:pPr>
      <w:bookmarkStart w:colFirst="0" w:colLast="0" w:name="_vnxxfyurxon3" w:id="23"/>
      <w:bookmarkEnd w:id="23"/>
      <w:r w:rsidDel="00000000" w:rsidR="00000000" w:rsidRPr="00000000">
        <w:rPr>
          <w:rtl w:val="0"/>
        </w:rPr>
        <w:t xml:space="preserve">Exercise 3</w:t>
      </w:r>
    </w:p>
    <w:p w:rsidR="00000000" w:rsidDel="00000000" w:rsidP="00000000" w:rsidRDefault="00000000" w:rsidRPr="00000000" w14:paraId="0000011F">
      <w:pPr>
        <w:numPr>
          <w:ilvl w:val="0"/>
          <w:numId w:val="2"/>
        </w:numPr>
        <w:ind w:left="720" w:hanging="360"/>
        <w:rPr>
          <w:u w:val="none"/>
        </w:rPr>
      </w:pPr>
      <w:r w:rsidDel="00000000" w:rsidR="00000000" w:rsidRPr="00000000">
        <w:rPr>
          <w:rtl w:val="0"/>
        </w:rPr>
        <w:t xml:space="preserve">Each entity is identified by a </w:t>
      </w:r>
      <w:r w:rsidDel="00000000" w:rsidR="00000000" w:rsidRPr="00000000">
        <w:rPr>
          <w:rtl w:val="0"/>
        </w:rPr>
        <w:t xml:space="preserve">public-key </w:t>
      </w:r>
      <w:r w:rsidDel="00000000" w:rsidR="00000000" w:rsidRPr="00000000">
        <w:rPr>
          <w:rtl w:val="0"/>
        </w:rPr>
        <w:t xml:space="preserve">(unique key) and its hash</w:t>
      </w:r>
    </w:p>
    <w:p w:rsidR="00000000" w:rsidDel="00000000" w:rsidP="00000000" w:rsidRDefault="00000000" w:rsidRPr="00000000" w14:paraId="00000120">
      <w:pPr>
        <w:numPr>
          <w:ilvl w:val="0"/>
          <w:numId w:val="2"/>
        </w:numPr>
        <w:ind w:left="720" w:hanging="360"/>
        <w:rPr>
          <w:u w:val="none"/>
        </w:rPr>
      </w:pPr>
      <w:r w:rsidDel="00000000" w:rsidR="00000000" w:rsidRPr="00000000">
        <w:rPr>
          <w:rtl w:val="0"/>
        </w:rPr>
        <w:t xml:space="preserve">Bob has created it</w:t>
      </w:r>
    </w:p>
    <w:p w:rsidR="00000000" w:rsidDel="00000000" w:rsidP="00000000" w:rsidRDefault="00000000" w:rsidRPr="00000000" w14:paraId="00000121">
      <w:pPr>
        <w:numPr>
          <w:ilvl w:val="0"/>
          <w:numId w:val="2"/>
        </w:numPr>
        <w:ind w:left="720" w:hanging="360"/>
        <w:rPr>
          <w:u w:val="none"/>
        </w:rPr>
      </w:pPr>
      <w:r w:rsidDel="00000000" w:rsidR="00000000" w:rsidRPr="00000000">
        <w:rPr>
          <w:rtl w:val="0"/>
        </w:rPr>
        <w:t xml:space="preserve">Bob can spend it</w:t>
      </w:r>
    </w:p>
    <w:p w:rsidR="00000000" w:rsidDel="00000000" w:rsidP="00000000" w:rsidRDefault="00000000" w:rsidRPr="00000000" w14:paraId="00000122">
      <w:pPr>
        <w:numPr>
          <w:ilvl w:val="0"/>
          <w:numId w:val="2"/>
        </w:numPr>
        <w:ind w:left="720" w:hanging="360"/>
        <w:rPr>
          <w:u w:val="none"/>
        </w:rPr>
      </w:pPr>
      <w:r w:rsidDel="00000000" w:rsidR="00000000" w:rsidRPr="00000000">
        <w:rPr>
          <w:rtl w:val="0"/>
        </w:rPr>
        <w:t xml:space="preserve">Balances</w:t>
      </w:r>
    </w:p>
    <w:p w:rsidR="00000000" w:rsidDel="00000000" w:rsidP="00000000" w:rsidRDefault="00000000" w:rsidRPr="00000000" w14:paraId="00000123">
      <w:pPr>
        <w:numPr>
          <w:ilvl w:val="1"/>
          <w:numId w:val="2"/>
        </w:numPr>
        <w:ind w:left="1440" w:hanging="360"/>
        <w:rPr>
          <w:u w:val="none"/>
        </w:rPr>
      </w:pPr>
      <w:r w:rsidDel="00000000" w:rsidR="00000000" w:rsidRPr="00000000">
        <w:rPr>
          <w:rtl w:val="0"/>
        </w:rPr>
        <w:t xml:space="preserve">Alice: 13</w:t>
      </w:r>
    </w:p>
    <w:p w:rsidR="00000000" w:rsidDel="00000000" w:rsidP="00000000" w:rsidRDefault="00000000" w:rsidRPr="00000000" w14:paraId="00000124">
      <w:pPr>
        <w:numPr>
          <w:ilvl w:val="1"/>
          <w:numId w:val="2"/>
        </w:numPr>
        <w:ind w:left="1440" w:hanging="360"/>
        <w:rPr>
          <w:u w:val="none"/>
        </w:rPr>
      </w:pPr>
      <w:r w:rsidDel="00000000" w:rsidR="00000000" w:rsidRPr="00000000">
        <w:rPr>
          <w:rtl w:val="0"/>
        </w:rPr>
        <w:t xml:space="preserve">Bob: 0</w:t>
      </w:r>
    </w:p>
    <w:p w:rsidR="00000000" w:rsidDel="00000000" w:rsidP="00000000" w:rsidRDefault="00000000" w:rsidRPr="00000000" w14:paraId="00000125">
      <w:pPr>
        <w:numPr>
          <w:ilvl w:val="1"/>
          <w:numId w:val="2"/>
        </w:numPr>
        <w:ind w:left="1440" w:hanging="360"/>
        <w:rPr>
          <w:u w:val="none"/>
        </w:rPr>
      </w:pPr>
      <w:r w:rsidDel="00000000" w:rsidR="00000000" w:rsidRPr="00000000">
        <w:rPr>
          <w:rtl w:val="0"/>
        </w:rPr>
        <w:t xml:space="preserve">Carol: 2</w:t>
      </w:r>
    </w:p>
    <w:p w:rsidR="00000000" w:rsidDel="00000000" w:rsidP="00000000" w:rsidRDefault="00000000" w:rsidRPr="00000000" w14:paraId="00000126">
      <w:pPr>
        <w:numPr>
          <w:ilvl w:val="1"/>
          <w:numId w:val="2"/>
        </w:numPr>
        <w:ind w:left="1440" w:hanging="360"/>
        <w:rPr>
          <w:u w:val="none"/>
        </w:rPr>
      </w:pPr>
      <w:r w:rsidDel="00000000" w:rsidR="00000000" w:rsidRPr="00000000">
        <w:rPr>
          <w:rtl w:val="0"/>
        </w:rPr>
        <w:t xml:space="preserve">Dave: 3</w:t>
      </w:r>
    </w:p>
    <w:p w:rsidR="00000000" w:rsidDel="00000000" w:rsidP="00000000" w:rsidRDefault="00000000" w:rsidRPr="00000000" w14:paraId="00000127">
      <w:pPr>
        <w:numPr>
          <w:ilvl w:val="0"/>
          <w:numId w:val="2"/>
        </w:numPr>
        <w:ind w:left="720" w:hanging="360"/>
        <w:rPr>
          <w:u w:val="none"/>
        </w:rPr>
      </w:pPr>
      <w:r w:rsidDel="00000000" w:rsidR="00000000" w:rsidRPr="00000000">
        <w:rPr>
          <w:rtl w:val="0"/>
        </w:rPr>
        <w:t xml:space="preserve">The rest is the transaction fee</w:t>
      </w:r>
    </w:p>
    <w:p w:rsidR="00000000" w:rsidDel="00000000" w:rsidP="00000000" w:rsidRDefault="00000000" w:rsidRPr="00000000" w14:paraId="00000128">
      <w:pPr>
        <w:numPr>
          <w:ilvl w:val="0"/>
          <w:numId w:val="2"/>
        </w:numPr>
        <w:ind w:left="720" w:hanging="360"/>
        <w:rPr/>
      </w:pPr>
      <w:commentRangeStart w:id="14"/>
      <w:commentRangeStart w:id="15"/>
      <w:r w:rsidDel="00000000" w:rsidR="00000000" w:rsidRPr="00000000">
        <w:rPr>
          <w:rtl w:val="0"/>
        </w:rPr>
        <w:t xml:space="preserve">P2PKH, Pay-to-Public-Key-Hash</w:t>
      </w:r>
      <w:r w:rsidDel="00000000" w:rsidR="00000000" w:rsidRPr="00000000">
        <w:rPr>
          <w:rtl w:val="0"/>
        </w:rPr>
        <w:t xml:space="preserve">, it makes the bitcoin address shorter + more secure (has it’s only the hash)</w:t>
      </w:r>
    </w:p>
    <w:p w:rsidR="00000000" w:rsidDel="00000000" w:rsidP="00000000" w:rsidRDefault="00000000" w:rsidRPr="00000000" w14:paraId="00000129">
      <w:pPr>
        <w:numPr>
          <w:ilvl w:val="0"/>
          <w:numId w:val="2"/>
        </w:numPr>
        <w:ind w:left="720" w:hanging="360"/>
        <w:rPr>
          <w:i w:val="1"/>
        </w:rPr>
      </w:pPr>
      <w:r w:rsidDel="00000000" w:rsidR="00000000" w:rsidRPr="00000000">
        <w:rPr>
          <w:i w:val="1"/>
          <w:rtl w:val="0"/>
        </w:rPr>
        <w:t xml:space="preserve">Maybe P2SH</w:t>
      </w:r>
    </w:p>
    <w:p w:rsidR="00000000" w:rsidDel="00000000" w:rsidP="00000000" w:rsidRDefault="00000000" w:rsidRPr="00000000" w14:paraId="0000012A">
      <w:pPr>
        <w:numPr>
          <w:ilvl w:val="0"/>
          <w:numId w:val="2"/>
        </w:numPr>
        <w:ind w:left="720" w:hanging="360"/>
        <w:rPr>
          <w:u w:val="none"/>
        </w:rPr>
      </w:pPr>
      <w:r w:rsidDel="00000000" w:rsidR="00000000" w:rsidRPr="00000000">
        <w:rPr>
          <w:rtl w:val="0"/>
        </w:rPr>
        <w:t xml:space="preserve">scriptSig defining the signature of a TXIN and </w:t>
      </w:r>
      <w:r w:rsidDel="00000000" w:rsidR="00000000" w:rsidRPr="00000000">
        <w:rPr>
          <w:rtl w:val="0"/>
        </w:rPr>
        <w:t xml:space="preserve">scriptPub</w:t>
      </w:r>
      <w:r w:rsidDel="00000000" w:rsidR="00000000" w:rsidRPr="00000000">
        <w:rPr>
          <w:rtl w:val="0"/>
        </w:rPr>
        <w:t xml:space="preserve">Key</w:t>
      </w:r>
      <w:r w:rsidDel="00000000" w:rsidR="00000000" w:rsidRPr="00000000">
        <w:rPr>
          <w:rtl w:val="0"/>
        </w:rPr>
        <w:t xml:space="preserve"> defining the conditions of who can spend a UTXO.</w:t>
      </w:r>
      <w:r w:rsidDel="00000000" w:rsidR="00000000" w:rsidRPr="00000000">
        <w:rPr>
          <w:i w:val="1"/>
          <w:rtl w:val="0"/>
        </w:rPr>
        <w:t xml:space="preserve"> </w:t>
      </w:r>
      <w:r w:rsidDel="00000000" w:rsidR="00000000" w:rsidRPr="00000000">
        <w:rPr>
          <w:rtl w:val="0"/>
        </w:rPr>
        <w:t xml:space="preserve">SegWit shortens the scriptSig.</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12B">
      <w:pPr>
        <w:pStyle w:val="Heading2"/>
        <w:rPr/>
      </w:pPr>
      <w:bookmarkStart w:colFirst="0" w:colLast="0" w:name="_jfi1fk91lk40" w:id="24"/>
      <w:bookmarkEnd w:id="24"/>
      <w:r w:rsidDel="00000000" w:rsidR="00000000" w:rsidRPr="00000000">
        <w:rPr>
          <w:rtl w:val="0"/>
        </w:rPr>
        <w:t xml:space="preserve">Exercise 4</w:t>
      </w:r>
    </w:p>
    <w:p w:rsidR="00000000" w:rsidDel="00000000" w:rsidP="00000000" w:rsidRDefault="00000000" w:rsidRPr="00000000" w14:paraId="0000012C">
      <w:pPr>
        <w:numPr>
          <w:ilvl w:val="0"/>
          <w:numId w:val="4"/>
        </w:numPr>
        <w:ind w:left="720" w:hanging="360"/>
        <w:rPr>
          <w:u w:val="none"/>
        </w:rPr>
      </w:pPr>
      <w:r w:rsidDel="00000000" w:rsidR="00000000" w:rsidRPr="00000000">
        <w:rPr>
          <w:rtl w:val="0"/>
        </w:rPr>
        <w:t xml:space="preserve">Nakamoto / Proof of Work</w:t>
      </w:r>
    </w:p>
    <w:p w:rsidR="00000000" w:rsidDel="00000000" w:rsidP="00000000" w:rsidRDefault="00000000" w:rsidRPr="00000000" w14:paraId="0000012D">
      <w:pPr>
        <w:numPr>
          <w:ilvl w:val="0"/>
          <w:numId w:val="4"/>
        </w:numPr>
        <w:ind w:left="720" w:hanging="360"/>
        <w:rPr>
          <w:u w:val="none"/>
        </w:rPr>
      </w:pPr>
      <w:r w:rsidDel="00000000" w:rsidR="00000000" w:rsidRPr="00000000">
        <w:rPr>
          <w:rtl w:val="0"/>
        </w:rPr>
        <w:t xml:space="preserve">Light and full nodes, </w:t>
      </w:r>
      <w:r w:rsidDel="00000000" w:rsidR="00000000" w:rsidRPr="00000000">
        <w:rPr>
          <w:rtl w:val="0"/>
        </w:rPr>
        <w:t xml:space="preserve">only full nodes perform full validation</w:t>
      </w:r>
      <w:r w:rsidDel="00000000" w:rsidR="00000000" w:rsidRPr="00000000">
        <w:rPr>
          <w:rtl w:val="0"/>
        </w:rPr>
        <w:t xml:space="preserve">. Light nodes only validate whether a single transaction of the wallet owner was executed </w:t>
      </w:r>
    </w:p>
    <w:p w:rsidR="00000000" w:rsidDel="00000000" w:rsidP="00000000" w:rsidRDefault="00000000" w:rsidRPr="00000000" w14:paraId="0000012E">
      <w:pPr>
        <w:numPr>
          <w:ilvl w:val="0"/>
          <w:numId w:val="4"/>
        </w:numPr>
        <w:ind w:left="720" w:hanging="360"/>
        <w:rPr>
          <w:u w:val="none"/>
        </w:rPr>
      </w:pPr>
      <w:r w:rsidDel="00000000" w:rsidR="00000000" w:rsidRPr="00000000">
        <w:rPr>
          <w:rtl w:val="0"/>
        </w:rPr>
        <w:t xml:space="preserve">Reason: it’s hard to solve the puzzle alone, splitting the work increases the chance of winning. Disadvantage: mining pools centralize against the control mechanism which should be decentralized</w:t>
      </w:r>
    </w:p>
    <w:p w:rsidR="00000000" w:rsidDel="00000000" w:rsidP="00000000" w:rsidRDefault="00000000" w:rsidRPr="00000000" w14:paraId="0000012F">
      <w:pPr>
        <w:numPr>
          <w:ilvl w:val="0"/>
          <w:numId w:val="4"/>
        </w:numPr>
        <w:ind w:left="720" w:hanging="360"/>
        <w:rPr>
          <w:u w:val="none"/>
        </w:rPr>
      </w:pPr>
      <w:r w:rsidDel="00000000" w:rsidR="00000000" w:rsidRPr="00000000">
        <w:rPr>
          <w:rtl w:val="0"/>
        </w:rPr>
        <w:t xml:space="preserve">Energy consumption </w:t>
      </w:r>
    </w:p>
    <w:p w:rsidR="00000000" w:rsidDel="00000000" w:rsidP="00000000" w:rsidRDefault="00000000" w:rsidRPr="00000000" w14:paraId="00000130">
      <w:pPr>
        <w:numPr>
          <w:ilvl w:val="0"/>
          <w:numId w:val="4"/>
        </w:numPr>
        <w:ind w:left="720" w:hanging="360"/>
        <w:rPr>
          <w:u w:val="none"/>
        </w:rPr>
      </w:pPr>
      <w:r w:rsidDel="00000000" w:rsidR="00000000" w:rsidRPr="00000000">
        <w:rPr>
          <w:rtl w:val="0"/>
        </w:rPr>
        <w:t xml:space="preserve">The block time will be reduced as it is now easier to mine a block</w:t>
      </w:r>
      <w:r w:rsidDel="00000000" w:rsidR="00000000" w:rsidRPr="00000000">
        <w:rPr>
          <w:rtl w:val="0"/>
        </w:rPr>
      </w:r>
    </w:p>
    <w:p w:rsidR="00000000" w:rsidDel="00000000" w:rsidP="00000000" w:rsidRDefault="00000000" w:rsidRPr="00000000" w14:paraId="00000131">
      <w:pPr>
        <w:numPr>
          <w:ilvl w:val="1"/>
          <w:numId w:val="4"/>
        </w:numPr>
        <w:ind w:left="1440" w:hanging="360"/>
        <w:rPr>
          <w:u w:val="none"/>
        </w:rPr>
      </w:pPr>
      <w:r w:rsidDel="00000000" w:rsidR="00000000" w:rsidRPr="00000000">
        <w:rPr>
          <w:rtl w:val="0"/>
        </w:rPr>
        <w:t xml:space="preserve">Higher possibility of chain forking (leading to multiple realities</w:t>
      </w:r>
    </w:p>
    <w:p w:rsidR="00000000" w:rsidDel="00000000" w:rsidP="00000000" w:rsidRDefault="00000000" w:rsidRPr="00000000" w14:paraId="00000132">
      <w:pPr>
        <w:numPr>
          <w:ilvl w:val="1"/>
          <w:numId w:val="4"/>
        </w:numPr>
        <w:ind w:left="1440" w:hanging="360"/>
        <w:rPr>
          <w:u w:val="none"/>
        </w:rPr>
      </w:pPr>
      <w:r w:rsidDel="00000000" w:rsidR="00000000" w:rsidRPr="00000000">
        <w:rPr>
          <w:rtl w:val="0"/>
        </w:rPr>
        <w:t xml:space="preserve">Network has to keep track of these forks even if many will be orphaned</w:t>
      </w:r>
    </w:p>
    <w:p w:rsidR="00000000" w:rsidDel="00000000" w:rsidP="00000000" w:rsidRDefault="00000000" w:rsidRPr="00000000" w14:paraId="00000133">
      <w:pPr>
        <w:numPr>
          <w:ilvl w:val="1"/>
          <w:numId w:val="4"/>
        </w:numPr>
        <w:ind w:left="1440" w:hanging="360"/>
        <w:rPr>
          <w:u w:val="none"/>
        </w:rPr>
      </w:pPr>
      <w:r w:rsidDel="00000000" w:rsidR="00000000" w:rsidRPr="00000000">
        <w:rPr>
          <w:rtl w:val="0"/>
        </w:rPr>
        <w:t xml:space="preserve">Empty blocks</w:t>
      </w:r>
    </w:p>
    <w:p w:rsidR="00000000" w:rsidDel="00000000" w:rsidP="00000000" w:rsidRDefault="00000000" w:rsidRPr="00000000" w14:paraId="00000134">
      <w:pPr>
        <w:numPr>
          <w:ilvl w:val="1"/>
          <w:numId w:val="4"/>
        </w:numPr>
        <w:ind w:left="1440" w:hanging="360"/>
        <w:rPr>
          <w:u w:val="none"/>
        </w:rPr>
      </w:pPr>
      <w:r w:rsidDel="00000000" w:rsidR="00000000" w:rsidRPr="00000000">
        <w:rPr>
          <w:rtl w:val="0"/>
        </w:rPr>
        <w:t xml:space="preserve">Hash rate adapts to difficulty - goes down</w:t>
      </w:r>
    </w:p>
    <w:p w:rsidR="00000000" w:rsidDel="00000000" w:rsidP="00000000" w:rsidRDefault="00000000" w:rsidRPr="00000000" w14:paraId="00000135">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(Higher profitability of the mining operations? Assuming the same price and at least until the hashrate rises again) ⇒ Though this is no effect on the network</w:t>
      </w:r>
    </w:p>
    <w:p w:rsidR="00000000" w:rsidDel="00000000" w:rsidP="00000000" w:rsidRDefault="00000000" w:rsidRPr="00000000" w14:paraId="00000136">
      <w:pPr>
        <w:numPr>
          <w:ilvl w:val="0"/>
          <w:numId w:val="4"/>
        </w:numPr>
        <w:ind w:left="720" w:hanging="360"/>
        <w:rPr>
          <w:u w:val="none"/>
        </w:rPr>
      </w:pPr>
      <w:r w:rsidDel="00000000" w:rsidR="00000000" w:rsidRPr="00000000">
        <w:rPr>
          <w:rtl w:val="0"/>
        </w:rPr>
        <w:t xml:space="preserve">51%</w:t>
      </w:r>
    </w:p>
    <w:p w:rsidR="00000000" w:rsidDel="00000000" w:rsidP="00000000" w:rsidRDefault="00000000" w:rsidRPr="00000000" w14:paraId="00000137">
      <w:pPr>
        <w:numPr>
          <w:ilvl w:val="0"/>
          <w:numId w:val="4"/>
        </w:numPr>
        <w:ind w:left="720" w:hanging="360"/>
        <w:rPr>
          <w:u w:val="none"/>
        </w:rPr>
      </w:pPr>
      <w:r w:rsidDel="00000000" w:rsidR="00000000" w:rsidRPr="00000000">
        <w:rPr>
          <w:rtl w:val="0"/>
        </w:rPr>
        <w:t xml:space="preserve">Taproot is a soft-fork</w:t>
      </w:r>
    </w:p>
    <w:p w:rsidR="00000000" w:rsidDel="00000000" w:rsidP="00000000" w:rsidRDefault="00000000" w:rsidRPr="00000000" w14:paraId="00000138">
      <w:pPr>
        <w:numPr>
          <w:ilvl w:val="0"/>
          <w:numId w:val="4"/>
        </w:numPr>
        <w:ind w:left="720" w:hanging="360"/>
        <w:rPr>
          <w:u w:val="none"/>
        </w:rPr>
      </w:pPr>
      <w:r w:rsidDel="00000000" w:rsidR="00000000" w:rsidRPr="00000000">
        <w:rPr>
          <w:rtl w:val="0"/>
        </w:rPr>
        <w:t xml:space="preserve">By using the version field, having 32 bits in each block reserved for voting on possible updates </w:t>
      </w:r>
    </w:p>
    <w:p w:rsidR="00000000" w:rsidDel="00000000" w:rsidP="00000000" w:rsidRDefault="00000000" w:rsidRPr="00000000" w14:paraId="00000139">
      <w:pPr>
        <w:numPr>
          <w:ilvl w:val="0"/>
          <w:numId w:val="4"/>
        </w:numPr>
        <w:ind w:left="720" w:hanging="360"/>
        <w:rPr>
          <w:u w:val="none"/>
        </w:rPr>
      </w:pPr>
      <w:r w:rsidDel="00000000" w:rsidR="00000000" w:rsidRPr="00000000">
        <w:rPr>
          <w:rtl w:val="0"/>
        </w:rPr>
        <w:t xml:space="preserve">No it will not. As it has support by at least 90% of the community (and therefore approx. also from the network more than the majority), it will not lead to a chain split. And works with the old blockchain.</w:t>
      </w:r>
      <w:r w:rsidDel="00000000" w:rsidR="00000000" w:rsidRPr="00000000">
        <w:rPr>
          <w:rtl w:val="0"/>
        </w:rPr>
        <w:t xml:space="preserve"> (Usually 95% are required, though this depends)</w:t>
      </w:r>
    </w:p>
    <w:p w:rsidR="00000000" w:rsidDel="00000000" w:rsidP="00000000" w:rsidRDefault="00000000" w:rsidRPr="00000000" w14:paraId="0000013A">
      <w:pPr>
        <w:pStyle w:val="Heading2"/>
        <w:rPr/>
      </w:pPr>
      <w:bookmarkStart w:colFirst="0" w:colLast="0" w:name="_rzde9dvb1my1" w:id="25"/>
      <w:bookmarkEnd w:id="25"/>
      <w:r w:rsidDel="00000000" w:rsidR="00000000" w:rsidRPr="00000000">
        <w:rPr>
          <w:rtl w:val="0"/>
        </w:rPr>
        <w:t xml:space="preserve">Exercise 5</w:t>
      </w:r>
    </w:p>
    <w:p w:rsidR="00000000" w:rsidDel="00000000" w:rsidP="00000000" w:rsidRDefault="00000000" w:rsidRPr="00000000" w14:paraId="0000013B">
      <w:pPr>
        <w:numPr>
          <w:ilvl w:val="0"/>
          <w:numId w:val="10"/>
        </w:numPr>
        <w:ind w:left="720" w:hanging="360"/>
        <w:rPr>
          <w:u w:val="none"/>
        </w:rPr>
      </w:pPr>
      <w:r w:rsidDel="00000000" w:rsidR="00000000" w:rsidRPr="00000000">
        <w:rPr>
          <w:rtl w:val="0"/>
        </w:rPr>
        <w:t xml:space="preserve">BTC uses a transaction based ledger. ETH instead, uses an account based ledger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C">
      <w:pPr>
        <w:numPr>
          <w:ilvl w:val="0"/>
          <w:numId w:val="10"/>
        </w:numPr>
        <w:ind w:left="720" w:hanging="360"/>
        <w:rPr>
          <w:u w:val="none"/>
        </w:rPr>
      </w:pPr>
      <w:commentRangeStart w:id="16"/>
      <w:commentRangeStart w:id="17"/>
      <w:r w:rsidDel="00000000" w:rsidR="00000000" w:rsidRPr="00000000">
        <w:rPr>
          <w:rtl w:val="0"/>
        </w:rPr>
        <w:t xml:space="preserve">A nonce prevents so-called replay attacks. </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t xml:space="preserve">As ETH has an account based ledger, each transaction without a nonce would not have an ordering mechanism nor a duplication prevention mechanism. Using an increasing nonce, TX can not be duplicated as there can’t be two with the same nonce, nor can one TX be moved before another one by anyone else (as the nonce is strictly increasing).</w:t>
      </w:r>
    </w:p>
    <w:p w:rsidR="00000000" w:rsidDel="00000000" w:rsidP="00000000" w:rsidRDefault="00000000" w:rsidRPr="00000000" w14:paraId="0000013D">
      <w:pPr>
        <w:numPr>
          <w:ilvl w:val="0"/>
          <w:numId w:val="10"/>
        </w:numPr>
        <w:ind w:left="720" w:hanging="360"/>
        <w:rPr>
          <w:u w:val="none"/>
        </w:rPr>
      </w:pPr>
      <w:r w:rsidDel="00000000" w:rsidR="00000000" w:rsidRPr="00000000">
        <w:rPr>
          <w:rtl w:val="0"/>
        </w:rPr>
        <w:t xml:space="preserve">As messages won't be included in the blockchain, there won't be any replay attacks. So a Nonce is not needed here</w:t>
      </w:r>
      <w:r w:rsidDel="00000000" w:rsidR="00000000" w:rsidRPr="00000000">
        <w:rPr>
          <w:rtl w:val="0"/>
        </w:rPr>
        <w:t xml:space="preserve">. Messages are triggered by an origin transaction and created by a smart contract.</w:t>
      </w:r>
    </w:p>
    <w:p w:rsidR="00000000" w:rsidDel="00000000" w:rsidP="00000000" w:rsidRDefault="00000000" w:rsidRPr="00000000" w14:paraId="0000013E">
      <w:pPr>
        <w:numPr>
          <w:ilvl w:val="0"/>
          <w:numId w:val="10"/>
        </w:numPr>
        <w:ind w:left="720" w:hanging="360"/>
        <w:rPr>
          <w:u w:val="none"/>
        </w:rPr>
      </w:pPr>
      <w:r w:rsidDel="00000000" w:rsidR="00000000" w:rsidRPr="00000000">
        <w:rPr>
          <w:rtl w:val="0"/>
        </w:rPr>
        <w:t xml:space="preserve">(sum of all gas used in one TX (including messages)) * gas price</w:t>
      </w:r>
      <w:r w:rsidDel="00000000" w:rsidR="00000000" w:rsidRPr="00000000">
        <w:rPr>
          <w:rtl w:val="0"/>
        </w:rPr>
      </w:r>
    </w:p>
    <w:p w:rsidR="00000000" w:rsidDel="00000000" w:rsidP="00000000" w:rsidRDefault="00000000" w:rsidRPr="00000000" w14:paraId="0000013F">
      <w:pPr>
        <w:numPr>
          <w:ilvl w:val="1"/>
          <w:numId w:val="10"/>
        </w:numPr>
        <w:ind w:left="1440" w:hanging="360"/>
        <w:rPr>
          <w:u w:val="none"/>
        </w:rPr>
      </w:pPr>
      <w:commentRangeStart w:id="18"/>
      <w:commentRangeStart w:id="19"/>
      <w:r w:rsidDel="00000000" w:rsidR="00000000" w:rsidRPr="00000000">
        <w:rPr>
          <w:rtl w:val="0"/>
        </w:rPr>
        <w:t xml:space="preserve">467,352</w:t>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t xml:space="preserve">*70 = price in gwei</w:t>
      </w:r>
    </w:p>
    <w:p w:rsidR="00000000" w:rsidDel="00000000" w:rsidP="00000000" w:rsidRDefault="00000000" w:rsidRPr="00000000" w14:paraId="00000140">
      <w:pPr>
        <w:numPr>
          <w:ilvl w:val="0"/>
          <w:numId w:val="10"/>
        </w:numPr>
        <w:ind w:left="720" w:hanging="360"/>
        <w:rPr>
          <w:u w:val="none"/>
        </w:rPr>
      </w:pPr>
      <w:r w:rsidDel="00000000" w:rsidR="00000000" w:rsidRPr="00000000">
        <w:rPr>
          <w:rtl w:val="0"/>
        </w:rPr>
        <w:t xml:space="preserve">0xaaa</w:t>
      </w:r>
      <w:r w:rsidDel="00000000" w:rsidR="00000000" w:rsidRPr="00000000">
        <w:rPr>
          <w:rtl w:val="0"/>
        </w:rPr>
      </w:r>
    </w:p>
    <w:p w:rsidR="00000000" w:rsidDel="00000000" w:rsidP="00000000" w:rsidRDefault="00000000" w:rsidRPr="00000000" w14:paraId="00000141">
      <w:pPr>
        <w:numPr>
          <w:ilvl w:val="0"/>
          <w:numId w:val="10"/>
        </w:numPr>
        <w:ind w:left="720" w:hanging="360"/>
        <w:rPr>
          <w:u w:val="none"/>
        </w:rPr>
      </w:pPr>
      <w:r w:rsidDel="00000000" w:rsidR="00000000" w:rsidRPr="00000000">
        <w:rPr>
          <w:rtl w:val="0"/>
        </w:rPr>
        <w:t xml:space="preserve">There EOAs (externally owned accounts) and smart contracts. EOAs can only issue transactions (e.g., 0xaaa) whereas smart contracts can only issue messages (e.g., 0xbbb)</w:t>
      </w:r>
    </w:p>
    <w:p w:rsidR="00000000" w:rsidDel="00000000" w:rsidP="00000000" w:rsidRDefault="00000000" w:rsidRPr="00000000" w14:paraId="00000142">
      <w:pPr>
        <w:numPr>
          <w:ilvl w:val="0"/>
          <w:numId w:val="10"/>
        </w:numPr>
        <w:ind w:left="720" w:hanging="360"/>
        <w:rPr>
          <w:u w:val="none"/>
        </w:rPr>
      </w:pPr>
      <w:r w:rsidDel="00000000" w:rsidR="00000000" w:rsidRPr="00000000">
        <w:rPr>
          <w:rtl w:val="0"/>
        </w:rPr>
        <w:t xml:space="preserve">Values</w:t>
      </w:r>
    </w:p>
    <w:p w:rsidR="00000000" w:rsidDel="00000000" w:rsidP="00000000" w:rsidRDefault="00000000" w:rsidRPr="00000000" w14:paraId="00000143">
      <w:pPr>
        <w:numPr>
          <w:ilvl w:val="1"/>
          <w:numId w:val="10"/>
        </w:numPr>
        <w:ind w:left="1440" w:hanging="360"/>
      </w:pPr>
      <w:r w:rsidDel="00000000" w:rsidR="00000000" w:rsidRPr="00000000">
        <w:rPr>
          <w:rtl w:val="0"/>
        </w:rPr>
        <w:t xml:space="preserve">Sender: 0xAlice</w:t>
      </w:r>
    </w:p>
    <w:p w:rsidR="00000000" w:rsidDel="00000000" w:rsidP="00000000" w:rsidRDefault="00000000" w:rsidRPr="00000000" w14:paraId="00000144">
      <w:pPr>
        <w:numPr>
          <w:ilvl w:val="1"/>
          <w:numId w:val="10"/>
        </w:numPr>
        <w:ind w:left="1440" w:hanging="360"/>
      </w:pPr>
      <w:r w:rsidDel="00000000" w:rsidR="00000000" w:rsidRPr="00000000">
        <w:rPr>
          <w:rtl w:val="0"/>
        </w:rPr>
        <w:t xml:space="preserve">Recipient: 0xyyy</w:t>
      </w:r>
    </w:p>
    <w:p w:rsidR="00000000" w:rsidDel="00000000" w:rsidP="00000000" w:rsidRDefault="00000000" w:rsidRPr="00000000" w14:paraId="00000145">
      <w:pPr>
        <w:numPr>
          <w:ilvl w:val="1"/>
          <w:numId w:val="10"/>
        </w:numPr>
        <w:ind w:left="1440" w:hanging="360"/>
      </w:pPr>
      <w:r w:rsidDel="00000000" w:rsidR="00000000" w:rsidRPr="00000000">
        <w:rPr>
          <w:rtl w:val="0"/>
        </w:rPr>
        <w:t xml:space="preserve">Value: 0 ETH</w:t>
      </w:r>
    </w:p>
    <w:p w:rsidR="00000000" w:rsidDel="00000000" w:rsidP="00000000" w:rsidRDefault="00000000" w:rsidRPr="00000000" w14:paraId="00000146">
      <w:pPr>
        <w:numPr>
          <w:ilvl w:val="1"/>
          <w:numId w:val="10"/>
        </w:numPr>
        <w:ind w:left="1440" w:hanging="360"/>
      </w:pPr>
      <w:commentRangeStart w:id="20"/>
      <w:commentRangeStart w:id="21"/>
      <w:r w:rsidDel="00000000" w:rsidR="00000000" w:rsidRPr="00000000">
        <w:rPr>
          <w:rtl w:val="0"/>
        </w:rPr>
        <w:t xml:space="preserve">STARTGAS: </w:t>
      </w:r>
      <w:r w:rsidDel="00000000" w:rsidR="00000000" w:rsidRPr="00000000">
        <w:rPr>
          <w:rtl w:val="0"/>
        </w:rPr>
        <w:t xml:space="preserve">45000</w:t>
      </w:r>
    </w:p>
    <w:p w:rsidR="00000000" w:rsidDel="00000000" w:rsidP="00000000" w:rsidRDefault="00000000" w:rsidRPr="00000000" w14:paraId="00000147">
      <w:pPr>
        <w:numPr>
          <w:ilvl w:val="1"/>
          <w:numId w:val="10"/>
        </w:numPr>
        <w:ind w:left="1440" w:hanging="360"/>
      </w:pPr>
      <w:r w:rsidDel="00000000" w:rsidR="00000000" w:rsidRPr="00000000">
        <w:rPr>
          <w:rtl w:val="0"/>
        </w:rPr>
        <w:t xml:space="preserve">Gas used: 40000</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48">
      <w:pPr>
        <w:numPr>
          <w:ilvl w:val="1"/>
          <w:numId w:val="10"/>
        </w:numPr>
        <w:ind w:left="1440" w:hanging="360"/>
      </w:pPr>
      <w:r w:rsidDel="00000000" w:rsidR="00000000" w:rsidRPr="00000000">
        <w:rPr>
          <w:rtl w:val="0"/>
        </w:rPr>
        <w:t xml:space="preserve">Gas Price: 3</w:t>
      </w:r>
      <w:r w:rsidDel="00000000" w:rsidR="00000000" w:rsidRPr="00000000">
        <w:rPr>
          <w:rtl w:val="0"/>
        </w:rPr>
        <w:t xml:space="preserve">0 Gwei</w:t>
      </w:r>
      <w:r w:rsidDel="00000000" w:rsidR="00000000" w:rsidRPr="00000000">
        <w:rPr>
          <w:rtl w:val="0"/>
        </w:rPr>
      </w:r>
    </w:p>
    <w:p w:rsidR="00000000" w:rsidDel="00000000" w:rsidP="00000000" w:rsidRDefault="00000000" w:rsidRPr="00000000" w14:paraId="00000149">
      <w:pPr>
        <w:numPr>
          <w:ilvl w:val="1"/>
          <w:numId w:val="10"/>
        </w:numPr>
        <w:ind w:left="1440" w:hanging="360"/>
      </w:pPr>
      <w:r w:rsidDel="00000000" w:rsidR="00000000" w:rsidRPr="00000000">
        <w:rPr>
          <w:rtl w:val="0"/>
        </w:rPr>
        <w:t xml:space="preserve">Data: transfer(0xBob, 3) </w:t>
      </w:r>
      <w:r w:rsidDel="00000000" w:rsidR="00000000" w:rsidRPr="00000000">
        <w:rPr>
          <w:rtl w:val="0"/>
        </w:rPr>
      </w:r>
    </w:p>
    <w:p w:rsidR="00000000" w:rsidDel="00000000" w:rsidP="00000000" w:rsidRDefault="00000000" w:rsidRPr="00000000" w14:paraId="0000014A">
      <w:pPr>
        <w:numPr>
          <w:ilvl w:val="0"/>
          <w:numId w:val="10"/>
        </w:numPr>
        <w:ind w:left="720" w:hanging="360"/>
        <w:rPr/>
      </w:pPr>
      <w:r w:rsidDel="00000000" w:rsidR="00000000" w:rsidRPr="00000000">
        <w:rPr>
          <w:rtl w:val="0"/>
        </w:rPr>
        <w:t xml:space="preserve">A: ERC20 as there can be multiple of them and they are not unique (like shares)</w:t>
      </w:r>
    </w:p>
    <w:p w:rsidR="00000000" w:rsidDel="00000000" w:rsidP="00000000" w:rsidRDefault="00000000" w:rsidRPr="00000000" w14:paraId="0000014B">
      <w:pPr>
        <w:ind w:left="0" w:firstLine="720"/>
        <w:rPr/>
      </w:pPr>
      <w:r w:rsidDel="00000000" w:rsidR="00000000" w:rsidRPr="00000000">
        <w:rPr>
          <w:rtl w:val="0"/>
        </w:rPr>
        <w:t xml:space="preserve">B: ERC721: art is unique and therefore non fungible tokens fit best</w:t>
      </w:r>
    </w:p>
    <w:p w:rsidR="00000000" w:rsidDel="00000000" w:rsidP="00000000" w:rsidRDefault="00000000" w:rsidRPr="00000000" w14:paraId="0000014C">
      <w:pPr>
        <w:numPr>
          <w:ilvl w:val="0"/>
          <w:numId w:val="10"/>
        </w:numPr>
        <w:ind w:left="720" w:hanging="360"/>
        <w:rPr>
          <w:u w:val="none"/>
        </w:rPr>
      </w:pPr>
      <w:r w:rsidDel="00000000" w:rsidR="00000000" w:rsidRPr="00000000">
        <w:rPr>
          <w:rtl w:val="0"/>
        </w:rPr>
        <w:t xml:space="preserve">Advantages</w:t>
      </w:r>
      <w:r w:rsidDel="00000000" w:rsidR="00000000" w:rsidRPr="00000000">
        <w:rPr>
          <w:rtl w:val="0"/>
        </w:rPr>
        <w:t xml:space="preserve">:</w:t>
      </w:r>
    </w:p>
    <w:p w:rsidR="00000000" w:rsidDel="00000000" w:rsidP="00000000" w:rsidRDefault="00000000" w:rsidRPr="00000000" w14:paraId="0000014D">
      <w:pPr>
        <w:numPr>
          <w:ilvl w:val="1"/>
          <w:numId w:val="10"/>
        </w:numPr>
        <w:ind w:left="1440" w:hanging="360"/>
        <w:rPr>
          <w:u w:val="none"/>
        </w:rPr>
      </w:pPr>
      <w:r w:rsidDel="00000000" w:rsidR="00000000" w:rsidRPr="00000000">
        <w:rPr>
          <w:rtl w:val="0"/>
        </w:rPr>
        <w:t xml:space="preserve">Less power consumption</w:t>
      </w:r>
    </w:p>
    <w:p w:rsidR="00000000" w:rsidDel="00000000" w:rsidP="00000000" w:rsidRDefault="00000000" w:rsidRPr="00000000" w14:paraId="0000014E">
      <w:pPr>
        <w:numPr>
          <w:ilvl w:val="1"/>
          <w:numId w:val="10"/>
        </w:numPr>
        <w:ind w:left="1440" w:hanging="360"/>
        <w:rPr>
          <w:u w:val="none"/>
        </w:rPr>
      </w:pPr>
      <w:r w:rsidDel="00000000" w:rsidR="00000000" w:rsidRPr="00000000">
        <w:rPr>
          <w:rtl w:val="0"/>
        </w:rPr>
        <w:t xml:space="preserve">Predictable and faster finality</w:t>
      </w:r>
    </w:p>
    <w:p w:rsidR="00000000" w:rsidDel="00000000" w:rsidP="00000000" w:rsidRDefault="00000000" w:rsidRPr="00000000" w14:paraId="0000014F">
      <w:pPr>
        <w:numPr>
          <w:ilvl w:val="1"/>
          <w:numId w:val="10"/>
        </w:numPr>
        <w:ind w:left="1440" w:hanging="360"/>
        <w:rPr>
          <w:u w:val="none"/>
        </w:rPr>
      </w:pPr>
      <w:r w:rsidDel="00000000" w:rsidR="00000000" w:rsidRPr="00000000">
        <w:rPr>
          <w:rFonts w:ascii="Roboto" w:cs="Roboto" w:eastAsia="Roboto" w:hAnsi="Roboto"/>
          <w:sz w:val="21"/>
          <w:szCs w:val="21"/>
          <w:highlight w:val="white"/>
          <w:rtl w:val="0"/>
        </w:rPr>
        <w:t xml:space="preserve">Harder to attack since you need 2/3s majority</w:t>
      </w:r>
    </w:p>
    <w:p w:rsidR="00000000" w:rsidDel="00000000" w:rsidP="00000000" w:rsidRDefault="00000000" w:rsidRPr="00000000" w14:paraId="00000150">
      <w:pPr>
        <w:numPr>
          <w:ilvl w:val="1"/>
          <w:numId w:val="10"/>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Higher transaction throughput </w:t>
      </w:r>
    </w:p>
    <w:p w:rsidR="00000000" w:rsidDel="00000000" w:rsidP="00000000" w:rsidRDefault="00000000" w:rsidRPr="00000000" w14:paraId="00000151">
      <w:pPr>
        <w:numPr>
          <w:ilvl w:val="1"/>
          <w:numId w:val="10"/>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Can loose more as you loose stake (51% more unlikely)</w:t>
      </w:r>
    </w:p>
    <w:p w:rsidR="00000000" w:rsidDel="00000000" w:rsidP="00000000" w:rsidRDefault="00000000" w:rsidRPr="00000000" w14:paraId="00000152">
      <w:pPr>
        <w:numPr>
          <w:ilvl w:val="1"/>
          <w:numId w:val="10"/>
        </w:numPr>
        <w:ind w:left="1440" w:hanging="360"/>
        <w:rPr>
          <w:i w:val="1"/>
        </w:rPr>
      </w:pPr>
      <w:r w:rsidDel="00000000" w:rsidR="00000000" w:rsidRPr="00000000">
        <w:rPr>
          <w:i w:val="1"/>
          <w:rtl w:val="0"/>
        </w:rPr>
        <w:t xml:space="preserve">More decentralization (mining pools not required anymore)</w:t>
      </w:r>
      <w:r w:rsidDel="00000000" w:rsidR="00000000" w:rsidRPr="00000000">
        <w:rPr>
          <w:i w:val="1"/>
          <w:rtl w:val="0"/>
        </w:rPr>
        <w:tab/>
      </w:r>
    </w:p>
    <w:p w:rsidR="00000000" w:rsidDel="00000000" w:rsidP="00000000" w:rsidRDefault="00000000" w:rsidRPr="00000000" w14:paraId="00000153">
      <w:pPr>
        <w:pStyle w:val="Heading2"/>
        <w:rPr/>
      </w:pPr>
      <w:bookmarkStart w:colFirst="0" w:colLast="0" w:name="_ezqdypgc67so" w:id="26"/>
      <w:bookmarkEnd w:id="26"/>
      <w:r w:rsidDel="00000000" w:rsidR="00000000" w:rsidRPr="00000000">
        <w:rPr>
          <w:rtl w:val="0"/>
        </w:rPr>
        <w:t xml:space="preserve">Exercise</w:t>
      </w:r>
      <w:r w:rsidDel="00000000" w:rsidR="00000000" w:rsidRPr="00000000">
        <w:rPr>
          <w:rtl w:val="0"/>
        </w:rPr>
        <w:t xml:space="preserve"> 6</w:t>
      </w:r>
    </w:p>
    <w:tbl>
      <w:tblPr>
        <w:tblStyle w:val="Table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modifier onlyPlayer() {</w:t>
              <w:br w:type="textWrapping"/>
              <w:t xml:space="preserve">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(msg.sender == owner || msg.sender == playerTwo);</w:t>
              <w:br w:type="textWrapping"/>
              <w:t xml:space="preserve">  _;</w:t>
              <w:br w:type="textWrapping"/>
              <w:t xml:space="preserve">}</w:t>
            </w:r>
          </w:p>
        </w:tc>
      </w:tr>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 (address _playerTwo)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aa"/>
                <w:shd w:fill="333333" w:val="clear"/>
              </w:rPr>
            </w:pPr>
            <w:r w:rsidDel="00000000" w:rsidR="00000000" w:rsidRPr="00000000">
              <w:rPr>
                <w:rFonts w:ascii="Consolas" w:cs="Consolas" w:eastAsia="Consolas" w:hAnsi="Consolas"/>
                <w:color w:val="ffffff"/>
                <w:shd w:fill="333333" w:val="clear"/>
                <w:rtl w:val="0"/>
              </w:rPr>
              <w:t xml:space="preserve">owner = payable(msg.sender);</w:t>
              <w:br w:type="textWrapping"/>
              <w:t xml:space="preserve">playerTwo = payable(_playerTwo);</w:t>
              <w:br w:type="textWrapping"/>
              <w:t xml:space="preserve">… </w:t>
              <w:br w:type="textWrapping"/>
              <w:t xml:space="preserve">}</w:t>
            </w:r>
            <w:r w:rsidDel="00000000" w:rsidR="00000000" w:rsidRPr="00000000">
              <w:rPr>
                <w:rtl w:val="0"/>
              </w:rPr>
            </w:r>
          </w:p>
        </w:tc>
      </w:tr>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hd w:fill="333333" w:val="clear"/>
              </w:rPr>
            </w:pP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commit</w:t>
            </w:r>
            <w:r w:rsidDel="00000000" w:rsidR="00000000" w:rsidRPr="00000000">
              <w:rPr>
                <w:rFonts w:ascii="Consolas" w:cs="Consolas" w:eastAsia="Consolas" w:hAnsi="Consolas"/>
                <w:color w:val="ffffff"/>
                <w:shd w:fill="333333" w:val="clear"/>
                <w:rtl w:val="0"/>
              </w:rPr>
              <w:t xml:space="preserve">(bytes32 _hashedChoice) </w:t>
            </w:r>
            <w:r w:rsidDel="00000000" w:rsidR="00000000" w:rsidRPr="00000000">
              <w:rPr>
                <w:rFonts w:ascii="Consolas" w:cs="Consolas" w:eastAsia="Consolas" w:hAnsi="Consolas"/>
                <w:color w:val="ffffaa"/>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payable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onlyPlayer</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(msg.value &gt;=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ether);</w:t>
              <w:br w:type="textWrapping"/>
              <w:t xml:space="preserve">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(!isPlaced[msg.sender]);</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(isPlaced[owner] || isPlaced[playerTwo]) {</w:t>
              <w:br w:type="textWrapping"/>
              <w:t xml:space="preserve">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(msg.value == bet);</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bet = uint(msg.value);</w:t>
              <w:br w:type="textWrapping"/>
              <w:t xml:space="preserve">  }</w:t>
              <w:br w:type="textWrapping"/>
              <w:t xml:space="preserve">  isPlaced[msg.sender]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commitments[msg.sender] = </w:t>
            </w:r>
            <w:commentRangeStart w:id="22"/>
            <w:commentRangeStart w:id="23"/>
            <w:r w:rsidDel="00000000" w:rsidR="00000000" w:rsidRPr="00000000">
              <w:rPr>
                <w:rFonts w:ascii="Consolas" w:cs="Consolas" w:eastAsia="Consolas" w:hAnsi="Consolas"/>
                <w:color w:val="ffffff"/>
                <w:shd w:fill="333333" w:val="clear"/>
                <w:rtl w:val="0"/>
              </w:rPr>
              <w:t xml:space="preserve">_hashedChoice</w:t>
            </w:r>
            <w:commentRangeEnd w:id="22"/>
            <w:r w:rsidDel="00000000" w:rsidR="00000000" w:rsidRPr="00000000">
              <w:commentReference w:id="22"/>
            </w:r>
            <w:commentRangeEnd w:id="23"/>
            <w:r w:rsidDel="00000000" w:rsidR="00000000" w:rsidRPr="00000000">
              <w:commentReference w:id="23"/>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tl w:val="0"/>
              </w:rPr>
            </w:r>
          </w:p>
        </w:tc>
      </w:tr>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hd w:fill="333333" w:val="clear"/>
              </w:rPr>
            </w:pP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reveal</w:t>
            </w:r>
            <w:r w:rsidDel="00000000" w:rsidR="00000000" w:rsidRPr="00000000">
              <w:rPr>
                <w:rFonts w:ascii="Consolas" w:cs="Consolas" w:eastAsia="Consolas" w:hAnsi="Consolas"/>
                <w:color w:val="ffffff"/>
                <w:shd w:fill="333333" w:val="clear"/>
                <w:rtl w:val="0"/>
              </w:rPr>
              <w:t xml:space="preserve">(uint _choice, int _nonce) </w:t>
            </w:r>
            <w:r w:rsidDel="00000000" w:rsidR="00000000" w:rsidRPr="00000000">
              <w:rPr>
                <w:rFonts w:ascii="Consolas" w:cs="Consolas" w:eastAsia="Consolas" w:hAnsi="Consolas"/>
                <w:color w:val="ffffaa"/>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onlyPlayer</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(isPlaced[owner]);</w:t>
              <w:br w:type="textWrapping"/>
              <w:t xml:space="preserve">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(isPlaced[playerTwo]);</w:t>
              <w:br w:type="textWrapping"/>
              <w:t xml:space="preserve">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(isRevealed[msg.sender] ==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 xml:space="preserve">  _choice = _choice %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br w:type="textWrapping"/>
              <w:t xml:space="preserve">  bytes32 claimHash = keccak256(abi.encodePacked(_choice, _nonce));</w:t>
              <w:br w:type="textWrapping"/>
              <w:t xml:space="preserve">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(claimHash == commitments[msg.sender]);</w:t>
              <w:br w:type="textWrapping"/>
              <w:t xml:space="preserve">  isRevealed[msg.sender]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revealedCommitments[msg.sender] = _choice;</w:t>
              <w:br w:type="textWrapping"/>
              <w:t xml:space="preserve">}</w:t>
            </w:r>
            <w:r w:rsidDel="00000000" w:rsidR="00000000" w:rsidRPr="00000000">
              <w:rPr>
                <w:rtl w:val="0"/>
              </w:rPr>
            </w:r>
          </w:p>
        </w:tc>
      </w:tr>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hd w:fill="333333" w:val="clear"/>
              </w:rPr>
            </w:pP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distributeWinnings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onlyPlayer</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(isRevealed[owner] &amp;&amp; isRevealed[playerTwo]);</w:t>
              <w:br w:type="textWrapping"/>
              <w:t xml:space="preserve">…</w:t>
              <w:br w:type="textWrapping"/>
              <w:t xml:space="preserve">}</w:t>
            </w:r>
            <w:r w:rsidDel="00000000" w:rsidR="00000000" w:rsidRPr="00000000">
              <w:rPr>
                <w:rtl w:val="0"/>
              </w:rPr>
            </w:r>
          </w:p>
        </w:tc>
      </w:tr>
    </w:tbl>
    <w:p w:rsidR="00000000" w:rsidDel="00000000" w:rsidP="00000000" w:rsidRDefault="00000000" w:rsidRPr="00000000" w14:paraId="0000015A">
      <w:pPr>
        <w:pStyle w:val="Heading2"/>
        <w:rPr/>
      </w:pPr>
      <w:bookmarkStart w:colFirst="0" w:colLast="0" w:name="_uwxz0s9c1zof" w:id="27"/>
      <w:bookmarkEnd w:id="27"/>
      <w:r w:rsidDel="00000000" w:rsidR="00000000" w:rsidRPr="00000000">
        <w:rPr>
          <w:rtl w:val="0"/>
        </w:rPr>
        <w:t xml:space="preserve">Exercise 7</w:t>
      </w:r>
    </w:p>
    <w:p w:rsidR="00000000" w:rsidDel="00000000" w:rsidP="00000000" w:rsidRDefault="00000000" w:rsidRPr="00000000" w14:paraId="0000015B">
      <w:pPr>
        <w:numPr>
          <w:ilvl w:val="0"/>
          <w:numId w:val="16"/>
        </w:numPr>
        <w:ind w:left="720" w:hanging="360"/>
        <w:rPr>
          <w:u w:val="none"/>
        </w:rPr>
      </w:pPr>
      <w:r w:rsidDel="00000000" w:rsidR="00000000" w:rsidRPr="00000000">
        <w:rPr>
          <w:rtl w:val="0"/>
        </w:rPr>
        <w:t xml:space="preserve">It is a permissioned blockchain where a Membership Service Provider governs access</w:t>
      </w:r>
    </w:p>
    <w:p w:rsidR="00000000" w:rsidDel="00000000" w:rsidP="00000000" w:rsidRDefault="00000000" w:rsidRPr="00000000" w14:paraId="0000015C">
      <w:pPr>
        <w:numPr>
          <w:ilvl w:val="0"/>
          <w:numId w:val="16"/>
        </w:numPr>
        <w:ind w:left="720" w:hanging="360"/>
        <w:rPr>
          <w:u w:val="none"/>
        </w:rPr>
      </w:pPr>
      <w:r w:rsidDel="00000000" w:rsidR="00000000" w:rsidRPr="00000000">
        <w:rPr>
          <w:rtl w:val="0"/>
        </w:rPr>
        <w:t xml:space="preserve">A channel is an own blockchain which has member peers and its own chaincode </w:t>
      </w:r>
      <w:r w:rsidDel="00000000" w:rsidR="00000000" w:rsidRPr="00000000">
        <w:rPr>
          <w:rtl w:val="0"/>
        </w:rPr>
        <w:t xml:space="preserve">(benefit)</w:t>
      </w:r>
      <w:r w:rsidDel="00000000" w:rsidR="00000000" w:rsidRPr="00000000">
        <w:rPr>
          <w:rFonts w:ascii="Arial Unicode MS" w:cs="Arial Unicode MS" w:eastAsia="Arial Unicode MS" w:hAnsi="Arial Unicode MS"/>
          <w:rtl w:val="0"/>
        </w:rPr>
        <w:t xml:space="preserve"> → isolation between chains (each having different purposes if required)</w:t>
      </w:r>
    </w:p>
    <w:p w:rsidR="00000000" w:rsidDel="00000000" w:rsidP="00000000" w:rsidRDefault="00000000" w:rsidRPr="00000000" w14:paraId="0000015D">
      <w:pPr>
        <w:numPr>
          <w:ilvl w:val="0"/>
          <w:numId w:val="16"/>
        </w:numPr>
        <w:ind w:left="720" w:hanging="360"/>
        <w:rPr>
          <w:u w:val="none"/>
        </w:rPr>
      </w:pPr>
      <w:r w:rsidDel="00000000" w:rsidR="00000000" w:rsidRPr="00000000">
        <w:rPr>
          <w:rtl w:val="0"/>
        </w:rPr>
        <w:t xml:space="preserve">Types</w:t>
      </w:r>
    </w:p>
    <w:p w:rsidR="00000000" w:rsidDel="00000000" w:rsidP="00000000" w:rsidRDefault="00000000" w:rsidRPr="00000000" w14:paraId="0000015E">
      <w:pPr>
        <w:numPr>
          <w:ilvl w:val="1"/>
          <w:numId w:val="16"/>
        </w:numPr>
        <w:ind w:left="1440" w:hanging="360"/>
        <w:rPr>
          <w:u w:val="none"/>
        </w:rPr>
      </w:pPr>
      <w:r w:rsidDel="00000000" w:rsidR="00000000" w:rsidRPr="00000000">
        <w:rPr>
          <w:rtl w:val="0"/>
        </w:rPr>
        <w:t xml:space="preserve">Committing Peer</w:t>
      </w:r>
    </w:p>
    <w:p w:rsidR="00000000" w:rsidDel="00000000" w:rsidP="00000000" w:rsidRDefault="00000000" w:rsidRPr="00000000" w14:paraId="0000015F">
      <w:pPr>
        <w:numPr>
          <w:ilvl w:val="2"/>
          <w:numId w:val="16"/>
        </w:numPr>
        <w:ind w:left="2160" w:hanging="360"/>
        <w:rPr>
          <w:u w:val="none"/>
        </w:rPr>
      </w:pPr>
      <w:r w:rsidDel="00000000" w:rsidR="00000000" w:rsidRPr="00000000">
        <w:rPr>
          <w:rtl w:val="0"/>
        </w:rPr>
        <w:t xml:space="preserve">Validates endorsements and commit transactions</w:t>
      </w:r>
    </w:p>
    <w:p w:rsidR="00000000" w:rsidDel="00000000" w:rsidP="00000000" w:rsidRDefault="00000000" w:rsidRPr="00000000" w14:paraId="00000160">
      <w:pPr>
        <w:numPr>
          <w:ilvl w:val="1"/>
          <w:numId w:val="16"/>
        </w:numPr>
        <w:ind w:left="1440" w:hanging="360"/>
        <w:rPr>
          <w:u w:val="none"/>
        </w:rPr>
      </w:pPr>
      <w:r w:rsidDel="00000000" w:rsidR="00000000" w:rsidRPr="00000000">
        <w:rPr>
          <w:rtl w:val="0"/>
        </w:rPr>
        <w:t xml:space="preserve">Endorsing Peer</w:t>
      </w:r>
    </w:p>
    <w:p w:rsidR="00000000" w:rsidDel="00000000" w:rsidP="00000000" w:rsidRDefault="00000000" w:rsidRPr="00000000" w14:paraId="00000161">
      <w:pPr>
        <w:numPr>
          <w:ilvl w:val="2"/>
          <w:numId w:val="16"/>
        </w:numPr>
        <w:ind w:left="2160" w:hanging="360"/>
        <w:rPr>
          <w:u w:val="none"/>
        </w:rPr>
      </w:pPr>
      <w:r w:rsidDel="00000000" w:rsidR="00000000" w:rsidRPr="00000000">
        <w:rPr>
          <w:rtl w:val="0"/>
        </w:rPr>
        <w:t xml:space="preserve">Committing Peer + creates endorsements for transaction proposals</w:t>
      </w:r>
    </w:p>
    <w:p w:rsidR="00000000" w:rsidDel="00000000" w:rsidP="00000000" w:rsidRDefault="00000000" w:rsidRPr="00000000" w14:paraId="00000162">
      <w:pPr>
        <w:numPr>
          <w:ilvl w:val="1"/>
          <w:numId w:val="16"/>
        </w:numPr>
        <w:ind w:left="1440" w:hanging="360"/>
        <w:rPr>
          <w:u w:val="none"/>
        </w:rPr>
      </w:pPr>
      <w:r w:rsidDel="00000000" w:rsidR="00000000" w:rsidRPr="00000000">
        <w:rPr>
          <w:rtl w:val="0"/>
        </w:rPr>
        <w:t xml:space="preserve">Ordering</w:t>
      </w:r>
    </w:p>
    <w:p w:rsidR="00000000" w:rsidDel="00000000" w:rsidP="00000000" w:rsidRDefault="00000000" w:rsidRPr="00000000" w14:paraId="00000163">
      <w:pPr>
        <w:numPr>
          <w:ilvl w:val="2"/>
          <w:numId w:val="16"/>
        </w:numPr>
        <w:ind w:left="2160" w:hanging="360"/>
        <w:rPr>
          <w:u w:val="none"/>
        </w:rPr>
      </w:pPr>
      <w:r w:rsidDel="00000000" w:rsidR="00000000" w:rsidRPr="00000000">
        <w:rPr>
          <w:rtl w:val="0"/>
        </w:rPr>
        <w:t xml:space="preserve">Orders transactions into blocks</w:t>
      </w:r>
    </w:p>
    <w:p w:rsidR="00000000" w:rsidDel="00000000" w:rsidP="00000000" w:rsidRDefault="00000000" w:rsidRPr="00000000" w14:paraId="00000164">
      <w:pPr>
        <w:numPr>
          <w:ilvl w:val="0"/>
          <w:numId w:val="16"/>
        </w:numPr>
        <w:ind w:left="720" w:hanging="360"/>
        <w:rPr>
          <w:u w:val="none"/>
        </w:rPr>
      </w:pPr>
      <w:commentRangeStart w:id="24"/>
      <w:commentRangeStart w:id="25"/>
      <w:r w:rsidDel="00000000" w:rsidR="00000000" w:rsidRPr="00000000">
        <w:rPr>
          <w:rtl w:val="0"/>
        </w:rPr>
        <w:t xml:space="preserve">The committing peer, as it validates transactions/endorsements and maintains a state of the chain</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t xml:space="preserve"> </w:t>
      </w:r>
      <w:r w:rsidDel="00000000" w:rsidR="00000000" w:rsidRPr="00000000">
        <w:rPr>
          <w:b w:val="1"/>
          <w:rtl w:val="0"/>
        </w:rPr>
        <w:t xml:space="preserve">OR</w:t>
      </w:r>
      <w:r w:rsidDel="00000000" w:rsidR="00000000" w:rsidRPr="00000000">
        <w:rPr>
          <w:rtl w:val="0"/>
        </w:rPr>
        <w:t xml:space="preserve"> the ordering peer as it orders transactions and puts them into a block.</w:t>
      </w:r>
    </w:p>
    <w:p w:rsidR="00000000" w:rsidDel="00000000" w:rsidP="00000000" w:rsidRDefault="00000000" w:rsidRPr="00000000" w14:paraId="00000165">
      <w:pPr>
        <w:pStyle w:val="Heading2"/>
        <w:rPr/>
      </w:pPr>
      <w:bookmarkStart w:colFirst="0" w:colLast="0" w:name="_2kg7nw8nova5" w:id="28"/>
      <w:bookmarkEnd w:id="28"/>
      <w:r w:rsidDel="00000000" w:rsidR="00000000" w:rsidRPr="00000000">
        <w:rPr>
          <w:rtl w:val="0"/>
        </w:rPr>
        <w:t xml:space="preserve">Exercise 8</w:t>
      </w:r>
    </w:p>
    <w:p w:rsidR="00000000" w:rsidDel="00000000" w:rsidP="00000000" w:rsidRDefault="00000000" w:rsidRPr="00000000" w14:paraId="00000166">
      <w:pPr>
        <w:rPr/>
      </w:pPr>
      <w:r w:rsidDel="00000000" w:rsidR="00000000" w:rsidRPr="00000000">
        <w:rPr>
          <w:rFonts w:ascii="Arial Unicode MS" w:cs="Arial Unicode MS" w:eastAsia="Arial Unicode MS" w:hAnsi="Arial Unicode MS"/>
          <w:rtl w:val="0"/>
        </w:rPr>
        <w:t xml:space="preserve">Corda ⇒ Not part of the lecture (will be Tezos most likely in the exam)</w:t>
      </w:r>
    </w:p>
    <w:p w:rsidR="00000000" w:rsidDel="00000000" w:rsidP="00000000" w:rsidRDefault="00000000" w:rsidRPr="00000000" w14:paraId="00000167">
      <w:pPr>
        <w:rPr/>
      </w:pP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astasia Prikhodina" w:id="18" w:date="2022-08-02T10:24:38Z">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sum of all gas used exceeds the maximum specified gas for the TX (500,000). In that case, the TX will fail, won't it?</w:t>
      </w:r>
    </w:p>
  </w:comment>
  <w:comment w:author="Benjamin Pabst" w:id="19" w:date="2022-08-02T12:54:55Z">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Phuu at this moment I am wondering if the gas used by the messages is not already included in the TXs gas used. I guess here it's even simpler then I did it. It's just gas used * Gas price =&gt; total price in gwei</w:t>
      </w:r>
    </w:p>
  </w:comment>
  <w:comment w:author="Emir Chalghaf" w:id="2" w:date="2022-08-02T13:11:24Z">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he aware of the hashing function/algorithm?</w:t>
      </w:r>
    </w:p>
  </w:comment>
  <w:comment w:author="Ajay Narayanan" w:id="3" w:date="2022-08-02T13:13:26Z">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that should be a given, the entire blockchain would be using the same hashing algorithm right</w:t>
      </w:r>
    </w:p>
  </w:comment>
  <w:comment w:author="Андрей Барашков" w:id="0" w:date="2022-08-02T13:53:17Z">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task there are two coinbase transactions in the block. Is it some kind of mistake? Can a miner split receiving reward for mined block into several transactions?</w:t>
      </w:r>
    </w:p>
  </w:comment>
  <w:comment w:author="Benjamin Pabst" w:id="1" w:date="2022-08-02T13:58:46Z">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they are not meant to visualize coinbaseTX but instead that it does not matter where the Txin is from</w:t>
      </w:r>
    </w:p>
  </w:comment>
  <w:comment w:author="Андрей Барашков" w:id="10" w:date="2022-08-02T15:17:02Z">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to remove elements from array causes error "Unable to deduce common type for array elements.".</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should use "delete players"</w:t>
      </w:r>
    </w:p>
  </w:comment>
  <w:comment w:author="Benjamin Pabst" w:id="11" w:date="2022-08-02T19:56:59Z">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this from moodle (Burak), are you sure?</w:t>
      </w:r>
    </w:p>
  </w:comment>
  <w:comment w:author="Kaan Guney Keklikci" w:id="12" w:date="2022-08-02T10:52:12Z">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partially correct. But for an explicit answer, blockhash and block.number are global variables available to everyone on-chain when calculating a random value, which is a very bad practice.</w:t>
      </w:r>
    </w:p>
  </w:comment>
  <w:comment w:author="Benjamin Pabst" w:id="13" w:date="2022-08-02T13:02:34Z">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Buraks answer if I remember correctly. I will add your notes</w:t>
      </w:r>
    </w:p>
  </w:comment>
  <w:comment w:author="Marize Soliman" w:id="14" w:date="2022-08-02T16:39:15Z">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we learn about this?</w:t>
      </w:r>
    </w:p>
  </w:comment>
  <w:comment w:author="Ajay Narayanan" w:id="15" w:date="2022-08-02T16:53:20Z">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(g) is out of syllabus, not sure. (h) is mentioned in detail in one of the exercises</w:t>
      </w:r>
    </w:p>
  </w:comment>
  <w:comment w:author="Tohid Ebrahim" w:id="16" w:date="2022-08-02T10:11:46Z">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incorrect, but correct me if i am wrong.</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nonce has a different purpose in Bitcoin and Ethereum, you are mixing that up in this question. In Bitcoin you have the danger of replay attacks after chain splits but not before, and in any case this has nothing to do with the nonce, which solely exist for the mining-game purpose.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Ethereum we need a defense against replay attack in general, which could happen because we have account based ledger. To prevent this we use the nonce here. But i don't know exactly how haha.</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i understand something wrong?</w:t>
      </w:r>
    </w:p>
  </w:comment>
  <w:comment w:author="Benjamin Pabst" w:id="17" w:date="2022-08-02T12:53:11Z">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haha you are absolutely right. I messed that up here. Now it should be correct right?</w:t>
      </w:r>
    </w:p>
  </w:comment>
  <w:comment w:author="Anonymous" w:id="4" w:date="2022-08-02T14:57:14Z">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we also do OP_DUP?</w:t>
      </w:r>
    </w:p>
  </w:comment>
  <w:comment w:author="Albin Boiteux" w:id="5" w:date="2022-08-02T15:55:47Z">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also wondering (did it)</w:t>
      </w:r>
    </w:p>
  </w:comment>
  <w:comment w:author="Benjamin Pabst" w:id="6" w:date="2022-08-02T19:55:59Z">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proposed that in moodle and Burak proposed this instead, although he mentioned that there should be no reason to not use it. I guess it would work as well.</w:t>
      </w:r>
    </w:p>
  </w:comment>
  <w:comment w:author="Umer Farooq" w:id="20" w:date="2022-08-02T15:31:33Z">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we calculate these values? Are these made up?</w:t>
      </w:r>
    </w:p>
  </w:comment>
  <w:comment w:author="Ajay Narayanan" w:id="21" w:date="2022-08-02T17:14:20Z">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think so. It is mentioned that if you can't provide exact values, you can provide estimates</w:t>
      </w:r>
    </w:p>
  </w:comment>
  <w:comment w:author="Eugenio Berretta" w:id="7" w:date="2022-08-02T11:17:09Z">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sure this is the right answer. But 0xdddd is also a recipient of a transaction without Value but with Max-gas Gas-used. What does this mean actually?</w:t>
      </w:r>
    </w:p>
  </w:comment>
  <w:comment w:author="Benjamin Pabst" w:id="8" w:date="2022-08-02T13:00:35Z">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data field is not empty, maybe this just sends over some data to the EOA?</w:t>
      </w:r>
    </w:p>
  </w:comment>
  <w:comment w:author="Denis Paluca" w:id="9" w:date="2022-08-02T21:06:56Z">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values are already initialized at 0.</w:t>
      </w:r>
    </w:p>
  </w:comment>
  <w:comment w:author="Emir Chalghaf" w:id="24" w:date="2022-08-02T12:08:25Z">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ordering peers since they order the transactions and create the block which is best compared to a bitcoin miner!</w:t>
      </w:r>
    </w:p>
  </w:comment>
  <w:comment w:author="Benjamin Pabst" w:id="25" w:date="2022-08-02T12:56:13Z">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sounds valid haha</w:t>
      </w:r>
    </w:p>
  </w:comment>
  <w:comment w:author="Marize Soliman" w:id="22" w:date="2022-08-03T02:36:22Z">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make sure that the _hashedChoice is a hash of 0,1,or 2?</w:t>
      </w:r>
    </w:p>
  </w:comment>
  <w:comment w:author="Benjamin Pabst" w:id="23" w:date="2022-08-03T07:26:31Z">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and we can't, that must be done in distributeWinnings basically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