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B5" w:rsidRPr="0064638D" w:rsidRDefault="000C58B5" w:rsidP="000C58B5">
      <w:pPr>
        <w:pStyle w:val="IntensivesZitat"/>
        <w:rPr>
          <w:lang w:val="en-US"/>
        </w:rPr>
      </w:pPr>
      <w:r w:rsidRPr="0064638D">
        <w:rPr>
          <w:lang w:val="en-US"/>
        </w:rPr>
        <w:t>Table-Format</w:t>
      </w:r>
    </w:p>
    <w:p w:rsidR="000C58B5" w:rsidRPr="0064638D" w:rsidRDefault="000C58B5" w:rsidP="000C58B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C58B5" w:rsidRPr="0018296D" w:rsidTr="00AF5CE5">
        <w:tc>
          <w:tcPr>
            <w:tcW w:w="2972" w:type="dxa"/>
          </w:tcPr>
          <w:p w:rsidR="000C58B5" w:rsidRPr="0064638D" w:rsidRDefault="000C58B5" w:rsidP="000C58B5">
            <w:pPr>
              <w:rPr>
                <w:lang w:val="en-US"/>
              </w:rPr>
            </w:pPr>
            <w:r w:rsidRPr="0064638D">
              <w:rPr>
                <w:b/>
                <w:color w:val="4472C4" w:themeColor="accent5"/>
                <w:sz w:val="28"/>
                <w:lang w:val="en-US"/>
              </w:rPr>
              <w:t>Use Case</w:t>
            </w:r>
          </w:p>
        </w:tc>
        <w:tc>
          <w:tcPr>
            <w:tcW w:w="6090" w:type="dxa"/>
          </w:tcPr>
          <w:p w:rsidR="000C58B5" w:rsidRPr="0064638D" w:rsidRDefault="000C58B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 the name is the goal as a short active verb phrase&gt;</w:t>
            </w:r>
          </w:p>
        </w:tc>
      </w:tr>
      <w:tr w:rsidR="000C58B5" w:rsidRPr="0018296D" w:rsidTr="00AF5CE5">
        <w:tc>
          <w:tcPr>
            <w:tcW w:w="2972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Goal in Context</w:t>
            </w:r>
          </w:p>
        </w:tc>
        <w:tc>
          <w:tcPr>
            <w:tcW w:w="6090" w:type="dxa"/>
          </w:tcPr>
          <w:p w:rsidR="000C58B5" w:rsidRPr="0064638D" w:rsidRDefault="006A7A37" w:rsidP="00AF5CE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&lt;a longer statement</w:t>
            </w:r>
            <w:r w:rsidR="00AF5CE5" w:rsidRPr="0064638D">
              <w:rPr>
                <w:rFonts w:cstheme="minorHAnsi"/>
                <w:lang w:val="en-US"/>
              </w:rPr>
              <w:t xml:space="preserve"> </w:t>
            </w:r>
            <w:r w:rsidRPr="0064638D">
              <w:rPr>
                <w:rFonts w:cstheme="minorHAnsi"/>
                <w:lang w:val="en-US"/>
              </w:rPr>
              <w:t>of the goal in context</w:t>
            </w:r>
            <w:r w:rsidR="00AF5CE5" w:rsidRPr="0064638D">
              <w:rPr>
                <w:rFonts w:cstheme="minorHAnsi"/>
                <w:lang w:val="en-US"/>
              </w:rPr>
              <w:t xml:space="preserve"> </w:t>
            </w:r>
            <w:r w:rsidRPr="0064638D">
              <w:rPr>
                <w:rFonts w:cstheme="minorHAnsi"/>
                <w:lang w:val="en-US"/>
              </w:rPr>
              <w:t>if needed&gt;</w:t>
            </w:r>
          </w:p>
        </w:tc>
      </w:tr>
      <w:tr w:rsidR="000C58B5" w:rsidRPr="0018296D" w:rsidTr="00AF5CE5">
        <w:tc>
          <w:tcPr>
            <w:tcW w:w="2972" w:type="dxa"/>
          </w:tcPr>
          <w:p w:rsidR="000C58B5" w:rsidRPr="0064638D" w:rsidRDefault="006A7A37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Scope &amp; Level</w:t>
            </w:r>
          </w:p>
        </w:tc>
        <w:tc>
          <w:tcPr>
            <w:tcW w:w="6090" w:type="dxa"/>
          </w:tcPr>
          <w:p w:rsidR="006A7A37" w:rsidRPr="0064638D" w:rsidRDefault="006A7A37" w:rsidP="006A7A3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&lt;what system is being considered black box under design&gt;</w:t>
            </w:r>
          </w:p>
          <w:p w:rsidR="000C58B5" w:rsidRPr="0064638D" w:rsidRDefault="006A7A37" w:rsidP="006A7A37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 xml:space="preserve">&lt;one of : Summary, Primary Task, </w:t>
            </w:r>
            <w:proofErr w:type="spellStart"/>
            <w:r w:rsidRPr="0064638D">
              <w:rPr>
                <w:rFonts w:cstheme="minorHAnsi"/>
                <w:lang w:val="en-US"/>
              </w:rPr>
              <w:t>Subfunction</w:t>
            </w:r>
            <w:proofErr w:type="spellEnd"/>
            <w:r w:rsidRPr="0064638D">
              <w:rPr>
                <w:rFonts w:cstheme="minorHAnsi"/>
                <w:lang w:val="en-US"/>
              </w:rPr>
              <w:t>&gt;</w:t>
            </w:r>
          </w:p>
        </w:tc>
      </w:tr>
      <w:tr w:rsidR="000C58B5" w:rsidRPr="0018296D" w:rsidTr="00AF5CE5">
        <w:tc>
          <w:tcPr>
            <w:tcW w:w="2972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6090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&lt;what we expect is already the state of the world&gt;</w:t>
            </w:r>
          </w:p>
        </w:tc>
      </w:tr>
      <w:tr w:rsidR="000C58B5" w:rsidRPr="0018296D" w:rsidTr="00AF5CE5">
        <w:tc>
          <w:tcPr>
            <w:tcW w:w="2972" w:type="dxa"/>
          </w:tcPr>
          <w:p w:rsidR="006A7A37" w:rsidRPr="0064638D" w:rsidRDefault="006A7A37" w:rsidP="006A7A3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Success End</w:t>
            </w:r>
          </w:p>
          <w:p w:rsidR="000C58B5" w:rsidRPr="0064638D" w:rsidRDefault="006A7A37" w:rsidP="006A7A37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Condition</w:t>
            </w:r>
          </w:p>
        </w:tc>
        <w:tc>
          <w:tcPr>
            <w:tcW w:w="6090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&lt;the state of the world upon successful completion&gt;</w:t>
            </w:r>
          </w:p>
        </w:tc>
      </w:tr>
      <w:tr w:rsidR="000C58B5" w:rsidRPr="0018296D" w:rsidTr="00AF5CE5">
        <w:tc>
          <w:tcPr>
            <w:tcW w:w="2972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Failed End Condition</w:t>
            </w:r>
          </w:p>
        </w:tc>
        <w:tc>
          <w:tcPr>
            <w:tcW w:w="6090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&lt;the state of the world if goal abandoned&gt;</w:t>
            </w:r>
          </w:p>
        </w:tc>
      </w:tr>
      <w:tr w:rsidR="000C58B5" w:rsidRPr="0018296D" w:rsidTr="00AF5CE5">
        <w:tc>
          <w:tcPr>
            <w:tcW w:w="2972" w:type="dxa"/>
          </w:tcPr>
          <w:p w:rsidR="006A7A37" w:rsidRPr="0064638D" w:rsidRDefault="006A7A37" w:rsidP="006A7A3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Primary,</w:t>
            </w:r>
          </w:p>
          <w:p w:rsidR="000C58B5" w:rsidRPr="0064638D" w:rsidRDefault="006A7A37" w:rsidP="006A7A37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Secondary Actors</w:t>
            </w:r>
          </w:p>
        </w:tc>
        <w:tc>
          <w:tcPr>
            <w:tcW w:w="6090" w:type="dxa"/>
          </w:tcPr>
          <w:p w:rsidR="006A7A37" w:rsidRPr="0064638D" w:rsidRDefault="006A7A37" w:rsidP="006A7A3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&lt;a role name or description for the primary actor&gt;.</w:t>
            </w:r>
          </w:p>
          <w:p w:rsidR="000C58B5" w:rsidRPr="0064638D" w:rsidRDefault="006A7A37" w:rsidP="006A7A37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&lt;other systems relied upon to accomplish use case&gt;</w:t>
            </w:r>
          </w:p>
        </w:tc>
      </w:tr>
      <w:tr w:rsidR="000C58B5" w:rsidRPr="0018296D" w:rsidTr="00AF5CE5">
        <w:tc>
          <w:tcPr>
            <w:tcW w:w="2972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Trigger</w:t>
            </w:r>
          </w:p>
        </w:tc>
        <w:tc>
          <w:tcPr>
            <w:tcW w:w="6090" w:type="dxa"/>
          </w:tcPr>
          <w:p w:rsidR="000C58B5" w:rsidRPr="0064638D" w:rsidRDefault="006A7A37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&lt;the action upon the system that starts the use case&gt;</w:t>
            </w:r>
          </w:p>
        </w:tc>
      </w:tr>
    </w:tbl>
    <w:p w:rsidR="000C58B5" w:rsidRPr="0064638D" w:rsidRDefault="000C58B5" w:rsidP="000C58B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4531"/>
      </w:tblGrid>
      <w:tr w:rsidR="00AF5CE5" w:rsidRPr="0064638D" w:rsidTr="00AF5CE5">
        <w:tc>
          <w:tcPr>
            <w:tcW w:w="3020" w:type="dxa"/>
          </w:tcPr>
          <w:p w:rsidR="00AF5CE5" w:rsidRPr="0064638D" w:rsidRDefault="0064638D" w:rsidP="00AF5CE5">
            <w:pPr>
              <w:rPr>
                <w:b/>
                <w:color w:val="4472C4" w:themeColor="accent5"/>
                <w:sz w:val="28"/>
                <w:lang w:val="en-US"/>
              </w:rPr>
            </w:pPr>
            <w:r>
              <w:rPr>
                <w:b/>
                <w:color w:val="4472C4" w:themeColor="accent5"/>
                <w:sz w:val="28"/>
                <w:lang w:val="en-US"/>
              </w:rPr>
              <w:t>Main Success Sc</w:t>
            </w:r>
            <w:r w:rsidR="00AF5CE5" w:rsidRPr="0064638D">
              <w:rPr>
                <w:b/>
                <w:color w:val="4472C4" w:themeColor="accent5"/>
                <w:sz w:val="28"/>
                <w:lang w:val="en-US"/>
              </w:rPr>
              <w:t>enario</w:t>
            </w:r>
          </w:p>
          <w:p w:rsidR="00AF5CE5" w:rsidRPr="0064638D" w:rsidRDefault="00AF5CE5" w:rsidP="00AF5CE5">
            <w:pPr>
              <w:rPr>
                <w:b/>
                <w:lang w:val="en-US"/>
              </w:rPr>
            </w:pPr>
            <w:r w:rsidRPr="0064638D">
              <w:rPr>
                <w:b/>
                <w:lang w:val="en-US"/>
              </w:rPr>
              <w:t>Description</w:t>
            </w: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b/>
                <w:lang w:val="en-US"/>
              </w:rPr>
            </w:pPr>
          </w:p>
          <w:p w:rsidR="00AF5CE5" w:rsidRPr="0064638D" w:rsidRDefault="00AF5CE5" w:rsidP="00AF5CE5">
            <w:pPr>
              <w:rPr>
                <w:b/>
                <w:lang w:val="en-US"/>
              </w:rPr>
            </w:pPr>
            <w:r w:rsidRPr="0064638D">
              <w:rPr>
                <w:b/>
                <w:lang w:val="en-US"/>
              </w:rPr>
              <w:t>Step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rPr>
                <w:b/>
                <w:lang w:val="en-US"/>
              </w:rPr>
            </w:pPr>
          </w:p>
          <w:p w:rsidR="00AF5CE5" w:rsidRPr="0064638D" w:rsidRDefault="00AF5CE5" w:rsidP="00AF5CE5">
            <w:pPr>
              <w:rPr>
                <w:b/>
                <w:lang w:val="en-US"/>
              </w:rPr>
            </w:pPr>
            <w:r w:rsidRPr="0064638D">
              <w:rPr>
                <w:b/>
                <w:lang w:val="en-US"/>
              </w:rPr>
              <w:t>Action</w:t>
            </w:r>
          </w:p>
        </w:tc>
      </w:tr>
      <w:tr w:rsidR="00AF5CE5" w:rsidRPr="0018296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1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&lt;put here the steps of the scenario</w:t>
            </w:r>
          </w:p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from trigger to goal delivery, and any cleanup after&gt;</w:t>
            </w:r>
          </w:p>
        </w:tc>
      </w:tr>
      <w:tr w:rsidR="00AF5CE5" w:rsidRPr="0064638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2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&lt;...&gt;</w:t>
            </w:r>
          </w:p>
        </w:tc>
      </w:tr>
      <w:tr w:rsidR="00AF5CE5" w:rsidRPr="0064638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3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&lt;...&gt;</w:t>
            </w:r>
          </w:p>
        </w:tc>
      </w:tr>
      <w:tr w:rsidR="00AF5CE5" w:rsidRPr="0064638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b/>
                <w:lang w:val="en-US"/>
              </w:rPr>
            </w:pPr>
            <w:r w:rsidRPr="0064638D">
              <w:rPr>
                <w:rFonts w:cstheme="minorHAnsi"/>
                <w:b/>
                <w:lang w:val="en-US"/>
              </w:rPr>
              <w:t xml:space="preserve">Extensions </w:t>
            </w: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b/>
                <w:lang w:val="en-US"/>
              </w:rPr>
            </w:pPr>
            <w:r w:rsidRPr="0064638D">
              <w:rPr>
                <w:rFonts w:cstheme="minorHAnsi"/>
                <w:b/>
                <w:lang w:val="en-US"/>
              </w:rPr>
              <w:t>Step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rPr>
                <w:rFonts w:cstheme="minorHAnsi"/>
                <w:b/>
                <w:lang w:val="en-US"/>
              </w:rPr>
            </w:pPr>
            <w:r w:rsidRPr="0064638D">
              <w:rPr>
                <w:rFonts w:cstheme="minorHAnsi"/>
                <w:b/>
                <w:lang w:val="en-US"/>
              </w:rPr>
              <w:t>Branching Action</w:t>
            </w:r>
          </w:p>
        </w:tc>
      </w:tr>
      <w:tr w:rsidR="00AF5CE5" w:rsidRPr="0018296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1.a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 xml:space="preserve">&lt;condition causing branching in Step 1&gt; </w:t>
            </w:r>
          </w:p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 xml:space="preserve">&lt;action [or name of </w:t>
            </w:r>
            <w:proofErr w:type="spellStart"/>
            <w:r w:rsidRPr="0064638D">
              <w:rPr>
                <w:rFonts w:cstheme="minorHAnsi"/>
                <w:lang w:val="en-US"/>
              </w:rPr>
              <w:t>sub.use</w:t>
            </w:r>
            <w:proofErr w:type="spellEnd"/>
            <w:r w:rsidRPr="0064638D">
              <w:rPr>
                <w:rFonts w:cstheme="minorHAnsi"/>
                <w:lang w:val="en-US"/>
              </w:rPr>
              <w:t xml:space="preserve"> case]&gt;</w:t>
            </w:r>
          </w:p>
        </w:tc>
      </w:tr>
      <w:tr w:rsidR="00AF5CE5" w:rsidRPr="0018296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1.b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&lt;next action in this extension&gt;</w:t>
            </w:r>
          </w:p>
        </w:tc>
      </w:tr>
      <w:tr w:rsidR="00AF5CE5" w:rsidRPr="0064638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b/>
                <w:lang w:val="en-US"/>
              </w:rPr>
            </w:pPr>
            <w:r w:rsidRPr="0064638D">
              <w:rPr>
                <w:rFonts w:cstheme="minorHAnsi"/>
                <w:b/>
                <w:lang w:val="en-US"/>
              </w:rPr>
              <w:t>Sub-Variations</w:t>
            </w: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b/>
                <w:lang w:val="en-US"/>
              </w:rPr>
            </w:pPr>
            <w:r w:rsidRPr="0064638D">
              <w:rPr>
                <w:rFonts w:cstheme="minorHAnsi"/>
                <w:b/>
                <w:lang w:val="en-US"/>
              </w:rPr>
              <w:t>Step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rPr>
                <w:rFonts w:cstheme="minorHAnsi"/>
                <w:b/>
                <w:lang w:val="en-US"/>
              </w:rPr>
            </w:pPr>
            <w:r w:rsidRPr="0064638D">
              <w:rPr>
                <w:rFonts w:cstheme="minorHAnsi"/>
                <w:b/>
                <w:lang w:val="en-US"/>
              </w:rPr>
              <w:t>Branching Action</w:t>
            </w:r>
          </w:p>
        </w:tc>
      </w:tr>
      <w:tr w:rsidR="00AF5CE5" w:rsidRPr="0064638D" w:rsidTr="00AF5CE5">
        <w:tc>
          <w:tcPr>
            <w:tcW w:w="3020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</w:p>
        </w:tc>
        <w:tc>
          <w:tcPr>
            <w:tcW w:w="151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1</w:t>
            </w:r>
          </w:p>
        </w:tc>
        <w:tc>
          <w:tcPr>
            <w:tcW w:w="4531" w:type="dxa"/>
          </w:tcPr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&lt;list of variations&gt;</w:t>
            </w:r>
          </w:p>
        </w:tc>
      </w:tr>
    </w:tbl>
    <w:p w:rsidR="006A7A37" w:rsidRPr="0064638D" w:rsidRDefault="006A7A37" w:rsidP="000C58B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F5CE5" w:rsidRPr="0064638D" w:rsidTr="00AF5CE5">
        <w:tc>
          <w:tcPr>
            <w:tcW w:w="2972" w:type="dxa"/>
          </w:tcPr>
          <w:p w:rsidR="00AF5CE5" w:rsidRPr="0064638D" w:rsidRDefault="00AF5CE5" w:rsidP="000C58B5">
            <w:pPr>
              <w:rPr>
                <w:b/>
                <w:lang w:val="en-US"/>
              </w:rPr>
            </w:pPr>
            <w:r w:rsidRPr="0064638D">
              <w:rPr>
                <w:b/>
                <w:color w:val="4472C4" w:themeColor="accent5"/>
                <w:sz w:val="28"/>
                <w:lang w:val="en-US"/>
              </w:rPr>
              <w:t>Related Information</w:t>
            </w:r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&lt;Use case name&gt;</w:t>
            </w:r>
          </w:p>
        </w:tc>
      </w:tr>
      <w:tr w:rsidR="00AF5CE5" w:rsidRPr="0018296D" w:rsidTr="00AF5CE5">
        <w:tc>
          <w:tcPr>
            <w:tcW w:w="2972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Priority:</w:t>
            </w:r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&lt;how critical to your system / organization&gt;</w:t>
            </w:r>
          </w:p>
        </w:tc>
      </w:tr>
      <w:tr w:rsidR="00AF5CE5" w:rsidRPr="0018296D" w:rsidTr="00AF5CE5">
        <w:tc>
          <w:tcPr>
            <w:tcW w:w="2972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Performance</w:t>
            </w:r>
            <w:r w:rsidR="0018296D">
              <w:rPr>
                <w:rFonts w:cstheme="minorHAnsi"/>
                <w:b/>
                <w:bCs/>
                <w:lang w:val="en-US"/>
              </w:rPr>
              <w:t xml:space="preserve"> Target:</w:t>
            </w:r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</w:t>
            </w:r>
            <w:bookmarkStart w:id="0" w:name="_GoBack"/>
            <w:bookmarkEnd w:id="0"/>
            <w:r w:rsidRPr="0064638D">
              <w:rPr>
                <w:rFonts w:cstheme="minorHAnsi"/>
                <w:lang w:val="en-US"/>
              </w:rPr>
              <w:t>the amount of time this use case should take&gt;</w:t>
            </w:r>
          </w:p>
        </w:tc>
      </w:tr>
      <w:tr w:rsidR="00AF5CE5" w:rsidRPr="0018296D" w:rsidTr="00AF5CE5">
        <w:tc>
          <w:tcPr>
            <w:tcW w:w="2972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Frequency</w:t>
            </w:r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&lt;how often it is expected to happen&gt;</w:t>
            </w:r>
          </w:p>
        </w:tc>
      </w:tr>
      <w:tr w:rsidR="00AF5CE5" w:rsidRPr="0018296D" w:rsidTr="00AF5CE5">
        <w:tc>
          <w:tcPr>
            <w:tcW w:w="2972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Channels to actors</w:t>
            </w:r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&lt;e.g. interactive, static files, database, timeouts&gt;</w:t>
            </w:r>
          </w:p>
        </w:tc>
      </w:tr>
      <w:tr w:rsidR="00AF5CE5" w:rsidRPr="0018296D" w:rsidTr="00AF5CE5">
        <w:tc>
          <w:tcPr>
            <w:tcW w:w="2972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OPEN ISSUES</w:t>
            </w:r>
          </w:p>
        </w:tc>
        <w:tc>
          <w:tcPr>
            <w:tcW w:w="6090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&lt;list of issues awaiting decision affecting this use case &gt;</w:t>
            </w:r>
          </w:p>
        </w:tc>
      </w:tr>
      <w:tr w:rsidR="00AF5CE5" w:rsidRPr="0064638D" w:rsidTr="00AF5CE5">
        <w:tc>
          <w:tcPr>
            <w:tcW w:w="2972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Due Date</w:t>
            </w:r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&lt;date or release needed&gt;</w:t>
            </w:r>
          </w:p>
        </w:tc>
      </w:tr>
      <w:tr w:rsidR="00AF5CE5" w:rsidRPr="0064638D" w:rsidTr="00AF5CE5">
        <w:tc>
          <w:tcPr>
            <w:tcW w:w="2972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...any other</w:t>
            </w:r>
          </w:p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management</w:t>
            </w:r>
          </w:p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information...</w:t>
            </w:r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&lt;...as needed&gt;</w:t>
            </w:r>
          </w:p>
        </w:tc>
      </w:tr>
      <w:tr w:rsidR="00AF5CE5" w:rsidRPr="0018296D" w:rsidTr="00AF5CE5">
        <w:tc>
          <w:tcPr>
            <w:tcW w:w="2972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64638D">
              <w:rPr>
                <w:rFonts w:cstheme="minorHAnsi"/>
                <w:b/>
                <w:bCs/>
                <w:lang w:val="en-US"/>
              </w:rPr>
              <w:t>Superordinates</w:t>
            </w:r>
            <w:proofErr w:type="spellEnd"/>
          </w:p>
        </w:tc>
        <w:tc>
          <w:tcPr>
            <w:tcW w:w="6090" w:type="dxa"/>
          </w:tcPr>
          <w:p w:rsidR="00AF5CE5" w:rsidRPr="0064638D" w:rsidRDefault="00AF5CE5" w:rsidP="000C58B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&lt;optional, name of use case(s) that includes this one&gt;</w:t>
            </w:r>
          </w:p>
        </w:tc>
      </w:tr>
      <w:tr w:rsidR="00AF5CE5" w:rsidRPr="0018296D" w:rsidTr="00AF5CE5">
        <w:tc>
          <w:tcPr>
            <w:tcW w:w="2972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 w:rsidRPr="0064638D">
              <w:rPr>
                <w:rFonts w:cstheme="minorHAnsi"/>
                <w:b/>
                <w:bCs/>
                <w:lang w:val="en-US"/>
              </w:rPr>
              <w:t>Subordinates</w:t>
            </w:r>
          </w:p>
        </w:tc>
        <w:tc>
          <w:tcPr>
            <w:tcW w:w="6090" w:type="dxa"/>
          </w:tcPr>
          <w:p w:rsidR="00AF5CE5" w:rsidRPr="0064638D" w:rsidRDefault="00AF5CE5" w:rsidP="00AF5CE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&lt;optional, tools,</w:t>
            </w:r>
          </w:p>
          <w:p w:rsidR="00AF5CE5" w:rsidRPr="0064638D" w:rsidRDefault="00AF5CE5" w:rsidP="00AF5CE5">
            <w:pPr>
              <w:rPr>
                <w:rFonts w:cstheme="minorHAnsi"/>
                <w:lang w:val="en-US"/>
              </w:rPr>
            </w:pPr>
            <w:r w:rsidRPr="0064638D">
              <w:rPr>
                <w:rFonts w:cstheme="minorHAnsi"/>
                <w:lang w:val="en-US"/>
              </w:rPr>
              <w:t>links to sub-</w:t>
            </w:r>
            <w:proofErr w:type="spellStart"/>
            <w:r w:rsidRPr="0064638D">
              <w:rPr>
                <w:rFonts w:cstheme="minorHAnsi"/>
                <w:lang w:val="en-US"/>
              </w:rPr>
              <w:t>usecases</w:t>
            </w:r>
            <w:proofErr w:type="spellEnd"/>
            <w:r w:rsidRPr="0064638D">
              <w:rPr>
                <w:rFonts w:cstheme="minorHAnsi"/>
                <w:lang w:val="en-US"/>
              </w:rPr>
              <w:t>&gt;</w:t>
            </w:r>
          </w:p>
        </w:tc>
      </w:tr>
    </w:tbl>
    <w:p w:rsidR="00AF5CE5" w:rsidRPr="0064638D" w:rsidRDefault="00AF5CE5" w:rsidP="000C58B5">
      <w:pPr>
        <w:rPr>
          <w:lang w:val="en-US"/>
        </w:rPr>
      </w:pPr>
    </w:p>
    <w:p w:rsidR="000C58B5" w:rsidRPr="0064638D" w:rsidRDefault="000C58B5" w:rsidP="000C58B5">
      <w:pPr>
        <w:pStyle w:val="IntensivesZitat"/>
        <w:rPr>
          <w:lang w:val="en-US"/>
        </w:rPr>
      </w:pPr>
      <w:r w:rsidRPr="0064638D">
        <w:rPr>
          <w:lang w:val="en-US"/>
        </w:rPr>
        <w:lastRenderedPageBreak/>
        <w:t>Bullet-Point- Format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:rsidR="000C58B5" w:rsidRPr="0064638D" w:rsidRDefault="000C58B5" w:rsidP="000C58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Use Case:</w:t>
      </w:r>
      <w:r w:rsidRPr="0064638D">
        <w:rPr>
          <w:rFonts w:ascii="TimesNewRomanPSMT" w:hAnsi="TimesNewRomanPSMT" w:cs="TimesNewRomanPSMT"/>
          <w:lang w:val="en-US"/>
        </w:rPr>
        <w:t xml:space="preserve"> &lt;number&gt; &lt;the name should be the goal as a short active verb phrase&gt;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4472C4" w:themeColor="accent5"/>
          <w:lang w:val="en-US"/>
        </w:rPr>
      </w:pP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4472C4" w:themeColor="accent5"/>
          <w:lang w:val="en-US"/>
        </w:rPr>
      </w:pPr>
      <w:r w:rsidRPr="0064638D">
        <w:rPr>
          <w:rFonts w:ascii="TimesNewRomanPSMT" w:hAnsi="TimesNewRomanPSMT" w:cs="TimesNewRomanPSMT"/>
          <w:b/>
          <w:color w:val="4472C4" w:themeColor="accent5"/>
          <w:lang w:val="en-US"/>
        </w:rPr>
        <w:t>CHARACTERISTIC INFORMATION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Goal in Context:</w:t>
      </w:r>
      <w:r w:rsidRPr="0064638D">
        <w:rPr>
          <w:rFonts w:ascii="TimesNewRomanPSMT" w:hAnsi="TimesNewRomanPSMT" w:cs="TimesNewRomanPSMT"/>
          <w:lang w:val="en-US"/>
        </w:rPr>
        <w:t xml:space="preserve"> &lt;a longer statement of the goal, if needed&gt;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Scope:</w:t>
      </w:r>
      <w:r w:rsidRPr="0064638D">
        <w:rPr>
          <w:rFonts w:ascii="TimesNewRomanPSMT" w:hAnsi="TimesNewRomanPSMT" w:cs="TimesNewRomanPSMT"/>
          <w:lang w:val="en-US"/>
        </w:rPr>
        <w:t xml:space="preserve"> &lt;what system is being considered black-box under design&gt;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Level</w:t>
      </w:r>
      <w:r w:rsidRPr="0064638D">
        <w:rPr>
          <w:rFonts w:ascii="TimesNewRomanPSMT" w:hAnsi="TimesNewRomanPSMT" w:cs="TimesNewRomanPSMT"/>
          <w:lang w:val="en-US"/>
        </w:rPr>
        <w:t xml:space="preserve">: &lt;one of: Summary, Primary task, </w:t>
      </w:r>
      <w:proofErr w:type="spellStart"/>
      <w:r w:rsidRPr="0064638D">
        <w:rPr>
          <w:rFonts w:ascii="TimesNewRomanPSMT" w:hAnsi="TimesNewRomanPSMT" w:cs="TimesNewRomanPSMT"/>
          <w:lang w:val="en-US"/>
        </w:rPr>
        <w:t>Subfunction</w:t>
      </w:r>
      <w:proofErr w:type="spellEnd"/>
      <w:r w:rsidRPr="0064638D">
        <w:rPr>
          <w:rFonts w:ascii="TimesNewRomanPSMT" w:hAnsi="TimesNewRomanPSMT" w:cs="TimesNewRomanPSMT"/>
          <w:lang w:val="en-US"/>
        </w:rPr>
        <w:t>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Preconditions</w:t>
      </w:r>
      <w:r w:rsidRPr="0064638D">
        <w:rPr>
          <w:rFonts w:ascii="TimesNewRomanPSMT" w:hAnsi="TimesNewRomanPSMT" w:cs="TimesNewRomanPSMT"/>
          <w:lang w:val="en-US"/>
        </w:rPr>
        <w:t>: &lt;what we expect is already the state of the world&gt;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Success End Condition:</w:t>
      </w:r>
      <w:r w:rsidRPr="0064638D">
        <w:rPr>
          <w:rFonts w:ascii="TimesNewRomanPSMT" w:hAnsi="TimesNewRomanPSMT" w:cs="TimesNewRomanPSMT"/>
          <w:lang w:val="en-US"/>
        </w:rPr>
        <w:t xml:space="preserve"> &lt;the state of the world upon successful completion&gt;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Failed End Condition:</w:t>
      </w:r>
      <w:r w:rsidRPr="0064638D">
        <w:rPr>
          <w:rFonts w:ascii="TimesNewRomanPSMT" w:hAnsi="TimesNewRomanPSMT" w:cs="TimesNewRomanPSMT"/>
          <w:lang w:val="en-US"/>
        </w:rPr>
        <w:t xml:space="preserve"> &lt;the state of the world if goal abandoned&gt;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Primary Actor:</w:t>
      </w:r>
      <w:r w:rsidRPr="0064638D">
        <w:rPr>
          <w:rFonts w:ascii="TimesNewRomanPSMT" w:hAnsi="TimesNewRomanPSMT" w:cs="TimesNewRomanPSMT"/>
          <w:lang w:val="en-US"/>
        </w:rPr>
        <w:t xml:space="preserve"> &lt;a role name for the primary actor, or description&gt;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Trigger:</w:t>
      </w:r>
      <w:r w:rsidRPr="0064638D">
        <w:rPr>
          <w:rFonts w:ascii="TimesNewRomanPSMT" w:hAnsi="TimesNewRomanPSMT" w:cs="TimesNewRomanPSMT"/>
          <w:lang w:val="en-US"/>
        </w:rPr>
        <w:t xml:space="preserve"> &lt;the action upon the system that starts the use case, may be time event&gt;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----------------------------------------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4472C4" w:themeColor="accent5"/>
          <w:lang w:val="en-US"/>
        </w:rPr>
      </w:pPr>
      <w:r w:rsidRPr="0064638D">
        <w:rPr>
          <w:rFonts w:ascii="TimesNewRomanPSMT" w:hAnsi="TimesNewRomanPSMT" w:cs="TimesNewRomanPSMT"/>
          <w:b/>
          <w:color w:val="4472C4" w:themeColor="accent5"/>
          <w:lang w:val="en-US"/>
        </w:rPr>
        <w:t>MAIN SUCCESS SCENARIO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&lt;put here the steps of the scenario from trigger to goal delivery, and any cleanup after&gt;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&lt;step #&gt; &lt;action description&gt;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----------------------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4472C4" w:themeColor="accent5"/>
          <w:lang w:val="en-US"/>
        </w:rPr>
      </w:pPr>
      <w:r w:rsidRPr="0064638D">
        <w:rPr>
          <w:rFonts w:ascii="TimesNewRomanPSMT" w:hAnsi="TimesNewRomanPSMT" w:cs="TimesNewRomanPSMT"/>
          <w:b/>
          <w:color w:val="4472C4" w:themeColor="accent5"/>
          <w:lang w:val="en-US"/>
        </w:rPr>
        <w:t>EXTENSIONS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 xml:space="preserve">&lt;put here </w:t>
      </w:r>
      <w:proofErr w:type="gramStart"/>
      <w:r w:rsidRPr="0064638D">
        <w:rPr>
          <w:rFonts w:ascii="TimesNewRomanPSMT" w:hAnsi="TimesNewRomanPSMT" w:cs="TimesNewRomanPSMT"/>
          <w:lang w:val="en-US"/>
        </w:rPr>
        <w:t>there</w:t>
      </w:r>
      <w:proofErr w:type="gramEnd"/>
      <w:r w:rsidRPr="0064638D">
        <w:rPr>
          <w:rFonts w:ascii="TimesNewRomanPSMT" w:hAnsi="TimesNewRomanPSMT" w:cs="TimesNewRomanPSMT"/>
          <w:lang w:val="en-US"/>
        </w:rPr>
        <w:t xml:space="preserve"> extensions, one at a time, each </w:t>
      </w:r>
      <w:proofErr w:type="spellStart"/>
      <w:r w:rsidRPr="0064638D">
        <w:rPr>
          <w:rFonts w:ascii="TimesNewRomanPSMT" w:hAnsi="TimesNewRomanPSMT" w:cs="TimesNewRomanPSMT"/>
          <w:lang w:val="en-US"/>
        </w:rPr>
        <w:t>refering</w:t>
      </w:r>
      <w:proofErr w:type="spellEnd"/>
      <w:r w:rsidRPr="0064638D">
        <w:rPr>
          <w:rFonts w:ascii="TimesNewRomanPSMT" w:hAnsi="TimesNewRomanPSMT" w:cs="TimesNewRomanPSMT"/>
          <w:lang w:val="en-US"/>
        </w:rPr>
        <w:t xml:space="preserve"> to the step of the main scenario&gt;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&lt;step altered&gt; &lt;condition</w:t>
      </w:r>
      <w:proofErr w:type="gramStart"/>
      <w:r w:rsidRPr="0064638D">
        <w:rPr>
          <w:rFonts w:ascii="TimesNewRomanPSMT" w:hAnsi="TimesNewRomanPSMT" w:cs="TimesNewRomanPSMT"/>
          <w:lang w:val="en-US"/>
        </w:rPr>
        <w:t>&gt; :</w:t>
      </w:r>
      <w:proofErr w:type="gramEnd"/>
      <w:r w:rsidRPr="0064638D">
        <w:rPr>
          <w:rFonts w:ascii="TimesNewRomanPSMT" w:hAnsi="TimesNewRomanPSMT" w:cs="TimesNewRomanPSMT"/>
          <w:lang w:val="en-US"/>
        </w:rPr>
        <w:t xml:space="preserve"> &lt;action or </w:t>
      </w:r>
      <w:proofErr w:type="spellStart"/>
      <w:r w:rsidRPr="0064638D">
        <w:rPr>
          <w:rFonts w:ascii="TimesNewRomanPSMT" w:hAnsi="TimesNewRomanPSMT" w:cs="TimesNewRomanPSMT"/>
          <w:lang w:val="en-US"/>
        </w:rPr>
        <w:t>sub.use</w:t>
      </w:r>
      <w:proofErr w:type="spellEnd"/>
      <w:r w:rsidRPr="0064638D">
        <w:rPr>
          <w:rFonts w:ascii="TimesNewRomanPSMT" w:hAnsi="TimesNewRomanPSMT" w:cs="TimesNewRomanPSMT"/>
          <w:lang w:val="en-US"/>
        </w:rPr>
        <w:t xml:space="preserve"> case&gt;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&lt;step altered&gt; &lt;condition</w:t>
      </w:r>
      <w:proofErr w:type="gramStart"/>
      <w:r w:rsidRPr="0064638D">
        <w:rPr>
          <w:rFonts w:ascii="TimesNewRomanPSMT" w:hAnsi="TimesNewRomanPSMT" w:cs="TimesNewRomanPSMT"/>
          <w:lang w:val="en-US"/>
        </w:rPr>
        <w:t>&gt; :</w:t>
      </w:r>
      <w:proofErr w:type="gramEnd"/>
      <w:r w:rsidRPr="0064638D">
        <w:rPr>
          <w:rFonts w:ascii="TimesNewRomanPSMT" w:hAnsi="TimesNewRomanPSMT" w:cs="TimesNewRomanPSMT"/>
          <w:lang w:val="en-US"/>
        </w:rPr>
        <w:t xml:space="preserve"> &lt;action or </w:t>
      </w:r>
      <w:proofErr w:type="spellStart"/>
      <w:r w:rsidRPr="0064638D">
        <w:rPr>
          <w:rFonts w:ascii="TimesNewRomanPSMT" w:hAnsi="TimesNewRomanPSMT" w:cs="TimesNewRomanPSMT"/>
          <w:lang w:val="en-US"/>
        </w:rPr>
        <w:t>sub.use</w:t>
      </w:r>
      <w:proofErr w:type="spellEnd"/>
      <w:r w:rsidRPr="0064638D">
        <w:rPr>
          <w:rFonts w:ascii="TimesNewRomanPSMT" w:hAnsi="TimesNewRomanPSMT" w:cs="TimesNewRomanPSMT"/>
          <w:lang w:val="en-US"/>
        </w:rPr>
        <w:t xml:space="preserve"> case&gt;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--------------------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color w:val="4472C4" w:themeColor="accent5"/>
          <w:lang w:val="en-US"/>
        </w:rPr>
        <w:t>SUB-VARIATIONS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&lt;put here the sub-variations that will cause eventual bifurcation in the scenario&gt;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&lt;step or variation # &gt; &lt;list of sub-variations&gt;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&lt;step or variation # &gt; &lt;list of sub-variations&gt;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----------------------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4472C4" w:themeColor="accent5"/>
          <w:lang w:val="en-US"/>
        </w:rPr>
      </w:pPr>
      <w:r w:rsidRPr="0064638D">
        <w:rPr>
          <w:rFonts w:ascii="TimesNewRomanPSMT" w:hAnsi="TimesNewRomanPSMT" w:cs="TimesNewRomanPSMT"/>
          <w:b/>
          <w:color w:val="4472C4" w:themeColor="accent5"/>
          <w:lang w:val="en-US"/>
        </w:rPr>
        <w:t>RELATED INFORMATION (optional)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Priority:</w:t>
      </w:r>
      <w:r w:rsidRPr="0064638D">
        <w:rPr>
          <w:rFonts w:ascii="TimesNewRomanPSMT" w:hAnsi="TimesNewRomanPSMT" w:cs="TimesNewRomanPSMT"/>
          <w:lang w:val="en-US"/>
        </w:rPr>
        <w:t xml:space="preserve"> &lt;how critical to your system / organization&gt;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Performance Target:</w:t>
      </w:r>
      <w:r w:rsidRPr="0064638D">
        <w:rPr>
          <w:rFonts w:ascii="TimesNewRomanPSMT" w:hAnsi="TimesNewRomanPSMT" w:cs="TimesNewRomanPSMT"/>
          <w:lang w:val="en-US"/>
        </w:rPr>
        <w:t xml:space="preserve"> &lt;the amount of time this use case should take&gt;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Frequency</w:t>
      </w:r>
      <w:r w:rsidRPr="0064638D">
        <w:rPr>
          <w:rFonts w:ascii="TimesNewRomanPSMT" w:hAnsi="TimesNewRomanPSMT" w:cs="TimesNewRomanPSMT"/>
          <w:lang w:val="en-US"/>
        </w:rPr>
        <w:t>: &lt;how often it is expected to happen&gt;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Superordinate Use Case</w:t>
      </w:r>
      <w:r w:rsidRPr="0064638D">
        <w:rPr>
          <w:rFonts w:ascii="TimesNewRomanPSMT" w:hAnsi="TimesNewRomanPSMT" w:cs="TimesNewRomanPSMT"/>
          <w:lang w:val="en-US"/>
        </w:rPr>
        <w:t>: &lt;optional, name of use case that includes this one&gt;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Subordinate Use Cases</w:t>
      </w:r>
      <w:r w:rsidRPr="0064638D">
        <w:rPr>
          <w:rFonts w:ascii="TimesNewRomanPSMT" w:hAnsi="TimesNewRomanPSMT" w:cs="TimesNewRomanPSMT"/>
          <w:lang w:val="en-US"/>
        </w:rPr>
        <w:t xml:space="preserve">: &lt;optional, depending on tools, links to </w:t>
      </w:r>
      <w:proofErr w:type="spellStart"/>
      <w:r w:rsidRPr="0064638D">
        <w:rPr>
          <w:rFonts w:ascii="TimesNewRomanPSMT" w:hAnsi="TimesNewRomanPSMT" w:cs="TimesNewRomanPSMT"/>
          <w:lang w:val="en-US"/>
        </w:rPr>
        <w:t>sub.use</w:t>
      </w:r>
      <w:proofErr w:type="spellEnd"/>
      <w:r w:rsidRPr="0064638D">
        <w:rPr>
          <w:rFonts w:ascii="TimesNewRomanPSMT" w:hAnsi="TimesNewRomanPSMT" w:cs="TimesNewRomanPSMT"/>
          <w:lang w:val="en-US"/>
        </w:rPr>
        <w:t xml:space="preserve"> cases&gt;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Channel to primary actor</w:t>
      </w:r>
      <w:r w:rsidRPr="0064638D">
        <w:rPr>
          <w:rFonts w:ascii="TimesNewRomanPSMT" w:hAnsi="TimesNewRomanPSMT" w:cs="TimesNewRomanPSMT"/>
          <w:lang w:val="en-US"/>
        </w:rPr>
        <w:t>: &lt;e.g. interactive, static files, database&gt;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Secondary Actors:</w:t>
      </w:r>
      <w:r w:rsidRPr="0064638D">
        <w:rPr>
          <w:rFonts w:ascii="TimesNewRomanPSMT" w:hAnsi="TimesNewRomanPSMT" w:cs="TimesNewRomanPSMT"/>
          <w:lang w:val="en-US"/>
        </w:rPr>
        <w:t xml:space="preserve"> &lt;list of other systems needed to accomplish use case&gt;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Channel to Secondary Actors:</w:t>
      </w:r>
      <w:r w:rsidRPr="0064638D">
        <w:rPr>
          <w:rFonts w:ascii="TimesNewRomanPSMT" w:hAnsi="TimesNewRomanPSMT" w:cs="TimesNewRomanPSMT"/>
          <w:lang w:val="en-US"/>
        </w:rPr>
        <w:t xml:space="preserve"> &lt;e.g. interactive, static, file, database, timeout&gt;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----------------------------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color w:val="4472C4" w:themeColor="accent5"/>
          <w:lang w:val="en-US"/>
        </w:rPr>
        <w:t>OPEN ISSUES</w:t>
      </w:r>
      <w:r w:rsidRPr="0064638D">
        <w:rPr>
          <w:rFonts w:ascii="TimesNewRomanPSMT" w:hAnsi="TimesNewRomanPSMT" w:cs="TimesNewRomanPSMT"/>
          <w:lang w:val="en-US"/>
        </w:rPr>
        <w:t xml:space="preserve"> (optional)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&lt;list of issues about this use cases awaiting decisions&gt;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---------------------------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4472C4" w:themeColor="accent5"/>
          <w:lang w:val="en-US"/>
        </w:rPr>
      </w:pPr>
      <w:r w:rsidRPr="0064638D">
        <w:rPr>
          <w:rFonts w:ascii="TimesNewRomanPSMT" w:hAnsi="TimesNewRomanPSMT" w:cs="TimesNewRomanPSMT"/>
          <w:b/>
          <w:color w:val="4472C4" w:themeColor="accent5"/>
          <w:lang w:val="en-US"/>
        </w:rPr>
        <w:t>SCHEDULE</w:t>
      </w:r>
    </w:p>
    <w:p w:rsidR="000C58B5" w:rsidRPr="0064638D" w:rsidRDefault="000C58B5" w:rsidP="000C58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64638D">
        <w:rPr>
          <w:rFonts w:ascii="TimesNewRomanPSMT" w:hAnsi="TimesNewRomanPSMT" w:cs="TimesNewRomanPSMT"/>
          <w:b/>
          <w:lang w:val="en-US"/>
        </w:rPr>
        <w:t>Due Date:</w:t>
      </w:r>
      <w:r w:rsidRPr="0064638D">
        <w:rPr>
          <w:rFonts w:ascii="TimesNewRomanPSMT" w:hAnsi="TimesNewRomanPSMT" w:cs="TimesNewRomanPSMT"/>
          <w:lang w:val="en-US"/>
        </w:rPr>
        <w:t xml:space="preserve"> &lt;date or release of deployment&gt;</w:t>
      </w:r>
    </w:p>
    <w:p w:rsidR="00CF6C2F" w:rsidRPr="0064638D" w:rsidRDefault="000C58B5" w:rsidP="000C58B5">
      <w:pPr>
        <w:rPr>
          <w:lang w:val="en-US"/>
        </w:rPr>
      </w:pPr>
      <w:r w:rsidRPr="0064638D">
        <w:rPr>
          <w:rFonts w:ascii="TimesNewRomanPSMT" w:hAnsi="TimesNewRomanPSMT" w:cs="TimesNewRomanPSMT"/>
          <w:lang w:val="en-US"/>
        </w:rPr>
        <w:t>...any other schedule / staffing information you need...</w:t>
      </w:r>
    </w:p>
    <w:sectPr w:rsidR="00CF6C2F" w:rsidRPr="00646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NDMwtDA0MzY2MTJW0lEKTi0uzszPAykwqQUA+8jp+CwAAAA="/>
  </w:docVars>
  <w:rsids>
    <w:rsidRoot w:val="000C58B5"/>
    <w:rsid w:val="000C58B5"/>
    <w:rsid w:val="0018296D"/>
    <w:rsid w:val="002A15CE"/>
    <w:rsid w:val="0064638D"/>
    <w:rsid w:val="006A7A37"/>
    <w:rsid w:val="008654CF"/>
    <w:rsid w:val="00AD0CC2"/>
    <w:rsid w:val="00AF5CE5"/>
    <w:rsid w:val="00C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B958"/>
  <w15:chartTrackingRefBased/>
  <w15:docId w15:val="{3860A23D-3B18-419D-B690-26526981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58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58B5"/>
    <w:rPr>
      <w:i/>
      <w:iCs/>
      <w:color w:val="5B9BD5" w:themeColor="accent1"/>
    </w:rPr>
  </w:style>
  <w:style w:type="table" w:styleId="Tabellenraster">
    <w:name w:val="Table Grid"/>
    <w:basedOn w:val="NormaleTabelle"/>
    <w:uiPriority w:val="39"/>
    <w:rsid w:val="000C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Schnappinger</dc:creator>
  <cp:keywords/>
  <dc:description/>
  <cp:lastModifiedBy>Markus Schnappinger</cp:lastModifiedBy>
  <cp:revision>5</cp:revision>
  <dcterms:created xsi:type="dcterms:W3CDTF">2020-06-15T12:00:00Z</dcterms:created>
  <dcterms:modified xsi:type="dcterms:W3CDTF">2020-06-17T08:01:00Z</dcterms:modified>
</cp:coreProperties>
</file>