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68BE" w14:textId="77777777" w:rsidR="00DA0BC4" w:rsidRDefault="00000000">
      <w:pPr>
        <w:pStyle w:val="Heading1"/>
      </w:pPr>
      <w:r>
        <w:t>Full-Length FAQs - Webinar Details</w:t>
      </w:r>
    </w:p>
    <w:p w14:paraId="665223B4" w14:textId="77777777" w:rsidR="00DA0BC4" w:rsidRDefault="00000000">
      <w:pPr>
        <w:pStyle w:val="Heading2"/>
      </w:pPr>
      <w:r>
        <w:t>What will I learn in this webinar?</w:t>
      </w:r>
    </w:p>
    <w:p w14:paraId="783092B2" w14:textId="77777777" w:rsidR="00DA0BC4" w:rsidRDefault="00000000">
      <w:r>
        <w:t>You will learn how to turn an idea into a complete brand using five powerful AI tools that are completely free to use. In the session, we cover the full journey: converting an idea into a business plan, creating legal documents and templates, designing brand creatives like logos, generating videos for your brand, building a simple website, and learning how to reach your first 100 customers.</w:t>
      </w:r>
    </w:p>
    <w:p w14:paraId="7A789C7D" w14:textId="77777777" w:rsidR="00DA0BC4" w:rsidRDefault="00DA0BC4"/>
    <w:p w14:paraId="001861EC" w14:textId="77777777" w:rsidR="00DA0BC4" w:rsidRDefault="00000000">
      <w:pPr>
        <w:pStyle w:val="Heading2"/>
      </w:pPr>
      <w:r>
        <w:t>Is this session live or recorded?</w:t>
      </w:r>
    </w:p>
    <w:p w14:paraId="42714D9C" w14:textId="77777777" w:rsidR="00DA0BC4" w:rsidRDefault="00000000">
      <w:r>
        <w:t>This is a completely live 60‑minute session conducted by real educators. You interact, learn in real time, and follow a practical demonstration using a real‑life example.</w:t>
      </w:r>
    </w:p>
    <w:p w14:paraId="0FBB4054" w14:textId="77777777" w:rsidR="00DA0BC4" w:rsidRDefault="00DA0BC4"/>
    <w:p w14:paraId="1D9F91C9" w14:textId="77777777" w:rsidR="00DA0BC4" w:rsidRDefault="00000000">
      <w:pPr>
        <w:pStyle w:val="Heading2"/>
      </w:pPr>
      <w:r>
        <w:t>What do I need to attend the class?</w:t>
      </w:r>
    </w:p>
    <w:p w14:paraId="0DA89980" w14:textId="77777777" w:rsidR="00DA0BC4" w:rsidRDefault="00000000">
      <w:r>
        <w:t>All you need is a mobile phone or laptop and a working internet connection. No additional software or setup is required.</w:t>
      </w:r>
    </w:p>
    <w:p w14:paraId="18156FEF" w14:textId="77777777" w:rsidR="00DA0BC4" w:rsidRDefault="00DA0BC4"/>
    <w:p w14:paraId="0973F2A7" w14:textId="6514A259" w:rsidR="00DA0BC4" w:rsidRDefault="007B6E3A">
      <w:pPr>
        <w:pStyle w:val="Heading2"/>
      </w:pPr>
      <w:r>
        <w:t>I</w:t>
      </w:r>
      <w:r w:rsidR="00000000">
        <w:t xml:space="preserve">s the webinar priced at </w:t>
      </w:r>
      <w:bookmarkStart w:id="0" w:name="_Hlk215711368"/>
      <w:r w:rsidR="00000000">
        <w:t>₹</w:t>
      </w:r>
      <w:bookmarkEnd w:id="0"/>
      <w:r w:rsidR="00000000">
        <w:t>5</w:t>
      </w:r>
      <w:r>
        <w:t xml:space="preserve">00 or </w:t>
      </w:r>
      <w:r w:rsidRPr="007B6E3A">
        <w:t>₹</w:t>
      </w:r>
      <w:r>
        <w:t>5</w:t>
      </w:r>
      <w:r w:rsidR="00000000">
        <w:t>?</w:t>
      </w:r>
    </w:p>
    <w:p w14:paraId="4030A771" w14:textId="39B1B93A" w:rsidR="00DA0BC4" w:rsidRDefault="00000000">
      <w:r>
        <w:t>The content you receive is worth ₹500, but as part of a New Year early‑bird promotion, the first 100 users get access for just ₹5. Once the timer ends or the discounted seats are over, the price automatically shifts to ₹500.</w:t>
      </w:r>
      <w:r w:rsidR="007B6E3A">
        <w:t xml:space="preserve"> If you see </w:t>
      </w:r>
      <w:r w:rsidR="007B6E3A" w:rsidRPr="007B6E3A">
        <w:t>₹</w:t>
      </w:r>
      <w:r w:rsidR="007B6E3A">
        <w:t>5 hold your seat now.</w:t>
      </w:r>
    </w:p>
    <w:p w14:paraId="25946B6D" w14:textId="77777777" w:rsidR="00DA0BC4" w:rsidRDefault="00DA0BC4"/>
    <w:p w14:paraId="49E9F21D" w14:textId="77777777" w:rsidR="00DA0BC4" w:rsidRDefault="00000000">
      <w:pPr>
        <w:pStyle w:val="Heading2"/>
      </w:pPr>
      <w:r>
        <w:t>Will I get a certificate and notes?</w:t>
      </w:r>
    </w:p>
    <w:p w14:paraId="2EFA213F" w14:textId="77777777" w:rsidR="00DA0BC4" w:rsidRDefault="00000000">
      <w:r>
        <w:t>Yes. If you stay till the end of the webinar, you will receive a course completion certificate as well as a downloadable PDF handbook. This PDF contains tool links, steps, and revision notes covering everything taught in the session.</w:t>
      </w:r>
    </w:p>
    <w:p w14:paraId="4CDA3824" w14:textId="77777777" w:rsidR="00DA0BC4" w:rsidRDefault="00DA0BC4"/>
    <w:p w14:paraId="6AA89724" w14:textId="77777777" w:rsidR="00DA0BC4" w:rsidRDefault="00000000">
      <w:pPr>
        <w:pStyle w:val="Heading2"/>
      </w:pPr>
      <w:r>
        <w:t>What AI tools will be covered?</w:t>
      </w:r>
    </w:p>
    <w:p w14:paraId="60BB26A7" w14:textId="77777777" w:rsidR="00DA0BC4" w:rsidRDefault="00000000">
      <w:r>
        <w:t>We cover five AI tools available for free to everyone. These tools help you create a business plan, generate legal documents, design brand creatives, create videos, and build your first basic website. All tools taught can be practiced later on your own.</w:t>
      </w:r>
    </w:p>
    <w:p w14:paraId="06C6C810" w14:textId="77777777" w:rsidR="00DA0BC4" w:rsidRDefault="00DA0BC4"/>
    <w:p w14:paraId="12F5B6CD" w14:textId="77777777" w:rsidR="00DA0BC4" w:rsidRDefault="00000000">
      <w:pPr>
        <w:pStyle w:val="Heading2"/>
      </w:pPr>
      <w:r>
        <w:lastRenderedPageBreak/>
        <w:t>What if I miss my session?</w:t>
      </w:r>
    </w:p>
    <w:p w14:paraId="777297A8" w14:textId="1194EFA9" w:rsidR="00DA0BC4" w:rsidRDefault="00000000">
      <w:r>
        <w:t xml:space="preserve">No worries. We conduct six sessions every day from Monday to </w:t>
      </w:r>
      <w:r w:rsidR="007B6E3A">
        <w:t>Sunday</w:t>
      </w:r>
      <w:r>
        <w:t xml:space="preserve">, starting at 10 AM and running until 9 PM. You can simply </w:t>
      </w:r>
      <w:r w:rsidR="007B6E3A">
        <w:t>select</w:t>
      </w:r>
      <w:r>
        <w:t xml:space="preserve"> any batch that suits your schedule.</w:t>
      </w:r>
    </w:p>
    <w:p w14:paraId="02310949" w14:textId="77777777" w:rsidR="00DA0BC4" w:rsidRDefault="00DA0BC4"/>
    <w:p w14:paraId="2E3DF5BC" w14:textId="77777777" w:rsidR="00DA0BC4" w:rsidRDefault="00000000">
      <w:pPr>
        <w:pStyle w:val="Heading2"/>
      </w:pPr>
      <w:r>
        <w:t>Who should join this webinar?</w:t>
      </w:r>
    </w:p>
    <w:p w14:paraId="1A08FA54" w14:textId="77777777" w:rsidR="00DA0BC4" w:rsidRDefault="00000000">
      <w:r>
        <w:t>Students, freelancers, entrepreneurs, creators, job‑seekers, and anyone who wants to learn practical AI skills or start a business can benefit from this class.</w:t>
      </w:r>
    </w:p>
    <w:p w14:paraId="65782881" w14:textId="77777777" w:rsidR="00DA0BC4" w:rsidRDefault="00DA0BC4"/>
    <w:p w14:paraId="4DB6BB59" w14:textId="77777777" w:rsidR="00DA0BC4" w:rsidRDefault="00000000">
      <w:pPr>
        <w:pStyle w:val="Heading2"/>
      </w:pPr>
      <w:r>
        <w:t>What happens after I pay and register?</w:t>
      </w:r>
    </w:p>
    <w:p w14:paraId="763E210B" w14:textId="77777777" w:rsidR="00DA0BC4" w:rsidRDefault="00000000">
      <w:r>
        <w:t>A V&amp;V educator will reach out to you within 0–24 hours to help you select your preferred batch timing. After confirming your slot, you will receive your webinar link along with a login password. Please do not share your login details with anyone.</w:t>
      </w:r>
    </w:p>
    <w:p w14:paraId="4886896C" w14:textId="77777777" w:rsidR="00DA0BC4" w:rsidRDefault="00DA0BC4"/>
    <w:p w14:paraId="6C52D9C3" w14:textId="77777777" w:rsidR="00DA0BC4" w:rsidRDefault="00000000">
      <w:pPr>
        <w:pStyle w:val="Heading2"/>
      </w:pPr>
      <w:r>
        <w:t>What if my payment fails or I face issues while registering?</w:t>
      </w:r>
    </w:p>
    <w:p w14:paraId="4178EC66" w14:textId="77777777" w:rsidR="00DA0BC4" w:rsidRDefault="00000000">
      <w:r>
        <w:t>Simply click the WhatsApp Support button. A V&amp;V educator will respond as soon as possible to help resolve any payment or registration issues.</w:t>
      </w:r>
    </w:p>
    <w:p w14:paraId="5711E7E2" w14:textId="77777777" w:rsidR="00DA0BC4" w:rsidRDefault="00DA0BC4"/>
    <w:sectPr w:rsidR="00DA0B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531593">
    <w:abstractNumId w:val="8"/>
  </w:num>
  <w:num w:numId="2" w16cid:durableId="208806747">
    <w:abstractNumId w:val="6"/>
  </w:num>
  <w:num w:numId="3" w16cid:durableId="1449230071">
    <w:abstractNumId w:val="5"/>
  </w:num>
  <w:num w:numId="4" w16cid:durableId="2020545757">
    <w:abstractNumId w:val="4"/>
  </w:num>
  <w:num w:numId="5" w16cid:durableId="1060666020">
    <w:abstractNumId w:val="7"/>
  </w:num>
  <w:num w:numId="6" w16cid:durableId="2009937580">
    <w:abstractNumId w:val="3"/>
  </w:num>
  <w:num w:numId="7" w16cid:durableId="721054136">
    <w:abstractNumId w:val="2"/>
  </w:num>
  <w:num w:numId="8" w16cid:durableId="1904438624">
    <w:abstractNumId w:val="1"/>
  </w:num>
  <w:num w:numId="9" w16cid:durableId="122089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19"/>
    <w:rsid w:val="00034616"/>
    <w:rsid w:val="0006063C"/>
    <w:rsid w:val="0015074B"/>
    <w:rsid w:val="0029639D"/>
    <w:rsid w:val="00326F90"/>
    <w:rsid w:val="007B6E3A"/>
    <w:rsid w:val="00AA1D8D"/>
    <w:rsid w:val="00B47730"/>
    <w:rsid w:val="00CB0664"/>
    <w:rsid w:val="00DA0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E5EEF"/>
  <w14:defaultImageDpi w14:val="300"/>
  <w15:docId w15:val="{4C45A629-A09F-436A-9E28-386DAD9E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 Wash Hub</cp:lastModifiedBy>
  <cp:revision>2</cp:revision>
  <dcterms:created xsi:type="dcterms:W3CDTF">2013-12-23T23:15:00Z</dcterms:created>
  <dcterms:modified xsi:type="dcterms:W3CDTF">2025-12-03T22:00:00Z</dcterms:modified>
  <cp:category/>
</cp:coreProperties>
</file>