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DAD40A" w14:textId="1BA497FD" w:rsidR="00E170CF" w:rsidRDefault="00C851B2">
      <w:r w:rsidRPr="00C851B2">
        <w:rPr>
          <w:noProof/>
        </w:rPr>
        <w:drawing>
          <wp:inline distT="0" distB="0" distL="0" distR="0" wp14:anchorId="1467898C" wp14:editId="7752F63B">
            <wp:extent cx="5731510" cy="3584575"/>
            <wp:effectExtent l="0" t="0" r="2540" b="0"/>
            <wp:docPr id="703911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391143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8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D75ECA" w14:textId="77777777" w:rsidR="00B77136" w:rsidRDefault="00B77136"/>
    <w:p w14:paraId="00CD9BF1" w14:textId="0F1C4289" w:rsidR="00B77136" w:rsidRDefault="00B77136">
      <w:r w:rsidRPr="00B77136">
        <w:drawing>
          <wp:inline distT="0" distB="0" distL="0" distR="0" wp14:anchorId="4A3148CD" wp14:editId="3018BAE9">
            <wp:extent cx="5731510" cy="3338195"/>
            <wp:effectExtent l="0" t="0" r="2540" b="0"/>
            <wp:docPr id="5491348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13487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3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7713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51B2"/>
    <w:rsid w:val="005F7A53"/>
    <w:rsid w:val="008B64C4"/>
    <w:rsid w:val="00902221"/>
    <w:rsid w:val="00B77136"/>
    <w:rsid w:val="00C851B2"/>
    <w:rsid w:val="00E170CF"/>
    <w:rsid w:val="00FA61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E8FC03"/>
  <w15:chartTrackingRefBased/>
  <w15:docId w15:val="{F19F00EE-2A67-459D-8FA6-5A99BCC45D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851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851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851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851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851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851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851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851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851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851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851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851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851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851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851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851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851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851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851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51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51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51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851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851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851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851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851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51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851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Atul Anand</dc:creator>
  <cp:keywords/>
  <dc:description/>
  <cp:lastModifiedBy>Atul Anand</cp:lastModifiedBy>
  <cp:revision>2</cp:revision>
  <dcterms:created xsi:type="dcterms:W3CDTF">2026-02-08T16:23:00Z</dcterms:created>
  <dcterms:modified xsi:type="dcterms:W3CDTF">2026-02-09T20:35:00Z</dcterms:modified>
</cp:coreProperties>
</file>