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F9203" w14:textId="3B70DD8F" w:rsidR="0077092A" w:rsidRDefault="000810BA">
      <w:r>
        <w:t>Risk A</w:t>
      </w:r>
      <w:r w:rsidR="009F1504">
        <w:t>ssessment</w:t>
      </w:r>
    </w:p>
    <w:p w14:paraId="4D66636D" w14:textId="77777777" w:rsidR="00541012" w:rsidRDefault="00541012" w:rsidP="00044EE5"/>
    <w:p w14:paraId="3241D867" w14:textId="087D63B2" w:rsidR="00324C05" w:rsidRDefault="00324C05" w:rsidP="00044EE5">
      <w:r>
        <w:t>Business Risk:</w:t>
      </w:r>
    </w:p>
    <w:p w14:paraId="4D39C7E1" w14:textId="39971CDF" w:rsidR="00324C05" w:rsidRPr="00324C05" w:rsidRDefault="00324C05" w:rsidP="00324C05">
      <w:pPr>
        <w:pStyle w:val="ListParagraph"/>
        <w:numPr>
          <w:ilvl w:val="0"/>
          <w:numId w:val="1"/>
        </w:numPr>
      </w:pPr>
      <w:r>
        <w:rPr>
          <w:i/>
        </w:rPr>
        <w:t>Something affecting individual developing product…</w:t>
      </w:r>
    </w:p>
    <w:p w14:paraId="62D00C2C" w14:textId="3B48BC98" w:rsidR="00324C05" w:rsidRDefault="00324C05" w:rsidP="00324C05">
      <w:pPr>
        <w:pStyle w:val="ListParagraph"/>
        <w:ind w:left="1080"/>
      </w:pPr>
      <w:r>
        <w:t>?[Spending too long on project results in poorer grades elsewhere]?</w:t>
      </w:r>
    </w:p>
    <w:p w14:paraId="40764A99" w14:textId="77777777" w:rsidR="00044EE5" w:rsidRDefault="00044EE5" w:rsidP="00044EE5">
      <w:pPr>
        <w:pStyle w:val="ListParagraph"/>
        <w:numPr>
          <w:ilvl w:val="0"/>
          <w:numId w:val="1"/>
        </w:numPr>
      </w:pPr>
      <w:r>
        <w:t>Analyse:</w:t>
      </w:r>
    </w:p>
    <w:p w14:paraId="7077E197" w14:textId="15189B90" w:rsidR="00044EE5" w:rsidRDefault="00044EE5" w:rsidP="00044EE5">
      <w:pPr>
        <w:pStyle w:val="ListParagraph"/>
        <w:numPr>
          <w:ilvl w:val="1"/>
          <w:numId w:val="1"/>
        </w:numPr>
      </w:pPr>
      <w:r>
        <w:t>Unlikely</w:t>
      </w:r>
    </w:p>
    <w:p w14:paraId="6C149DD4" w14:textId="062D3770" w:rsidR="00044EE5" w:rsidRDefault="00044EE5" w:rsidP="00044EE5">
      <w:pPr>
        <w:pStyle w:val="ListParagraph"/>
        <w:numPr>
          <w:ilvl w:val="0"/>
          <w:numId w:val="1"/>
        </w:numPr>
      </w:pPr>
      <w:r>
        <w:t>Address:</w:t>
      </w:r>
    </w:p>
    <w:p w14:paraId="0FB4706C" w14:textId="56E7157E" w:rsidR="00044EE5" w:rsidRDefault="00044EE5" w:rsidP="00044EE5">
      <w:pPr>
        <w:pStyle w:val="ListParagraph"/>
        <w:numPr>
          <w:ilvl w:val="1"/>
          <w:numId w:val="1"/>
        </w:numPr>
      </w:pPr>
      <w:r>
        <w:t>Balance time between modules with schedule, time management.</w:t>
      </w:r>
    </w:p>
    <w:p w14:paraId="1ED8FCED" w14:textId="056BC8AC" w:rsidR="00044EE5" w:rsidRDefault="00044EE5" w:rsidP="00324C05"/>
    <w:p w14:paraId="12FE2748" w14:textId="0CEAF7FB" w:rsidR="00044EE5" w:rsidRDefault="00044EE5" w:rsidP="00324C05"/>
    <w:tbl>
      <w:tblPr>
        <w:tblStyle w:val="ListTable4-Accent1"/>
        <w:tblW w:w="10490" w:type="dxa"/>
        <w:tblInd w:w="-745" w:type="dxa"/>
        <w:tblLook w:val="04A0" w:firstRow="1" w:lastRow="0" w:firstColumn="1" w:lastColumn="0" w:noHBand="0" w:noVBand="1"/>
      </w:tblPr>
      <w:tblGrid>
        <w:gridCol w:w="2410"/>
        <w:gridCol w:w="2552"/>
        <w:gridCol w:w="1316"/>
        <w:gridCol w:w="952"/>
        <w:gridCol w:w="3260"/>
      </w:tblGrid>
      <w:tr w:rsidR="005F4A0F" w14:paraId="740351C1" w14:textId="77777777" w:rsidTr="002571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D3842B2" w14:textId="5E8561EA" w:rsidR="00AE0C45" w:rsidRDefault="00AE0C45" w:rsidP="00324C05">
            <w:bookmarkStart w:id="0" w:name="_GoBack"/>
            <w:proofErr w:type="spellStart"/>
            <w:r>
              <w:t>Discription</w:t>
            </w:r>
            <w:proofErr w:type="spellEnd"/>
            <w:r>
              <w:t xml:space="preserve"> of risk</w:t>
            </w:r>
          </w:p>
        </w:tc>
        <w:tc>
          <w:tcPr>
            <w:tcW w:w="2552" w:type="dxa"/>
          </w:tcPr>
          <w:p w14:paraId="7263AEF5" w14:textId="27B215CA" w:rsidR="00AE0C45" w:rsidRDefault="00AE0C45" w:rsidP="00324C05">
            <w:pPr>
              <w:cnfStyle w:val="100000000000" w:firstRow="1" w:lastRow="0" w:firstColumn="0" w:lastColumn="0" w:oddVBand="0" w:evenVBand="0" w:oddHBand="0" w:evenHBand="0" w:firstRowFirstColumn="0" w:firstRowLastColumn="0" w:lastRowFirstColumn="0" w:lastRowLastColumn="0"/>
            </w:pPr>
            <w:proofErr w:type="spellStart"/>
            <w:r>
              <w:t>Discription</w:t>
            </w:r>
            <w:proofErr w:type="spellEnd"/>
            <w:r>
              <w:t xml:space="preserve"> of impact</w:t>
            </w:r>
          </w:p>
        </w:tc>
        <w:tc>
          <w:tcPr>
            <w:tcW w:w="1316" w:type="dxa"/>
          </w:tcPr>
          <w:p w14:paraId="753BD66D" w14:textId="018F23F4" w:rsidR="00AE0C45" w:rsidRDefault="00AE0C45" w:rsidP="00324C05">
            <w:pPr>
              <w:cnfStyle w:val="100000000000" w:firstRow="1" w:lastRow="0" w:firstColumn="0" w:lastColumn="0" w:oddVBand="0" w:evenVBand="0" w:oddHBand="0" w:evenHBand="0" w:firstRowFirstColumn="0" w:firstRowLastColumn="0" w:lastRowFirstColumn="0" w:lastRowLastColumn="0"/>
            </w:pPr>
            <w:r>
              <w:t>Likelihood rating</w:t>
            </w:r>
          </w:p>
        </w:tc>
        <w:tc>
          <w:tcPr>
            <w:tcW w:w="952" w:type="dxa"/>
          </w:tcPr>
          <w:p w14:paraId="139E0352" w14:textId="3F4C4D44" w:rsidR="00AE0C45" w:rsidRDefault="00AE0C45" w:rsidP="00324C05">
            <w:pPr>
              <w:cnfStyle w:val="100000000000" w:firstRow="1" w:lastRow="0" w:firstColumn="0" w:lastColumn="0" w:oddVBand="0" w:evenVBand="0" w:oddHBand="0" w:evenHBand="0" w:firstRowFirstColumn="0" w:firstRowLastColumn="0" w:lastRowFirstColumn="0" w:lastRowLastColumn="0"/>
            </w:pPr>
            <w:r>
              <w:t>Impact rating</w:t>
            </w:r>
          </w:p>
        </w:tc>
        <w:tc>
          <w:tcPr>
            <w:tcW w:w="3260" w:type="dxa"/>
          </w:tcPr>
          <w:p w14:paraId="2FF20DAC" w14:textId="0F1B783B" w:rsidR="00AE0C45" w:rsidRDefault="00AE0C45" w:rsidP="00324C05">
            <w:pPr>
              <w:cnfStyle w:val="100000000000" w:firstRow="1" w:lastRow="0" w:firstColumn="0" w:lastColumn="0" w:oddVBand="0" w:evenVBand="0" w:oddHBand="0" w:evenHBand="0" w:firstRowFirstColumn="0" w:firstRowLastColumn="0" w:lastRowFirstColumn="0" w:lastRowLastColumn="0"/>
            </w:pPr>
            <w:r>
              <w:t>Preventative actions</w:t>
            </w:r>
          </w:p>
        </w:tc>
      </w:tr>
      <w:tr w:rsidR="005F4A0F" w14:paraId="3C4D18FE" w14:textId="77777777" w:rsidTr="002571C2">
        <w:trPr>
          <w:cnfStyle w:val="000000100000" w:firstRow="0" w:lastRow="0" w:firstColumn="0" w:lastColumn="0" w:oddVBand="0" w:evenVBand="0" w:oddHBand="1" w:evenHBand="0" w:firstRowFirstColumn="0" w:firstRowLastColumn="0" w:lastRowFirstColumn="0" w:lastRowLastColumn="0"/>
          <w:trHeight w:val="1263"/>
        </w:trPr>
        <w:tc>
          <w:tcPr>
            <w:cnfStyle w:val="001000000000" w:firstRow="0" w:lastRow="0" w:firstColumn="1" w:lastColumn="0" w:oddVBand="0" w:evenVBand="0" w:oddHBand="0" w:evenHBand="0" w:firstRowFirstColumn="0" w:firstRowLastColumn="0" w:lastRowFirstColumn="0" w:lastRowLastColumn="0"/>
            <w:tcW w:w="2410" w:type="dxa"/>
          </w:tcPr>
          <w:p w14:paraId="3E6443E3" w14:textId="312BDE31" w:rsidR="00AE0C45" w:rsidRPr="005C1562" w:rsidRDefault="00AE0C45" w:rsidP="00324C05">
            <w:pPr>
              <w:rPr>
                <w:b w:val="0"/>
              </w:rPr>
            </w:pPr>
            <w:r w:rsidRPr="005C1562">
              <w:rPr>
                <w:b w:val="0"/>
              </w:rPr>
              <w:t>Illness or accident</w:t>
            </w:r>
          </w:p>
        </w:tc>
        <w:tc>
          <w:tcPr>
            <w:tcW w:w="2552" w:type="dxa"/>
          </w:tcPr>
          <w:p w14:paraId="278D2F29" w14:textId="2AC7F0B3" w:rsidR="00AE0C45" w:rsidRDefault="00AE0C45" w:rsidP="00324C05">
            <w:pPr>
              <w:cnfStyle w:val="000000100000" w:firstRow="0" w:lastRow="0" w:firstColumn="0" w:lastColumn="0" w:oddVBand="0" w:evenVBand="0" w:oddHBand="1" w:evenHBand="0" w:firstRowFirstColumn="0" w:firstRowLastColumn="0" w:lastRowFirstColumn="0" w:lastRowLastColumn="0"/>
            </w:pPr>
            <w:r>
              <w:t>Could case project deadlines to be missed and cause delays in completion</w:t>
            </w:r>
          </w:p>
        </w:tc>
        <w:tc>
          <w:tcPr>
            <w:tcW w:w="1316" w:type="dxa"/>
          </w:tcPr>
          <w:p w14:paraId="6E570D9C" w14:textId="1195BFE2" w:rsidR="00AE0C45" w:rsidRDefault="00AE0C45" w:rsidP="00324C05">
            <w:pPr>
              <w:cnfStyle w:val="000000100000" w:firstRow="0" w:lastRow="0" w:firstColumn="0" w:lastColumn="0" w:oddVBand="0" w:evenVBand="0" w:oddHBand="1" w:evenHBand="0" w:firstRowFirstColumn="0" w:firstRowLastColumn="0" w:lastRowFirstColumn="0" w:lastRowLastColumn="0"/>
            </w:pPr>
            <w:r>
              <w:t>Low</w:t>
            </w:r>
          </w:p>
        </w:tc>
        <w:tc>
          <w:tcPr>
            <w:tcW w:w="952" w:type="dxa"/>
          </w:tcPr>
          <w:p w14:paraId="1CB21216" w14:textId="4957C3C3" w:rsidR="00AE0C45" w:rsidRDefault="00AE0C45" w:rsidP="00324C05">
            <w:pPr>
              <w:cnfStyle w:val="000000100000" w:firstRow="0" w:lastRow="0" w:firstColumn="0" w:lastColumn="0" w:oddVBand="0" w:evenVBand="0" w:oddHBand="1" w:evenHBand="0" w:firstRowFirstColumn="0" w:firstRowLastColumn="0" w:lastRowFirstColumn="0" w:lastRowLastColumn="0"/>
            </w:pPr>
            <w:r>
              <w:t>High</w:t>
            </w:r>
          </w:p>
        </w:tc>
        <w:tc>
          <w:tcPr>
            <w:tcW w:w="3260" w:type="dxa"/>
          </w:tcPr>
          <w:p w14:paraId="766C8592" w14:textId="17A74F3F" w:rsidR="00AE0C45" w:rsidRDefault="00AE0C45" w:rsidP="00324C05">
            <w:pPr>
              <w:cnfStyle w:val="000000100000" w:firstRow="0" w:lastRow="0" w:firstColumn="0" w:lastColumn="0" w:oddVBand="0" w:evenVBand="0" w:oddHBand="1" w:evenHBand="0" w:firstRowFirstColumn="0" w:firstRowLastColumn="0" w:lastRowFirstColumn="0" w:lastRowLastColumn="0"/>
            </w:pPr>
            <w:r>
              <w:t>Take greater precautions to ensure personal health and safety.</w:t>
            </w:r>
          </w:p>
        </w:tc>
      </w:tr>
      <w:tr w:rsidR="002571C2" w14:paraId="5B79828A" w14:textId="77777777" w:rsidTr="002571C2">
        <w:trPr>
          <w:trHeight w:val="1223"/>
        </w:trPr>
        <w:tc>
          <w:tcPr>
            <w:cnfStyle w:val="001000000000" w:firstRow="0" w:lastRow="0" w:firstColumn="1" w:lastColumn="0" w:oddVBand="0" w:evenVBand="0" w:oddHBand="0" w:evenHBand="0" w:firstRowFirstColumn="0" w:firstRowLastColumn="0" w:lastRowFirstColumn="0" w:lastRowLastColumn="0"/>
            <w:tcW w:w="2410" w:type="dxa"/>
          </w:tcPr>
          <w:p w14:paraId="74C491ED" w14:textId="3DF68572" w:rsidR="00AE0C45" w:rsidRPr="005C1562" w:rsidRDefault="00AE0C45" w:rsidP="00324C05">
            <w:pPr>
              <w:rPr>
                <w:b w:val="0"/>
              </w:rPr>
            </w:pPr>
            <w:r w:rsidRPr="005C1562">
              <w:rPr>
                <w:b w:val="0"/>
              </w:rPr>
              <w:t>Poor time management</w:t>
            </w:r>
          </w:p>
        </w:tc>
        <w:tc>
          <w:tcPr>
            <w:tcW w:w="2552" w:type="dxa"/>
          </w:tcPr>
          <w:p w14:paraId="341F2024" w14:textId="7C6B20BA" w:rsidR="00AE0C45" w:rsidRDefault="005F4A0F" w:rsidP="00324C05">
            <w:pPr>
              <w:cnfStyle w:val="000000000000" w:firstRow="0" w:lastRow="0" w:firstColumn="0" w:lastColumn="0" w:oddVBand="0" w:evenVBand="0" w:oddHBand="0" w:evenHBand="0" w:firstRowFirstColumn="0" w:firstRowLastColumn="0" w:lastRowFirstColumn="0" w:lastRowLastColumn="0"/>
            </w:pPr>
            <w:r>
              <w:t>A lack of time could cause the f</w:t>
            </w:r>
            <w:r w:rsidR="00541012">
              <w:t>inal produc</w:t>
            </w:r>
            <w:r>
              <w:t>t</w:t>
            </w:r>
            <w:r w:rsidR="00541012">
              <w:t xml:space="preserve"> </w:t>
            </w:r>
            <w:r>
              <w:t>to</w:t>
            </w:r>
            <w:r w:rsidR="00541012">
              <w:t xml:space="preserve"> be unfinished and/or inadequately tested.</w:t>
            </w:r>
          </w:p>
        </w:tc>
        <w:tc>
          <w:tcPr>
            <w:tcW w:w="1316" w:type="dxa"/>
          </w:tcPr>
          <w:p w14:paraId="2920E669" w14:textId="0D7EE3AD" w:rsidR="00AE0C45" w:rsidRDefault="00541012" w:rsidP="00324C05">
            <w:pPr>
              <w:cnfStyle w:val="000000000000" w:firstRow="0" w:lastRow="0" w:firstColumn="0" w:lastColumn="0" w:oddVBand="0" w:evenVBand="0" w:oddHBand="0" w:evenHBand="0" w:firstRowFirstColumn="0" w:firstRowLastColumn="0" w:lastRowFirstColumn="0" w:lastRowLastColumn="0"/>
            </w:pPr>
            <w:r>
              <w:t>Medium</w:t>
            </w:r>
          </w:p>
        </w:tc>
        <w:tc>
          <w:tcPr>
            <w:tcW w:w="952" w:type="dxa"/>
          </w:tcPr>
          <w:p w14:paraId="6E34221C" w14:textId="52CB655D" w:rsidR="00AE0C45" w:rsidRDefault="00541012" w:rsidP="00324C05">
            <w:pPr>
              <w:cnfStyle w:val="000000000000" w:firstRow="0" w:lastRow="0" w:firstColumn="0" w:lastColumn="0" w:oddVBand="0" w:evenVBand="0" w:oddHBand="0" w:evenHBand="0" w:firstRowFirstColumn="0" w:firstRowLastColumn="0" w:lastRowFirstColumn="0" w:lastRowLastColumn="0"/>
            </w:pPr>
            <w:r>
              <w:t>High</w:t>
            </w:r>
          </w:p>
        </w:tc>
        <w:tc>
          <w:tcPr>
            <w:tcW w:w="3260" w:type="dxa"/>
          </w:tcPr>
          <w:p w14:paraId="610D6F73" w14:textId="3A090E7B" w:rsidR="00AE0C45" w:rsidRDefault="00541012" w:rsidP="00324C05">
            <w:pPr>
              <w:cnfStyle w:val="000000000000" w:firstRow="0" w:lastRow="0" w:firstColumn="0" w:lastColumn="0" w:oddVBand="0" w:evenVBand="0" w:oddHBand="0" w:evenHBand="0" w:firstRowFirstColumn="0" w:firstRowLastColumn="0" w:lastRowFirstColumn="0" w:lastRowLastColumn="0"/>
            </w:pPr>
            <w:r>
              <w:t>Schedule deadlines for project, and regularly revisit schedule to review progress and remodel time plan.</w:t>
            </w:r>
          </w:p>
        </w:tc>
      </w:tr>
      <w:tr w:rsidR="005F4A0F" w14:paraId="385D28E6" w14:textId="77777777" w:rsidTr="00257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F91DA52" w14:textId="6C11057E" w:rsidR="00AE0C45" w:rsidRPr="005C1562" w:rsidRDefault="00541012" w:rsidP="00324C05">
            <w:pPr>
              <w:rPr>
                <w:b w:val="0"/>
              </w:rPr>
            </w:pPr>
            <w:r>
              <w:rPr>
                <w:b w:val="0"/>
              </w:rPr>
              <w:t>Failure to acquire participants for surveys/interviews</w:t>
            </w:r>
          </w:p>
        </w:tc>
        <w:tc>
          <w:tcPr>
            <w:tcW w:w="2552" w:type="dxa"/>
          </w:tcPr>
          <w:p w14:paraId="79717518" w14:textId="3A837CE7" w:rsidR="00AE0C45" w:rsidRDefault="00541012" w:rsidP="00324C05">
            <w:pPr>
              <w:cnfStyle w:val="000000100000" w:firstRow="0" w:lastRow="0" w:firstColumn="0" w:lastColumn="0" w:oddVBand="0" w:evenVBand="0" w:oddHBand="1" w:evenHBand="0" w:firstRowFirstColumn="0" w:firstRowLastColumn="0" w:lastRowFirstColumn="0" w:lastRowLastColumn="0"/>
            </w:pPr>
            <w:r>
              <w:t xml:space="preserve">Could cause </w:t>
            </w:r>
            <w:r w:rsidR="005F4A0F">
              <w:t xml:space="preserve">an </w:t>
            </w:r>
            <w:r>
              <w:t xml:space="preserve">inability to conduct </w:t>
            </w:r>
            <w:r w:rsidR="005F4A0F">
              <w:t>important</w:t>
            </w:r>
            <w:r>
              <w:t xml:space="preserve"> research for</w:t>
            </w:r>
            <w:r w:rsidR="005F4A0F">
              <w:t xml:space="preserve"> the</w:t>
            </w:r>
            <w:r>
              <w:t xml:space="preserve"> project resulting in a</w:t>
            </w:r>
            <w:r w:rsidR="00997D37">
              <w:t xml:space="preserve"> final product that is unfit for its target demographic.</w:t>
            </w:r>
            <w:r>
              <w:t xml:space="preserve"> </w:t>
            </w:r>
          </w:p>
        </w:tc>
        <w:tc>
          <w:tcPr>
            <w:tcW w:w="1316" w:type="dxa"/>
          </w:tcPr>
          <w:p w14:paraId="10A61CD9" w14:textId="782A4502" w:rsidR="00AE0C45" w:rsidRDefault="00997D37" w:rsidP="00324C05">
            <w:pPr>
              <w:cnfStyle w:val="000000100000" w:firstRow="0" w:lastRow="0" w:firstColumn="0" w:lastColumn="0" w:oddVBand="0" w:evenVBand="0" w:oddHBand="1" w:evenHBand="0" w:firstRowFirstColumn="0" w:firstRowLastColumn="0" w:lastRowFirstColumn="0" w:lastRowLastColumn="0"/>
            </w:pPr>
            <w:r>
              <w:t>Low</w:t>
            </w:r>
          </w:p>
        </w:tc>
        <w:tc>
          <w:tcPr>
            <w:tcW w:w="952" w:type="dxa"/>
          </w:tcPr>
          <w:p w14:paraId="4FAD5F83" w14:textId="253ED634" w:rsidR="00AE0C45" w:rsidRDefault="00997D37" w:rsidP="00324C05">
            <w:pPr>
              <w:cnfStyle w:val="000000100000" w:firstRow="0" w:lastRow="0" w:firstColumn="0" w:lastColumn="0" w:oddVBand="0" w:evenVBand="0" w:oddHBand="1" w:evenHBand="0" w:firstRowFirstColumn="0" w:firstRowLastColumn="0" w:lastRowFirstColumn="0" w:lastRowLastColumn="0"/>
            </w:pPr>
            <w:r>
              <w:t>High</w:t>
            </w:r>
          </w:p>
        </w:tc>
        <w:tc>
          <w:tcPr>
            <w:tcW w:w="3260" w:type="dxa"/>
          </w:tcPr>
          <w:p w14:paraId="493604A6" w14:textId="402468EC" w:rsidR="00AE0C45" w:rsidRDefault="00BE6ABE" w:rsidP="00324C05">
            <w:pPr>
              <w:cnfStyle w:val="000000100000" w:firstRow="0" w:lastRow="0" w:firstColumn="0" w:lastColumn="0" w:oddVBand="0" w:evenVBand="0" w:oddHBand="1" w:evenHBand="0" w:firstRowFirstColumn="0" w:firstRowLastColumn="0" w:lastRowFirstColumn="0" w:lastRowLastColumn="0"/>
            </w:pPr>
            <w:r>
              <w:t xml:space="preserve">Diversity the methods used to attract participants for surveys and interviews to ensure enough participants are available for the required research to be conducted. Methods can be diversified by using more than one website for advertising surveys and asking suitable people in person from more than one place for interviews. </w:t>
            </w:r>
          </w:p>
        </w:tc>
      </w:tr>
      <w:tr w:rsidR="002571C2" w14:paraId="2FF70F0C" w14:textId="77777777" w:rsidTr="002571C2">
        <w:tc>
          <w:tcPr>
            <w:cnfStyle w:val="001000000000" w:firstRow="0" w:lastRow="0" w:firstColumn="1" w:lastColumn="0" w:oddVBand="0" w:evenVBand="0" w:oddHBand="0" w:evenHBand="0" w:firstRowFirstColumn="0" w:firstRowLastColumn="0" w:lastRowFirstColumn="0" w:lastRowLastColumn="0"/>
            <w:tcW w:w="2410" w:type="dxa"/>
          </w:tcPr>
          <w:p w14:paraId="68F6DC2A" w14:textId="365E3EEF" w:rsidR="00AE0C45" w:rsidRPr="005C1562" w:rsidRDefault="0099058D" w:rsidP="00324C05">
            <w:pPr>
              <w:rPr>
                <w:b w:val="0"/>
              </w:rPr>
            </w:pPr>
            <w:r>
              <w:rPr>
                <w:b w:val="0"/>
              </w:rPr>
              <w:t xml:space="preserve">Failure to </w:t>
            </w:r>
            <w:r w:rsidR="005F4A0F">
              <w:rPr>
                <w:b w:val="0"/>
              </w:rPr>
              <w:t xml:space="preserve">acquire required information </w:t>
            </w:r>
          </w:p>
        </w:tc>
        <w:tc>
          <w:tcPr>
            <w:tcW w:w="2552" w:type="dxa"/>
          </w:tcPr>
          <w:p w14:paraId="61692494" w14:textId="159AC27F" w:rsidR="00AE0C45" w:rsidRDefault="005F4A0F" w:rsidP="00324C05">
            <w:pPr>
              <w:cnfStyle w:val="000000000000" w:firstRow="0" w:lastRow="0" w:firstColumn="0" w:lastColumn="0" w:oddVBand="0" w:evenVBand="0" w:oddHBand="0" w:evenHBand="0" w:firstRowFirstColumn="0" w:firstRowLastColumn="0" w:lastRowFirstColumn="0" w:lastRowLastColumn="0"/>
            </w:pPr>
            <w:r>
              <w:t xml:space="preserve">If suitable research articles and journals do not exist there could be a lack of research available </w:t>
            </w:r>
            <w:proofErr w:type="spellStart"/>
            <w:r>
              <w:t>relavent</w:t>
            </w:r>
            <w:proofErr w:type="spellEnd"/>
            <w:r>
              <w:t xml:space="preserve"> to the project.</w:t>
            </w:r>
          </w:p>
        </w:tc>
        <w:tc>
          <w:tcPr>
            <w:tcW w:w="1316" w:type="dxa"/>
          </w:tcPr>
          <w:p w14:paraId="19AD1C22" w14:textId="07406C7C" w:rsidR="00AE0C45" w:rsidRDefault="005F4A0F" w:rsidP="00324C05">
            <w:pPr>
              <w:cnfStyle w:val="000000000000" w:firstRow="0" w:lastRow="0" w:firstColumn="0" w:lastColumn="0" w:oddVBand="0" w:evenVBand="0" w:oddHBand="0" w:evenHBand="0" w:firstRowFirstColumn="0" w:firstRowLastColumn="0" w:lastRowFirstColumn="0" w:lastRowLastColumn="0"/>
            </w:pPr>
            <w:r>
              <w:t>Low</w:t>
            </w:r>
          </w:p>
        </w:tc>
        <w:tc>
          <w:tcPr>
            <w:tcW w:w="952" w:type="dxa"/>
          </w:tcPr>
          <w:p w14:paraId="211CFA14" w14:textId="7CF465EB" w:rsidR="00AE0C45" w:rsidRDefault="005F4A0F" w:rsidP="00324C05">
            <w:pPr>
              <w:cnfStyle w:val="000000000000" w:firstRow="0" w:lastRow="0" w:firstColumn="0" w:lastColumn="0" w:oddVBand="0" w:evenVBand="0" w:oddHBand="0" w:evenHBand="0" w:firstRowFirstColumn="0" w:firstRowLastColumn="0" w:lastRowFirstColumn="0" w:lastRowLastColumn="0"/>
            </w:pPr>
            <w:r>
              <w:t>High</w:t>
            </w:r>
          </w:p>
        </w:tc>
        <w:tc>
          <w:tcPr>
            <w:tcW w:w="3260" w:type="dxa"/>
          </w:tcPr>
          <w:p w14:paraId="6FB28DCE" w14:textId="7CFE6712" w:rsidR="00AE0C45" w:rsidRDefault="00BE6ABE" w:rsidP="00324C05">
            <w:pPr>
              <w:cnfStyle w:val="000000000000" w:firstRow="0" w:lastRow="0" w:firstColumn="0" w:lastColumn="0" w:oddVBand="0" w:evenVBand="0" w:oddHBand="0" w:evenHBand="0" w:firstRowFirstColumn="0" w:firstRowLastColumn="0" w:lastRowFirstColumn="0" w:lastRowLastColumn="0"/>
            </w:pPr>
            <w:r>
              <w:t xml:space="preserve">Use multiple sources, </w:t>
            </w:r>
            <w:r w:rsidR="006B5E57">
              <w:t xml:space="preserve">such as online </w:t>
            </w:r>
            <w:r w:rsidR="00620F7F">
              <w:t xml:space="preserve">websites </w:t>
            </w:r>
            <w:r w:rsidR="006B5E57">
              <w:t xml:space="preserve">and research sections in </w:t>
            </w:r>
            <w:r w:rsidR="00620F7F">
              <w:t>public</w:t>
            </w:r>
            <w:r w:rsidR="006B5E57">
              <w:t xml:space="preserve"> </w:t>
            </w:r>
            <w:proofErr w:type="spellStart"/>
            <w:r w:rsidR="006B5E57">
              <w:t>librarys</w:t>
            </w:r>
            <w:proofErr w:type="spellEnd"/>
            <w:r>
              <w:t xml:space="preserve">, to ensure a sufficient number of </w:t>
            </w:r>
            <w:proofErr w:type="spellStart"/>
            <w:r>
              <w:t>relavent</w:t>
            </w:r>
            <w:proofErr w:type="spellEnd"/>
            <w:r>
              <w:t xml:space="preserve"> studies </w:t>
            </w:r>
            <w:r w:rsidR="00620F7F">
              <w:t>can be found</w:t>
            </w:r>
            <w:r w:rsidR="006B5E57">
              <w:t xml:space="preserve"> for the research section of the project. </w:t>
            </w:r>
          </w:p>
        </w:tc>
      </w:tr>
      <w:tr w:rsidR="005F4A0F" w14:paraId="2A5AB198" w14:textId="77777777" w:rsidTr="00257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40918E6" w14:textId="6AD00F9A" w:rsidR="00AE0C45" w:rsidRPr="005C1562" w:rsidRDefault="002571C2" w:rsidP="00324C05">
            <w:pPr>
              <w:rPr>
                <w:b w:val="0"/>
              </w:rPr>
            </w:pPr>
            <w:r>
              <w:rPr>
                <w:b w:val="0"/>
              </w:rPr>
              <w:t>Inadequate testing</w:t>
            </w:r>
          </w:p>
        </w:tc>
        <w:tc>
          <w:tcPr>
            <w:tcW w:w="2552" w:type="dxa"/>
          </w:tcPr>
          <w:p w14:paraId="5C0D0BB7" w14:textId="77777777" w:rsidR="00AE0C45" w:rsidRDefault="00AE0C45" w:rsidP="00324C05">
            <w:pPr>
              <w:cnfStyle w:val="000000100000" w:firstRow="0" w:lastRow="0" w:firstColumn="0" w:lastColumn="0" w:oddVBand="0" w:evenVBand="0" w:oddHBand="1" w:evenHBand="0" w:firstRowFirstColumn="0" w:firstRowLastColumn="0" w:lastRowFirstColumn="0" w:lastRowLastColumn="0"/>
            </w:pPr>
          </w:p>
        </w:tc>
        <w:tc>
          <w:tcPr>
            <w:tcW w:w="1316" w:type="dxa"/>
          </w:tcPr>
          <w:p w14:paraId="7B87555A" w14:textId="77777777" w:rsidR="00AE0C45" w:rsidRDefault="00AE0C45" w:rsidP="00324C05">
            <w:pPr>
              <w:cnfStyle w:val="000000100000" w:firstRow="0" w:lastRow="0" w:firstColumn="0" w:lastColumn="0" w:oddVBand="0" w:evenVBand="0" w:oddHBand="1" w:evenHBand="0" w:firstRowFirstColumn="0" w:firstRowLastColumn="0" w:lastRowFirstColumn="0" w:lastRowLastColumn="0"/>
            </w:pPr>
          </w:p>
        </w:tc>
        <w:tc>
          <w:tcPr>
            <w:tcW w:w="952" w:type="dxa"/>
          </w:tcPr>
          <w:p w14:paraId="11E250CA" w14:textId="77777777" w:rsidR="00AE0C45" w:rsidRDefault="00AE0C45" w:rsidP="00324C05">
            <w:pPr>
              <w:cnfStyle w:val="000000100000" w:firstRow="0" w:lastRow="0" w:firstColumn="0" w:lastColumn="0" w:oddVBand="0" w:evenVBand="0" w:oddHBand="1" w:evenHBand="0" w:firstRowFirstColumn="0" w:firstRowLastColumn="0" w:lastRowFirstColumn="0" w:lastRowLastColumn="0"/>
            </w:pPr>
          </w:p>
        </w:tc>
        <w:tc>
          <w:tcPr>
            <w:tcW w:w="3260" w:type="dxa"/>
          </w:tcPr>
          <w:p w14:paraId="324208DC" w14:textId="77777777" w:rsidR="00AE0C45" w:rsidRDefault="00AE0C45" w:rsidP="00324C05">
            <w:pPr>
              <w:cnfStyle w:val="000000100000" w:firstRow="0" w:lastRow="0" w:firstColumn="0" w:lastColumn="0" w:oddVBand="0" w:evenVBand="0" w:oddHBand="1" w:evenHBand="0" w:firstRowFirstColumn="0" w:firstRowLastColumn="0" w:lastRowFirstColumn="0" w:lastRowLastColumn="0"/>
            </w:pPr>
          </w:p>
        </w:tc>
      </w:tr>
      <w:tr w:rsidR="002571C2" w14:paraId="0416CB75" w14:textId="77777777" w:rsidTr="002571C2">
        <w:tc>
          <w:tcPr>
            <w:cnfStyle w:val="001000000000" w:firstRow="0" w:lastRow="0" w:firstColumn="1" w:lastColumn="0" w:oddVBand="0" w:evenVBand="0" w:oddHBand="0" w:evenHBand="0" w:firstRowFirstColumn="0" w:firstRowLastColumn="0" w:lastRowFirstColumn="0" w:lastRowLastColumn="0"/>
            <w:tcW w:w="2410" w:type="dxa"/>
          </w:tcPr>
          <w:p w14:paraId="745BED9B" w14:textId="77777777" w:rsidR="00AE0C45" w:rsidRPr="005C1562" w:rsidRDefault="00AE0C45" w:rsidP="00324C05">
            <w:pPr>
              <w:rPr>
                <w:b w:val="0"/>
              </w:rPr>
            </w:pPr>
          </w:p>
        </w:tc>
        <w:tc>
          <w:tcPr>
            <w:tcW w:w="2552" w:type="dxa"/>
          </w:tcPr>
          <w:p w14:paraId="05B747E7" w14:textId="77777777" w:rsidR="00AE0C45" w:rsidRDefault="00AE0C45" w:rsidP="00324C05">
            <w:pPr>
              <w:cnfStyle w:val="000000000000" w:firstRow="0" w:lastRow="0" w:firstColumn="0" w:lastColumn="0" w:oddVBand="0" w:evenVBand="0" w:oddHBand="0" w:evenHBand="0" w:firstRowFirstColumn="0" w:firstRowLastColumn="0" w:lastRowFirstColumn="0" w:lastRowLastColumn="0"/>
            </w:pPr>
          </w:p>
        </w:tc>
        <w:tc>
          <w:tcPr>
            <w:tcW w:w="1316" w:type="dxa"/>
          </w:tcPr>
          <w:p w14:paraId="634E0E4E" w14:textId="77777777" w:rsidR="00AE0C45" w:rsidRDefault="00AE0C45" w:rsidP="00324C05">
            <w:pPr>
              <w:cnfStyle w:val="000000000000" w:firstRow="0" w:lastRow="0" w:firstColumn="0" w:lastColumn="0" w:oddVBand="0" w:evenVBand="0" w:oddHBand="0" w:evenHBand="0" w:firstRowFirstColumn="0" w:firstRowLastColumn="0" w:lastRowFirstColumn="0" w:lastRowLastColumn="0"/>
            </w:pPr>
          </w:p>
        </w:tc>
        <w:tc>
          <w:tcPr>
            <w:tcW w:w="952" w:type="dxa"/>
          </w:tcPr>
          <w:p w14:paraId="4487B8AD" w14:textId="77777777" w:rsidR="00AE0C45" w:rsidRDefault="00AE0C45" w:rsidP="00324C05">
            <w:pPr>
              <w:cnfStyle w:val="000000000000" w:firstRow="0" w:lastRow="0" w:firstColumn="0" w:lastColumn="0" w:oddVBand="0" w:evenVBand="0" w:oddHBand="0" w:evenHBand="0" w:firstRowFirstColumn="0" w:firstRowLastColumn="0" w:lastRowFirstColumn="0" w:lastRowLastColumn="0"/>
            </w:pPr>
          </w:p>
        </w:tc>
        <w:tc>
          <w:tcPr>
            <w:tcW w:w="3260" w:type="dxa"/>
          </w:tcPr>
          <w:p w14:paraId="25C4A5BB" w14:textId="77777777" w:rsidR="00AE0C45" w:rsidRDefault="00AE0C45" w:rsidP="00324C05">
            <w:pPr>
              <w:cnfStyle w:val="000000000000" w:firstRow="0" w:lastRow="0" w:firstColumn="0" w:lastColumn="0" w:oddVBand="0" w:evenVBand="0" w:oddHBand="0" w:evenHBand="0" w:firstRowFirstColumn="0" w:firstRowLastColumn="0" w:lastRowFirstColumn="0" w:lastRowLastColumn="0"/>
            </w:pPr>
          </w:p>
        </w:tc>
      </w:tr>
      <w:tr w:rsidR="005F4A0F" w14:paraId="2CAA0AEA" w14:textId="77777777" w:rsidTr="00257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987F6C8" w14:textId="77777777" w:rsidR="00AE0C45" w:rsidRPr="005C1562" w:rsidRDefault="00AE0C45" w:rsidP="00324C05">
            <w:pPr>
              <w:rPr>
                <w:b w:val="0"/>
              </w:rPr>
            </w:pPr>
          </w:p>
        </w:tc>
        <w:tc>
          <w:tcPr>
            <w:tcW w:w="2552" w:type="dxa"/>
          </w:tcPr>
          <w:p w14:paraId="70134818" w14:textId="77777777" w:rsidR="00AE0C45" w:rsidRDefault="00AE0C45" w:rsidP="00324C05">
            <w:pPr>
              <w:cnfStyle w:val="000000100000" w:firstRow="0" w:lastRow="0" w:firstColumn="0" w:lastColumn="0" w:oddVBand="0" w:evenVBand="0" w:oddHBand="1" w:evenHBand="0" w:firstRowFirstColumn="0" w:firstRowLastColumn="0" w:lastRowFirstColumn="0" w:lastRowLastColumn="0"/>
            </w:pPr>
          </w:p>
        </w:tc>
        <w:tc>
          <w:tcPr>
            <w:tcW w:w="1316" w:type="dxa"/>
          </w:tcPr>
          <w:p w14:paraId="2EC1C139" w14:textId="77777777" w:rsidR="00AE0C45" w:rsidRDefault="00AE0C45" w:rsidP="00324C05">
            <w:pPr>
              <w:cnfStyle w:val="000000100000" w:firstRow="0" w:lastRow="0" w:firstColumn="0" w:lastColumn="0" w:oddVBand="0" w:evenVBand="0" w:oddHBand="1" w:evenHBand="0" w:firstRowFirstColumn="0" w:firstRowLastColumn="0" w:lastRowFirstColumn="0" w:lastRowLastColumn="0"/>
            </w:pPr>
          </w:p>
        </w:tc>
        <w:tc>
          <w:tcPr>
            <w:tcW w:w="952" w:type="dxa"/>
          </w:tcPr>
          <w:p w14:paraId="5A1E6EF6" w14:textId="77777777" w:rsidR="00AE0C45" w:rsidRDefault="00AE0C45" w:rsidP="00324C05">
            <w:pPr>
              <w:cnfStyle w:val="000000100000" w:firstRow="0" w:lastRow="0" w:firstColumn="0" w:lastColumn="0" w:oddVBand="0" w:evenVBand="0" w:oddHBand="1" w:evenHBand="0" w:firstRowFirstColumn="0" w:firstRowLastColumn="0" w:lastRowFirstColumn="0" w:lastRowLastColumn="0"/>
            </w:pPr>
          </w:p>
        </w:tc>
        <w:tc>
          <w:tcPr>
            <w:tcW w:w="3260" w:type="dxa"/>
          </w:tcPr>
          <w:p w14:paraId="5C93C99A" w14:textId="77777777" w:rsidR="00AE0C45" w:rsidRDefault="00AE0C45" w:rsidP="00324C05">
            <w:pPr>
              <w:cnfStyle w:val="000000100000" w:firstRow="0" w:lastRow="0" w:firstColumn="0" w:lastColumn="0" w:oddVBand="0" w:evenVBand="0" w:oddHBand="1" w:evenHBand="0" w:firstRowFirstColumn="0" w:firstRowLastColumn="0" w:lastRowFirstColumn="0" w:lastRowLastColumn="0"/>
            </w:pPr>
          </w:p>
        </w:tc>
      </w:tr>
      <w:bookmarkEnd w:id="0"/>
    </w:tbl>
    <w:p w14:paraId="2D380F08" w14:textId="77777777" w:rsidR="00AE0C45" w:rsidRDefault="00AE0C45" w:rsidP="00324C05"/>
    <w:sectPr w:rsidR="00AE0C45" w:rsidSect="00417E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62520"/>
    <w:multiLevelType w:val="hybridMultilevel"/>
    <w:tmpl w:val="DCEAA072"/>
    <w:lvl w:ilvl="0" w:tplc="981872C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27"/>
    <w:rsid w:val="00027013"/>
    <w:rsid w:val="00044EE5"/>
    <w:rsid w:val="000810BA"/>
    <w:rsid w:val="00084327"/>
    <w:rsid w:val="002571C2"/>
    <w:rsid w:val="00324C05"/>
    <w:rsid w:val="00417E91"/>
    <w:rsid w:val="00541012"/>
    <w:rsid w:val="00570479"/>
    <w:rsid w:val="005C1562"/>
    <w:rsid w:val="005F4A0F"/>
    <w:rsid w:val="00620F7F"/>
    <w:rsid w:val="006B5E57"/>
    <w:rsid w:val="009318BD"/>
    <w:rsid w:val="0099058D"/>
    <w:rsid w:val="00997D37"/>
    <w:rsid w:val="009F1504"/>
    <w:rsid w:val="00AE0C45"/>
    <w:rsid w:val="00BE6ABE"/>
    <w:rsid w:val="00FC6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D4F42F"/>
  <w15:chartTrackingRefBased/>
  <w15:docId w15:val="{E3043E6B-4296-5C49-870E-89C4D6AD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504"/>
    <w:pPr>
      <w:ind w:left="720"/>
      <w:contextualSpacing/>
    </w:pPr>
  </w:style>
  <w:style w:type="table" w:styleId="TableGrid">
    <w:name w:val="Table Grid"/>
    <w:basedOn w:val="TableNormal"/>
    <w:uiPriority w:val="39"/>
    <w:rsid w:val="00A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E0C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
    <w:name w:val="List Table 4"/>
    <w:basedOn w:val="TableNormal"/>
    <w:uiPriority w:val="49"/>
    <w:rsid w:val="00AE0C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2571C2"/>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1">
    <w:name w:val="List Table 4 Accent 1"/>
    <w:basedOn w:val="TableNormal"/>
    <w:uiPriority w:val="49"/>
    <w:rsid w:val="002571C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184034">
      <w:bodyDiv w:val="1"/>
      <w:marLeft w:val="0"/>
      <w:marRight w:val="0"/>
      <w:marTop w:val="0"/>
      <w:marBottom w:val="0"/>
      <w:divBdr>
        <w:top w:val="none" w:sz="0" w:space="0" w:color="auto"/>
        <w:left w:val="none" w:sz="0" w:space="0" w:color="auto"/>
        <w:bottom w:val="none" w:sz="0" w:space="0" w:color="auto"/>
        <w:right w:val="none" w:sz="0" w:space="0" w:color="auto"/>
      </w:divBdr>
      <w:divsChild>
        <w:div w:id="1581717247">
          <w:marLeft w:val="0"/>
          <w:marRight w:val="0"/>
          <w:marTop w:val="0"/>
          <w:marBottom w:val="0"/>
          <w:divBdr>
            <w:top w:val="none" w:sz="0" w:space="0" w:color="auto"/>
            <w:left w:val="none" w:sz="0" w:space="0" w:color="auto"/>
            <w:bottom w:val="none" w:sz="0" w:space="0" w:color="auto"/>
            <w:right w:val="none" w:sz="0" w:space="0" w:color="auto"/>
          </w:divBdr>
          <w:divsChild>
            <w:div w:id="2085686726">
              <w:marLeft w:val="0"/>
              <w:marRight w:val="0"/>
              <w:marTop w:val="0"/>
              <w:marBottom w:val="0"/>
              <w:divBdr>
                <w:top w:val="none" w:sz="0" w:space="0" w:color="auto"/>
                <w:left w:val="none" w:sz="0" w:space="0" w:color="auto"/>
                <w:bottom w:val="none" w:sz="0" w:space="0" w:color="auto"/>
                <w:right w:val="none" w:sz="0" w:space="0" w:color="auto"/>
              </w:divBdr>
              <w:divsChild>
                <w:div w:id="866408437">
                  <w:marLeft w:val="0"/>
                  <w:marRight w:val="0"/>
                  <w:marTop w:val="0"/>
                  <w:marBottom w:val="0"/>
                  <w:divBdr>
                    <w:top w:val="none" w:sz="0" w:space="0" w:color="auto"/>
                    <w:left w:val="none" w:sz="0" w:space="0" w:color="auto"/>
                    <w:bottom w:val="none" w:sz="0" w:space="0" w:color="auto"/>
                    <w:right w:val="none" w:sz="0" w:space="0" w:color="auto"/>
                  </w:divBdr>
                  <w:divsChild>
                    <w:div w:id="11193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Gandhi</dc:creator>
  <cp:keywords/>
  <dc:description/>
  <cp:lastModifiedBy>Atul Gandhi</cp:lastModifiedBy>
  <cp:revision>4</cp:revision>
  <dcterms:created xsi:type="dcterms:W3CDTF">2018-12-05T10:15:00Z</dcterms:created>
  <dcterms:modified xsi:type="dcterms:W3CDTF">2018-12-06T17:13:00Z</dcterms:modified>
</cp:coreProperties>
</file>