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CA" w:rsidRPr="005F61CA" w:rsidRDefault="005F61CA" w:rsidP="005F6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CA">
        <w:rPr>
          <w:rFonts w:ascii="Times New Roman" w:eastAsia="Times New Roman" w:hAnsi="Times New Roman" w:cs="Times New Roman"/>
          <w:sz w:val="24"/>
          <w:szCs w:val="24"/>
        </w:rPr>
        <w:t>Report this ad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Pr="005F61C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IT curry blog</w:t>
        </w:r>
      </w:hyperlink>
    </w:p>
    <w:p w:rsidR="005F61CA" w:rsidRPr="005F61CA" w:rsidRDefault="005F61CA" w:rsidP="005F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CA">
        <w:rPr>
          <w:rFonts w:ascii="Times New Roman" w:eastAsia="Times New Roman" w:hAnsi="Times New Roman" w:cs="Times New Roman"/>
          <w:sz w:val="24"/>
          <w:szCs w:val="24"/>
        </w:rPr>
        <w:t>Infrastructure as Code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61CA">
        <w:rPr>
          <w:rFonts w:ascii="Times New Roman" w:eastAsia="Times New Roman" w:hAnsi="Times New Roman" w:cs="Times New Roman"/>
          <w:b/>
          <w:bCs/>
          <w:sz w:val="36"/>
          <w:szCs w:val="36"/>
        </w:rPr>
        <w:t>Main Menu</w:t>
      </w:r>
    </w:p>
    <w:p w:rsidR="005F61CA" w:rsidRPr="005F61CA" w:rsidRDefault="005F61CA" w:rsidP="005F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F6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Japanese</w:t>
        </w:r>
      </w:hyperlink>
    </w:p>
    <w:p w:rsidR="005F61CA" w:rsidRPr="005F61CA" w:rsidRDefault="005F61CA" w:rsidP="005F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F6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English</w:t>
        </w:r>
      </w:hyperlink>
    </w:p>
    <w:p w:rsidR="005F61CA" w:rsidRPr="005F61CA" w:rsidRDefault="005F61CA" w:rsidP="005F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F6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Chinese</w:t>
        </w:r>
      </w:hyperlink>
    </w:p>
    <w:p w:rsidR="005F61CA" w:rsidRPr="005F61CA" w:rsidRDefault="005F61CA" w:rsidP="005F6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install Jenkins using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Ansible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Version 2018</w:t>
      </w:r>
    </w:p>
    <w:p w:rsidR="005F61CA" w:rsidRPr="005F61CA" w:rsidRDefault="005F61CA" w:rsidP="005F6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F6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2018-10-08</w:t>
        </w:r>
      </w:hyperlink>
      <w:r w:rsidRPr="005F61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 will describe the procedure to install Jenkins using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Ansible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. I have written articles on how to install Jenkins before. This time, we refactored the Playbook and updated Jenkins’ screen.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Ansible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server)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– Virtualization software: AWS EC 2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– OS: Amazon Linux 2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(Jenkins server)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– Virtualization software: AWS EC 2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– OS: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CentOS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Linux release 7.5.1804 (Core)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Install Jenkins with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Ansible</w:t>
      </w:r>
      <w:proofErr w:type="spellEnd"/>
    </w:p>
    <w:p w:rsidR="005F61CA" w:rsidRPr="005F61CA" w:rsidRDefault="005F61CA" w:rsidP="005F61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Create Playbook that you specify with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ansible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-playbook.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61CA">
        <w:rPr>
          <w:rFonts w:ascii="Times New Roman" w:eastAsia="Times New Roman" w:hAnsi="Times New Roman" w:cs="Times New Roman"/>
          <w:b/>
          <w:bCs/>
          <w:sz w:val="20"/>
          <w:szCs w:val="20"/>
        </w:rPr>
        <w:t>Describe important items of Playbook.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gramStart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tasks</w:t>
      </w:r>
      <w:proofErr w:type="gramEnd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: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– Install yum: Install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wget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and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openjdk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– Download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jenkins.repo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: Get the repository of yum to install Jenkins.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– Import Jenkins Key: Import Jenkins’ rpm key.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– Install Jenkins: Install Jenkins.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– Start &amp; Enable Jenkins: Set startup and automatic startup of Jenkins.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– Sleep for 30 seconds and continue with play: Wait 30 seconds for the service to start completely.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– Get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init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password Jenkins: Get the initial password randomly generated by Jenkins.</w:t>
      </w:r>
    </w:p>
    <w:p w:rsidR="005F61CA" w:rsidRPr="005F61CA" w:rsidRDefault="005F61CA" w:rsidP="005F61CA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– Print </w:t>
      </w:r>
      <w:proofErr w:type="spellStart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>init</w:t>
      </w:r>
      <w:proofErr w:type="spellEnd"/>
      <w:r w:rsidRPr="005F61C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password Jenkins: Display the initial password randomly generated by Jenkins.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61C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F61CA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cat</w:t>
      </w:r>
      <w:proofErr w:type="gramEnd"/>
      <w:r w:rsidRPr="005F61CA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 xml:space="preserve"> </w:t>
      </w:r>
      <w:proofErr w:type="spellStart"/>
      <w:r w:rsidRPr="005F61CA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szCs w:val="20"/>
        </w:rPr>
        <w:t>linux_jenkins.yml</w:t>
      </w:r>
      <w:proofErr w:type="spell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---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Install Jenkins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hosts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linux</w:t>
      </w:r>
      <w:proofErr w:type="spell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gather_facts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false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become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true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tasks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Install yum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yum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  - </w:t>
      </w:r>
      <w:proofErr w:type="spellStart"/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wget</w:t>
      </w:r>
      <w:proofErr w:type="spellEnd"/>
      <w:proofErr w:type="gram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java-1.8.0-openjdk</w:t>
      </w:r>
      <w:proofErr w:type="gram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Download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jenkins.repo</w:t>
      </w:r>
      <w:proofErr w:type="spell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get_url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url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http://pkg.jenkins-ci.org/redhat-stable/jenkins.repo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dest</w:t>
      </w:r>
      <w:proofErr w:type="spellEnd"/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/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etc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yum.repos.d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jenkins.repo</w:t>
      </w:r>
      <w:proofErr w:type="spell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Import Jenkins Key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rpm_key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present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key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https://jenkins-ci.org/redhat/jenkins-ci.org.key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Install Jenkins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yum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present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Start &amp; Enable Jenkins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spellStart"/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systemd</w:t>
      </w:r>
      <w:proofErr w:type="spellEnd"/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state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started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enabled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true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Sleep for 30 seconds and continue with play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wait_for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timeout=30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Get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password Jenkins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shell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cat /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var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/lib/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jenkins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/secrets/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initialAdminPassword</w:t>
      </w:r>
      <w:proofErr w:type="spellEnd"/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changed_when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false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register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 result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-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name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Print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init</w:t>
      </w:r>
      <w:proofErr w:type="spell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password Jenkins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lastRenderedPageBreak/>
        <w:t xml:space="preserve">      </w:t>
      </w:r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debug</w:t>
      </w:r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5F61CA" w:rsidRPr="005F61CA" w:rsidRDefault="005F61CA" w:rsidP="005F6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var</w:t>
      </w:r>
      <w:proofErr w:type="spellEnd"/>
      <w:proofErr w:type="gramEnd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 w:rsidRPr="005F61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result.stdout</w:t>
      </w:r>
      <w:proofErr w:type="spellEnd"/>
    </w:p>
    <w:p w:rsidR="00FE7AAF" w:rsidRDefault="00FE7AAF"/>
    <w:p w:rsidR="00104532" w:rsidRDefault="00104532">
      <w:r w:rsidRPr="00104532">
        <w:t>https://awsbloglink.wordpress.com/2018/10/08/how-to-install-jenkins-using-ansible-version-2018/</w:t>
      </w:r>
      <w:bookmarkStart w:id="0" w:name="_GoBack"/>
      <w:bookmarkEnd w:id="0"/>
    </w:p>
    <w:sectPr w:rsidR="0010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AE6"/>
    <w:multiLevelType w:val="multilevel"/>
    <w:tmpl w:val="AC6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CA"/>
    <w:rsid w:val="00104532"/>
    <w:rsid w:val="005F61CA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6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F61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F61C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1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F61C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F61CA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ta-controlscomplain-btn">
    <w:name w:val="ata-controls__complain-btn"/>
    <w:basedOn w:val="DefaultParagraphFont"/>
    <w:rsid w:val="005F61CA"/>
  </w:style>
  <w:style w:type="character" w:styleId="Hyperlink">
    <w:name w:val="Hyperlink"/>
    <w:basedOn w:val="DefaultParagraphFont"/>
    <w:uiPriority w:val="99"/>
    <w:semiHidden/>
    <w:unhideWhenUsed/>
    <w:rsid w:val="005F61CA"/>
    <w:rPr>
      <w:color w:val="0000FF"/>
      <w:u w:val="single"/>
    </w:rPr>
  </w:style>
  <w:style w:type="paragraph" w:customStyle="1" w:styleId="site-description">
    <w:name w:val="site-description"/>
    <w:basedOn w:val="Normal"/>
    <w:rsid w:val="005F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5F61CA"/>
  </w:style>
  <w:style w:type="character" w:customStyle="1" w:styleId="entry-date">
    <w:name w:val="entry-date"/>
    <w:basedOn w:val="DefaultParagraphFont"/>
    <w:rsid w:val="005F61CA"/>
  </w:style>
  <w:style w:type="paragraph" w:styleId="NormalWeb">
    <w:name w:val="Normal (Web)"/>
    <w:basedOn w:val="Normal"/>
    <w:uiPriority w:val="99"/>
    <w:semiHidden/>
    <w:unhideWhenUsed/>
    <w:rsid w:val="005F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1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1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6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F61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F61C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1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F61C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F61CA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ta-controlscomplain-btn">
    <w:name w:val="ata-controls__complain-btn"/>
    <w:basedOn w:val="DefaultParagraphFont"/>
    <w:rsid w:val="005F61CA"/>
  </w:style>
  <w:style w:type="character" w:styleId="Hyperlink">
    <w:name w:val="Hyperlink"/>
    <w:basedOn w:val="DefaultParagraphFont"/>
    <w:uiPriority w:val="99"/>
    <w:semiHidden/>
    <w:unhideWhenUsed/>
    <w:rsid w:val="005F61CA"/>
    <w:rPr>
      <w:color w:val="0000FF"/>
      <w:u w:val="single"/>
    </w:rPr>
  </w:style>
  <w:style w:type="paragraph" w:customStyle="1" w:styleId="site-description">
    <w:name w:val="site-description"/>
    <w:basedOn w:val="Normal"/>
    <w:rsid w:val="005F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5F61CA"/>
  </w:style>
  <w:style w:type="character" w:customStyle="1" w:styleId="entry-date">
    <w:name w:val="entry-date"/>
    <w:basedOn w:val="DefaultParagraphFont"/>
    <w:rsid w:val="005F61CA"/>
  </w:style>
  <w:style w:type="paragraph" w:styleId="NormalWeb">
    <w:name w:val="Normal (Web)"/>
    <w:basedOn w:val="Normal"/>
    <w:uiPriority w:val="99"/>
    <w:semiHidden/>
    <w:unhideWhenUsed/>
    <w:rsid w:val="005F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1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bloglink.wordpress.com/category/language/englis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wsbloglink.wordpress.com/category/language/japane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bloglink.wordpres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wsbloglink.wordpress.com/2018/10/08/how-to-install-jenkins-using-ansible-version-20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bloglink.wordpress.com/category/language/chine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2019-06-28T08:13:00Z</dcterms:created>
  <dcterms:modified xsi:type="dcterms:W3CDTF">2019-06-28T08:14:00Z</dcterms:modified>
</cp:coreProperties>
</file>