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8F749" w14:textId="6819DF01" w:rsidR="00946061" w:rsidRPr="00537136" w:rsidRDefault="002D1EA0" w:rsidP="008D0583">
      <w:pPr>
        <w:rPr>
          <w:rFonts w:ascii="Times New Roman" w:hAnsi="Times New Roman" w:cs="Times New Roman"/>
          <w:sz w:val="22"/>
          <w:szCs w:val="22"/>
        </w:rPr>
      </w:pPr>
      <w:r w:rsidRPr="00537136">
        <w:rPr>
          <w:rFonts w:ascii="Times New Roman" w:hAnsi="Times New Roman" w:cs="Times New Roman"/>
          <w:sz w:val="22"/>
          <w:szCs w:val="22"/>
        </w:rPr>
        <w:t>Atul Gupta is a South Asian or Indian male professional with 5 years (60 months) of experience, currently residing in Jersey City, New Jersey, United States, and holds citizenship in India. He is on an F1-OPT visa in the U.S. and requires H1-B sponsorship for continued employment. With 2 years of STEM extension eligibility available, he is actively seeking opportunities nationwide and expresses full willingness to relocate anywhere in the United States. His immediate availability allows for a seamless transition, as he requires no notice period. Specializing in a STEM field, his profile combines technical expertise with flexibility, making him a strong candidate for roles requiring visa sponsorship. He can be contacted directly at atul.gupta002@gmail.com for further inquiries.</w:t>
      </w:r>
    </w:p>
    <w:p w14:paraId="52C28365" w14:textId="0F5D64D9" w:rsidR="00B3654F" w:rsidRPr="00537136" w:rsidRDefault="001A44BF" w:rsidP="008D0583">
      <w:pPr>
        <w:rPr>
          <w:rFonts w:ascii="Times New Roman" w:hAnsi="Times New Roman" w:cs="Times New Roman"/>
          <w:sz w:val="22"/>
          <w:szCs w:val="22"/>
        </w:rPr>
      </w:pPr>
      <w:r>
        <w:rPr>
          <w:rFonts w:ascii="Times New Roman" w:hAnsi="Times New Roman" w:cs="Times New Roman"/>
          <w:sz w:val="22"/>
          <w:szCs w:val="22"/>
        </w:rPr>
        <w:t xml:space="preserve">Summary </w:t>
      </w:r>
      <w:r w:rsidR="00B3654F" w:rsidRPr="00537136">
        <w:rPr>
          <w:rFonts w:ascii="Times New Roman" w:hAnsi="Times New Roman" w:cs="Times New Roman"/>
          <w:sz w:val="22"/>
          <w:szCs w:val="22"/>
        </w:rPr>
        <w:t>He is a dynamic Machine Learning and Artificial Intelligence Engineer with 5 years of experience in advanced data analysis, software engineering, and cloud solutions. Seeking to leverage expertise in data analysis</w:t>
      </w:r>
      <w:r w:rsidR="002F3C37">
        <w:rPr>
          <w:rFonts w:ascii="Times New Roman" w:hAnsi="Times New Roman" w:cs="Times New Roman"/>
          <w:sz w:val="22"/>
          <w:szCs w:val="22"/>
        </w:rPr>
        <w:t xml:space="preserve"> using SQL and python</w:t>
      </w:r>
      <w:r w:rsidR="00B3654F" w:rsidRPr="00537136">
        <w:rPr>
          <w:rFonts w:ascii="Times New Roman" w:hAnsi="Times New Roman" w:cs="Times New Roman"/>
          <w:sz w:val="22"/>
          <w:szCs w:val="22"/>
        </w:rPr>
        <w:t>, machine learning,</w:t>
      </w:r>
      <w:r w:rsidR="002F4D94">
        <w:rPr>
          <w:rFonts w:ascii="Times New Roman" w:hAnsi="Times New Roman" w:cs="Times New Roman"/>
          <w:sz w:val="22"/>
          <w:szCs w:val="22"/>
        </w:rPr>
        <w:t xml:space="preserve"> generative AI,</w:t>
      </w:r>
      <w:r w:rsidR="00B3654F" w:rsidRPr="00537136">
        <w:rPr>
          <w:rFonts w:ascii="Times New Roman" w:hAnsi="Times New Roman" w:cs="Times New Roman"/>
          <w:sz w:val="22"/>
          <w:szCs w:val="22"/>
        </w:rPr>
        <w:t xml:space="preserve"> and AWS (Amazon Web Services) for impactful outcomes through data-driven strategies and efficient cloud deployments. Open to relocation anywhere in the United States and available for immediate joining</w:t>
      </w:r>
      <w:r w:rsidR="00355940">
        <w:rPr>
          <w:rFonts w:ascii="Times New Roman" w:hAnsi="Times New Roman" w:cs="Times New Roman"/>
          <w:sz w:val="22"/>
          <w:szCs w:val="22"/>
        </w:rPr>
        <w:t xml:space="preserve"> (no notice period)</w:t>
      </w:r>
      <w:r w:rsidR="00B3654F" w:rsidRPr="00537136">
        <w:rPr>
          <w:rFonts w:ascii="Times New Roman" w:hAnsi="Times New Roman" w:cs="Times New Roman"/>
          <w:sz w:val="22"/>
          <w:szCs w:val="22"/>
        </w:rPr>
        <w:t>.</w:t>
      </w:r>
    </w:p>
    <w:p w14:paraId="23E09803" w14:textId="6BBC3F5B" w:rsidR="00A20C1B" w:rsidRDefault="00EC4B64" w:rsidP="00312680">
      <w:pPr>
        <w:rPr>
          <w:rFonts w:ascii="Times New Roman" w:hAnsi="Times New Roman" w:cs="Times New Roman"/>
          <w:sz w:val="22"/>
          <w:szCs w:val="22"/>
        </w:rPr>
      </w:pPr>
      <w:r w:rsidRPr="00537136">
        <w:rPr>
          <w:rFonts w:ascii="Times New Roman" w:hAnsi="Times New Roman" w:cs="Times New Roman"/>
          <w:sz w:val="22"/>
          <w:szCs w:val="22"/>
        </w:rPr>
        <w:t>Atul Gupta holds three current AWS certifications, demonstrating expertise across machine learning, cloud architecture, and artificial intelligence. As an AWS Certified Machine Learning Engineer Associate (valid January 2025–January 2028, ID: 79c61b5222e54a24890a2e47e990619e), he specializes in implementing and operationalizing ML workloads in production. His AWS Certified Solutions Architect Associate credential (valid June 2024–June 2027, ID: 6f54fe78e49a4b1eb8f8383f630bfd20) validates advanced proficiency in designing secure, scalable, and cost-efficient AWS cloud architectures with high availability and performance optimization. Additionally, his AWS Certified AI Practitioner certification (valid September 2024–January 2028, ID: 235ddd37c95f465292776e47e7de916b) underscores foundational knowledge of AI/ML and generative AI use cases. All certifications are verifiable via AWS’s official validation links (e.g., https://cp.certmetrics.com/amazon/en/public/verify/credential). This combination highlights technical depth in cloud-native ML/AI solutions, infrastructure design, and emerging AI frameworks, positioning him for roles requiring validated AWS expertise.</w:t>
      </w:r>
    </w:p>
    <w:p w14:paraId="767DD597" w14:textId="30D226F0" w:rsidR="00B42A0A" w:rsidRDefault="00B42A0A" w:rsidP="00312680">
      <w:pPr>
        <w:rPr>
          <w:rFonts w:ascii="Times New Roman" w:hAnsi="Times New Roman" w:cs="Times New Roman"/>
          <w:sz w:val="22"/>
          <w:szCs w:val="22"/>
        </w:rPr>
      </w:pPr>
      <w:r>
        <w:rPr>
          <w:rFonts w:ascii="Times New Roman" w:hAnsi="Times New Roman" w:cs="Times New Roman"/>
          <w:sz w:val="22"/>
          <w:szCs w:val="22"/>
        </w:rPr>
        <w:t>Atul’s professional career involves working at Accenture and Tech9logy Creators. At Accenture, he worked as an analyst for Hilton Hotels, developing Hilton’s worldwide Property Management System or Accenture’s client Hilton’s PMS application</w:t>
      </w:r>
      <w:r w:rsidR="000076D6">
        <w:rPr>
          <w:rFonts w:ascii="Times New Roman" w:hAnsi="Times New Roman" w:cs="Times New Roman"/>
          <w:sz w:val="22"/>
          <w:szCs w:val="22"/>
        </w:rPr>
        <w:t>.</w:t>
      </w:r>
      <w:r w:rsidR="001E47F6">
        <w:rPr>
          <w:rFonts w:ascii="Times New Roman" w:hAnsi="Times New Roman" w:cs="Times New Roman"/>
          <w:sz w:val="22"/>
          <w:szCs w:val="22"/>
        </w:rPr>
        <w:t xml:space="preserve"> His tenure at Accenture was from January 2019 to July 2022. Tech stack or technical skills or technology or technologies used in Accenture’s client Hilton is SQL, machine learning, Python, AWS,</w:t>
      </w:r>
      <w:r w:rsidR="009D1247">
        <w:rPr>
          <w:rFonts w:ascii="Times New Roman" w:hAnsi="Times New Roman" w:cs="Times New Roman"/>
          <w:sz w:val="22"/>
          <w:szCs w:val="22"/>
        </w:rPr>
        <w:t xml:space="preserve"> SNOW,</w:t>
      </w:r>
      <w:r w:rsidR="001E47F6">
        <w:rPr>
          <w:rFonts w:ascii="Times New Roman" w:hAnsi="Times New Roman" w:cs="Times New Roman"/>
          <w:sz w:val="22"/>
          <w:szCs w:val="22"/>
        </w:rPr>
        <w:t xml:space="preserve"> </w:t>
      </w:r>
      <w:proofErr w:type="spellStart"/>
      <w:r w:rsidR="001E47F6">
        <w:rPr>
          <w:rFonts w:ascii="Times New Roman" w:hAnsi="Times New Roman" w:cs="Times New Roman"/>
          <w:sz w:val="22"/>
          <w:szCs w:val="22"/>
        </w:rPr>
        <w:t>Powershell</w:t>
      </w:r>
      <w:proofErr w:type="spellEnd"/>
      <w:r w:rsidR="001E47F6">
        <w:rPr>
          <w:rFonts w:ascii="Times New Roman" w:hAnsi="Times New Roman" w:cs="Times New Roman"/>
          <w:sz w:val="22"/>
          <w:szCs w:val="22"/>
        </w:rPr>
        <w:t>, windows, databases.</w:t>
      </w:r>
      <w:r w:rsidR="009D1247">
        <w:rPr>
          <w:rFonts w:ascii="Times New Roman" w:hAnsi="Times New Roman" w:cs="Times New Roman"/>
          <w:sz w:val="22"/>
          <w:szCs w:val="22"/>
        </w:rPr>
        <w:t xml:space="preserve"> At Tech9logy Creators, Atul worked for multiple clients. Two of many clients were Cosmo Films and Tasty Tweets. Atul worked in</w:t>
      </w:r>
      <w:r w:rsidR="007D36AB">
        <w:rPr>
          <w:rFonts w:ascii="Times New Roman" w:hAnsi="Times New Roman" w:cs="Times New Roman"/>
          <w:sz w:val="22"/>
          <w:szCs w:val="22"/>
        </w:rPr>
        <w:t xml:space="preserve"> designing rest </w:t>
      </w:r>
      <w:proofErr w:type="spellStart"/>
      <w:r w:rsidR="007D36AB">
        <w:rPr>
          <w:rFonts w:ascii="Times New Roman" w:hAnsi="Times New Roman" w:cs="Times New Roman"/>
          <w:sz w:val="22"/>
          <w:szCs w:val="22"/>
        </w:rPr>
        <w:t>apis</w:t>
      </w:r>
      <w:proofErr w:type="spellEnd"/>
      <w:r w:rsidR="007D36AB">
        <w:rPr>
          <w:rFonts w:ascii="Times New Roman" w:hAnsi="Times New Roman" w:cs="Times New Roman"/>
          <w:sz w:val="22"/>
          <w:szCs w:val="22"/>
        </w:rPr>
        <w:t xml:space="preserve">, dashboards, </w:t>
      </w:r>
      <w:proofErr w:type="spellStart"/>
      <w:r w:rsidR="007D36AB">
        <w:rPr>
          <w:rFonts w:ascii="Times New Roman" w:hAnsi="Times New Roman" w:cs="Times New Roman"/>
          <w:sz w:val="22"/>
          <w:szCs w:val="22"/>
        </w:rPr>
        <w:t>aws</w:t>
      </w:r>
      <w:proofErr w:type="spellEnd"/>
      <w:r w:rsidR="007D36AB">
        <w:rPr>
          <w:rFonts w:ascii="Times New Roman" w:hAnsi="Times New Roman" w:cs="Times New Roman"/>
          <w:sz w:val="22"/>
          <w:szCs w:val="22"/>
        </w:rPr>
        <w:t>, frontend.</w:t>
      </w:r>
    </w:p>
    <w:p w14:paraId="50E98833" w14:textId="49CD08A3" w:rsidR="00A20C1B" w:rsidRPr="00A20C1B" w:rsidRDefault="00B42A0A" w:rsidP="00A20C1B">
      <w:pPr>
        <w:rPr>
          <w:rFonts w:ascii="Times New Roman" w:hAnsi="Times New Roman" w:cs="Times New Roman"/>
          <w:sz w:val="22"/>
          <w:szCs w:val="22"/>
        </w:rPr>
      </w:pPr>
      <w:r>
        <w:rPr>
          <w:rFonts w:ascii="Times New Roman" w:hAnsi="Times New Roman" w:cs="Times New Roman"/>
          <w:sz w:val="22"/>
          <w:szCs w:val="22"/>
        </w:rPr>
        <w:t xml:space="preserve">First job. </w:t>
      </w:r>
      <w:r w:rsidR="00A20C1B" w:rsidRPr="00A20C1B">
        <w:rPr>
          <w:rFonts w:ascii="Times New Roman" w:hAnsi="Times New Roman" w:cs="Times New Roman"/>
          <w:sz w:val="22"/>
          <w:szCs w:val="22"/>
        </w:rPr>
        <w:t>He worked as a Software Developer at a company called Tech9logy Creators from June 2017 to December 2018. Delivered technical solutions for Tasty Tweets, a key client of Tech9logy Creators, during a 1.5-year tenure. Focused on full-stack development, collaborating on scalable software projects to meet client-specific requirements. Contributed to the end-to-end development lifecycle, ensuring alignment with Tasty Tweets’ operational goals while leveraging agile methodologies.</w:t>
      </w:r>
    </w:p>
    <w:p w14:paraId="2A1ADB81" w14:textId="77777777" w:rsidR="00A20C1B" w:rsidRPr="00A20C1B" w:rsidRDefault="00A20C1B" w:rsidP="00A20C1B">
      <w:pPr>
        <w:rPr>
          <w:rFonts w:ascii="Times New Roman" w:hAnsi="Times New Roman" w:cs="Times New Roman"/>
          <w:sz w:val="22"/>
          <w:szCs w:val="22"/>
        </w:rPr>
      </w:pPr>
      <w:r w:rsidRPr="00A20C1B">
        <w:rPr>
          <w:rFonts w:ascii="Times New Roman" w:hAnsi="Times New Roman" w:cs="Times New Roman"/>
          <w:sz w:val="22"/>
          <w:szCs w:val="22"/>
        </w:rPr>
        <w:t>Designed proof of concepts for Cosmo Films (work professional experience with tech9logy Creators) with Python and AWS, demonstrating the feasibility of managed AWS architecture.</w:t>
      </w:r>
    </w:p>
    <w:p w14:paraId="6363A892" w14:textId="77777777" w:rsidR="00A20C1B" w:rsidRPr="00A20C1B" w:rsidRDefault="00A20C1B" w:rsidP="00A20C1B">
      <w:pPr>
        <w:rPr>
          <w:rFonts w:ascii="Times New Roman" w:hAnsi="Times New Roman" w:cs="Times New Roman"/>
          <w:sz w:val="22"/>
          <w:szCs w:val="22"/>
        </w:rPr>
      </w:pPr>
      <w:r w:rsidRPr="00A20C1B">
        <w:rPr>
          <w:rFonts w:ascii="Times New Roman" w:hAnsi="Times New Roman" w:cs="Times New Roman"/>
          <w:sz w:val="22"/>
          <w:szCs w:val="22"/>
        </w:rPr>
        <w:lastRenderedPageBreak/>
        <w:t>Developed RESTful APIs (AWS API Gateway) to connect the Cosmo Films' legacy Budgets and Assets Portal system with new portal, improving data sync efficiency by 70%.</w:t>
      </w:r>
    </w:p>
    <w:p w14:paraId="0146D889" w14:textId="77777777" w:rsidR="00A20C1B" w:rsidRPr="00A20C1B" w:rsidRDefault="00A20C1B" w:rsidP="00A20C1B">
      <w:pPr>
        <w:rPr>
          <w:rFonts w:ascii="Times New Roman" w:hAnsi="Times New Roman" w:cs="Times New Roman"/>
          <w:sz w:val="22"/>
          <w:szCs w:val="22"/>
        </w:rPr>
      </w:pPr>
      <w:r w:rsidRPr="00A20C1B">
        <w:rPr>
          <w:rFonts w:ascii="Times New Roman" w:hAnsi="Times New Roman" w:cs="Times New Roman"/>
          <w:sz w:val="22"/>
          <w:szCs w:val="22"/>
        </w:rPr>
        <w:t>Built a supply chain analytics dashboard (AWS Postgres, Tableau) for Cosmo Films, visualizing client's inventory metrics for executives.</w:t>
      </w:r>
    </w:p>
    <w:p w14:paraId="15EDBE0A" w14:textId="77777777" w:rsidR="00A20C1B" w:rsidRPr="00A20C1B" w:rsidRDefault="00A20C1B" w:rsidP="00A20C1B">
      <w:pPr>
        <w:rPr>
          <w:rFonts w:ascii="Times New Roman" w:hAnsi="Times New Roman" w:cs="Times New Roman"/>
          <w:sz w:val="22"/>
          <w:szCs w:val="22"/>
        </w:rPr>
      </w:pPr>
      <w:r w:rsidRPr="00A20C1B">
        <w:rPr>
          <w:rFonts w:ascii="Times New Roman" w:hAnsi="Times New Roman" w:cs="Times New Roman"/>
          <w:sz w:val="22"/>
          <w:szCs w:val="22"/>
        </w:rPr>
        <w:t>Deployed Elastic Load Balancing for Tasty Tweets’ website, making the system more reliable and traffic spikes friendly.</w:t>
      </w:r>
    </w:p>
    <w:p w14:paraId="480B1C1A" w14:textId="5CA036EF" w:rsidR="00A20C1B" w:rsidRPr="00537136" w:rsidRDefault="00A20C1B" w:rsidP="00A20C1B">
      <w:pPr>
        <w:rPr>
          <w:rFonts w:ascii="Times New Roman" w:hAnsi="Times New Roman" w:cs="Times New Roman"/>
          <w:sz w:val="22"/>
          <w:szCs w:val="22"/>
        </w:rPr>
      </w:pPr>
      <w:r w:rsidRPr="00A20C1B">
        <w:rPr>
          <w:rFonts w:ascii="Times New Roman" w:hAnsi="Times New Roman" w:cs="Times New Roman"/>
          <w:sz w:val="22"/>
          <w:szCs w:val="22"/>
        </w:rPr>
        <w:t>Built and launched a custom e-commerce platform for Tasty Tweets using Node and React, enabling the business to sale and deliver online.</w:t>
      </w:r>
    </w:p>
    <w:p w14:paraId="739AC6E5" w14:textId="6FB59F3E" w:rsidR="0078638C" w:rsidRPr="00537136" w:rsidRDefault="00F94C52" w:rsidP="00312680">
      <w:pPr>
        <w:rPr>
          <w:rFonts w:ascii="Times New Roman" w:hAnsi="Times New Roman" w:cs="Times New Roman"/>
          <w:sz w:val="22"/>
          <w:szCs w:val="22"/>
        </w:rPr>
      </w:pPr>
      <w:r w:rsidRPr="00537136">
        <w:rPr>
          <w:rFonts w:ascii="Times New Roman" w:hAnsi="Times New Roman" w:cs="Times New Roman"/>
          <w:sz w:val="22"/>
          <w:szCs w:val="22"/>
        </w:rPr>
        <w:t>Atul Gupta advanced his career at Accenture (January 2019–July 2022) in India, progressing from Associate to Analyst while delivering solutions for global clients, including Hilton Hotels. His tenure included client-facing roles in cross-functional teams, where he contributed to technical and operational projects. Recognized as a TechStar 2022 (top 1% of Accenture’s global technology workforce), he demonstrated exceptional technical proficiency and innovation. His work at Accenture encompassed scalable technology implementations and collaborative problem-solving, with a focus on aligning IT strategies with business goals. This experience underscores expertise in enterprise-level solutions, client collaboration, and agile project execution, positioning him for roles requiring leadership in multinational IT environments.</w:t>
      </w:r>
    </w:p>
    <w:p w14:paraId="7C89180B" w14:textId="5BE1FBF1" w:rsidR="005C67AD" w:rsidRPr="001F155F" w:rsidRDefault="00665DED" w:rsidP="001F155F">
      <w:pPr>
        <w:rPr>
          <w:rFonts w:ascii="Times New Roman" w:hAnsi="Times New Roman" w:cs="Times New Roman"/>
          <w:b/>
          <w:bCs/>
          <w:sz w:val="16"/>
          <w:szCs w:val="16"/>
        </w:rPr>
      </w:pPr>
      <w:r w:rsidRPr="001F155F">
        <w:rPr>
          <w:rFonts w:ascii="Times New Roman" w:hAnsi="Times New Roman" w:cs="Times New Roman"/>
          <w:b/>
          <w:bCs/>
          <w:sz w:val="16"/>
          <w:szCs w:val="16"/>
        </w:rPr>
        <w:t xml:space="preserve">Led end-to-end cloud migration of an on-premises Hilton Property Management System (PMS) on AWS using EC2 (Windows Server), AWS RDS for SQL Server, S3, Elastic Load Balancing, and Auto Scaling to maintain system stability and minimize hardware maintenance during COVID: </w:t>
      </w:r>
      <w:r w:rsidRPr="001F155F">
        <w:rPr>
          <w:rFonts w:ascii="Times New Roman" w:hAnsi="Times New Roman" w:cs="Times New Roman"/>
          <w:sz w:val="16"/>
          <w:szCs w:val="16"/>
        </w:rPr>
        <w:t>Prior to Covid, Hilton’s Property Management System (PMS) was deployed in an on-premises setting where each hotel had its own server, its own PMS instance, and its own MS SQL Server instance. However, maintaining that on-prem infrastructure became difficult during covid so Hilton planned to migrate to AWS. As an application analyst focused on data domain, I was responsible for designing and executing data migration strategy. My task was to understand the wide breadth of Hilton’s data and make sure it is moved reliably and consistently. Also, we needed to minimize downtime and make sure our costs don’t go out of control. I designed a lift and shift strategy for migrating Hilton’s on-premises MS SQL Server databases to AWS RDS for SQL Server because this would maintain relational database structure without re-writing or modify any of the thousand’s jobs and scripts Hilton runs. We moved the current backup files from the tape drive to Amazon S3 with a retention period of 7 days. We also analyzed some of the application usage data to implement auto scaling and elastic load balancing in AWS. The migration was completed successfully with no significant downtime, and improved Hilton’s operations significantly.</w:t>
      </w:r>
    </w:p>
    <w:p w14:paraId="3B7FEE69" w14:textId="20555D7B" w:rsidR="005C67AD" w:rsidRPr="001F155F" w:rsidRDefault="005C67AD" w:rsidP="001F155F">
      <w:pPr>
        <w:rPr>
          <w:rFonts w:ascii="Times New Roman" w:hAnsi="Times New Roman" w:cs="Times New Roman"/>
          <w:sz w:val="16"/>
          <w:szCs w:val="16"/>
        </w:rPr>
      </w:pPr>
      <w:r w:rsidRPr="001F155F">
        <w:rPr>
          <w:rFonts w:ascii="Times New Roman" w:hAnsi="Times New Roman" w:cs="Times New Roman"/>
          <w:b/>
          <w:bCs/>
          <w:sz w:val="16"/>
          <w:szCs w:val="16"/>
        </w:rPr>
        <w:t xml:space="preserve">Analyzed 10+ TB of transactional and guest behavior data using </w:t>
      </w:r>
      <w:proofErr w:type="spellStart"/>
      <w:r w:rsidRPr="001F155F">
        <w:rPr>
          <w:rFonts w:ascii="Times New Roman" w:hAnsi="Times New Roman" w:cs="Times New Roman"/>
          <w:b/>
          <w:bCs/>
          <w:sz w:val="16"/>
          <w:szCs w:val="16"/>
        </w:rPr>
        <w:t>PySpark</w:t>
      </w:r>
      <w:proofErr w:type="spellEnd"/>
      <w:r w:rsidRPr="001F155F">
        <w:rPr>
          <w:rFonts w:ascii="Times New Roman" w:hAnsi="Times New Roman" w:cs="Times New Roman"/>
          <w:b/>
          <w:bCs/>
          <w:sz w:val="16"/>
          <w:szCs w:val="16"/>
        </w:rPr>
        <w:t xml:space="preserve"> during COVID (North America), developing predictive machine learning models with 80% accuracy to forecast customer reservations and optimize inventory management during global </w:t>
      </w:r>
      <w:proofErr w:type="gramStart"/>
      <w:r w:rsidRPr="001F155F">
        <w:rPr>
          <w:rFonts w:ascii="Times New Roman" w:hAnsi="Times New Roman" w:cs="Times New Roman"/>
          <w:b/>
          <w:bCs/>
          <w:sz w:val="16"/>
          <w:szCs w:val="16"/>
        </w:rPr>
        <w:t>disruptions :</w:t>
      </w:r>
      <w:proofErr w:type="gramEnd"/>
      <w:r w:rsidRPr="001F155F">
        <w:rPr>
          <w:rFonts w:ascii="Times New Roman" w:hAnsi="Times New Roman" w:cs="Times New Roman"/>
          <w:b/>
          <w:bCs/>
          <w:sz w:val="16"/>
          <w:szCs w:val="16"/>
        </w:rPr>
        <w:t xml:space="preserve"> </w:t>
      </w:r>
      <w:r w:rsidRPr="001F155F">
        <w:rPr>
          <w:rFonts w:ascii="Times New Roman" w:hAnsi="Times New Roman" w:cs="Times New Roman"/>
          <w:sz w:val="16"/>
          <w:szCs w:val="16"/>
        </w:rPr>
        <w:t>During COVID, Hilton faced unprecedented disruptions in business. People stopped traveling and Hilton had inventory to manage. Historical booking patterns became unreliable. As an analyst, my role was to analyze large scale transactional and reservation data to develop predictive models with the goal of forecasting customer reservations in the north America region. We divided the US into 3 parts: east, west and everything else. And implemented a distributed computing cluster to filter relevant data booking history, cancellation trends, revenue and engineered some of our own features like “</w:t>
      </w:r>
      <w:proofErr w:type="spellStart"/>
      <w:r w:rsidRPr="001F155F">
        <w:rPr>
          <w:rFonts w:ascii="Times New Roman" w:hAnsi="Times New Roman" w:cs="Times New Roman"/>
          <w:sz w:val="16"/>
          <w:szCs w:val="16"/>
        </w:rPr>
        <w:t>is_tourism_heavy</w:t>
      </w:r>
      <w:proofErr w:type="spellEnd"/>
      <w:r w:rsidRPr="001F155F">
        <w:rPr>
          <w:rFonts w:ascii="Times New Roman" w:hAnsi="Times New Roman" w:cs="Times New Roman"/>
          <w:sz w:val="16"/>
          <w:szCs w:val="16"/>
        </w:rPr>
        <w:t>”, “</w:t>
      </w:r>
      <w:proofErr w:type="spellStart"/>
      <w:r w:rsidRPr="001F155F">
        <w:rPr>
          <w:rFonts w:ascii="Times New Roman" w:hAnsi="Times New Roman" w:cs="Times New Roman"/>
          <w:sz w:val="16"/>
          <w:szCs w:val="16"/>
        </w:rPr>
        <w:t>is_in_lockdown</w:t>
      </w:r>
      <w:proofErr w:type="spellEnd"/>
      <w:r w:rsidRPr="001F155F">
        <w:rPr>
          <w:rFonts w:ascii="Times New Roman" w:hAnsi="Times New Roman" w:cs="Times New Roman"/>
          <w:sz w:val="16"/>
          <w:szCs w:val="16"/>
        </w:rPr>
        <w:t xml:space="preserve">” etc. Then we used </w:t>
      </w:r>
      <w:proofErr w:type="spellStart"/>
      <w:r w:rsidRPr="001F155F">
        <w:rPr>
          <w:rFonts w:ascii="Times New Roman" w:hAnsi="Times New Roman" w:cs="Times New Roman"/>
          <w:sz w:val="16"/>
          <w:szCs w:val="16"/>
        </w:rPr>
        <w:t>PySpark</w:t>
      </w:r>
      <w:proofErr w:type="spellEnd"/>
      <w:r w:rsidRPr="001F155F">
        <w:rPr>
          <w:rFonts w:ascii="Times New Roman" w:hAnsi="Times New Roman" w:cs="Times New Roman"/>
          <w:sz w:val="16"/>
          <w:szCs w:val="16"/>
        </w:rPr>
        <w:t xml:space="preserve"> to process this data and created a predictive model that gives actionable insights into guest behavior. The model had good outcomes. It predicted reservation patterns and significantly improved Hilton’s ability to manage inventory during COVID.</w:t>
      </w:r>
    </w:p>
    <w:p w14:paraId="32EDDFC2" w14:textId="5E0A8D0F" w:rsidR="00BA24AE" w:rsidRPr="001F155F" w:rsidRDefault="00BA24AE" w:rsidP="001F155F">
      <w:pPr>
        <w:rPr>
          <w:rFonts w:ascii="Times New Roman" w:hAnsi="Times New Roman" w:cs="Times New Roman"/>
          <w:sz w:val="16"/>
          <w:szCs w:val="16"/>
        </w:rPr>
      </w:pPr>
      <w:r w:rsidRPr="001F155F">
        <w:rPr>
          <w:rFonts w:ascii="Times New Roman" w:hAnsi="Times New Roman" w:cs="Times New Roman"/>
          <w:b/>
          <w:bCs/>
          <w:sz w:val="16"/>
          <w:szCs w:val="16"/>
        </w:rPr>
        <w:t>Wrote CloudFormation + PowerShell scripts to automate Amazon Windows Server re-builds and reduce dependency on third parties in setting up new environments by 60</w:t>
      </w:r>
      <w:proofErr w:type="gramStart"/>
      <w:r w:rsidRPr="001F155F">
        <w:rPr>
          <w:rFonts w:ascii="Times New Roman" w:hAnsi="Times New Roman" w:cs="Times New Roman"/>
          <w:b/>
          <w:bCs/>
          <w:sz w:val="16"/>
          <w:szCs w:val="16"/>
        </w:rPr>
        <w:t>% :</w:t>
      </w:r>
      <w:proofErr w:type="gramEnd"/>
      <w:r w:rsidRPr="001F155F">
        <w:rPr>
          <w:rFonts w:ascii="Times New Roman" w:hAnsi="Times New Roman" w:cs="Times New Roman"/>
          <w:b/>
          <w:bCs/>
          <w:sz w:val="16"/>
          <w:szCs w:val="16"/>
        </w:rPr>
        <w:t xml:space="preserve"> </w:t>
      </w:r>
      <w:r w:rsidRPr="001F155F">
        <w:rPr>
          <w:rFonts w:ascii="Times New Roman" w:hAnsi="Times New Roman" w:cs="Times New Roman"/>
          <w:sz w:val="16"/>
          <w:szCs w:val="16"/>
        </w:rPr>
        <w:t>We migrated Hilton’s PMS from on-premises windows servers to Amazon RDS windows servers. For the on-premises, Hilton hired third party contractors to visit the site and install required hardware and set up servers. By writing scripts that automate much of the process involved in setting up Hilton environment, we reduced Hilton’s dependency on these third parties.</w:t>
      </w:r>
    </w:p>
    <w:p w14:paraId="0035D7DC" w14:textId="04B7C406" w:rsidR="00BA24AE" w:rsidRPr="001F155F" w:rsidRDefault="00BA24AE" w:rsidP="001F155F">
      <w:pPr>
        <w:rPr>
          <w:rFonts w:ascii="Times New Roman" w:hAnsi="Times New Roman" w:cs="Times New Roman"/>
          <w:sz w:val="16"/>
          <w:szCs w:val="16"/>
        </w:rPr>
      </w:pPr>
      <w:r w:rsidRPr="001F155F">
        <w:rPr>
          <w:rFonts w:ascii="Times New Roman" w:hAnsi="Times New Roman" w:cs="Times New Roman"/>
          <w:b/>
          <w:bCs/>
          <w:sz w:val="16"/>
          <w:szCs w:val="16"/>
        </w:rPr>
        <w:t xml:space="preserve">Architected a scalable data warehouse on Amazon Redshift to unify transactional, reservation, and third-party data, enabling cross-functional teams to access the data securely and </w:t>
      </w:r>
      <w:r w:rsidR="00103C46" w:rsidRPr="001F155F">
        <w:rPr>
          <w:rFonts w:ascii="Times New Roman" w:hAnsi="Times New Roman" w:cs="Times New Roman"/>
          <w:b/>
          <w:bCs/>
          <w:sz w:val="16"/>
          <w:szCs w:val="16"/>
        </w:rPr>
        <w:t>reliably:</w:t>
      </w:r>
      <w:r w:rsidRPr="001F155F">
        <w:rPr>
          <w:rFonts w:ascii="Times New Roman" w:hAnsi="Times New Roman" w:cs="Times New Roman"/>
          <w:b/>
          <w:bCs/>
          <w:sz w:val="16"/>
          <w:szCs w:val="16"/>
        </w:rPr>
        <w:t xml:space="preserve"> </w:t>
      </w:r>
      <w:r w:rsidRPr="001F155F">
        <w:rPr>
          <w:rFonts w:ascii="Times New Roman" w:hAnsi="Times New Roman" w:cs="Times New Roman"/>
          <w:sz w:val="16"/>
          <w:szCs w:val="16"/>
        </w:rPr>
        <w:t>At Hilton, data was siloed across multiple systems – most of it was in SQL server databases, some of it in JSON, XML files, some CSVs. When working on cloud migration, we also set up RedShift warehouses for most critical Hilton properties, ones that rely heavily on data analytics to stay competitive. We used Glue and lambda to ingest and transform data from SQL Server into RedShift. The project resulted in a secure and easy way to access property data and perform analytics on it.</w:t>
      </w:r>
    </w:p>
    <w:p w14:paraId="79DFAB97" w14:textId="52CCD04E" w:rsidR="00BA24AE" w:rsidRPr="001F155F" w:rsidRDefault="00BA24AE" w:rsidP="001F155F">
      <w:pPr>
        <w:rPr>
          <w:rFonts w:ascii="Times New Roman" w:hAnsi="Times New Roman" w:cs="Times New Roman"/>
          <w:sz w:val="16"/>
          <w:szCs w:val="16"/>
        </w:rPr>
      </w:pPr>
      <w:r w:rsidRPr="001F155F">
        <w:rPr>
          <w:rFonts w:ascii="Times New Roman" w:hAnsi="Times New Roman" w:cs="Times New Roman"/>
          <w:b/>
          <w:bCs/>
          <w:sz w:val="16"/>
          <w:szCs w:val="16"/>
        </w:rPr>
        <w:lastRenderedPageBreak/>
        <w:t xml:space="preserve">Leveraged natural language processing (NLP) techniques to analyze guest reviews and social media feedback in the North America region, helping executives monitor various hotels' key performance </w:t>
      </w:r>
      <w:proofErr w:type="gramStart"/>
      <w:r w:rsidRPr="001F155F">
        <w:rPr>
          <w:rFonts w:ascii="Times New Roman" w:hAnsi="Times New Roman" w:cs="Times New Roman"/>
          <w:b/>
          <w:bCs/>
          <w:sz w:val="16"/>
          <w:szCs w:val="16"/>
        </w:rPr>
        <w:t>indicators :</w:t>
      </w:r>
      <w:proofErr w:type="gramEnd"/>
      <w:r w:rsidRPr="001F155F">
        <w:rPr>
          <w:rFonts w:ascii="Times New Roman" w:hAnsi="Times New Roman" w:cs="Times New Roman"/>
          <w:b/>
          <w:bCs/>
          <w:sz w:val="16"/>
          <w:szCs w:val="16"/>
        </w:rPr>
        <w:t xml:space="preserve"> </w:t>
      </w:r>
      <w:r w:rsidRPr="001F155F">
        <w:rPr>
          <w:rFonts w:ascii="Times New Roman" w:hAnsi="Times New Roman" w:cs="Times New Roman"/>
          <w:sz w:val="16"/>
          <w:szCs w:val="16"/>
        </w:rPr>
        <w:t xml:space="preserve">We created a system to gather user reviews data from various sources like booking.com, google reviews, </w:t>
      </w:r>
      <w:proofErr w:type="spellStart"/>
      <w:r w:rsidRPr="001F155F">
        <w:rPr>
          <w:rFonts w:ascii="Times New Roman" w:hAnsi="Times New Roman" w:cs="Times New Roman"/>
          <w:sz w:val="16"/>
          <w:szCs w:val="16"/>
        </w:rPr>
        <w:t>tripadvisor</w:t>
      </w:r>
      <w:proofErr w:type="spellEnd"/>
      <w:r w:rsidRPr="001F155F">
        <w:rPr>
          <w:rFonts w:ascii="Times New Roman" w:hAnsi="Times New Roman" w:cs="Times New Roman"/>
          <w:sz w:val="16"/>
          <w:szCs w:val="16"/>
        </w:rPr>
        <w:t xml:space="preserve"> etc. Hilton also collects guest experience data through a form sent to the user during and after their stay. We gathered this data and used TF-IDF combined with Logistic Regression to determine an overall sentiment towards the hotel. TF-IDF basically captures the importance of words in the dataset which is then tokenized and passed to an LR model for regression.</w:t>
      </w:r>
    </w:p>
    <w:p w14:paraId="03655928" w14:textId="21C1599F" w:rsidR="00BA24AE" w:rsidRPr="001F155F" w:rsidRDefault="00BA24AE" w:rsidP="001F155F">
      <w:pPr>
        <w:rPr>
          <w:rFonts w:ascii="Times New Roman" w:hAnsi="Times New Roman" w:cs="Times New Roman"/>
          <w:sz w:val="16"/>
          <w:szCs w:val="16"/>
        </w:rPr>
      </w:pPr>
      <w:r w:rsidRPr="001F155F">
        <w:rPr>
          <w:rFonts w:ascii="Times New Roman" w:hAnsi="Times New Roman" w:cs="Times New Roman"/>
          <w:b/>
          <w:bCs/>
          <w:sz w:val="16"/>
          <w:szCs w:val="16"/>
        </w:rPr>
        <w:t xml:space="preserve">Created machine learning models (using data gathered from patch failures in AWS RDS, reported incidents in Service Now, and hotfixes deployed over time) to analyze patterns in reported hotel incidents and equipment failures across 5,000+ properties : </w:t>
      </w:r>
      <w:r w:rsidRPr="001F155F">
        <w:rPr>
          <w:rFonts w:ascii="Times New Roman" w:hAnsi="Times New Roman" w:cs="Times New Roman"/>
          <w:sz w:val="16"/>
          <w:szCs w:val="16"/>
        </w:rPr>
        <w:t>At Hilton, application patch failures in AWS RDS, reported incidents in ServiceNow, and hotfixes, making it challenging to identify recurring issues and predict equipment failures across 5,000+ properties. I was tasked with building machine learning models to analyze patterns in incidents and failures, helping to proactively manage equipment issues across properties. I collected and preprocessed data from AWS RDS patch failures, ServiceNow incidents, and hotfix deployment logs. Using this data, I built classification and regression models to predict potential failures and identify patterns in equipment behavior. The models helped identify recurring incidents and predict failures, leading us to be pro-active in deploying critical updates. And conduct deeper investigation into the systems these hotels were running on and fix them for long term stability.</w:t>
      </w:r>
    </w:p>
    <w:p w14:paraId="0D867831" w14:textId="18C8409C" w:rsidR="00BA24AE" w:rsidRPr="001F155F" w:rsidRDefault="00BA24AE" w:rsidP="001F155F">
      <w:pPr>
        <w:rPr>
          <w:rFonts w:ascii="Times New Roman" w:hAnsi="Times New Roman" w:cs="Times New Roman"/>
          <w:b/>
          <w:bCs/>
          <w:sz w:val="16"/>
          <w:szCs w:val="16"/>
        </w:rPr>
      </w:pPr>
      <w:r w:rsidRPr="001F155F">
        <w:rPr>
          <w:rFonts w:ascii="Times New Roman" w:hAnsi="Times New Roman" w:cs="Times New Roman"/>
          <w:b/>
          <w:bCs/>
          <w:sz w:val="16"/>
          <w:szCs w:val="16"/>
        </w:rPr>
        <w:t xml:space="preserve">Led and implemented multiple Six Sigma Lean and Yellow Belt projects, integrating ServiceNow, MS SQL Server, PowerShell, and AWS to streamline business processes, eliminate bottlenecks, and accelerate critical incident resolution by 50%. Automated patch deployment for Hilton’s </w:t>
      </w:r>
      <w:proofErr w:type="spellStart"/>
      <w:r w:rsidRPr="001F155F">
        <w:rPr>
          <w:rFonts w:ascii="Times New Roman" w:hAnsi="Times New Roman" w:cs="Times New Roman"/>
          <w:b/>
          <w:bCs/>
          <w:sz w:val="16"/>
          <w:szCs w:val="16"/>
        </w:rPr>
        <w:t>OnQ</w:t>
      </w:r>
      <w:proofErr w:type="spellEnd"/>
      <w:r w:rsidRPr="001F155F">
        <w:rPr>
          <w:rFonts w:ascii="Times New Roman" w:hAnsi="Times New Roman" w:cs="Times New Roman"/>
          <w:b/>
          <w:bCs/>
          <w:sz w:val="16"/>
          <w:szCs w:val="16"/>
        </w:rPr>
        <w:t xml:space="preserve"> PMS across 6,000+ databases using AWS lambda, MS SQL Server, and EC2 reducing manual effort by 80% and ensuring 99.9% uptime during critical booking periods: </w:t>
      </w:r>
      <w:r w:rsidRPr="001F155F">
        <w:rPr>
          <w:rFonts w:ascii="Times New Roman" w:hAnsi="Times New Roman" w:cs="Times New Roman"/>
          <w:sz w:val="16"/>
          <w:szCs w:val="16"/>
        </w:rPr>
        <w:t>Shortly after joining the team, I discovered a series of bottlenecks that significantly affected the team’s ability to perform high-level tasks. For example, pushing patches to various properties around the world was a manual and slow process and often did not account for the business hours in that region. I created an automation that checks for appropriate time and then pushes the patch automatically with minimal human effort. These automations were later re-configured to work in AWS environment. The initiatives saved significant resources, sped up existing workflows, reduced errors caused by human errors, and made sure the processes are followed as intended.</w:t>
      </w:r>
    </w:p>
    <w:p w14:paraId="62D3171B" w14:textId="11E5017C" w:rsidR="00BA24AE" w:rsidRPr="001F155F" w:rsidRDefault="00BA24AE" w:rsidP="001F155F">
      <w:pPr>
        <w:rPr>
          <w:rFonts w:ascii="Times New Roman" w:hAnsi="Times New Roman" w:cs="Times New Roman"/>
          <w:b/>
          <w:bCs/>
          <w:sz w:val="16"/>
          <w:szCs w:val="16"/>
        </w:rPr>
      </w:pPr>
      <w:r w:rsidRPr="001F155F">
        <w:rPr>
          <w:rFonts w:ascii="Times New Roman" w:hAnsi="Times New Roman" w:cs="Times New Roman"/>
          <w:b/>
          <w:bCs/>
          <w:sz w:val="16"/>
          <w:szCs w:val="16"/>
        </w:rPr>
        <w:t xml:space="preserve">Created interactive dashboards (SNOW, Tableau) for executive stakeholders, translating complex datasets into actionable insights for hospitality service </w:t>
      </w:r>
      <w:proofErr w:type="gramStart"/>
      <w:r w:rsidRPr="001F155F">
        <w:rPr>
          <w:rFonts w:ascii="Times New Roman" w:hAnsi="Times New Roman" w:cs="Times New Roman"/>
          <w:b/>
          <w:bCs/>
          <w:sz w:val="16"/>
          <w:szCs w:val="16"/>
        </w:rPr>
        <w:t>enhancements :</w:t>
      </w:r>
      <w:proofErr w:type="gramEnd"/>
      <w:r w:rsidRPr="001F155F">
        <w:rPr>
          <w:rFonts w:ascii="Times New Roman" w:hAnsi="Times New Roman" w:cs="Times New Roman"/>
          <w:b/>
          <w:bCs/>
          <w:sz w:val="16"/>
          <w:szCs w:val="16"/>
        </w:rPr>
        <w:t xml:space="preserve"> </w:t>
      </w:r>
      <w:r w:rsidRPr="001F155F">
        <w:rPr>
          <w:rFonts w:ascii="Times New Roman" w:hAnsi="Times New Roman" w:cs="Times New Roman"/>
          <w:sz w:val="16"/>
          <w:szCs w:val="16"/>
        </w:rPr>
        <w:t>I was responsible for designing and developing interactive dashboards using ServiceNow (SNOW) and Tableau to help executive stakeholders quickly understand key metrics like system health, patch deployment status, SQL update status, windows server uptimes, etc.</w:t>
      </w:r>
    </w:p>
    <w:p w14:paraId="0B6C2FBA" w14:textId="77777777" w:rsidR="001F155F" w:rsidRDefault="00BA24AE" w:rsidP="00BA24AE">
      <w:pPr>
        <w:rPr>
          <w:rFonts w:ascii="Times New Roman" w:hAnsi="Times New Roman" w:cs="Times New Roman"/>
          <w:b/>
          <w:bCs/>
          <w:sz w:val="16"/>
          <w:szCs w:val="16"/>
        </w:rPr>
      </w:pPr>
      <w:r w:rsidRPr="001F155F">
        <w:rPr>
          <w:rFonts w:ascii="Times New Roman" w:hAnsi="Times New Roman" w:cs="Times New Roman"/>
          <w:b/>
          <w:bCs/>
          <w:sz w:val="16"/>
          <w:szCs w:val="16"/>
        </w:rPr>
        <w:t xml:space="preserve">Resolved 150+ platform issues annually, from scripting errors to integration failures, achieving a 98% end-user satisfaction rate through SLA-driven </w:t>
      </w:r>
      <w:proofErr w:type="gramStart"/>
      <w:r w:rsidRPr="001F155F">
        <w:rPr>
          <w:rFonts w:ascii="Times New Roman" w:hAnsi="Times New Roman" w:cs="Times New Roman"/>
          <w:b/>
          <w:bCs/>
          <w:sz w:val="16"/>
          <w:szCs w:val="16"/>
        </w:rPr>
        <w:t>support :</w:t>
      </w:r>
      <w:proofErr w:type="gramEnd"/>
      <w:r w:rsidRPr="001F155F">
        <w:rPr>
          <w:rFonts w:ascii="Times New Roman" w:hAnsi="Times New Roman" w:cs="Times New Roman"/>
          <w:b/>
          <w:bCs/>
          <w:sz w:val="16"/>
          <w:szCs w:val="16"/>
        </w:rPr>
        <w:t xml:space="preserve"> </w:t>
      </w:r>
      <w:r w:rsidRPr="001F155F">
        <w:rPr>
          <w:rFonts w:ascii="Times New Roman" w:hAnsi="Times New Roman" w:cs="Times New Roman"/>
          <w:sz w:val="16"/>
          <w:szCs w:val="16"/>
        </w:rPr>
        <w:t xml:space="preserve">We worked on resolving application and platform issues in the on-premises infrastructure, managing application status and infrastructure of 6000+ Hilton Hotels worldwide. My task was to look at new issues, critical issues, understand the cause, deploy fixes, and document them for future reference. For example, we received reports that certain properties have started charging guests multiple times for their room, their purchases. That made guests very unhappy, very quickly. And people started leaving negative reviews about Hilton online. The situation was quickly going out of control. At this point, I was engaged to </w:t>
      </w:r>
      <w:proofErr w:type="gramStart"/>
      <w:r w:rsidRPr="001F155F">
        <w:rPr>
          <w:rFonts w:ascii="Times New Roman" w:hAnsi="Times New Roman" w:cs="Times New Roman"/>
          <w:sz w:val="16"/>
          <w:szCs w:val="16"/>
        </w:rPr>
        <w:t>look into</w:t>
      </w:r>
      <w:proofErr w:type="gramEnd"/>
      <w:r w:rsidRPr="001F155F">
        <w:rPr>
          <w:rFonts w:ascii="Times New Roman" w:hAnsi="Times New Roman" w:cs="Times New Roman"/>
          <w:sz w:val="16"/>
          <w:szCs w:val="16"/>
        </w:rPr>
        <w:t xml:space="preserve"> it. That required an understanding of Hilton’s payment infrastructure that I had. I was able to fix it and control the situation.</w:t>
      </w:r>
    </w:p>
    <w:p w14:paraId="4021D1E6" w14:textId="6327C6E3" w:rsidR="0049137B" w:rsidRDefault="0049137B" w:rsidP="00F158AB">
      <w:pPr>
        <w:rPr>
          <w:rFonts w:ascii="Times New Roman" w:hAnsi="Times New Roman" w:cs="Times New Roman"/>
          <w:b/>
          <w:bCs/>
          <w:sz w:val="16"/>
          <w:szCs w:val="16"/>
        </w:rPr>
      </w:pPr>
      <w:r w:rsidRPr="0049137B">
        <w:rPr>
          <w:rFonts w:ascii="Times New Roman" w:hAnsi="Times New Roman" w:cs="Times New Roman"/>
          <w:b/>
          <w:bCs/>
          <w:sz w:val="16"/>
          <w:szCs w:val="16"/>
        </w:rPr>
        <w:t xml:space="preserve">At Stevens Institute of Technology in Hoboken, New Jersey, Atul Gupta pursued a Master of Science in Computer Science with a GPA of 3.96/4.00, from September 2022 to May 2024. His </w:t>
      </w:r>
      <w:r w:rsidR="006415AA">
        <w:rPr>
          <w:rFonts w:ascii="Times New Roman" w:hAnsi="Times New Roman" w:cs="Times New Roman"/>
          <w:b/>
          <w:bCs/>
          <w:sz w:val="16"/>
          <w:szCs w:val="16"/>
        </w:rPr>
        <w:t xml:space="preserve">academic </w:t>
      </w:r>
      <w:r w:rsidRPr="0049137B">
        <w:rPr>
          <w:rFonts w:ascii="Times New Roman" w:hAnsi="Times New Roman" w:cs="Times New Roman"/>
          <w:b/>
          <w:bCs/>
          <w:sz w:val="16"/>
          <w:szCs w:val="16"/>
        </w:rPr>
        <w:t>coursework focused on Deep Learning, Machine Learning, Big Data, Data Mining, and Agile Development, with an emphasis on algorithmic optimization and data-driven systems. He was awarded the Provost Master’s Scholarship for academic excellence, reinforcing his expertise in scalable software design and AI fundamentals.</w:t>
      </w:r>
    </w:p>
    <w:p w14:paraId="29C8782F" w14:textId="580FD51E" w:rsidR="006F7F78"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t xml:space="preserve">Skills in </w:t>
      </w:r>
      <w:r w:rsidR="006F7F78" w:rsidRPr="00867769">
        <w:rPr>
          <w:rFonts w:ascii="Times New Roman" w:hAnsi="Times New Roman" w:cs="Times New Roman"/>
          <w:b/>
          <w:bCs/>
          <w:sz w:val="16"/>
          <w:szCs w:val="16"/>
        </w:rPr>
        <w:t>Machine Learning:</w:t>
      </w:r>
      <w:r w:rsidR="00AD76B1">
        <w:rPr>
          <w:rFonts w:ascii="Times New Roman" w:hAnsi="Times New Roman" w:cs="Times New Roman"/>
          <w:b/>
          <w:bCs/>
          <w:sz w:val="16"/>
          <w:szCs w:val="16"/>
        </w:rPr>
        <w:t xml:space="preserve"> worked with</w:t>
      </w:r>
      <w:r w:rsidR="006F7F78" w:rsidRPr="00867769">
        <w:rPr>
          <w:rFonts w:ascii="Times New Roman" w:hAnsi="Times New Roman" w:cs="Times New Roman"/>
          <w:b/>
          <w:bCs/>
          <w:sz w:val="16"/>
          <w:szCs w:val="16"/>
        </w:rPr>
        <w:t xml:space="preserve"> </w:t>
      </w:r>
      <w:r w:rsidR="006F7F78" w:rsidRPr="00867769">
        <w:rPr>
          <w:rFonts w:ascii="Times New Roman" w:hAnsi="Times New Roman" w:cs="Times New Roman"/>
          <w:sz w:val="16"/>
          <w:szCs w:val="16"/>
        </w:rPr>
        <w:t>Predictive Modeling (Statistical Analysis, Numpy, Pandas, Scikit-Learn, EDA, Data processing, MapReduce), Deep Learning (</w:t>
      </w:r>
      <w:proofErr w:type="spellStart"/>
      <w:r w:rsidR="006F7F78" w:rsidRPr="00867769">
        <w:rPr>
          <w:rFonts w:ascii="Times New Roman" w:hAnsi="Times New Roman" w:cs="Times New Roman"/>
          <w:sz w:val="16"/>
          <w:szCs w:val="16"/>
        </w:rPr>
        <w:t>Tensorflow</w:t>
      </w:r>
      <w:proofErr w:type="spellEnd"/>
      <w:r w:rsidR="006F7F78" w:rsidRPr="00867769">
        <w:rPr>
          <w:rFonts w:ascii="Times New Roman" w:hAnsi="Times New Roman" w:cs="Times New Roman"/>
          <w:sz w:val="16"/>
          <w:szCs w:val="16"/>
        </w:rPr>
        <w:t xml:space="preserve">, Neural networks, Anomaly detection, recommendation systems, LSTMs), Generative AI (AWS Bedrock, Vectorization, </w:t>
      </w:r>
      <w:proofErr w:type="spellStart"/>
      <w:r w:rsidR="006F7F78" w:rsidRPr="00867769">
        <w:rPr>
          <w:rFonts w:ascii="Times New Roman" w:hAnsi="Times New Roman" w:cs="Times New Roman"/>
          <w:sz w:val="16"/>
          <w:szCs w:val="16"/>
        </w:rPr>
        <w:t>PineCone</w:t>
      </w:r>
      <w:proofErr w:type="spellEnd"/>
      <w:r w:rsidR="006F7F78" w:rsidRPr="00867769">
        <w:rPr>
          <w:rFonts w:ascii="Times New Roman" w:hAnsi="Times New Roman" w:cs="Times New Roman"/>
          <w:sz w:val="16"/>
          <w:szCs w:val="16"/>
        </w:rPr>
        <w:t>, OpenSearch, Prompt Engineering, RAG, fine-tuning)</w:t>
      </w:r>
    </w:p>
    <w:p w14:paraId="0B7FBF25" w14:textId="0A626DC4" w:rsidR="006F7F78"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t xml:space="preserve">Skills in </w:t>
      </w:r>
      <w:r w:rsidR="006F7F78" w:rsidRPr="00867769">
        <w:rPr>
          <w:rFonts w:ascii="Times New Roman" w:hAnsi="Times New Roman" w:cs="Times New Roman"/>
          <w:b/>
          <w:bCs/>
          <w:sz w:val="16"/>
          <w:szCs w:val="16"/>
        </w:rPr>
        <w:t>Big Data and analytics:</w:t>
      </w:r>
      <w:r w:rsidR="00AD76B1">
        <w:rPr>
          <w:rFonts w:ascii="Times New Roman" w:hAnsi="Times New Roman" w:cs="Times New Roman"/>
          <w:b/>
          <w:bCs/>
          <w:sz w:val="16"/>
          <w:szCs w:val="16"/>
        </w:rPr>
        <w:t xml:space="preserve"> worked with</w:t>
      </w:r>
      <w:r w:rsidR="006F7F78" w:rsidRPr="00867769">
        <w:rPr>
          <w:rFonts w:ascii="Times New Roman" w:hAnsi="Times New Roman" w:cs="Times New Roman"/>
          <w:sz w:val="16"/>
          <w:szCs w:val="16"/>
        </w:rPr>
        <w:t xml:space="preserve"> </w:t>
      </w:r>
      <w:proofErr w:type="spellStart"/>
      <w:r w:rsidR="006F7F78" w:rsidRPr="00867769">
        <w:rPr>
          <w:rFonts w:ascii="Times New Roman" w:hAnsi="Times New Roman" w:cs="Times New Roman"/>
          <w:sz w:val="16"/>
          <w:szCs w:val="16"/>
        </w:rPr>
        <w:t>PySpark</w:t>
      </w:r>
      <w:proofErr w:type="spellEnd"/>
      <w:r w:rsidR="006F7F78" w:rsidRPr="00867769">
        <w:rPr>
          <w:rFonts w:ascii="Times New Roman" w:hAnsi="Times New Roman" w:cs="Times New Roman"/>
          <w:sz w:val="16"/>
          <w:szCs w:val="16"/>
        </w:rPr>
        <w:t>, AWS Athena, Data Warehousing (Redshift), Real-time Dashboards (Tableau)</w:t>
      </w:r>
    </w:p>
    <w:p w14:paraId="7B3A3CEF" w14:textId="66F07D7B" w:rsidR="006F7F78"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t xml:space="preserve">Skills in </w:t>
      </w:r>
      <w:r w:rsidR="006F7F78" w:rsidRPr="00867769">
        <w:rPr>
          <w:rFonts w:ascii="Times New Roman" w:hAnsi="Times New Roman" w:cs="Times New Roman"/>
          <w:b/>
          <w:bCs/>
          <w:sz w:val="16"/>
          <w:szCs w:val="16"/>
        </w:rPr>
        <w:t>Cloud and DevOps:</w:t>
      </w:r>
      <w:r w:rsidR="006F7F78" w:rsidRPr="00867769">
        <w:rPr>
          <w:rFonts w:ascii="Times New Roman" w:hAnsi="Times New Roman" w:cs="Times New Roman"/>
          <w:sz w:val="16"/>
          <w:szCs w:val="16"/>
        </w:rPr>
        <w:t xml:space="preserve"> </w:t>
      </w:r>
      <w:r w:rsidR="00AD76B1">
        <w:rPr>
          <w:rFonts w:ascii="Times New Roman" w:hAnsi="Times New Roman" w:cs="Times New Roman"/>
          <w:sz w:val="16"/>
          <w:szCs w:val="16"/>
        </w:rPr>
        <w:t xml:space="preserve"> worked with </w:t>
      </w:r>
      <w:r w:rsidR="006F7F78" w:rsidRPr="00867769">
        <w:rPr>
          <w:rFonts w:ascii="Times New Roman" w:hAnsi="Times New Roman" w:cs="Times New Roman"/>
          <w:sz w:val="16"/>
          <w:szCs w:val="16"/>
        </w:rPr>
        <w:t xml:space="preserve">AWS (EC2, S3, IAM, Lambda, </w:t>
      </w:r>
      <w:proofErr w:type="spellStart"/>
      <w:r w:rsidR="006F7F78" w:rsidRPr="00867769">
        <w:rPr>
          <w:rFonts w:ascii="Times New Roman" w:hAnsi="Times New Roman" w:cs="Times New Roman"/>
          <w:sz w:val="16"/>
          <w:szCs w:val="16"/>
        </w:rPr>
        <w:t>SageMaker</w:t>
      </w:r>
      <w:proofErr w:type="spellEnd"/>
      <w:r w:rsidR="006F7F78" w:rsidRPr="00867769">
        <w:rPr>
          <w:rFonts w:ascii="Times New Roman" w:hAnsi="Times New Roman" w:cs="Times New Roman"/>
          <w:sz w:val="16"/>
          <w:szCs w:val="16"/>
        </w:rPr>
        <w:t>, Glue, CloudFormation), Serverless Architecture, CI/CD, Docker, Kubernetes, Service Now (SNOW), PowerShell, Bash scripting, Git</w:t>
      </w:r>
    </w:p>
    <w:p w14:paraId="72CCEAF8" w14:textId="0B0608C6" w:rsidR="006F7F78"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t xml:space="preserve">Skills in </w:t>
      </w:r>
      <w:r w:rsidR="006F7F78" w:rsidRPr="00867769">
        <w:rPr>
          <w:rFonts w:ascii="Times New Roman" w:hAnsi="Times New Roman" w:cs="Times New Roman"/>
          <w:b/>
          <w:bCs/>
          <w:sz w:val="16"/>
          <w:szCs w:val="16"/>
        </w:rPr>
        <w:t>Databases and tools</w:t>
      </w:r>
      <w:r w:rsidR="006F7F78" w:rsidRPr="00867769">
        <w:rPr>
          <w:rFonts w:ascii="Times New Roman" w:hAnsi="Times New Roman" w:cs="Times New Roman"/>
          <w:sz w:val="16"/>
          <w:szCs w:val="16"/>
        </w:rPr>
        <w:t>:</w:t>
      </w:r>
      <w:r w:rsidR="00AD76B1">
        <w:rPr>
          <w:rFonts w:ascii="Times New Roman" w:hAnsi="Times New Roman" w:cs="Times New Roman"/>
          <w:sz w:val="16"/>
          <w:szCs w:val="16"/>
        </w:rPr>
        <w:t xml:space="preserve"> worked with</w:t>
      </w:r>
      <w:r w:rsidR="006F7F78" w:rsidRPr="00867769">
        <w:rPr>
          <w:rFonts w:ascii="Times New Roman" w:hAnsi="Times New Roman" w:cs="Times New Roman"/>
          <w:sz w:val="16"/>
          <w:szCs w:val="16"/>
        </w:rPr>
        <w:t xml:space="preserve"> MS SQL Server, AWS RDS, MongoDB, ETL/ELT Pipelines, query design, optimization, pandas, transactions, T-SQL, Replication and high availability, backup and restore.</w:t>
      </w:r>
    </w:p>
    <w:p w14:paraId="651C6949" w14:textId="5C68562D" w:rsidR="006F7F78"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t xml:space="preserve">Skills in </w:t>
      </w:r>
      <w:r w:rsidR="006F7F78" w:rsidRPr="00867769">
        <w:rPr>
          <w:rFonts w:ascii="Times New Roman" w:hAnsi="Times New Roman" w:cs="Times New Roman"/>
          <w:b/>
          <w:bCs/>
          <w:sz w:val="16"/>
          <w:szCs w:val="16"/>
        </w:rPr>
        <w:t>Domain expertise or industry expertise:</w:t>
      </w:r>
      <w:r w:rsidR="00AD76B1">
        <w:rPr>
          <w:rFonts w:ascii="Times New Roman" w:hAnsi="Times New Roman" w:cs="Times New Roman"/>
          <w:b/>
          <w:bCs/>
          <w:sz w:val="16"/>
          <w:szCs w:val="16"/>
        </w:rPr>
        <w:t xml:space="preserve"> worked with</w:t>
      </w:r>
      <w:r w:rsidR="006F7F78" w:rsidRPr="00867769">
        <w:rPr>
          <w:rFonts w:ascii="Times New Roman" w:hAnsi="Times New Roman" w:cs="Times New Roman"/>
          <w:sz w:val="16"/>
          <w:szCs w:val="16"/>
        </w:rPr>
        <w:t xml:space="preserve"> Hospitality Analytics (Guest Behavior Analysis, Occupancy Forecasting, Dynamic Pricing, Loyalty Program Optimization), Cloud Migration (Legacy System Modernization (Windows, SQL Server → AWS), Cost-Optimized Architecture, Hybrid Cloud Solutions), Automation (Patch Deployment, Database Maintenance, Compliance Reporting, CI/CD Pipelines, Shell Scripting)</w:t>
      </w:r>
    </w:p>
    <w:p w14:paraId="5E5981BB" w14:textId="6C256745" w:rsidR="006F7F78"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t xml:space="preserve">Skills in </w:t>
      </w:r>
      <w:r w:rsidR="006F7F78" w:rsidRPr="00867769">
        <w:rPr>
          <w:rFonts w:ascii="Times New Roman" w:hAnsi="Times New Roman" w:cs="Times New Roman"/>
          <w:b/>
          <w:bCs/>
          <w:sz w:val="16"/>
          <w:szCs w:val="16"/>
        </w:rPr>
        <w:t>Coding</w:t>
      </w:r>
      <w:r w:rsidR="006F7F78" w:rsidRPr="00867769">
        <w:rPr>
          <w:rFonts w:ascii="Times New Roman" w:hAnsi="Times New Roman" w:cs="Times New Roman"/>
          <w:sz w:val="16"/>
          <w:szCs w:val="16"/>
        </w:rPr>
        <w:t xml:space="preserve">: </w:t>
      </w:r>
      <w:r w:rsidR="00AD76B1">
        <w:rPr>
          <w:rFonts w:ascii="Times New Roman" w:hAnsi="Times New Roman" w:cs="Times New Roman"/>
          <w:sz w:val="16"/>
          <w:szCs w:val="16"/>
        </w:rPr>
        <w:t xml:space="preserve">worked with </w:t>
      </w:r>
      <w:r w:rsidR="006F7F78" w:rsidRPr="00867769">
        <w:rPr>
          <w:rFonts w:ascii="Times New Roman" w:hAnsi="Times New Roman" w:cs="Times New Roman"/>
          <w:color w:val="2E3D50"/>
          <w:sz w:val="17"/>
          <w:szCs w:val="17"/>
        </w:rPr>
        <w:t>SQL, Python, Bash, PowerShell</w:t>
      </w:r>
    </w:p>
    <w:p w14:paraId="2B071DB6" w14:textId="576EC88E" w:rsidR="006F7F78"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t xml:space="preserve">Skills in </w:t>
      </w:r>
      <w:r w:rsidR="006F7F78" w:rsidRPr="00867769">
        <w:rPr>
          <w:rFonts w:ascii="Times New Roman" w:hAnsi="Times New Roman" w:cs="Times New Roman"/>
          <w:b/>
          <w:bCs/>
          <w:sz w:val="16"/>
          <w:szCs w:val="16"/>
        </w:rPr>
        <w:t>Soft skills:</w:t>
      </w:r>
      <w:r w:rsidR="006F7F78" w:rsidRPr="00867769">
        <w:rPr>
          <w:rFonts w:ascii="Times New Roman" w:hAnsi="Times New Roman" w:cs="Times New Roman"/>
          <w:sz w:val="16"/>
          <w:szCs w:val="16"/>
        </w:rPr>
        <w:t xml:space="preserve"> Cross-Functional Collaboration, Stakeholder Communication, Agile Methodologies, Disaster Recovery Planning</w:t>
      </w:r>
    </w:p>
    <w:p w14:paraId="7BE54820" w14:textId="3AB70BE3" w:rsidR="008E1470" w:rsidRPr="00867769" w:rsidRDefault="00867769" w:rsidP="00867769">
      <w:pPr>
        <w:rPr>
          <w:rFonts w:ascii="Times New Roman" w:hAnsi="Times New Roman" w:cs="Times New Roman"/>
          <w:b/>
          <w:bCs/>
          <w:sz w:val="16"/>
          <w:szCs w:val="16"/>
        </w:rPr>
      </w:pPr>
      <w:r>
        <w:rPr>
          <w:rFonts w:ascii="Times New Roman" w:hAnsi="Times New Roman" w:cs="Times New Roman"/>
          <w:b/>
          <w:bCs/>
          <w:sz w:val="16"/>
          <w:szCs w:val="16"/>
        </w:rPr>
        <w:lastRenderedPageBreak/>
        <w:t xml:space="preserve">Skills in </w:t>
      </w:r>
      <w:r w:rsidR="006F7F78" w:rsidRPr="00867769">
        <w:rPr>
          <w:rFonts w:ascii="Times New Roman" w:hAnsi="Times New Roman" w:cs="Times New Roman"/>
          <w:b/>
          <w:bCs/>
          <w:sz w:val="16"/>
          <w:szCs w:val="16"/>
        </w:rPr>
        <w:t>Spoken languages:</w:t>
      </w:r>
      <w:r w:rsidR="006F7F78" w:rsidRPr="00867769">
        <w:rPr>
          <w:rFonts w:ascii="Times New Roman" w:hAnsi="Times New Roman" w:cs="Times New Roman"/>
          <w:sz w:val="16"/>
          <w:szCs w:val="16"/>
        </w:rPr>
        <w:t xml:space="preserve"> English, Hindi, Basic French</w:t>
      </w:r>
    </w:p>
    <w:p w14:paraId="0BB13811" w14:textId="52222888" w:rsidR="00FD295F" w:rsidRDefault="005D7B4E" w:rsidP="005A74A7">
      <w:pPr>
        <w:rPr>
          <w:rFonts w:ascii="Times New Roman" w:hAnsi="Times New Roman" w:cs="Times New Roman"/>
          <w:color w:val="2E3D50"/>
          <w:sz w:val="17"/>
          <w:szCs w:val="17"/>
        </w:rPr>
      </w:pPr>
      <w:r>
        <w:rPr>
          <w:rFonts w:ascii="Times New Roman" w:hAnsi="Times New Roman" w:cs="Times New Roman"/>
          <w:b/>
          <w:bCs/>
        </w:rPr>
        <w:t xml:space="preserve">Financial or fintech or </w:t>
      </w:r>
      <w:r w:rsidR="00FD295F" w:rsidRPr="008E1470">
        <w:rPr>
          <w:rFonts w:ascii="Times New Roman" w:hAnsi="Times New Roman" w:cs="Times New Roman"/>
          <w:b/>
          <w:bCs/>
        </w:rPr>
        <w:t>Credit Score classification</w:t>
      </w:r>
      <w:r w:rsidR="008E1470">
        <w:rPr>
          <w:rFonts w:ascii="Times New Roman" w:hAnsi="Times New Roman" w:cs="Times New Roman"/>
          <w:b/>
          <w:bCs/>
        </w:rPr>
        <w:t xml:space="preserve"> </w:t>
      </w:r>
      <w:r w:rsidR="00792CC2">
        <w:rPr>
          <w:rFonts w:ascii="Times New Roman" w:hAnsi="Times New Roman" w:cs="Times New Roman"/>
          <w:b/>
          <w:bCs/>
        </w:rPr>
        <w:t xml:space="preserve">personal </w:t>
      </w:r>
      <w:r w:rsidR="008E1470">
        <w:rPr>
          <w:rFonts w:ascii="Times New Roman" w:hAnsi="Times New Roman" w:cs="Times New Roman"/>
          <w:b/>
          <w:bCs/>
        </w:rPr>
        <w:t>project:</w:t>
      </w:r>
      <w:r w:rsidR="008E1470">
        <w:rPr>
          <w:rFonts w:ascii="Times New Roman" w:hAnsi="Times New Roman" w:cs="Times New Roman"/>
          <w:b/>
          <w:bCs/>
          <w:sz w:val="16"/>
          <w:szCs w:val="16"/>
        </w:rPr>
        <w:t xml:space="preserve"> </w:t>
      </w:r>
      <w:r w:rsidR="00665989">
        <w:rPr>
          <w:rFonts w:ascii="Times New Roman" w:hAnsi="Times New Roman" w:cs="Times New Roman"/>
          <w:color w:val="2E3D50"/>
          <w:sz w:val="17"/>
          <w:szCs w:val="17"/>
        </w:rPr>
        <w:t>Worked on</w:t>
      </w:r>
      <w:r w:rsidR="00FD295F" w:rsidRPr="00537136">
        <w:rPr>
          <w:rFonts w:ascii="Times New Roman" w:hAnsi="Times New Roman" w:cs="Times New Roman"/>
          <w:color w:val="2E3D50"/>
          <w:sz w:val="17"/>
          <w:szCs w:val="17"/>
        </w:rPr>
        <w:t xml:space="preserve"> </w:t>
      </w:r>
      <w:r w:rsidR="00FD295F" w:rsidRPr="00537136">
        <w:rPr>
          <w:rFonts w:ascii="Times New Roman" w:eastAsia="Times New Roman" w:hAnsi="Times New Roman" w:cs="Times New Roman"/>
          <w:b/>
          <w:bCs/>
          <w:color w:val="2E3D50"/>
          <w:sz w:val="17"/>
          <w:szCs w:val="17"/>
        </w:rPr>
        <w:t>End-to-End AI product</w:t>
      </w:r>
      <w:r w:rsidR="00FD295F" w:rsidRPr="00537136">
        <w:rPr>
          <w:rFonts w:ascii="Times New Roman" w:hAnsi="Times New Roman" w:cs="Times New Roman"/>
          <w:color w:val="2E3D50"/>
          <w:sz w:val="17"/>
          <w:szCs w:val="17"/>
        </w:rPr>
        <w:t xml:space="preserve"> on credit score data with 20 features predicting credit score category between Good, Standard, and Poor</w:t>
      </w:r>
      <w:r w:rsidR="00E32919">
        <w:rPr>
          <w:rFonts w:ascii="Times New Roman" w:hAnsi="Times New Roman" w:cs="Times New Roman"/>
          <w:color w:val="2E3D50"/>
          <w:sz w:val="17"/>
          <w:szCs w:val="17"/>
        </w:rPr>
        <w:t xml:space="preserve"> (fintech, financial)</w:t>
      </w:r>
      <w:r w:rsidR="00FD295F" w:rsidRPr="00537136">
        <w:rPr>
          <w:rFonts w:ascii="Times New Roman" w:hAnsi="Times New Roman" w:cs="Times New Roman"/>
          <w:color w:val="2E3D50"/>
          <w:sz w:val="17"/>
          <w:szCs w:val="17"/>
        </w:rPr>
        <w:t>.</w:t>
      </w:r>
      <w:r w:rsidR="008E1470">
        <w:rPr>
          <w:rFonts w:ascii="Times New Roman" w:hAnsi="Times New Roman" w:cs="Times New Roman"/>
          <w:b/>
          <w:bCs/>
          <w:sz w:val="16"/>
          <w:szCs w:val="16"/>
        </w:rPr>
        <w:t xml:space="preserve"> </w:t>
      </w:r>
      <w:r w:rsidR="00FD295F" w:rsidRPr="00537136">
        <w:rPr>
          <w:rFonts w:ascii="Times New Roman" w:hAnsi="Times New Roman" w:cs="Times New Roman"/>
          <w:color w:val="2E3D50"/>
          <w:sz w:val="17"/>
          <w:szCs w:val="17"/>
        </w:rPr>
        <w:t xml:space="preserve">Data is cleaned and normalized using </w:t>
      </w:r>
      <w:r w:rsidR="00FD295F" w:rsidRPr="00537136">
        <w:rPr>
          <w:rFonts w:ascii="Times New Roman" w:eastAsia="Times New Roman" w:hAnsi="Times New Roman" w:cs="Times New Roman"/>
          <w:b/>
          <w:bCs/>
          <w:color w:val="2E3D50"/>
          <w:sz w:val="17"/>
          <w:szCs w:val="17"/>
        </w:rPr>
        <w:t>Pandas</w:t>
      </w:r>
      <w:r w:rsidR="00FD295F" w:rsidRPr="00537136">
        <w:rPr>
          <w:rFonts w:ascii="Times New Roman" w:hAnsi="Times New Roman" w:cs="Times New Roman"/>
          <w:color w:val="2E3D50"/>
          <w:sz w:val="17"/>
          <w:szCs w:val="17"/>
        </w:rPr>
        <w:t xml:space="preserve">, </w:t>
      </w:r>
      <w:r w:rsidR="00FD295F" w:rsidRPr="00537136">
        <w:rPr>
          <w:rFonts w:ascii="Times New Roman" w:eastAsia="Times New Roman" w:hAnsi="Times New Roman" w:cs="Times New Roman"/>
          <w:b/>
          <w:bCs/>
          <w:color w:val="2E3D50"/>
          <w:sz w:val="17"/>
          <w:szCs w:val="17"/>
        </w:rPr>
        <w:t>NumPy</w:t>
      </w:r>
      <w:r w:rsidR="00FD295F" w:rsidRPr="00537136">
        <w:rPr>
          <w:rFonts w:ascii="Times New Roman" w:hAnsi="Times New Roman" w:cs="Times New Roman"/>
          <w:color w:val="2E3D50"/>
          <w:sz w:val="17"/>
          <w:szCs w:val="17"/>
        </w:rPr>
        <w:t xml:space="preserve">, </w:t>
      </w:r>
      <w:r w:rsidR="00FD295F" w:rsidRPr="00537136">
        <w:rPr>
          <w:rFonts w:ascii="Times New Roman" w:eastAsia="Times New Roman" w:hAnsi="Times New Roman" w:cs="Times New Roman"/>
          <w:b/>
          <w:bCs/>
          <w:color w:val="2E3D50"/>
          <w:sz w:val="17"/>
          <w:szCs w:val="17"/>
        </w:rPr>
        <w:t>aggregate functions</w:t>
      </w:r>
      <w:r w:rsidR="00FD295F" w:rsidRPr="00537136">
        <w:rPr>
          <w:rFonts w:ascii="Times New Roman" w:hAnsi="Times New Roman" w:cs="Times New Roman"/>
          <w:color w:val="2E3D50"/>
          <w:sz w:val="17"/>
          <w:szCs w:val="17"/>
        </w:rPr>
        <w:t>, imputation, and predictive modeling.</w:t>
      </w:r>
      <w:r w:rsidR="008E1470">
        <w:rPr>
          <w:rFonts w:ascii="Times New Roman" w:hAnsi="Times New Roman" w:cs="Times New Roman"/>
          <w:b/>
          <w:bCs/>
          <w:sz w:val="16"/>
          <w:szCs w:val="16"/>
        </w:rPr>
        <w:t xml:space="preserve"> </w:t>
      </w:r>
      <w:r w:rsidR="00FD295F" w:rsidRPr="00537136">
        <w:rPr>
          <w:rFonts w:ascii="Times New Roman" w:hAnsi="Times New Roman" w:cs="Times New Roman"/>
          <w:color w:val="2E3D50"/>
          <w:sz w:val="17"/>
          <w:szCs w:val="17"/>
        </w:rPr>
        <w:t xml:space="preserve">The model uses a bagging classifier with 86% precision and recall and is deployed on </w:t>
      </w:r>
      <w:r w:rsidR="00FD295F" w:rsidRPr="00537136">
        <w:rPr>
          <w:rFonts w:ascii="Times New Roman" w:eastAsia="Times New Roman" w:hAnsi="Times New Roman" w:cs="Times New Roman"/>
          <w:b/>
          <w:bCs/>
          <w:color w:val="2E3D50"/>
          <w:sz w:val="17"/>
          <w:szCs w:val="17"/>
        </w:rPr>
        <w:t xml:space="preserve">AWS </w:t>
      </w:r>
      <w:proofErr w:type="spellStart"/>
      <w:r w:rsidR="00FD295F" w:rsidRPr="00537136">
        <w:rPr>
          <w:rFonts w:ascii="Times New Roman" w:eastAsia="Times New Roman" w:hAnsi="Times New Roman" w:cs="Times New Roman"/>
          <w:b/>
          <w:bCs/>
          <w:color w:val="2E3D50"/>
          <w:sz w:val="17"/>
          <w:szCs w:val="17"/>
        </w:rPr>
        <w:t>SageMaker</w:t>
      </w:r>
      <w:proofErr w:type="spellEnd"/>
      <w:r w:rsidR="00FD295F" w:rsidRPr="00537136">
        <w:rPr>
          <w:rFonts w:ascii="Times New Roman" w:hAnsi="Times New Roman" w:cs="Times New Roman"/>
          <w:color w:val="2E3D50"/>
          <w:sz w:val="17"/>
          <w:szCs w:val="17"/>
        </w:rPr>
        <w:t xml:space="preserve"> Endpoint.</w:t>
      </w:r>
      <w:r w:rsidR="008E1470">
        <w:rPr>
          <w:rFonts w:ascii="Times New Roman" w:hAnsi="Times New Roman" w:cs="Times New Roman"/>
          <w:b/>
          <w:bCs/>
          <w:sz w:val="16"/>
          <w:szCs w:val="16"/>
        </w:rPr>
        <w:t xml:space="preserve"> </w:t>
      </w:r>
      <w:r w:rsidR="00FD295F" w:rsidRPr="00537136">
        <w:rPr>
          <w:rFonts w:ascii="Times New Roman" w:hAnsi="Times New Roman" w:cs="Times New Roman"/>
          <w:color w:val="2E3D50"/>
          <w:sz w:val="17"/>
          <w:szCs w:val="17"/>
        </w:rPr>
        <w:t xml:space="preserve">Served via a </w:t>
      </w:r>
      <w:r w:rsidR="00FD295F" w:rsidRPr="00537136">
        <w:rPr>
          <w:rFonts w:ascii="Times New Roman" w:eastAsia="Times New Roman" w:hAnsi="Times New Roman" w:cs="Times New Roman"/>
          <w:b/>
          <w:bCs/>
          <w:color w:val="2E3D50"/>
          <w:sz w:val="17"/>
          <w:szCs w:val="17"/>
        </w:rPr>
        <w:t>Flask</w:t>
      </w:r>
      <w:r w:rsidR="00FD295F" w:rsidRPr="00537136">
        <w:rPr>
          <w:rFonts w:ascii="Times New Roman" w:hAnsi="Times New Roman" w:cs="Times New Roman"/>
          <w:color w:val="2E3D50"/>
          <w:sz w:val="17"/>
          <w:szCs w:val="17"/>
        </w:rPr>
        <w:t xml:space="preserve"> application on </w:t>
      </w:r>
      <w:r w:rsidR="00FD295F" w:rsidRPr="00537136">
        <w:rPr>
          <w:rFonts w:ascii="Times New Roman" w:eastAsia="Times New Roman" w:hAnsi="Times New Roman" w:cs="Times New Roman"/>
          <w:b/>
          <w:bCs/>
          <w:color w:val="2E3D50"/>
          <w:sz w:val="17"/>
          <w:szCs w:val="17"/>
        </w:rPr>
        <w:t>NGINX</w:t>
      </w:r>
      <w:r w:rsidR="00FD295F" w:rsidRPr="00537136">
        <w:rPr>
          <w:rFonts w:ascii="Times New Roman" w:hAnsi="Times New Roman" w:cs="Times New Roman"/>
          <w:color w:val="2E3D50"/>
          <w:sz w:val="17"/>
          <w:szCs w:val="17"/>
        </w:rPr>
        <w:t xml:space="preserve"> server deployed on </w:t>
      </w:r>
      <w:r w:rsidR="00FD295F" w:rsidRPr="00537136">
        <w:rPr>
          <w:rFonts w:ascii="Times New Roman" w:eastAsia="Times New Roman" w:hAnsi="Times New Roman" w:cs="Times New Roman"/>
          <w:b/>
          <w:bCs/>
          <w:color w:val="2E3D50"/>
          <w:sz w:val="17"/>
          <w:szCs w:val="17"/>
        </w:rPr>
        <w:t>AWS Elastic Beanstalk</w:t>
      </w:r>
      <w:r w:rsidR="00FD295F" w:rsidRPr="00537136">
        <w:rPr>
          <w:rFonts w:ascii="Times New Roman" w:hAnsi="Times New Roman" w:cs="Times New Roman"/>
          <w:color w:val="2E3D50"/>
          <w:sz w:val="17"/>
          <w:szCs w:val="17"/>
        </w:rPr>
        <w:t xml:space="preserve"> running a t3 micro instance.</w:t>
      </w:r>
      <w:r w:rsidR="008E1470">
        <w:rPr>
          <w:rFonts w:ascii="Times New Roman" w:hAnsi="Times New Roman" w:cs="Times New Roman"/>
          <w:b/>
          <w:bCs/>
          <w:sz w:val="16"/>
          <w:szCs w:val="16"/>
        </w:rPr>
        <w:t xml:space="preserve"> </w:t>
      </w:r>
      <w:r w:rsidR="00FD295F" w:rsidRPr="008E1470">
        <w:rPr>
          <w:rFonts w:ascii="Times New Roman" w:hAnsi="Times New Roman" w:cs="Times New Roman"/>
          <w:color w:val="2E3D50"/>
          <w:sz w:val="17"/>
          <w:szCs w:val="17"/>
        </w:rPr>
        <w:t>Product is live and ready to use via the link. Direct link</w:t>
      </w:r>
      <w:r w:rsidR="00C6199B">
        <w:rPr>
          <w:rFonts w:ascii="Times New Roman" w:hAnsi="Times New Roman" w:cs="Times New Roman"/>
          <w:color w:val="2E3D50"/>
          <w:sz w:val="17"/>
          <w:szCs w:val="17"/>
        </w:rPr>
        <w:t xml:space="preserve"> </w:t>
      </w:r>
      <w:proofErr w:type="spellStart"/>
      <w:r w:rsidR="00C6199B">
        <w:rPr>
          <w:rFonts w:ascii="Times New Roman" w:hAnsi="Times New Roman" w:cs="Times New Roman"/>
          <w:color w:val="2E3D50"/>
          <w:sz w:val="17"/>
          <w:szCs w:val="17"/>
        </w:rPr>
        <w:t>url</w:t>
      </w:r>
      <w:proofErr w:type="spellEnd"/>
      <w:r w:rsidR="00FD295F" w:rsidRPr="008E1470">
        <w:rPr>
          <w:rFonts w:ascii="Times New Roman" w:hAnsi="Times New Roman" w:cs="Times New Roman"/>
          <w:color w:val="2E3D50"/>
          <w:sz w:val="17"/>
          <w:szCs w:val="17"/>
        </w:rPr>
        <w:t xml:space="preserve"> to try the project: </w:t>
      </w:r>
      <w:hyperlink r:id="rId5" w:history="1">
        <w:r w:rsidR="00C6199B" w:rsidRPr="00A94CD7">
          <w:rPr>
            <w:rStyle w:val="Hyperlink"/>
            <w:rFonts w:ascii="Times New Roman" w:hAnsi="Times New Roman" w:cs="Times New Roman"/>
            <w:sz w:val="17"/>
            <w:szCs w:val="17"/>
          </w:rPr>
          <w:t>https://tinyurl.com/ydtrxbcu</w:t>
        </w:r>
      </w:hyperlink>
    </w:p>
    <w:p w14:paraId="473F0990" w14:textId="1485BFF8" w:rsidR="00C6199B" w:rsidRPr="008E1470" w:rsidRDefault="00C6199B" w:rsidP="005A74A7">
      <w:pPr>
        <w:rPr>
          <w:rFonts w:ascii="Times New Roman" w:hAnsi="Times New Roman" w:cs="Times New Roman"/>
          <w:b/>
          <w:bCs/>
          <w:sz w:val="16"/>
          <w:szCs w:val="16"/>
        </w:rPr>
      </w:pPr>
      <w:r>
        <w:rPr>
          <w:rFonts w:ascii="Times New Roman" w:hAnsi="Times New Roman" w:cs="Times New Roman"/>
          <w:color w:val="2E3D50"/>
          <w:sz w:val="17"/>
          <w:szCs w:val="17"/>
        </w:rPr>
        <w:t>Project: Personal assistant project (</w:t>
      </w:r>
      <w:proofErr w:type="spellStart"/>
      <w:r>
        <w:rPr>
          <w:rFonts w:ascii="Times New Roman" w:hAnsi="Times New Roman" w:cs="Times New Roman"/>
          <w:color w:val="2E3D50"/>
          <w:sz w:val="17"/>
          <w:szCs w:val="17"/>
        </w:rPr>
        <w:t>atul’s</w:t>
      </w:r>
      <w:proofErr w:type="spellEnd"/>
      <w:r>
        <w:rPr>
          <w:rFonts w:ascii="Times New Roman" w:hAnsi="Times New Roman" w:cs="Times New Roman"/>
          <w:color w:val="2E3D50"/>
          <w:sz w:val="17"/>
          <w:szCs w:val="17"/>
        </w:rPr>
        <w:t xml:space="preserve"> assistant) RAG Retrieval Augmented Generation, Generative AI, Gen AI, natural language processing, NLP, semantic search, vector embeddings, vector databases, FAISS indexing, indexing and retrieval</w:t>
      </w:r>
      <w:r w:rsidR="005F6782">
        <w:rPr>
          <w:rFonts w:ascii="Times New Roman" w:hAnsi="Times New Roman" w:cs="Times New Roman"/>
          <w:color w:val="2E3D50"/>
          <w:sz w:val="17"/>
          <w:szCs w:val="17"/>
        </w:rPr>
        <w:t>, AWS Bedrock, AWS</w:t>
      </w:r>
      <w:r>
        <w:rPr>
          <w:rFonts w:ascii="Times New Roman" w:hAnsi="Times New Roman" w:cs="Times New Roman"/>
          <w:color w:val="2E3D50"/>
          <w:sz w:val="17"/>
          <w:szCs w:val="17"/>
        </w:rPr>
        <w:t xml:space="preserve"> – </w:t>
      </w:r>
      <w:r w:rsidR="00665989">
        <w:rPr>
          <w:rFonts w:ascii="Times New Roman" w:hAnsi="Times New Roman" w:cs="Times New Roman"/>
          <w:color w:val="2E3D50"/>
          <w:sz w:val="17"/>
          <w:szCs w:val="17"/>
        </w:rPr>
        <w:t>worked on creating an</w:t>
      </w:r>
      <w:r>
        <w:rPr>
          <w:rFonts w:ascii="Times New Roman" w:hAnsi="Times New Roman" w:cs="Times New Roman"/>
          <w:color w:val="2E3D50"/>
          <w:sz w:val="17"/>
          <w:szCs w:val="17"/>
        </w:rPr>
        <w:t xml:space="preserve"> end to end RAG bot that uses semantic search to retrieve information about the candidate from a document and augments (RAG) it in a specialized prompt engineered to call a large language model (or LLM</w:t>
      </w:r>
      <w:r w:rsidR="00C37A0B">
        <w:rPr>
          <w:rFonts w:ascii="Times New Roman" w:hAnsi="Times New Roman" w:cs="Times New Roman"/>
          <w:color w:val="2E3D50"/>
          <w:sz w:val="17"/>
          <w:szCs w:val="17"/>
        </w:rPr>
        <w:t xml:space="preserve"> – anthropic </w:t>
      </w:r>
      <w:proofErr w:type="spellStart"/>
      <w:r w:rsidR="00C37A0B">
        <w:rPr>
          <w:rFonts w:ascii="Times New Roman" w:hAnsi="Times New Roman" w:cs="Times New Roman"/>
          <w:color w:val="2E3D50"/>
          <w:sz w:val="17"/>
          <w:szCs w:val="17"/>
        </w:rPr>
        <w:t>claude</w:t>
      </w:r>
      <w:proofErr w:type="spellEnd"/>
      <w:r w:rsidR="00C37A0B">
        <w:rPr>
          <w:rFonts w:ascii="Times New Roman" w:hAnsi="Times New Roman" w:cs="Times New Roman"/>
          <w:color w:val="2E3D50"/>
          <w:sz w:val="17"/>
          <w:szCs w:val="17"/>
        </w:rPr>
        <w:t xml:space="preserve"> on AWS</w:t>
      </w:r>
      <w:r>
        <w:rPr>
          <w:rFonts w:ascii="Times New Roman" w:hAnsi="Times New Roman" w:cs="Times New Roman"/>
          <w:color w:val="2E3D50"/>
          <w:sz w:val="17"/>
          <w:szCs w:val="17"/>
        </w:rPr>
        <w:t>) to generate a contextual and accurate response to user queries.</w:t>
      </w:r>
      <w:r w:rsidR="005F6782">
        <w:rPr>
          <w:rFonts w:ascii="Times New Roman" w:hAnsi="Times New Roman" w:cs="Times New Roman"/>
          <w:color w:val="2E3D50"/>
          <w:sz w:val="17"/>
          <w:szCs w:val="17"/>
        </w:rPr>
        <w:t xml:space="preserve"> Semantic search is implemented by parsing the document in chunks, using </w:t>
      </w:r>
      <w:proofErr w:type="spellStart"/>
      <w:r w:rsidR="005F6782">
        <w:rPr>
          <w:rFonts w:ascii="Times New Roman" w:hAnsi="Times New Roman" w:cs="Times New Roman"/>
          <w:color w:val="2E3D50"/>
          <w:sz w:val="17"/>
          <w:szCs w:val="17"/>
        </w:rPr>
        <w:t>keybert</w:t>
      </w:r>
      <w:proofErr w:type="spellEnd"/>
      <w:r w:rsidR="005F6782">
        <w:rPr>
          <w:rFonts w:ascii="Times New Roman" w:hAnsi="Times New Roman" w:cs="Times New Roman"/>
          <w:color w:val="2E3D50"/>
          <w:sz w:val="17"/>
          <w:szCs w:val="17"/>
        </w:rPr>
        <w:t xml:space="preserve"> to extract keywords from the chunks, augmenting the chunks with contextual synonyms for better vector lookup and optimization, creating a FAISS (Facebook AI Semantic Search) index, </w:t>
      </w:r>
      <w:r w:rsidR="00C37A0B">
        <w:rPr>
          <w:rFonts w:ascii="Times New Roman" w:hAnsi="Times New Roman" w:cs="Times New Roman"/>
          <w:color w:val="2E3D50"/>
          <w:sz w:val="17"/>
          <w:szCs w:val="17"/>
        </w:rPr>
        <w:t>and using cosine similarity to look up context relevant to user search query, sending the context as well as prompt to the LLM and displaying the response.</w:t>
      </w:r>
      <w:r w:rsidR="00F32622">
        <w:rPr>
          <w:rFonts w:ascii="Times New Roman" w:hAnsi="Times New Roman" w:cs="Times New Roman"/>
          <w:color w:val="2E3D50"/>
          <w:sz w:val="17"/>
          <w:szCs w:val="17"/>
        </w:rPr>
        <w:t xml:space="preserve"> Worked with RAG, LLM, AI, Generative AI, AWS, Python, full stack development.</w:t>
      </w:r>
    </w:p>
    <w:sectPr w:rsidR="00C6199B" w:rsidRPr="008E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1988"/>
    <w:multiLevelType w:val="hybridMultilevel"/>
    <w:tmpl w:val="8906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626ED"/>
    <w:multiLevelType w:val="multilevel"/>
    <w:tmpl w:val="1976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D13D5"/>
    <w:multiLevelType w:val="hybridMultilevel"/>
    <w:tmpl w:val="5E08C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F1A92"/>
    <w:multiLevelType w:val="hybridMultilevel"/>
    <w:tmpl w:val="32E25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D1503"/>
    <w:multiLevelType w:val="multilevel"/>
    <w:tmpl w:val="A714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D77D8"/>
    <w:multiLevelType w:val="multilevel"/>
    <w:tmpl w:val="B9C67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E42D1"/>
    <w:multiLevelType w:val="hybridMultilevel"/>
    <w:tmpl w:val="1332D538"/>
    <w:lvl w:ilvl="0" w:tplc="D576C368">
      <w:start w:val="1"/>
      <w:numFmt w:val="bullet"/>
      <w:lvlText w:val=""/>
      <w:lvlJc w:val="left"/>
      <w:pPr>
        <w:ind w:left="440" w:hanging="360"/>
      </w:pPr>
      <w:rPr>
        <w:rFonts w:ascii="Symbol" w:eastAsia="Times New Roman" w:hAnsi="Symbol" w:cs="Times New Roman" w:hint="default"/>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7" w15:restartNumberingAfterBreak="0">
    <w:nsid w:val="4D964AEC"/>
    <w:multiLevelType w:val="multilevel"/>
    <w:tmpl w:val="F312A438"/>
    <w:lvl w:ilvl="0">
      <w:start w:val="1"/>
      <w:numFmt w:val="bullet"/>
      <w:lvlText w:val="•"/>
      <w:lvlJc w:val="left"/>
      <w:pPr>
        <w:ind w:left="0" w:hanging="90"/>
      </w:pPr>
      <w:rPr>
        <w:rFonts w:ascii="Times New Roman" w:eastAsia="Times New Roman" w:hAnsi="Times New Roman" w:cs="Times New Roman"/>
        <w:b w:val="0"/>
        <w:i w:val="0"/>
        <w:smallCaps w:val="0"/>
        <w:strike w:val="0"/>
        <w:color w:val="000000"/>
        <w:u w:val="none"/>
        <w:shd w:val="clear" w:color="auto" w:fill="auto"/>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1E22EB"/>
    <w:multiLevelType w:val="multilevel"/>
    <w:tmpl w:val="54804E0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B62469"/>
    <w:multiLevelType w:val="multilevel"/>
    <w:tmpl w:val="0A66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F35D3"/>
    <w:multiLevelType w:val="multilevel"/>
    <w:tmpl w:val="5A9C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170C9"/>
    <w:multiLevelType w:val="multilevel"/>
    <w:tmpl w:val="35E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852D4C"/>
    <w:multiLevelType w:val="hybridMultilevel"/>
    <w:tmpl w:val="B27CD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661FC0"/>
    <w:multiLevelType w:val="hybridMultilevel"/>
    <w:tmpl w:val="131EE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2001E"/>
    <w:multiLevelType w:val="multilevel"/>
    <w:tmpl w:val="6D4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514078">
    <w:abstractNumId w:val="6"/>
  </w:num>
  <w:num w:numId="2" w16cid:durableId="1661231027">
    <w:abstractNumId w:val="3"/>
  </w:num>
  <w:num w:numId="3" w16cid:durableId="968627831">
    <w:abstractNumId w:val="4"/>
    <w:lvlOverride w:ilvl="0">
      <w:startOverride w:val="1"/>
    </w:lvlOverride>
  </w:num>
  <w:num w:numId="4" w16cid:durableId="1038507576">
    <w:abstractNumId w:val="12"/>
  </w:num>
  <w:num w:numId="5" w16cid:durableId="316805003">
    <w:abstractNumId w:val="9"/>
    <w:lvlOverride w:ilvl="0">
      <w:startOverride w:val="2"/>
    </w:lvlOverride>
  </w:num>
  <w:num w:numId="6" w16cid:durableId="983892480">
    <w:abstractNumId w:val="1"/>
    <w:lvlOverride w:ilvl="0">
      <w:startOverride w:val="3"/>
    </w:lvlOverride>
  </w:num>
  <w:num w:numId="7" w16cid:durableId="2048871499">
    <w:abstractNumId w:val="2"/>
  </w:num>
  <w:num w:numId="8" w16cid:durableId="747310639">
    <w:abstractNumId w:val="8"/>
    <w:lvlOverride w:ilvl="0">
      <w:startOverride w:val="4"/>
    </w:lvlOverride>
  </w:num>
  <w:num w:numId="9" w16cid:durableId="1194809074">
    <w:abstractNumId w:val="11"/>
    <w:lvlOverride w:ilvl="0">
      <w:startOverride w:val="5"/>
    </w:lvlOverride>
  </w:num>
  <w:num w:numId="10" w16cid:durableId="2131239394">
    <w:abstractNumId w:val="14"/>
    <w:lvlOverride w:ilvl="0">
      <w:startOverride w:val="1"/>
    </w:lvlOverride>
  </w:num>
  <w:num w:numId="11" w16cid:durableId="450591889">
    <w:abstractNumId w:val="5"/>
    <w:lvlOverride w:ilvl="0">
      <w:startOverride w:val="3"/>
    </w:lvlOverride>
  </w:num>
  <w:num w:numId="12" w16cid:durableId="1118987589">
    <w:abstractNumId w:val="10"/>
    <w:lvlOverride w:ilvl="0">
      <w:startOverride w:val="4"/>
    </w:lvlOverride>
  </w:num>
  <w:num w:numId="13" w16cid:durableId="390077606">
    <w:abstractNumId w:val="0"/>
  </w:num>
  <w:num w:numId="14" w16cid:durableId="204222649">
    <w:abstractNumId w:val="13"/>
  </w:num>
  <w:num w:numId="15" w16cid:durableId="9061892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53"/>
    <w:rsid w:val="000018B5"/>
    <w:rsid w:val="000076D6"/>
    <w:rsid w:val="00016135"/>
    <w:rsid w:val="00024AFD"/>
    <w:rsid w:val="00064F22"/>
    <w:rsid w:val="00077C37"/>
    <w:rsid w:val="00085509"/>
    <w:rsid w:val="000A7DC2"/>
    <w:rsid w:val="000C60A9"/>
    <w:rsid w:val="000F5C7A"/>
    <w:rsid w:val="00103C46"/>
    <w:rsid w:val="00104714"/>
    <w:rsid w:val="00121353"/>
    <w:rsid w:val="001341E7"/>
    <w:rsid w:val="0013630E"/>
    <w:rsid w:val="001632B6"/>
    <w:rsid w:val="00165D75"/>
    <w:rsid w:val="00191B9B"/>
    <w:rsid w:val="00195416"/>
    <w:rsid w:val="001A44BF"/>
    <w:rsid w:val="001E47F6"/>
    <w:rsid w:val="001F155F"/>
    <w:rsid w:val="00250820"/>
    <w:rsid w:val="00264572"/>
    <w:rsid w:val="0029104F"/>
    <w:rsid w:val="00297645"/>
    <w:rsid w:val="002B135C"/>
    <w:rsid w:val="002C6AEE"/>
    <w:rsid w:val="002C7E2E"/>
    <w:rsid w:val="002D1EA0"/>
    <w:rsid w:val="002F0B28"/>
    <w:rsid w:val="002F3C37"/>
    <w:rsid w:val="002F4D94"/>
    <w:rsid w:val="00312680"/>
    <w:rsid w:val="00344688"/>
    <w:rsid w:val="00355940"/>
    <w:rsid w:val="003D3CDB"/>
    <w:rsid w:val="00427A73"/>
    <w:rsid w:val="00461A7B"/>
    <w:rsid w:val="00475134"/>
    <w:rsid w:val="00475BCC"/>
    <w:rsid w:val="0049137B"/>
    <w:rsid w:val="004E2F79"/>
    <w:rsid w:val="00510AB5"/>
    <w:rsid w:val="0052514F"/>
    <w:rsid w:val="00537136"/>
    <w:rsid w:val="005503A4"/>
    <w:rsid w:val="00556D39"/>
    <w:rsid w:val="00585A6D"/>
    <w:rsid w:val="005A74A7"/>
    <w:rsid w:val="005B7823"/>
    <w:rsid w:val="005C67AD"/>
    <w:rsid w:val="005D49AC"/>
    <w:rsid w:val="005D7B4E"/>
    <w:rsid w:val="005F6782"/>
    <w:rsid w:val="00624843"/>
    <w:rsid w:val="00640CD1"/>
    <w:rsid w:val="006415AA"/>
    <w:rsid w:val="00665989"/>
    <w:rsid w:val="00665DED"/>
    <w:rsid w:val="006F18F1"/>
    <w:rsid w:val="006F7F78"/>
    <w:rsid w:val="007209E7"/>
    <w:rsid w:val="00744C96"/>
    <w:rsid w:val="0076550B"/>
    <w:rsid w:val="00770223"/>
    <w:rsid w:val="007736B5"/>
    <w:rsid w:val="0078638C"/>
    <w:rsid w:val="00792CC2"/>
    <w:rsid w:val="007C594C"/>
    <w:rsid w:val="007C5AD7"/>
    <w:rsid w:val="007C7600"/>
    <w:rsid w:val="007D36AB"/>
    <w:rsid w:val="007E0CFB"/>
    <w:rsid w:val="007E13BC"/>
    <w:rsid w:val="007F28FB"/>
    <w:rsid w:val="008021C7"/>
    <w:rsid w:val="0084373A"/>
    <w:rsid w:val="00851528"/>
    <w:rsid w:val="00867769"/>
    <w:rsid w:val="008B424E"/>
    <w:rsid w:val="008D0583"/>
    <w:rsid w:val="008E1470"/>
    <w:rsid w:val="008E4396"/>
    <w:rsid w:val="00946061"/>
    <w:rsid w:val="00970935"/>
    <w:rsid w:val="00972109"/>
    <w:rsid w:val="00986010"/>
    <w:rsid w:val="0099155F"/>
    <w:rsid w:val="009B14A8"/>
    <w:rsid w:val="009D1247"/>
    <w:rsid w:val="009E4989"/>
    <w:rsid w:val="009E4CE5"/>
    <w:rsid w:val="00A20C1B"/>
    <w:rsid w:val="00AC224C"/>
    <w:rsid w:val="00AD76B1"/>
    <w:rsid w:val="00B0214A"/>
    <w:rsid w:val="00B3654F"/>
    <w:rsid w:val="00B42A0A"/>
    <w:rsid w:val="00BA0865"/>
    <w:rsid w:val="00BA24AE"/>
    <w:rsid w:val="00BB74FB"/>
    <w:rsid w:val="00BD52BD"/>
    <w:rsid w:val="00C37A0B"/>
    <w:rsid w:val="00C6199B"/>
    <w:rsid w:val="00C67F7E"/>
    <w:rsid w:val="00C82A95"/>
    <w:rsid w:val="00C8348D"/>
    <w:rsid w:val="00CD3F36"/>
    <w:rsid w:val="00D03590"/>
    <w:rsid w:val="00D12006"/>
    <w:rsid w:val="00D41410"/>
    <w:rsid w:val="00D64BB5"/>
    <w:rsid w:val="00D745B1"/>
    <w:rsid w:val="00D93D69"/>
    <w:rsid w:val="00DB01A8"/>
    <w:rsid w:val="00E32919"/>
    <w:rsid w:val="00EA3C7B"/>
    <w:rsid w:val="00EB764C"/>
    <w:rsid w:val="00EC4B64"/>
    <w:rsid w:val="00ED7F7B"/>
    <w:rsid w:val="00F158AB"/>
    <w:rsid w:val="00F32622"/>
    <w:rsid w:val="00F33854"/>
    <w:rsid w:val="00F42416"/>
    <w:rsid w:val="00F560AF"/>
    <w:rsid w:val="00F605C4"/>
    <w:rsid w:val="00F94C52"/>
    <w:rsid w:val="00FD2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4706"/>
  <w15:chartTrackingRefBased/>
  <w15:docId w15:val="{68226DB2-7970-CF4A-8D0F-701B83F8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680"/>
  </w:style>
  <w:style w:type="paragraph" w:styleId="Heading1">
    <w:name w:val="heading 1"/>
    <w:basedOn w:val="Normal"/>
    <w:next w:val="Normal"/>
    <w:link w:val="Heading1Char"/>
    <w:uiPriority w:val="9"/>
    <w:qFormat/>
    <w:rsid w:val="00121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53"/>
    <w:rPr>
      <w:rFonts w:eastAsiaTheme="majorEastAsia" w:cstheme="majorBidi"/>
      <w:color w:val="272727" w:themeColor="text1" w:themeTint="D8"/>
    </w:rPr>
  </w:style>
  <w:style w:type="paragraph" w:styleId="Title">
    <w:name w:val="Title"/>
    <w:basedOn w:val="Normal"/>
    <w:next w:val="Normal"/>
    <w:link w:val="TitleChar"/>
    <w:uiPriority w:val="10"/>
    <w:qFormat/>
    <w:rsid w:val="00121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53"/>
    <w:pPr>
      <w:spacing w:before="160"/>
      <w:jc w:val="center"/>
    </w:pPr>
    <w:rPr>
      <w:i/>
      <w:iCs/>
      <w:color w:val="404040" w:themeColor="text1" w:themeTint="BF"/>
    </w:rPr>
  </w:style>
  <w:style w:type="character" w:customStyle="1" w:styleId="QuoteChar">
    <w:name w:val="Quote Char"/>
    <w:basedOn w:val="DefaultParagraphFont"/>
    <w:link w:val="Quote"/>
    <w:uiPriority w:val="29"/>
    <w:rsid w:val="00121353"/>
    <w:rPr>
      <w:i/>
      <w:iCs/>
      <w:color w:val="404040" w:themeColor="text1" w:themeTint="BF"/>
    </w:rPr>
  </w:style>
  <w:style w:type="paragraph" w:styleId="ListParagraph">
    <w:name w:val="List Paragraph"/>
    <w:basedOn w:val="Normal"/>
    <w:uiPriority w:val="34"/>
    <w:qFormat/>
    <w:rsid w:val="00121353"/>
    <w:pPr>
      <w:ind w:left="720"/>
      <w:contextualSpacing/>
    </w:pPr>
  </w:style>
  <w:style w:type="character" w:styleId="IntenseEmphasis">
    <w:name w:val="Intense Emphasis"/>
    <w:basedOn w:val="DefaultParagraphFont"/>
    <w:uiPriority w:val="21"/>
    <w:qFormat/>
    <w:rsid w:val="00121353"/>
    <w:rPr>
      <w:i/>
      <w:iCs/>
      <w:color w:val="0F4761" w:themeColor="accent1" w:themeShade="BF"/>
    </w:rPr>
  </w:style>
  <w:style w:type="paragraph" w:styleId="IntenseQuote">
    <w:name w:val="Intense Quote"/>
    <w:basedOn w:val="Normal"/>
    <w:next w:val="Normal"/>
    <w:link w:val="IntenseQuoteChar"/>
    <w:uiPriority w:val="30"/>
    <w:qFormat/>
    <w:rsid w:val="00121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53"/>
    <w:rPr>
      <w:i/>
      <w:iCs/>
      <w:color w:val="0F4761" w:themeColor="accent1" w:themeShade="BF"/>
    </w:rPr>
  </w:style>
  <w:style w:type="character" w:styleId="IntenseReference">
    <w:name w:val="Intense Reference"/>
    <w:basedOn w:val="DefaultParagraphFont"/>
    <w:uiPriority w:val="32"/>
    <w:qFormat/>
    <w:rsid w:val="00121353"/>
    <w:rPr>
      <w:b/>
      <w:bCs/>
      <w:smallCaps/>
      <w:color w:val="0F4761" w:themeColor="accent1" w:themeShade="BF"/>
      <w:spacing w:val="5"/>
    </w:rPr>
  </w:style>
  <w:style w:type="paragraph" w:customStyle="1" w:styleId="relative">
    <w:name w:val="relative"/>
    <w:basedOn w:val="Normal"/>
    <w:rsid w:val="0031268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2680"/>
    <w:rPr>
      <w:b/>
      <w:bCs/>
    </w:rPr>
  </w:style>
  <w:style w:type="table" w:styleId="TableGrid">
    <w:name w:val="Table Grid"/>
    <w:basedOn w:val="TableNormal"/>
    <w:uiPriority w:val="39"/>
    <w:rsid w:val="008D0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4B64"/>
    <w:rPr>
      <w:color w:val="467886" w:themeColor="hyperlink"/>
      <w:u w:val="single"/>
    </w:rPr>
  </w:style>
  <w:style w:type="character" w:styleId="UnresolvedMention">
    <w:name w:val="Unresolved Mention"/>
    <w:basedOn w:val="DefaultParagraphFont"/>
    <w:uiPriority w:val="99"/>
    <w:semiHidden/>
    <w:unhideWhenUsed/>
    <w:rsid w:val="00EC4B64"/>
    <w:rPr>
      <w:color w:val="605E5C"/>
      <w:shd w:val="clear" w:color="auto" w:fill="E1DFDD"/>
    </w:rPr>
  </w:style>
  <w:style w:type="character" w:styleId="FollowedHyperlink">
    <w:name w:val="FollowedHyperlink"/>
    <w:basedOn w:val="DefaultParagraphFont"/>
    <w:uiPriority w:val="99"/>
    <w:semiHidden/>
    <w:unhideWhenUsed/>
    <w:rsid w:val="00EC4B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132633">
      <w:bodyDiv w:val="1"/>
      <w:marLeft w:val="0"/>
      <w:marRight w:val="0"/>
      <w:marTop w:val="0"/>
      <w:marBottom w:val="0"/>
      <w:divBdr>
        <w:top w:val="none" w:sz="0" w:space="0" w:color="auto"/>
        <w:left w:val="none" w:sz="0" w:space="0" w:color="auto"/>
        <w:bottom w:val="none" w:sz="0" w:space="0" w:color="auto"/>
        <w:right w:val="none" w:sz="0" w:space="0" w:color="auto"/>
      </w:divBdr>
    </w:div>
    <w:div w:id="881131605">
      <w:bodyDiv w:val="1"/>
      <w:marLeft w:val="0"/>
      <w:marRight w:val="0"/>
      <w:marTop w:val="0"/>
      <w:marBottom w:val="0"/>
      <w:divBdr>
        <w:top w:val="none" w:sz="0" w:space="0" w:color="auto"/>
        <w:left w:val="none" w:sz="0" w:space="0" w:color="auto"/>
        <w:bottom w:val="none" w:sz="0" w:space="0" w:color="auto"/>
        <w:right w:val="none" w:sz="0" w:space="0" w:color="auto"/>
      </w:divBdr>
    </w:div>
    <w:div w:id="904878132">
      <w:bodyDiv w:val="1"/>
      <w:marLeft w:val="0"/>
      <w:marRight w:val="0"/>
      <w:marTop w:val="0"/>
      <w:marBottom w:val="0"/>
      <w:divBdr>
        <w:top w:val="none" w:sz="0" w:space="0" w:color="auto"/>
        <w:left w:val="none" w:sz="0" w:space="0" w:color="auto"/>
        <w:bottom w:val="none" w:sz="0" w:space="0" w:color="auto"/>
        <w:right w:val="none" w:sz="0" w:space="0" w:color="auto"/>
      </w:divBdr>
    </w:div>
    <w:div w:id="1012804806">
      <w:bodyDiv w:val="1"/>
      <w:marLeft w:val="0"/>
      <w:marRight w:val="0"/>
      <w:marTop w:val="0"/>
      <w:marBottom w:val="0"/>
      <w:divBdr>
        <w:top w:val="none" w:sz="0" w:space="0" w:color="auto"/>
        <w:left w:val="none" w:sz="0" w:space="0" w:color="auto"/>
        <w:bottom w:val="none" w:sz="0" w:space="0" w:color="auto"/>
        <w:right w:val="none" w:sz="0" w:space="0" w:color="auto"/>
      </w:divBdr>
    </w:div>
    <w:div w:id="1158957085">
      <w:bodyDiv w:val="1"/>
      <w:marLeft w:val="0"/>
      <w:marRight w:val="0"/>
      <w:marTop w:val="0"/>
      <w:marBottom w:val="0"/>
      <w:divBdr>
        <w:top w:val="none" w:sz="0" w:space="0" w:color="auto"/>
        <w:left w:val="none" w:sz="0" w:space="0" w:color="auto"/>
        <w:bottom w:val="none" w:sz="0" w:space="0" w:color="auto"/>
        <w:right w:val="none" w:sz="0" w:space="0" w:color="auto"/>
      </w:divBdr>
    </w:div>
    <w:div w:id="1956016373">
      <w:bodyDiv w:val="1"/>
      <w:marLeft w:val="0"/>
      <w:marRight w:val="0"/>
      <w:marTop w:val="0"/>
      <w:marBottom w:val="0"/>
      <w:divBdr>
        <w:top w:val="none" w:sz="0" w:space="0" w:color="auto"/>
        <w:left w:val="none" w:sz="0" w:space="0" w:color="auto"/>
        <w:bottom w:val="none" w:sz="0" w:space="0" w:color="auto"/>
        <w:right w:val="none" w:sz="0" w:space="0" w:color="auto"/>
      </w:divBdr>
    </w:div>
    <w:div w:id="205627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nyurl.com/ydtrxbc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Gupta</dc:creator>
  <cp:keywords/>
  <dc:description/>
  <cp:lastModifiedBy>Atul Gupta</cp:lastModifiedBy>
  <cp:revision>120</cp:revision>
  <dcterms:created xsi:type="dcterms:W3CDTF">2025-03-26T03:13:00Z</dcterms:created>
  <dcterms:modified xsi:type="dcterms:W3CDTF">2025-03-28T02:27:00Z</dcterms:modified>
</cp:coreProperties>
</file>