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Week 1 Project: Git-Integrated DevOps Onboarding</w:t>
      </w:r>
    </w:p>
    <w:p>
      <w:pPr>
        <w:pStyle w:val="Default"/>
        <w:numPr>
          <w:ilvl w:val="0"/>
          <w:numId w:val="2"/>
        </w:numPr>
        <w:suppressAutoHyphens w:val="1"/>
        <w:spacing w:before="0" w:after="240" w:line="240" w:lineRule="auto"/>
        <w:jc w:val="left"/>
        <w:rPr>
          <w:rFonts w:ascii="Times Roman" w:hAnsi="Times Roman"/>
          <w:i w:val="1"/>
          <w:iCs w:val="1"/>
          <w:lang w:val="de-DE"/>
        </w:rPr>
      </w:pPr>
      <w:r>
        <w:rPr>
          <w:rFonts w:ascii="Times Roman" w:hAnsi="Times Roman"/>
          <w:b w:val="1"/>
          <w:bCs w:val="1"/>
          <w:i w:val="0"/>
          <w:iCs w:val="0"/>
          <w:rtl w:val="0"/>
          <w:lang w:val="de-DE"/>
        </w:rPr>
        <w:t>Title:</w:t>
      </w:r>
      <w:r>
        <w:rPr>
          <w:rFonts w:ascii="Times Roman" w:hAnsi="Times Roman"/>
          <w:i w:val="0"/>
          <w:iCs w:val="0"/>
          <w:rtl w:val="0"/>
        </w:rPr>
        <w:t xml:space="preserve"> </w:t>
      </w:r>
      <w:r>
        <w:rPr>
          <w:rFonts w:ascii="Times Roman" w:hAnsi="Times Roman"/>
          <w:i w:val="1"/>
          <w:iCs w:val="1"/>
          <w:rtl w:val="0"/>
          <w:lang w:val="en-US"/>
        </w:rPr>
        <w:t>DevOps Project Initialization with GitHub and Azure Repos</w:t>
      </w:r>
    </w:p>
    <w:p>
      <w:pPr>
        <w:pStyle w:val="Default"/>
        <w:numPr>
          <w:ilvl w:val="0"/>
          <w:numId w:val="2"/>
        </w:numPr>
        <w:suppressAutoHyphens w:val="1"/>
        <w:spacing w:before="0" w:after="240" w:line="240" w:lineRule="auto"/>
        <w:jc w:val="left"/>
        <w:rPr>
          <w:rFonts w:ascii="Times Roman" w:hAnsi="Times Roman"/>
          <w:lang w:val="fr-FR"/>
        </w:rPr>
      </w:pPr>
      <w:r>
        <w:rPr>
          <w:rFonts w:ascii="Times Roman" w:hAnsi="Times Roman"/>
          <w:b w:val="1"/>
          <w:bCs w:val="1"/>
          <w:rtl w:val="0"/>
          <w:lang w:val="fr-FR"/>
        </w:rPr>
        <w:t>Objective:</w:t>
      </w:r>
      <w:r>
        <w:rPr>
          <w:rFonts w:ascii="Times Roman" w:hAnsi="Times Roman"/>
          <w:rtl w:val="0"/>
          <w:lang w:val="en-US"/>
        </w:rPr>
        <w:t xml:space="preserve"> Familiarize learners with setting up an Azure DevOps project and integrating it with external Git repositories.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Description:</w:t>
      </w:r>
      <w:r>
        <w:rPr>
          <w:rFonts w:ascii="Times Roman" w:cs="Times Roman" w:hAnsi="Times Roman" w:eastAsia="Times Roman"/>
        </w:rPr>
        <w:br w:type="textWrapping"/>
      </w:r>
      <w:r>
        <w:rPr>
          <w:rFonts w:ascii="Times Roman" w:hAnsi="Times Roman"/>
          <w:rtl w:val="0"/>
          <w:lang w:val="en-US"/>
        </w:rPr>
        <w:t>Set up an Azure DevOps project, connect it with a GitHub/Bitbucket repository, enforce branching policies, and practice Git flow (feature branches, PRs, merges). Emphasizes version control hygiene and team collaboration standards.</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Week 2 Project: CI Pipeline for Node.js App</w:t>
      </w:r>
    </w:p>
    <w:p>
      <w:pPr>
        <w:pStyle w:val="Default"/>
        <w:numPr>
          <w:ilvl w:val="0"/>
          <w:numId w:val="2"/>
        </w:numPr>
        <w:suppressAutoHyphens w:val="1"/>
        <w:spacing w:before="0" w:after="240" w:line="240" w:lineRule="auto"/>
        <w:jc w:val="left"/>
        <w:rPr>
          <w:rFonts w:ascii="Times Roman" w:hAnsi="Times Roman"/>
          <w:i w:val="1"/>
          <w:iCs w:val="1"/>
          <w:lang w:val="de-DE"/>
        </w:rPr>
      </w:pPr>
      <w:r>
        <w:rPr>
          <w:rFonts w:ascii="Times Roman" w:hAnsi="Times Roman"/>
          <w:b w:val="1"/>
          <w:bCs w:val="1"/>
          <w:i w:val="0"/>
          <w:iCs w:val="0"/>
          <w:rtl w:val="0"/>
          <w:lang w:val="de-DE"/>
        </w:rPr>
        <w:t>Title:</w:t>
      </w:r>
      <w:r>
        <w:rPr>
          <w:rFonts w:ascii="Times Roman" w:hAnsi="Times Roman"/>
          <w:i w:val="0"/>
          <w:iCs w:val="0"/>
          <w:rtl w:val="0"/>
        </w:rPr>
        <w:t xml:space="preserve"> </w:t>
      </w:r>
      <w:r>
        <w:rPr>
          <w:rFonts w:ascii="Times Roman" w:hAnsi="Times Roman"/>
          <w:i w:val="1"/>
          <w:iCs w:val="1"/>
          <w:rtl w:val="0"/>
          <w:lang w:val="en-US"/>
        </w:rPr>
        <w:t>CI/CD Pipeline Development with YAML for a Node.js Web App</w:t>
      </w:r>
    </w:p>
    <w:p>
      <w:pPr>
        <w:pStyle w:val="Default"/>
        <w:numPr>
          <w:ilvl w:val="0"/>
          <w:numId w:val="2"/>
        </w:numPr>
        <w:suppressAutoHyphens w:val="1"/>
        <w:spacing w:before="0" w:after="240" w:line="240" w:lineRule="auto"/>
        <w:jc w:val="left"/>
        <w:rPr>
          <w:rFonts w:ascii="Times Roman" w:hAnsi="Times Roman"/>
          <w:lang w:val="fr-FR"/>
        </w:rPr>
      </w:pPr>
      <w:r>
        <w:rPr>
          <w:rFonts w:ascii="Times Roman" w:hAnsi="Times Roman"/>
          <w:b w:val="1"/>
          <w:bCs w:val="1"/>
          <w:rtl w:val="0"/>
          <w:lang w:val="fr-FR"/>
        </w:rPr>
        <w:t>Objective:</w:t>
      </w:r>
      <w:r>
        <w:rPr>
          <w:rFonts w:ascii="Times Roman" w:hAnsi="Times Roman"/>
          <w:rtl w:val="0"/>
          <w:lang w:val="en-US"/>
        </w:rPr>
        <w:t xml:space="preserve"> Create a Continuous Integration pipeline using Azure Pipelines (YAML) to automate code build and testing.</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Description:</w:t>
      </w:r>
      <w:r>
        <w:rPr>
          <w:rFonts w:ascii="Times Roman" w:cs="Times Roman" w:hAnsi="Times Roman" w:eastAsia="Times Roman"/>
        </w:rPr>
        <w:br w:type="textWrapping"/>
      </w:r>
      <w:r>
        <w:rPr>
          <w:rFonts w:ascii="Times Roman" w:hAnsi="Times Roman"/>
          <w:rtl w:val="0"/>
          <w:lang w:val="en-US"/>
        </w:rPr>
        <w:t>Use a sample Node.js application. Set up a pipeline that installs dependencies, runs unit tests, and publishes build artifacts. Leverage pipeline variables, templates, and secure parameter management using variable groups.</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Week 3 Project: Full Deployment with Monitoring</w:t>
      </w:r>
    </w:p>
    <w:p>
      <w:pPr>
        <w:pStyle w:val="Default"/>
        <w:numPr>
          <w:ilvl w:val="0"/>
          <w:numId w:val="2"/>
        </w:numPr>
        <w:suppressAutoHyphens w:val="1"/>
        <w:spacing w:before="0" w:after="240" w:line="240" w:lineRule="auto"/>
        <w:jc w:val="left"/>
        <w:rPr>
          <w:rFonts w:ascii="Times Roman" w:hAnsi="Times Roman"/>
          <w:i w:val="1"/>
          <w:iCs w:val="1"/>
          <w:lang w:val="de-DE"/>
        </w:rPr>
      </w:pPr>
      <w:r>
        <w:rPr>
          <w:rFonts w:ascii="Times Roman" w:hAnsi="Times Roman"/>
          <w:b w:val="1"/>
          <w:bCs w:val="1"/>
          <w:i w:val="0"/>
          <w:iCs w:val="0"/>
          <w:rtl w:val="0"/>
          <w:lang w:val="de-DE"/>
        </w:rPr>
        <w:t>Title:</w:t>
      </w:r>
      <w:r>
        <w:rPr>
          <w:rFonts w:ascii="Times Roman" w:hAnsi="Times Roman"/>
          <w:i w:val="0"/>
          <w:iCs w:val="0"/>
          <w:rtl w:val="0"/>
        </w:rPr>
        <w:t xml:space="preserve"> </w:t>
      </w:r>
      <w:r>
        <w:rPr>
          <w:rFonts w:ascii="Times Roman" w:hAnsi="Times Roman"/>
          <w:i w:val="1"/>
          <w:iCs w:val="1"/>
          <w:rtl w:val="0"/>
          <w:lang w:val="en-US"/>
        </w:rPr>
        <w:t>Application Deployment with Azure Web App and Observability</w:t>
      </w:r>
    </w:p>
    <w:p>
      <w:pPr>
        <w:pStyle w:val="Default"/>
        <w:numPr>
          <w:ilvl w:val="0"/>
          <w:numId w:val="2"/>
        </w:numPr>
        <w:suppressAutoHyphens w:val="1"/>
        <w:spacing w:before="0" w:after="240" w:line="240" w:lineRule="auto"/>
        <w:jc w:val="left"/>
        <w:rPr>
          <w:rFonts w:ascii="Times Roman" w:hAnsi="Times Roman"/>
          <w:lang w:val="fr-FR"/>
        </w:rPr>
      </w:pPr>
      <w:r>
        <w:rPr>
          <w:rFonts w:ascii="Times Roman" w:hAnsi="Times Roman"/>
          <w:b w:val="1"/>
          <w:bCs w:val="1"/>
          <w:rtl w:val="0"/>
          <w:lang w:val="fr-FR"/>
        </w:rPr>
        <w:t>Objective:</w:t>
      </w:r>
      <w:r>
        <w:rPr>
          <w:rFonts w:ascii="Times Roman" w:hAnsi="Times Roman"/>
          <w:rtl w:val="0"/>
          <w:lang w:val="en-US"/>
        </w:rPr>
        <w:t xml:space="preserve"> Automate deployment to Azure Web App and configure observability using Application Insights.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Description:</w:t>
      </w:r>
      <w:r>
        <w:rPr>
          <w:rFonts w:ascii="Times Roman" w:cs="Times Roman" w:hAnsi="Times Roman" w:eastAsia="Times Roman"/>
        </w:rPr>
        <w:br w:type="textWrapping"/>
      </w:r>
      <w:r>
        <w:rPr>
          <w:rFonts w:ascii="Times Roman" w:hAnsi="Times Roman"/>
          <w:rtl w:val="0"/>
          <w:lang w:val="en-US"/>
        </w:rPr>
        <w:t>Extend the CI pipeline into a CD pipeline that deploys the build to Azure Web App. Set up staging and production slots, enable slot swapping, and monitor the app using Application Insights and Log Analytics. Configure alert rules for performance and availability.</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Week 4 Project: Azure Integration with DevOps Pipelines</w:t>
      </w:r>
    </w:p>
    <w:p>
      <w:pPr>
        <w:pStyle w:val="Default"/>
        <w:numPr>
          <w:ilvl w:val="0"/>
          <w:numId w:val="2"/>
        </w:numPr>
        <w:suppressAutoHyphens w:val="1"/>
        <w:spacing w:before="0" w:after="240" w:line="240" w:lineRule="auto"/>
        <w:jc w:val="left"/>
        <w:rPr>
          <w:rFonts w:ascii="Times Roman" w:hAnsi="Times Roman"/>
          <w:i w:val="1"/>
          <w:iCs w:val="1"/>
          <w:lang w:val="de-DE"/>
        </w:rPr>
      </w:pPr>
      <w:r>
        <w:rPr>
          <w:rFonts w:ascii="Times Roman" w:hAnsi="Times Roman"/>
          <w:b w:val="1"/>
          <w:bCs w:val="1"/>
          <w:i w:val="0"/>
          <w:iCs w:val="0"/>
          <w:rtl w:val="0"/>
          <w:lang w:val="de-DE"/>
        </w:rPr>
        <w:t>Title:</w:t>
      </w:r>
      <w:r>
        <w:rPr>
          <w:rFonts w:ascii="Times Roman" w:hAnsi="Times Roman"/>
          <w:i w:val="0"/>
          <w:iCs w:val="0"/>
          <w:rtl w:val="0"/>
        </w:rPr>
        <w:t xml:space="preserve"> </w:t>
      </w:r>
      <w:r>
        <w:rPr>
          <w:rFonts w:ascii="Times Roman" w:hAnsi="Times Roman"/>
          <w:i w:val="1"/>
          <w:iCs w:val="1"/>
          <w:rtl w:val="0"/>
          <w:lang w:val="en-US"/>
        </w:rPr>
        <w:t>End-to-End Integration with Azure Storage, Compute &amp; Networking</w:t>
      </w:r>
    </w:p>
    <w:p>
      <w:pPr>
        <w:pStyle w:val="Default"/>
        <w:numPr>
          <w:ilvl w:val="0"/>
          <w:numId w:val="2"/>
        </w:numPr>
        <w:suppressAutoHyphens w:val="1"/>
        <w:spacing w:before="0" w:after="240" w:line="240" w:lineRule="auto"/>
        <w:jc w:val="left"/>
        <w:rPr>
          <w:rFonts w:ascii="Times Roman" w:hAnsi="Times Roman"/>
          <w:lang w:val="fr-FR"/>
        </w:rPr>
      </w:pPr>
      <w:r>
        <w:rPr>
          <w:rFonts w:ascii="Times Roman" w:hAnsi="Times Roman"/>
          <w:b w:val="1"/>
          <w:bCs w:val="1"/>
          <w:rtl w:val="0"/>
          <w:lang w:val="fr-FR"/>
        </w:rPr>
        <w:t>Objective:</w:t>
      </w:r>
      <w:r>
        <w:rPr>
          <w:rFonts w:ascii="Times Roman" w:hAnsi="Times Roman"/>
          <w:rtl w:val="0"/>
          <w:lang w:val="en-US"/>
        </w:rPr>
        <w:t xml:space="preserve"> Implement advanced Azure service integrations into a DevOps pipeline.</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Description:</w:t>
      </w:r>
      <w:r>
        <w:rPr>
          <w:rFonts w:ascii="Times Roman" w:cs="Times Roman" w:hAnsi="Times Roman" w:eastAsia="Times Roman"/>
        </w:rPr>
        <w:br w:type="textWrapping"/>
      </w:r>
      <w:r>
        <w:rPr>
          <w:rFonts w:ascii="Times Roman" w:hAnsi="Times Roman"/>
          <w:rtl w:val="0"/>
          <w:lang w:val="en-US"/>
        </w:rPr>
        <w:t>Use Azure Blob Storage for artifact management and connect your WebApp to a VNet for enhanced security. Implement auto-scaling rules, access policies, and experiment with App Gateway or Front Door setup for basic traffic management and security.</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Week 5 Capstone Project: Full-Stack CI/CD DevOps Lifecycle</w:t>
      </w:r>
    </w:p>
    <w:p>
      <w:pPr>
        <w:pStyle w:val="Default"/>
        <w:numPr>
          <w:ilvl w:val="0"/>
          <w:numId w:val="2"/>
        </w:numPr>
        <w:suppressAutoHyphens w:val="1"/>
        <w:spacing w:before="0" w:after="240" w:line="240" w:lineRule="auto"/>
        <w:jc w:val="left"/>
        <w:rPr>
          <w:rFonts w:ascii="Times Roman" w:hAnsi="Times Roman"/>
          <w:i w:val="1"/>
          <w:iCs w:val="1"/>
          <w:lang w:val="de-DE"/>
        </w:rPr>
      </w:pPr>
      <w:r>
        <w:rPr>
          <w:rFonts w:ascii="Times Roman" w:hAnsi="Times Roman"/>
          <w:b w:val="1"/>
          <w:bCs w:val="1"/>
          <w:i w:val="0"/>
          <w:iCs w:val="0"/>
          <w:rtl w:val="0"/>
          <w:lang w:val="de-DE"/>
        </w:rPr>
        <w:t>Title:</w:t>
      </w:r>
      <w:r>
        <w:rPr>
          <w:rFonts w:ascii="Times Roman" w:hAnsi="Times Roman"/>
          <w:i w:val="0"/>
          <w:iCs w:val="0"/>
          <w:rtl w:val="0"/>
        </w:rPr>
        <w:t xml:space="preserve"> </w:t>
      </w:r>
      <w:r>
        <w:rPr>
          <w:rFonts w:ascii="Times Roman" w:hAnsi="Times Roman"/>
          <w:i w:val="1"/>
          <w:iCs w:val="1"/>
          <w:rtl w:val="0"/>
          <w:lang w:val="en-US"/>
        </w:rPr>
        <w:t>Full-Stack CI/CD Pipeline with GitHub, Azure WebApp, Function App &amp; Monitoring</w:t>
      </w:r>
    </w:p>
    <w:p>
      <w:pPr>
        <w:pStyle w:val="Default"/>
        <w:numPr>
          <w:ilvl w:val="0"/>
          <w:numId w:val="2"/>
        </w:numPr>
        <w:suppressAutoHyphens w:val="1"/>
        <w:spacing w:before="0" w:after="240" w:line="240" w:lineRule="auto"/>
        <w:jc w:val="left"/>
        <w:rPr>
          <w:rFonts w:ascii="Times Roman" w:hAnsi="Times Roman"/>
          <w:lang w:val="fr-FR"/>
        </w:rPr>
      </w:pPr>
      <w:r>
        <w:rPr>
          <w:rFonts w:ascii="Times Roman" w:hAnsi="Times Roman"/>
          <w:b w:val="1"/>
          <w:bCs w:val="1"/>
          <w:rtl w:val="0"/>
          <w:lang w:val="fr-FR"/>
        </w:rPr>
        <w:t>Objective:</w:t>
      </w:r>
      <w:r>
        <w:rPr>
          <w:rFonts w:ascii="Times Roman" w:hAnsi="Times Roman"/>
          <w:rtl w:val="0"/>
          <w:lang w:val="en-US"/>
        </w:rPr>
        <w:t xml:space="preserve"> Apply all learned concepts in a comprehensive real-world scenario.</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Description:</w:t>
      </w:r>
      <w:r>
        <w:rPr>
          <w:rFonts w:ascii="Times Roman" w:cs="Times Roman" w:hAnsi="Times Roman" w:eastAsia="Times Roman"/>
        </w:rPr>
        <w:br w:type="textWrapping"/>
      </w:r>
      <w:r>
        <w:rPr>
          <w:rFonts w:ascii="Times Roman" w:hAnsi="Times Roman"/>
          <w:rtl w:val="0"/>
          <w:lang w:val="en-US"/>
        </w:rPr>
        <w:t xml:space="preserve">Deploy a containerized full-stack application using GitHub Actions and Azure Pipelines. Integrate Function Apps (e.g., for background tasks), store files in Blob Storage, automate deployments, monitor health using Application Insights, and ensure alerts are in place. Use environment-based release strategy (dev </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it-IT"/>
        </w:rPr>
        <w:t xml:space="preserve">staging </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fr-FR"/>
        </w:rPr>
        <w:t>production).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