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8638B" w14:textId="77777777" w:rsidR="007B2B37" w:rsidRPr="003F53A2" w:rsidRDefault="007B2B37" w:rsidP="007B2B37">
      <w:pPr>
        <w:spacing w:line="360" w:lineRule="auto"/>
        <w:jc w:val="center"/>
        <w:rPr>
          <w:b/>
          <w:sz w:val="36"/>
          <w:szCs w:val="36"/>
        </w:rPr>
      </w:pPr>
      <w:r w:rsidRPr="003F53A2">
        <w:rPr>
          <w:b/>
          <w:sz w:val="36"/>
          <w:szCs w:val="36"/>
        </w:rPr>
        <w:t>National College of Computer Studies</w:t>
      </w:r>
    </w:p>
    <w:p w14:paraId="7B3FB0DF" w14:textId="77777777" w:rsidR="007B2B37" w:rsidRPr="003F53A2" w:rsidRDefault="007B2B37" w:rsidP="007B2B37">
      <w:pPr>
        <w:spacing w:line="360" w:lineRule="auto"/>
        <w:jc w:val="center"/>
        <w:rPr>
          <w:b/>
          <w:sz w:val="36"/>
          <w:szCs w:val="36"/>
        </w:rPr>
      </w:pPr>
      <w:r w:rsidRPr="003F53A2">
        <w:rPr>
          <w:b/>
          <w:sz w:val="36"/>
          <w:szCs w:val="36"/>
        </w:rPr>
        <w:t>Tribhuvan University</w:t>
      </w:r>
    </w:p>
    <w:p w14:paraId="55715212" w14:textId="77777777" w:rsidR="007B2B37" w:rsidRPr="003F53A2" w:rsidRDefault="007B2B37" w:rsidP="007B2B37">
      <w:pPr>
        <w:spacing w:line="360" w:lineRule="auto"/>
        <w:jc w:val="center"/>
        <w:rPr>
          <w:b/>
          <w:sz w:val="28"/>
          <w:szCs w:val="28"/>
        </w:rPr>
      </w:pPr>
      <w:r w:rsidRPr="003F53A2">
        <w:rPr>
          <w:b/>
          <w:sz w:val="28"/>
          <w:szCs w:val="28"/>
        </w:rPr>
        <w:t>Institute of Science and Technology (</w:t>
      </w:r>
      <w:proofErr w:type="spellStart"/>
      <w:r w:rsidRPr="003F53A2">
        <w:rPr>
          <w:b/>
          <w:sz w:val="28"/>
          <w:szCs w:val="28"/>
        </w:rPr>
        <w:t>IoST</w:t>
      </w:r>
      <w:proofErr w:type="spellEnd"/>
      <w:r w:rsidRPr="003F53A2">
        <w:rPr>
          <w:b/>
          <w:sz w:val="28"/>
          <w:szCs w:val="28"/>
        </w:rPr>
        <w:t>)</w:t>
      </w:r>
    </w:p>
    <w:p w14:paraId="77666E80" w14:textId="77777777" w:rsidR="007B2B37" w:rsidRPr="003F53A2" w:rsidRDefault="007B2B37" w:rsidP="007B2B37">
      <w:pPr>
        <w:spacing w:line="360" w:lineRule="auto"/>
        <w:jc w:val="center"/>
        <w:rPr>
          <w:b/>
          <w:sz w:val="32"/>
          <w:szCs w:val="32"/>
        </w:rPr>
      </w:pPr>
      <w:r w:rsidRPr="003F53A2">
        <w:rPr>
          <w:noProof/>
        </w:rPr>
        <w:drawing>
          <wp:inline distT="0" distB="0" distL="0" distR="0" wp14:anchorId="74C67195" wp14:editId="7C0069CB">
            <wp:extent cx="2956560" cy="1554480"/>
            <wp:effectExtent l="0" t="0" r="0" b="7620"/>
            <wp:docPr id="2" name="Picture 1" descr="C:\Users\user\AppData\Local\Temp\ksohtml1014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Temp\ksohtml10144\wps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56560" cy="1554480"/>
                    </a:xfrm>
                    <a:prstGeom prst="rect">
                      <a:avLst/>
                    </a:prstGeom>
                    <a:noFill/>
                    <a:ln>
                      <a:noFill/>
                    </a:ln>
                  </pic:spPr>
                </pic:pic>
              </a:graphicData>
            </a:graphic>
          </wp:inline>
        </w:drawing>
      </w:r>
    </w:p>
    <w:p w14:paraId="2FAA2F45" w14:textId="77777777" w:rsidR="007B2B37" w:rsidRPr="003F53A2" w:rsidRDefault="007B2B37" w:rsidP="007B2B37">
      <w:pPr>
        <w:spacing w:line="360" w:lineRule="auto"/>
        <w:jc w:val="center"/>
        <w:rPr>
          <w:b/>
          <w:sz w:val="32"/>
          <w:szCs w:val="32"/>
        </w:rPr>
      </w:pPr>
    </w:p>
    <w:p w14:paraId="2EE42CD4" w14:textId="77777777" w:rsidR="007B2B37" w:rsidRPr="003F53A2" w:rsidRDefault="007B2B37" w:rsidP="007B2B37">
      <w:pPr>
        <w:spacing w:line="360" w:lineRule="auto"/>
        <w:jc w:val="center"/>
        <w:rPr>
          <w:sz w:val="32"/>
          <w:szCs w:val="32"/>
        </w:rPr>
      </w:pPr>
      <w:r w:rsidRPr="003F53A2">
        <w:rPr>
          <w:sz w:val="32"/>
          <w:szCs w:val="32"/>
        </w:rPr>
        <w:t>Project Report On</w:t>
      </w:r>
    </w:p>
    <w:p w14:paraId="029894CA" w14:textId="2679E0EA" w:rsidR="007B2B37" w:rsidRPr="0002197C" w:rsidRDefault="002B6969" w:rsidP="007B2B37">
      <w:pPr>
        <w:spacing w:line="360" w:lineRule="auto"/>
        <w:jc w:val="center"/>
        <w:rPr>
          <w:b/>
          <w:sz w:val="32"/>
          <w:szCs w:val="24"/>
        </w:rPr>
      </w:pPr>
      <w:r>
        <w:rPr>
          <w:b/>
          <w:sz w:val="32"/>
          <w:szCs w:val="24"/>
        </w:rPr>
        <w:t>Animal Species</w:t>
      </w:r>
      <w:r w:rsidR="00491C29">
        <w:rPr>
          <w:b/>
          <w:sz w:val="32"/>
          <w:szCs w:val="24"/>
        </w:rPr>
        <w:t xml:space="preserve"> Classification </w:t>
      </w:r>
    </w:p>
    <w:p w14:paraId="3290BFB5" w14:textId="77777777" w:rsidR="007B2B37" w:rsidRPr="003F53A2" w:rsidRDefault="007B2B37" w:rsidP="007B2B37">
      <w:pPr>
        <w:spacing w:line="360" w:lineRule="auto"/>
        <w:jc w:val="center"/>
        <w:rPr>
          <w:b/>
          <w:sz w:val="30"/>
          <w:szCs w:val="30"/>
        </w:rPr>
      </w:pPr>
    </w:p>
    <w:p w14:paraId="761750AE" w14:textId="77777777" w:rsidR="007B2B37" w:rsidRPr="003F53A2" w:rsidRDefault="007B2B37" w:rsidP="007B2B37">
      <w:pPr>
        <w:spacing w:line="360" w:lineRule="auto"/>
        <w:jc w:val="center"/>
        <w:rPr>
          <w:b/>
          <w:sz w:val="32"/>
          <w:szCs w:val="30"/>
        </w:rPr>
      </w:pPr>
      <w:r w:rsidRPr="003F53A2">
        <w:rPr>
          <w:b/>
          <w:sz w:val="32"/>
          <w:szCs w:val="30"/>
        </w:rPr>
        <w:t>Submitted To:</w:t>
      </w:r>
    </w:p>
    <w:p w14:paraId="777F1074" w14:textId="77777777" w:rsidR="007B2B37" w:rsidRPr="003F53A2" w:rsidRDefault="007B2B37" w:rsidP="007B2B37">
      <w:pPr>
        <w:spacing w:line="360" w:lineRule="auto"/>
        <w:jc w:val="center"/>
        <w:rPr>
          <w:sz w:val="28"/>
          <w:szCs w:val="28"/>
        </w:rPr>
      </w:pPr>
      <w:r w:rsidRPr="003F53A2">
        <w:rPr>
          <w:sz w:val="28"/>
          <w:szCs w:val="28"/>
        </w:rPr>
        <w:t>National College of Computer Studies</w:t>
      </w:r>
    </w:p>
    <w:p w14:paraId="60A72C0C" w14:textId="77777777" w:rsidR="007B2B37" w:rsidRPr="003F53A2" w:rsidRDefault="007B2B37" w:rsidP="007B2B37">
      <w:pPr>
        <w:spacing w:line="360" w:lineRule="auto"/>
        <w:jc w:val="center"/>
        <w:rPr>
          <w:sz w:val="28"/>
          <w:szCs w:val="28"/>
        </w:rPr>
      </w:pPr>
      <w:r w:rsidRPr="003F53A2">
        <w:rPr>
          <w:sz w:val="28"/>
          <w:szCs w:val="28"/>
        </w:rPr>
        <w:t>Department of Bachelor of Science in Computer Science and Information Technology (</w:t>
      </w:r>
      <w:proofErr w:type="spellStart"/>
      <w:r w:rsidRPr="003F53A2">
        <w:rPr>
          <w:sz w:val="28"/>
          <w:szCs w:val="28"/>
        </w:rPr>
        <w:t>BSc.CSIT</w:t>
      </w:r>
      <w:proofErr w:type="spellEnd"/>
      <w:r w:rsidRPr="003F53A2">
        <w:rPr>
          <w:sz w:val="28"/>
          <w:szCs w:val="28"/>
        </w:rPr>
        <w:t>)</w:t>
      </w:r>
    </w:p>
    <w:p w14:paraId="0851B695" w14:textId="77777777" w:rsidR="007B2B37" w:rsidRDefault="007B2B37" w:rsidP="007B2B37">
      <w:pPr>
        <w:spacing w:line="360" w:lineRule="auto"/>
        <w:jc w:val="center"/>
        <w:rPr>
          <w:sz w:val="28"/>
          <w:szCs w:val="28"/>
        </w:rPr>
      </w:pPr>
    </w:p>
    <w:p w14:paraId="41D62D06" w14:textId="77777777" w:rsidR="007B2B37" w:rsidRPr="003F53A2" w:rsidRDefault="007B2B37" w:rsidP="007B2B37">
      <w:pPr>
        <w:spacing w:line="360" w:lineRule="auto"/>
        <w:jc w:val="center"/>
        <w:rPr>
          <w:b/>
          <w:sz w:val="28"/>
          <w:szCs w:val="28"/>
        </w:rPr>
      </w:pPr>
      <w:r w:rsidRPr="003F53A2">
        <w:rPr>
          <w:b/>
          <w:sz w:val="28"/>
          <w:szCs w:val="28"/>
        </w:rPr>
        <w:t>In partial fulfillment of the requirement for the degree of Bachelor of Science in Computer Science and Information Technology (</w:t>
      </w:r>
      <w:proofErr w:type="spellStart"/>
      <w:r w:rsidRPr="003F53A2">
        <w:rPr>
          <w:b/>
          <w:sz w:val="28"/>
          <w:szCs w:val="28"/>
        </w:rPr>
        <w:t>BSc.CSIT</w:t>
      </w:r>
      <w:proofErr w:type="spellEnd"/>
      <w:r w:rsidRPr="003F53A2">
        <w:rPr>
          <w:b/>
          <w:sz w:val="28"/>
          <w:szCs w:val="28"/>
        </w:rPr>
        <w:t>)</w:t>
      </w:r>
    </w:p>
    <w:p w14:paraId="508A102D" w14:textId="77777777" w:rsidR="007B2B37" w:rsidRPr="003F53A2" w:rsidRDefault="007B2B37" w:rsidP="007B2B37">
      <w:pPr>
        <w:spacing w:line="360" w:lineRule="auto"/>
        <w:jc w:val="center"/>
        <w:rPr>
          <w:b/>
          <w:sz w:val="28"/>
          <w:szCs w:val="28"/>
        </w:rPr>
      </w:pPr>
    </w:p>
    <w:p w14:paraId="5B9B75BF" w14:textId="77777777" w:rsidR="007B2B37" w:rsidRPr="003F53A2" w:rsidRDefault="007B2B37" w:rsidP="007B2B37">
      <w:pPr>
        <w:spacing w:line="360" w:lineRule="auto"/>
        <w:jc w:val="center"/>
        <w:rPr>
          <w:b/>
          <w:sz w:val="32"/>
          <w:szCs w:val="32"/>
        </w:rPr>
      </w:pPr>
      <w:r w:rsidRPr="003F53A2">
        <w:rPr>
          <w:b/>
          <w:sz w:val="32"/>
          <w:szCs w:val="32"/>
        </w:rPr>
        <w:t>Submitted By:</w:t>
      </w:r>
    </w:p>
    <w:p w14:paraId="7E207962" w14:textId="082C542E" w:rsidR="007B2B37" w:rsidRDefault="002B6969" w:rsidP="007B2B37">
      <w:pPr>
        <w:spacing w:line="360" w:lineRule="auto"/>
        <w:jc w:val="center"/>
        <w:rPr>
          <w:sz w:val="28"/>
          <w:szCs w:val="28"/>
        </w:rPr>
      </w:pPr>
      <w:r>
        <w:rPr>
          <w:sz w:val="28"/>
          <w:szCs w:val="28"/>
        </w:rPr>
        <w:t>Atullya Maharjan</w:t>
      </w:r>
    </w:p>
    <w:p w14:paraId="5A38CB70" w14:textId="77777777" w:rsidR="007B2B37" w:rsidRPr="0002197C" w:rsidRDefault="007B2B37" w:rsidP="007B2B37">
      <w:pPr>
        <w:spacing w:line="360" w:lineRule="auto"/>
        <w:jc w:val="center"/>
        <w:rPr>
          <w:sz w:val="28"/>
          <w:szCs w:val="28"/>
        </w:rPr>
        <w:sectPr w:rsidR="007B2B37" w:rsidRPr="0002197C" w:rsidSect="007B2B37">
          <w:pgSz w:w="11910" w:h="16840"/>
          <w:pgMar w:top="1440" w:right="1440" w:bottom="1440" w:left="1800" w:header="720" w:footer="720" w:gutter="0"/>
          <w:cols w:space="720"/>
        </w:sectPr>
      </w:pPr>
      <w:r>
        <w:rPr>
          <w:sz w:val="28"/>
          <w:szCs w:val="28"/>
        </w:rPr>
        <w:t>(</w:t>
      </w:r>
      <w:proofErr w:type="spellStart"/>
      <w:r w:rsidRPr="003F53A2">
        <w:rPr>
          <w:sz w:val="28"/>
          <w:szCs w:val="28"/>
        </w:rPr>
        <w:t>BSc.CSIT</w:t>
      </w:r>
      <w:proofErr w:type="spellEnd"/>
      <w:r w:rsidRPr="003F53A2">
        <w:rPr>
          <w:sz w:val="28"/>
          <w:szCs w:val="28"/>
        </w:rPr>
        <w:t xml:space="preserve"> </w:t>
      </w:r>
      <w:r>
        <w:rPr>
          <w:sz w:val="28"/>
          <w:szCs w:val="28"/>
        </w:rPr>
        <w:t>6</w:t>
      </w:r>
      <w:r w:rsidRPr="003F53A2">
        <w:rPr>
          <w:sz w:val="28"/>
          <w:szCs w:val="28"/>
          <w:vertAlign w:val="superscript"/>
        </w:rPr>
        <w:t>th</w:t>
      </w:r>
      <w:r w:rsidRPr="003F53A2">
        <w:rPr>
          <w:sz w:val="28"/>
          <w:szCs w:val="28"/>
        </w:rPr>
        <w:t xml:space="preserve"> Semester</w:t>
      </w:r>
      <w:r>
        <w:rPr>
          <w:sz w:val="28"/>
          <w:szCs w:val="28"/>
        </w:rPr>
        <w:t>)</w:t>
      </w:r>
    </w:p>
    <w:p w14:paraId="4B32C797" w14:textId="55F7F68F" w:rsidR="007B2B37" w:rsidRPr="007E359D" w:rsidRDefault="007B2B37" w:rsidP="007B2B37">
      <w:pPr>
        <w:pStyle w:val="Heading1"/>
        <w:spacing w:before="0" w:line="360" w:lineRule="auto"/>
        <w:rPr>
          <w:rFonts w:ascii="Times New Roman" w:hAnsi="Times New Roman" w:cs="Times New Roman"/>
          <w:b/>
          <w:bCs/>
          <w:color w:val="000000" w:themeColor="text1"/>
          <w:spacing w:val="-2"/>
          <w:sz w:val="32"/>
          <w:szCs w:val="32"/>
        </w:rPr>
      </w:pPr>
      <w:bookmarkStart w:id="0" w:name="_Toc187180688"/>
      <w:bookmarkStart w:id="1" w:name="_Toc191063151"/>
      <w:r w:rsidRPr="007E359D">
        <w:rPr>
          <w:rFonts w:ascii="Times New Roman" w:hAnsi="Times New Roman" w:cs="Times New Roman"/>
          <w:b/>
          <w:bCs/>
          <w:color w:val="000000" w:themeColor="text1"/>
          <w:spacing w:val="-2"/>
          <w:sz w:val="32"/>
          <w:szCs w:val="32"/>
        </w:rPr>
        <w:lastRenderedPageBreak/>
        <w:t>Abstract</w:t>
      </w:r>
      <w:bookmarkEnd w:id="0"/>
      <w:bookmarkEnd w:id="1"/>
    </w:p>
    <w:p w14:paraId="7C3EEC9D" w14:textId="241C82A3" w:rsidR="009F521A" w:rsidRPr="00E719C2" w:rsidRDefault="00681B89" w:rsidP="00E719C2">
      <w:pPr>
        <w:pStyle w:val="BodyText"/>
        <w:spacing w:line="360" w:lineRule="auto"/>
        <w:jc w:val="both"/>
      </w:pPr>
      <w:bookmarkStart w:id="2" w:name="_Toc187180689"/>
      <w:r w:rsidRPr="00E719C2">
        <w:t>This project focuses on using deep learning with Convolutional Neural Networks (CNNs) to automatically identify and classify different animal species from images. The model is trained on a collection of labeled animal pictures and uses techniques like data augmentation, batch normalization, and dropout to improve its performance and avoid overfitting. The CNN learns to recognize important features in the images, starting from simple shapes and moving to more complex details. To measure how well the model classifies the animals, we use performance metrics such as accuracy, precision, recall, and F1-score. The results show that the model can classify animal species accurately, highlighting the potential for real-time applications in areas like wildlife research, education, and conservation efforts. This project demonstrates how effective CNNs can be for image classification and lays the groundwork for future developments in automatic animal recognition systems.</w:t>
      </w:r>
    </w:p>
    <w:p w14:paraId="2D14F695" w14:textId="77777777" w:rsidR="00E42C8D" w:rsidRPr="00E42C8D" w:rsidRDefault="00E42C8D" w:rsidP="00E42C8D"/>
    <w:p w14:paraId="76A12894"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27A0924B"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18FDE9DF"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3FD7B705"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60125985"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36DC2147"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261802E5"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19E3ACBB"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435AF777"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55F91197"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3FBB7265" w14:textId="77777777" w:rsidR="00E719C2" w:rsidRPr="00E719C2" w:rsidRDefault="00E719C2" w:rsidP="00E719C2"/>
    <w:p w14:paraId="4ECBCC1C"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2B035F30" w14:textId="77777777" w:rsidR="009F521A" w:rsidRPr="009F521A" w:rsidRDefault="009F521A" w:rsidP="009F521A"/>
    <w:p w14:paraId="7DFC5FE6"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16B5120C" w14:textId="77777777" w:rsidR="00E42C8D" w:rsidRDefault="00E42C8D" w:rsidP="00E42C8D"/>
    <w:p w14:paraId="089D52F3" w14:textId="77777777" w:rsidR="00E42C8D" w:rsidRPr="00E42C8D" w:rsidRDefault="00E42C8D" w:rsidP="00E42C8D"/>
    <w:p w14:paraId="41FFC0AF" w14:textId="77777777" w:rsidR="007E359D" w:rsidRPr="007E359D" w:rsidRDefault="007E359D" w:rsidP="007E359D"/>
    <w:p w14:paraId="79DFC3F5" w14:textId="77777777" w:rsidR="00491C29" w:rsidRPr="00491C29" w:rsidRDefault="00491C29" w:rsidP="00491C29"/>
    <w:p w14:paraId="36EE2B27" w14:textId="3B678FED" w:rsidR="007B2B37" w:rsidRPr="007E359D" w:rsidRDefault="007B2B37" w:rsidP="009F521A">
      <w:pPr>
        <w:pStyle w:val="Heading1"/>
        <w:spacing w:before="0" w:line="360" w:lineRule="auto"/>
        <w:rPr>
          <w:rFonts w:ascii="Times New Roman" w:hAnsi="Times New Roman" w:cs="Times New Roman"/>
          <w:b/>
          <w:bCs/>
          <w:color w:val="000000" w:themeColor="text1"/>
          <w:sz w:val="32"/>
          <w:szCs w:val="32"/>
        </w:rPr>
      </w:pPr>
      <w:bookmarkStart w:id="3" w:name="_Toc191063152"/>
      <w:r w:rsidRPr="007E359D">
        <w:rPr>
          <w:rFonts w:ascii="Times New Roman" w:hAnsi="Times New Roman" w:cs="Times New Roman"/>
          <w:b/>
          <w:bCs/>
          <w:color w:val="000000" w:themeColor="text1"/>
          <w:spacing w:val="-2"/>
          <w:sz w:val="32"/>
          <w:szCs w:val="32"/>
        </w:rPr>
        <w:lastRenderedPageBreak/>
        <w:t>Acknowledgement</w:t>
      </w:r>
      <w:bookmarkEnd w:id="2"/>
      <w:bookmarkEnd w:id="3"/>
    </w:p>
    <w:p w14:paraId="7A3A10AF" w14:textId="1C5F3883" w:rsidR="00E42C8D" w:rsidRPr="00E42C8D" w:rsidRDefault="00E42C8D" w:rsidP="00E42C8D">
      <w:pPr>
        <w:pStyle w:val="BodyText"/>
        <w:spacing w:line="360" w:lineRule="auto"/>
        <w:jc w:val="both"/>
        <w:rPr>
          <w:lang w:val="en-GB"/>
        </w:rPr>
      </w:pPr>
      <w:r w:rsidRPr="00E42C8D">
        <w:rPr>
          <w:lang w:val="en-GB"/>
        </w:rPr>
        <w:t>I would like to express my sincere gratitude to our supervisor, Mr. Mausam Rajbanshi, for providing us with the wonderful opportunity to work on the “</w:t>
      </w:r>
      <w:r w:rsidRPr="00E42C8D">
        <w:rPr>
          <w:b/>
          <w:bCs/>
          <w:lang w:val="en-GB"/>
        </w:rPr>
        <w:t>Animal Species</w:t>
      </w:r>
      <w:r w:rsidRPr="00E42C8D">
        <w:rPr>
          <w:b/>
          <w:bCs/>
          <w:lang w:val="en-GB"/>
        </w:rPr>
        <w:t xml:space="preserve"> Classification</w:t>
      </w:r>
      <w:r w:rsidRPr="00E42C8D">
        <w:rPr>
          <w:lang w:val="en-GB"/>
        </w:rPr>
        <w:t>” project. His valuable guidance and support have been instrumental in our project's success, enabling us to explore new tools and technologies.</w:t>
      </w:r>
    </w:p>
    <w:p w14:paraId="209F0848" w14:textId="728F995C" w:rsidR="00E42C8D" w:rsidRPr="00E42C8D" w:rsidRDefault="00B27F96" w:rsidP="00E42C8D">
      <w:pPr>
        <w:pStyle w:val="BodyText"/>
        <w:spacing w:line="360" w:lineRule="auto"/>
        <w:jc w:val="both"/>
        <w:rPr>
          <w:lang w:val="en-GB"/>
        </w:rPr>
      </w:pPr>
      <w:r>
        <w:rPr>
          <w:lang w:val="en-GB"/>
        </w:rPr>
        <w:t>I</w:t>
      </w:r>
      <w:r w:rsidR="00E42C8D" w:rsidRPr="00E42C8D">
        <w:rPr>
          <w:lang w:val="en-GB"/>
        </w:rPr>
        <w:t xml:space="preserve"> also extend </w:t>
      </w:r>
      <w:r>
        <w:rPr>
          <w:lang w:val="en-GB"/>
        </w:rPr>
        <w:t xml:space="preserve">my </w:t>
      </w:r>
      <w:r w:rsidR="00E42C8D" w:rsidRPr="00E42C8D">
        <w:rPr>
          <w:lang w:val="en-GB"/>
        </w:rPr>
        <w:t xml:space="preserve">heartfelt thanks to NCCS College for their ongoing supervision, guidance, and the essential resources that were crucial for completing this project. The assistance from the library and the staff members at NCCS has been incredibly helpful, and </w:t>
      </w:r>
      <w:r>
        <w:rPr>
          <w:lang w:val="en-GB"/>
        </w:rPr>
        <w:t>I</w:t>
      </w:r>
      <w:r w:rsidR="00E42C8D" w:rsidRPr="00E42C8D">
        <w:rPr>
          <w:lang w:val="en-GB"/>
        </w:rPr>
        <w:t xml:space="preserve"> appreciate their cooperation and encouragement. </w:t>
      </w:r>
      <w:r>
        <w:rPr>
          <w:lang w:val="en-GB"/>
        </w:rPr>
        <w:t>I</w:t>
      </w:r>
      <w:r w:rsidR="00E42C8D" w:rsidRPr="00E42C8D">
        <w:rPr>
          <w:lang w:val="en-GB"/>
        </w:rPr>
        <w:t xml:space="preserve"> wish to acknowledge everyone who contributed, directly or indirectly, to making this study possible.</w:t>
      </w:r>
    </w:p>
    <w:p w14:paraId="100D6BA1" w14:textId="2730DB1C" w:rsidR="00E42C8D" w:rsidRPr="00E42C8D" w:rsidRDefault="00E42C8D" w:rsidP="00E42C8D">
      <w:pPr>
        <w:pStyle w:val="BodyText"/>
        <w:spacing w:line="360" w:lineRule="auto"/>
        <w:jc w:val="both"/>
        <w:rPr>
          <w:lang w:val="en-GB"/>
        </w:rPr>
      </w:pPr>
      <w:r w:rsidRPr="00E42C8D">
        <w:rPr>
          <w:lang w:val="en-GB"/>
        </w:rPr>
        <w:t xml:space="preserve">Finally, </w:t>
      </w:r>
      <w:r w:rsidR="00B27F96">
        <w:rPr>
          <w:lang w:val="en-GB"/>
        </w:rPr>
        <w:t>I</w:t>
      </w:r>
      <w:r w:rsidRPr="00E42C8D">
        <w:rPr>
          <w:lang w:val="en-GB"/>
        </w:rPr>
        <w:t xml:space="preserve"> </w:t>
      </w:r>
      <w:r w:rsidR="00B27F96">
        <w:rPr>
          <w:lang w:val="en-GB"/>
        </w:rPr>
        <w:t xml:space="preserve">am </w:t>
      </w:r>
      <w:r w:rsidRPr="00E42C8D">
        <w:rPr>
          <w:lang w:val="en-GB"/>
        </w:rPr>
        <w:t>thankful to all those who read this project and hope that it will benefit both current and future audiences.</w:t>
      </w:r>
    </w:p>
    <w:p w14:paraId="1FDB954E" w14:textId="77777777" w:rsidR="007B2B37" w:rsidRPr="003F53A2" w:rsidRDefault="007B2B37" w:rsidP="007B2B37">
      <w:pPr>
        <w:pStyle w:val="BodyText"/>
        <w:spacing w:line="360" w:lineRule="auto"/>
      </w:pPr>
    </w:p>
    <w:p w14:paraId="45FB98D1" w14:textId="77777777" w:rsidR="007B2B37" w:rsidRPr="003F53A2" w:rsidRDefault="007B2B37" w:rsidP="007B2B37">
      <w:pPr>
        <w:pStyle w:val="BodyText"/>
        <w:spacing w:line="360" w:lineRule="auto"/>
      </w:pPr>
      <w:r w:rsidRPr="003F53A2">
        <w:t>Yours</w:t>
      </w:r>
      <w:r w:rsidRPr="003F53A2">
        <w:rPr>
          <w:spacing w:val="-15"/>
        </w:rPr>
        <w:t xml:space="preserve"> </w:t>
      </w:r>
      <w:r w:rsidRPr="003F53A2">
        <w:t xml:space="preserve">sincerely, </w:t>
      </w:r>
    </w:p>
    <w:p w14:paraId="60DC0C08" w14:textId="2626AA20" w:rsidR="007B2B37" w:rsidRDefault="00E42C8D" w:rsidP="007B2B37">
      <w:pPr>
        <w:pStyle w:val="BodyText"/>
        <w:spacing w:line="360" w:lineRule="auto"/>
        <w:jc w:val="both"/>
      </w:pPr>
      <w:r>
        <w:t>Atullya Maharjan</w:t>
      </w:r>
    </w:p>
    <w:p w14:paraId="045B9842" w14:textId="77777777" w:rsidR="000226A1" w:rsidRDefault="000226A1"/>
    <w:p w14:paraId="411EC226" w14:textId="77777777" w:rsidR="007B2B37" w:rsidRDefault="007B2B37"/>
    <w:p w14:paraId="56223E0B" w14:textId="77777777" w:rsidR="007B2B37" w:rsidRDefault="007B2B37"/>
    <w:p w14:paraId="4263A3DC" w14:textId="77777777" w:rsidR="007B2B37" w:rsidRDefault="007B2B37"/>
    <w:p w14:paraId="15CB627A" w14:textId="77777777" w:rsidR="007B2B37" w:rsidRDefault="007B2B37"/>
    <w:p w14:paraId="748F988D" w14:textId="77777777" w:rsidR="007B2B37" w:rsidRDefault="007B2B37"/>
    <w:p w14:paraId="730FAE01" w14:textId="77777777" w:rsidR="007B2B37" w:rsidRDefault="007B2B37"/>
    <w:p w14:paraId="1BFD3EE9" w14:textId="77777777" w:rsidR="007B2B37" w:rsidRDefault="007B2B37"/>
    <w:p w14:paraId="40E619FE" w14:textId="77777777" w:rsidR="007B2B37" w:rsidRDefault="007B2B37"/>
    <w:p w14:paraId="1DF7DE24" w14:textId="77777777" w:rsidR="00BC20EB" w:rsidRDefault="00BC20EB"/>
    <w:p w14:paraId="4DB6067C" w14:textId="77777777" w:rsidR="00BC20EB" w:rsidRDefault="00BC20EB"/>
    <w:p w14:paraId="7F4C6D62" w14:textId="77777777" w:rsidR="00BC20EB" w:rsidRDefault="00BC20EB"/>
    <w:p w14:paraId="06EF32C6" w14:textId="77777777" w:rsidR="007B2B37" w:rsidRDefault="007B2B37"/>
    <w:p w14:paraId="19116673" w14:textId="77777777" w:rsidR="007B2B37" w:rsidRDefault="007B2B37"/>
    <w:p w14:paraId="0ABD31E1" w14:textId="77777777" w:rsidR="007B2B37" w:rsidRDefault="007B2B37"/>
    <w:p w14:paraId="0A080218" w14:textId="77777777" w:rsidR="007B2B37" w:rsidRDefault="007B2B37"/>
    <w:p w14:paraId="252AC565" w14:textId="77777777" w:rsidR="007B2B37" w:rsidRDefault="007B2B37"/>
    <w:p w14:paraId="56ED80C5" w14:textId="77777777" w:rsidR="007B2B37" w:rsidRDefault="007B2B37"/>
    <w:p w14:paraId="5C9CDE8E" w14:textId="77777777" w:rsidR="007B2B37" w:rsidRDefault="007B2B37"/>
    <w:p w14:paraId="311A6B07" w14:textId="77777777" w:rsidR="007B2B37" w:rsidRDefault="007B2B37"/>
    <w:p w14:paraId="225E6E55" w14:textId="22487C6A" w:rsidR="00491C29" w:rsidRDefault="00491C29" w:rsidP="00491C29">
      <w:pPr>
        <w:widowControl/>
        <w:autoSpaceDE/>
        <w:autoSpaceDN/>
        <w:spacing w:after="160" w:line="259" w:lineRule="auto"/>
        <w:sectPr w:rsidR="00491C29" w:rsidSect="00491C29">
          <w:footerReference w:type="default" r:id="rId9"/>
          <w:pgSz w:w="11906" w:h="16838" w:code="9"/>
          <w:pgMar w:top="1440" w:right="1440" w:bottom="1440" w:left="1800" w:header="720" w:footer="720" w:gutter="0"/>
          <w:pgNumType w:fmt="lowerRoman" w:start="1"/>
          <w:cols w:space="720"/>
          <w:docGrid w:linePitch="360"/>
        </w:sectPr>
      </w:pPr>
    </w:p>
    <w:p w14:paraId="4ABD3040" w14:textId="31D3AE13" w:rsidR="00491C29" w:rsidRDefault="00491C29" w:rsidP="00491C29">
      <w:pPr>
        <w:widowControl/>
        <w:autoSpaceDE/>
        <w:autoSpaceDN/>
        <w:spacing w:after="160" w:line="259" w:lineRule="auto"/>
      </w:pPr>
    </w:p>
    <w:p w14:paraId="75115D55" w14:textId="77777777" w:rsidR="00491C29" w:rsidRDefault="00491C29"/>
    <w:p w14:paraId="60F71116" w14:textId="591ED3C3" w:rsidR="00491C29" w:rsidRPr="007E359D" w:rsidRDefault="00491C29">
      <w:pPr>
        <w:rPr>
          <w:b/>
          <w:bCs/>
          <w:sz w:val="32"/>
          <w:szCs w:val="32"/>
        </w:rPr>
      </w:pPr>
      <w:r w:rsidRPr="007E359D">
        <w:rPr>
          <w:b/>
          <w:bCs/>
          <w:sz w:val="32"/>
          <w:szCs w:val="32"/>
        </w:rPr>
        <w:t>TABLE OF CONTENT</w:t>
      </w:r>
    </w:p>
    <w:p w14:paraId="10D1C75E" w14:textId="77777777" w:rsidR="00491C29" w:rsidRDefault="00491C29"/>
    <w:sdt>
      <w:sdtPr>
        <w:rPr>
          <w:rFonts w:ascii="Times New Roman" w:eastAsia="Times New Roman" w:hAnsi="Times New Roman" w:cs="Times New Roman"/>
          <w:color w:val="auto"/>
          <w:sz w:val="22"/>
          <w:szCs w:val="22"/>
        </w:rPr>
        <w:id w:val="198820577"/>
        <w:docPartObj>
          <w:docPartGallery w:val="Table of Contents"/>
          <w:docPartUnique/>
        </w:docPartObj>
      </w:sdtPr>
      <w:sdtEndPr>
        <w:rPr>
          <w:b/>
          <w:bCs/>
          <w:noProof/>
        </w:rPr>
      </w:sdtEndPr>
      <w:sdtContent>
        <w:p w14:paraId="43A2AAA6" w14:textId="1BAAE3A9" w:rsidR="00491C29" w:rsidRDefault="00491C29">
          <w:pPr>
            <w:pStyle w:val="TOCHeading"/>
          </w:pPr>
          <w:r>
            <w:t>Contents</w:t>
          </w:r>
        </w:p>
        <w:p w14:paraId="122A76B4" w14:textId="1E4A345B" w:rsidR="005E1236" w:rsidRDefault="00491C29">
          <w:pPr>
            <w:pStyle w:val="TOC1"/>
            <w:tabs>
              <w:tab w:val="right" w:leader="dot" w:pos="8656"/>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91063151" w:history="1">
            <w:r w:rsidR="005E1236" w:rsidRPr="00BA61CC">
              <w:rPr>
                <w:rStyle w:val="Hyperlink"/>
                <w:b/>
                <w:bCs/>
                <w:noProof/>
                <w:spacing w:val="-2"/>
              </w:rPr>
              <w:t>Abstract</w:t>
            </w:r>
            <w:r w:rsidR="005E1236">
              <w:rPr>
                <w:noProof/>
                <w:webHidden/>
              </w:rPr>
              <w:tab/>
            </w:r>
            <w:r w:rsidR="005E1236">
              <w:rPr>
                <w:noProof/>
                <w:webHidden/>
              </w:rPr>
              <w:fldChar w:fldCharType="begin"/>
            </w:r>
            <w:r w:rsidR="005E1236">
              <w:rPr>
                <w:noProof/>
                <w:webHidden/>
              </w:rPr>
              <w:instrText xml:space="preserve"> PAGEREF _Toc191063151 \h </w:instrText>
            </w:r>
            <w:r w:rsidR="005E1236">
              <w:rPr>
                <w:noProof/>
                <w:webHidden/>
              </w:rPr>
            </w:r>
            <w:r w:rsidR="005E1236">
              <w:rPr>
                <w:noProof/>
                <w:webHidden/>
              </w:rPr>
              <w:fldChar w:fldCharType="separate"/>
            </w:r>
            <w:r w:rsidR="005E1236">
              <w:rPr>
                <w:noProof/>
                <w:webHidden/>
              </w:rPr>
              <w:t>i</w:t>
            </w:r>
            <w:r w:rsidR="005E1236">
              <w:rPr>
                <w:noProof/>
                <w:webHidden/>
              </w:rPr>
              <w:fldChar w:fldCharType="end"/>
            </w:r>
          </w:hyperlink>
        </w:p>
        <w:p w14:paraId="0218A445" w14:textId="3DE7DF34" w:rsidR="005E1236" w:rsidRDefault="005E1236">
          <w:pPr>
            <w:pStyle w:val="TOC1"/>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52" w:history="1">
            <w:r w:rsidRPr="00BA61CC">
              <w:rPr>
                <w:rStyle w:val="Hyperlink"/>
                <w:b/>
                <w:bCs/>
                <w:noProof/>
                <w:spacing w:val="-2"/>
              </w:rPr>
              <w:t>Acknowledgement</w:t>
            </w:r>
            <w:r>
              <w:rPr>
                <w:noProof/>
                <w:webHidden/>
              </w:rPr>
              <w:tab/>
            </w:r>
            <w:r>
              <w:rPr>
                <w:noProof/>
                <w:webHidden/>
              </w:rPr>
              <w:fldChar w:fldCharType="begin"/>
            </w:r>
            <w:r>
              <w:rPr>
                <w:noProof/>
                <w:webHidden/>
              </w:rPr>
              <w:instrText xml:space="preserve"> PAGEREF _Toc191063152 \h </w:instrText>
            </w:r>
            <w:r>
              <w:rPr>
                <w:noProof/>
                <w:webHidden/>
              </w:rPr>
            </w:r>
            <w:r>
              <w:rPr>
                <w:noProof/>
                <w:webHidden/>
              </w:rPr>
              <w:fldChar w:fldCharType="separate"/>
            </w:r>
            <w:r>
              <w:rPr>
                <w:noProof/>
                <w:webHidden/>
              </w:rPr>
              <w:t>ii</w:t>
            </w:r>
            <w:r>
              <w:rPr>
                <w:noProof/>
                <w:webHidden/>
              </w:rPr>
              <w:fldChar w:fldCharType="end"/>
            </w:r>
          </w:hyperlink>
        </w:p>
        <w:p w14:paraId="0662AC7C" w14:textId="3CE7EF68" w:rsidR="005E1236" w:rsidRDefault="005E1236">
          <w:pPr>
            <w:pStyle w:val="TOC1"/>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53" w:history="1">
            <w:r w:rsidRPr="00BA61CC">
              <w:rPr>
                <w:rStyle w:val="Hyperlink"/>
                <w:b/>
                <w:bCs/>
                <w:noProof/>
              </w:rPr>
              <w:t>1. Introduction</w:t>
            </w:r>
            <w:r>
              <w:rPr>
                <w:noProof/>
                <w:webHidden/>
              </w:rPr>
              <w:tab/>
            </w:r>
            <w:r>
              <w:rPr>
                <w:noProof/>
                <w:webHidden/>
              </w:rPr>
              <w:fldChar w:fldCharType="begin"/>
            </w:r>
            <w:r>
              <w:rPr>
                <w:noProof/>
                <w:webHidden/>
              </w:rPr>
              <w:instrText xml:space="preserve"> PAGEREF _Toc191063153 \h </w:instrText>
            </w:r>
            <w:r>
              <w:rPr>
                <w:noProof/>
                <w:webHidden/>
              </w:rPr>
            </w:r>
            <w:r>
              <w:rPr>
                <w:noProof/>
                <w:webHidden/>
              </w:rPr>
              <w:fldChar w:fldCharType="separate"/>
            </w:r>
            <w:r>
              <w:rPr>
                <w:noProof/>
                <w:webHidden/>
              </w:rPr>
              <w:t>1</w:t>
            </w:r>
            <w:r>
              <w:rPr>
                <w:noProof/>
                <w:webHidden/>
              </w:rPr>
              <w:fldChar w:fldCharType="end"/>
            </w:r>
          </w:hyperlink>
        </w:p>
        <w:p w14:paraId="127FB41E" w14:textId="79E5822F" w:rsidR="005E1236" w:rsidRDefault="005E1236">
          <w:pPr>
            <w:pStyle w:val="TOC1"/>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54" w:history="1">
            <w:r w:rsidRPr="00BA61CC">
              <w:rPr>
                <w:rStyle w:val="Hyperlink"/>
                <w:b/>
                <w:bCs/>
                <w:noProof/>
              </w:rPr>
              <w:t>2. Objective</w:t>
            </w:r>
            <w:r>
              <w:rPr>
                <w:noProof/>
                <w:webHidden/>
              </w:rPr>
              <w:tab/>
            </w:r>
            <w:r>
              <w:rPr>
                <w:noProof/>
                <w:webHidden/>
              </w:rPr>
              <w:fldChar w:fldCharType="begin"/>
            </w:r>
            <w:r>
              <w:rPr>
                <w:noProof/>
                <w:webHidden/>
              </w:rPr>
              <w:instrText xml:space="preserve"> PAGEREF _Toc191063154 \h </w:instrText>
            </w:r>
            <w:r>
              <w:rPr>
                <w:noProof/>
                <w:webHidden/>
              </w:rPr>
            </w:r>
            <w:r>
              <w:rPr>
                <w:noProof/>
                <w:webHidden/>
              </w:rPr>
              <w:fldChar w:fldCharType="separate"/>
            </w:r>
            <w:r>
              <w:rPr>
                <w:noProof/>
                <w:webHidden/>
              </w:rPr>
              <w:t>2</w:t>
            </w:r>
            <w:r>
              <w:rPr>
                <w:noProof/>
                <w:webHidden/>
              </w:rPr>
              <w:fldChar w:fldCharType="end"/>
            </w:r>
          </w:hyperlink>
        </w:p>
        <w:p w14:paraId="482DADAB" w14:textId="34BE88B9" w:rsidR="005E1236" w:rsidRDefault="005E1236">
          <w:pPr>
            <w:pStyle w:val="TOC1"/>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55" w:history="1">
            <w:r w:rsidRPr="00BA61CC">
              <w:rPr>
                <w:rStyle w:val="Hyperlink"/>
                <w:b/>
                <w:bCs/>
                <w:noProof/>
              </w:rPr>
              <w:t>3. Methodology</w:t>
            </w:r>
            <w:r>
              <w:rPr>
                <w:noProof/>
                <w:webHidden/>
              </w:rPr>
              <w:tab/>
            </w:r>
            <w:r>
              <w:rPr>
                <w:noProof/>
                <w:webHidden/>
              </w:rPr>
              <w:fldChar w:fldCharType="begin"/>
            </w:r>
            <w:r>
              <w:rPr>
                <w:noProof/>
                <w:webHidden/>
              </w:rPr>
              <w:instrText xml:space="preserve"> PAGEREF _Toc191063155 \h </w:instrText>
            </w:r>
            <w:r>
              <w:rPr>
                <w:noProof/>
                <w:webHidden/>
              </w:rPr>
            </w:r>
            <w:r>
              <w:rPr>
                <w:noProof/>
                <w:webHidden/>
              </w:rPr>
              <w:fldChar w:fldCharType="separate"/>
            </w:r>
            <w:r>
              <w:rPr>
                <w:noProof/>
                <w:webHidden/>
              </w:rPr>
              <w:t>3</w:t>
            </w:r>
            <w:r>
              <w:rPr>
                <w:noProof/>
                <w:webHidden/>
              </w:rPr>
              <w:fldChar w:fldCharType="end"/>
            </w:r>
          </w:hyperlink>
        </w:p>
        <w:p w14:paraId="1B6C4E5B" w14:textId="7D65D597" w:rsidR="005E1236" w:rsidRDefault="005E1236">
          <w:pPr>
            <w:pStyle w:val="TOC2"/>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56" w:history="1">
            <w:r w:rsidRPr="00BA61CC">
              <w:rPr>
                <w:rStyle w:val="Hyperlink"/>
                <w:b/>
                <w:bCs/>
                <w:noProof/>
              </w:rPr>
              <w:t>3.1. Data</w:t>
            </w:r>
            <w:r>
              <w:rPr>
                <w:noProof/>
                <w:webHidden/>
              </w:rPr>
              <w:tab/>
            </w:r>
            <w:r>
              <w:rPr>
                <w:noProof/>
                <w:webHidden/>
              </w:rPr>
              <w:fldChar w:fldCharType="begin"/>
            </w:r>
            <w:r>
              <w:rPr>
                <w:noProof/>
                <w:webHidden/>
              </w:rPr>
              <w:instrText xml:space="preserve"> PAGEREF _Toc191063156 \h </w:instrText>
            </w:r>
            <w:r>
              <w:rPr>
                <w:noProof/>
                <w:webHidden/>
              </w:rPr>
            </w:r>
            <w:r>
              <w:rPr>
                <w:noProof/>
                <w:webHidden/>
              </w:rPr>
              <w:fldChar w:fldCharType="separate"/>
            </w:r>
            <w:r>
              <w:rPr>
                <w:noProof/>
                <w:webHidden/>
              </w:rPr>
              <w:t>3</w:t>
            </w:r>
            <w:r>
              <w:rPr>
                <w:noProof/>
                <w:webHidden/>
              </w:rPr>
              <w:fldChar w:fldCharType="end"/>
            </w:r>
          </w:hyperlink>
        </w:p>
        <w:p w14:paraId="2506B0F5" w14:textId="78CB91F2" w:rsidR="005E1236" w:rsidRDefault="005E1236">
          <w:pPr>
            <w:pStyle w:val="TOC3"/>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57" w:history="1">
            <w:r w:rsidRPr="00BA61CC">
              <w:rPr>
                <w:rStyle w:val="Hyperlink"/>
                <w:b/>
                <w:bCs/>
                <w:noProof/>
              </w:rPr>
              <w:t>3.1.1. Data Collection</w:t>
            </w:r>
            <w:r>
              <w:rPr>
                <w:noProof/>
                <w:webHidden/>
              </w:rPr>
              <w:tab/>
            </w:r>
            <w:r>
              <w:rPr>
                <w:noProof/>
                <w:webHidden/>
              </w:rPr>
              <w:fldChar w:fldCharType="begin"/>
            </w:r>
            <w:r>
              <w:rPr>
                <w:noProof/>
                <w:webHidden/>
              </w:rPr>
              <w:instrText xml:space="preserve"> PAGEREF _Toc191063157 \h </w:instrText>
            </w:r>
            <w:r>
              <w:rPr>
                <w:noProof/>
                <w:webHidden/>
              </w:rPr>
            </w:r>
            <w:r>
              <w:rPr>
                <w:noProof/>
                <w:webHidden/>
              </w:rPr>
              <w:fldChar w:fldCharType="separate"/>
            </w:r>
            <w:r>
              <w:rPr>
                <w:noProof/>
                <w:webHidden/>
              </w:rPr>
              <w:t>3</w:t>
            </w:r>
            <w:r>
              <w:rPr>
                <w:noProof/>
                <w:webHidden/>
              </w:rPr>
              <w:fldChar w:fldCharType="end"/>
            </w:r>
          </w:hyperlink>
        </w:p>
        <w:p w14:paraId="0CBF6DD1" w14:textId="129AA476" w:rsidR="005E1236" w:rsidRDefault="005E1236">
          <w:pPr>
            <w:pStyle w:val="TOC3"/>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58" w:history="1">
            <w:r w:rsidRPr="00BA61CC">
              <w:rPr>
                <w:rStyle w:val="Hyperlink"/>
                <w:b/>
                <w:bCs/>
                <w:noProof/>
              </w:rPr>
              <w:t>3.1.2. Data Properties</w:t>
            </w:r>
            <w:r>
              <w:rPr>
                <w:noProof/>
                <w:webHidden/>
              </w:rPr>
              <w:tab/>
            </w:r>
            <w:r>
              <w:rPr>
                <w:noProof/>
                <w:webHidden/>
              </w:rPr>
              <w:fldChar w:fldCharType="begin"/>
            </w:r>
            <w:r>
              <w:rPr>
                <w:noProof/>
                <w:webHidden/>
              </w:rPr>
              <w:instrText xml:space="preserve"> PAGEREF _Toc191063158 \h </w:instrText>
            </w:r>
            <w:r>
              <w:rPr>
                <w:noProof/>
                <w:webHidden/>
              </w:rPr>
            </w:r>
            <w:r>
              <w:rPr>
                <w:noProof/>
                <w:webHidden/>
              </w:rPr>
              <w:fldChar w:fldCharType="separate"/>
            </w:r>
            <w:r>
              <w:rPr>
                <w:noProof/>
                <w:webHidden/>
              </w:rPr>
              <w:t>3</w:t>
            </w:r>
            <w:r>
              <w:rPr>
                <w:noProof/>
                <w:webHidden/>
              </w:rPr>
              <w:fldChar w:fldCharType="end"/>
            </w:r>
          </w:hyperlink>
        </w:p>
        <w:p w14:paraId="26E490FE" w14:textId="0A16D8B8" w:rsidR="005E1236" w:rsidRDefault="005E1236">
          <w:pPr>
            <w:pStyle w:val="TOC2"/>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59" w:history="1">
            <w:r w:rsidRPr="00BA61CC">
              <w:rPr>
                <w:rStyle w:val="Hyperlink"/>
                <w:b/>
                <w:bCs/>
                <w:noProof/>
              </w:rPr>
              <w:t>3.2. Neural Network Architecture</w:t>
            </w:r>
            <w:r>
              <w:rPr>
                <w:noProof/>
                <w:webHidden/>
              </w:rPr>
              <w:tab/>
            </w:r>
            <w:r>
              <w:rPr>
                <w:noProof/>
                <w:webHidden/>
              </w:rPr>
              <w:fldChar w:fldCharType="begin"/>
            </w:r>
            <w:r>
              <w:rPr>
                <w:noProof/>
                <w:webHidden/>
              </w:rPr>
              <w:instrText xml:space="preserve"> PAGEREF _Toc191063159 \h </w:instrText>
            </w:r>
            <w:r>
              <w:rPr>
                <w:noProof/>
                <w:webHidden/>
              </w:rPr>
            </w:r>
            <w:r>
              <w:rPr>
                <w:noProof/>
                <w:webHidden/>
              </w:rPr>
              <w:fldChar w:fldCharType="separate"/>
            </w:r>
            <w:r>
              <w:rPr>
                <w:noProof/>
                <w:webHidden/>
              </w:rPr>
              <w:t>3</w:t>
            </w:r>
            <w:r>
              <w:rPr>
                <w:noProof/>
                <w:webHidden/>
              </w:rPr>
              <w:fldChar w:fldCharType="end"/>
            </w:r>
          </w:hyperlink>
        </w:p>
        <w:p w14:paraId="299B1E3E" w14:textId="02EABBF6" w:rsidR="005E1236" w:rsidRDefault="005E1236">
          <w:pPr>
            <w:pStyle w:val="TOC3"/>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60" w:history="1">
            <w:r w:rsidRPr="00BA61CC">
              <w:rPr>
                <w:rStyle w:val="Hyperlink"/>
                <w:b/>
                <w:bCs/>
                <w:noProof/>
              </w:rPr>
              <w:t>3.2.1. Block Representation</w:t>
            </w:r>
            <w:r>
              <w:rPr>
                <w:noProof/>
                <w:webHidden/>
              </w:rPr>
              <w:tab/>
            </w:r>
            <w:r>
              <w:rPr>
                <w:noProof/>
                <w:webHidden/>
              </w:rPr>
              <w:fldChar w:fldCharType="begin"/>
            </w:r>
            <w:r>
              <w:rPr>
                <w:noProof/>
                <w:webHidden/>
              </w:rPr>
              <w:instrText xml:space="preserve"> PAGEREF _Toc191063160 \h </w:instrText>
            </w:r>
            <w:r>
              <w:rPr>
                <w:noProof/>
                <w:webHidden/>
              </w:rPr>
            </w:r>
            <w:r>
              <w:rPr>
                <w:noProof/>
                <w:webHidden/>
              </w:rPr>
              <w:fldChar w:fldCharType="separate"/>
            </w:r>
            <w:r>
              <w:rPr>
                <w:noProof/>
                <w:webHidden/>
              </w:rPr>
              <w:t>3</w:t>
            </w:r>
            <w:r>
              <w:rPr>
                <w:noProof/>
                <w:webHidden/>
              </w:rPr>
              <w:fldChar w:fldCharType="end"/>
            </w:r>
          </w:hyperlink>
        </w:p>
        <w:p w14:paraId="3EE3EC51" w14:textId="4D9338F1" w:rsidR="005E1236" w:rsidRDefault="005E1236">
          <w:pPr>
            <w:pStyle w:val="TOC3"/>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61" w:history="1">
            <w:r w:rsidRPr="00BA61CC">
              <w:rPr>
                <w:rStyle w:val="Hyperlink"/>
                <w:b/>
                <w:bCs/>
                <w:noProof/>
              </w:rPr>
              <w:t>3.2.2. Layer Explanation</w:t>
            </w:r>
            <w:r>
              <w:rPr>
                <w:noProof/>
                <w:webHidden/>
              </w:rPr>
              <w:tab/>
            </w:r>
            <w:r>
              <w:rPr>
                <w:noProof/>
                <w:webHidden/>
              </w:rPr>
              <w:fldChar w:fldCharType="begin"/>
            </w:r>
            <w:r>
              <w:rPr>
                <w:noProof/>
                <w:webHidden/>
              </w:rPr>
              <w:instrText xml:space="preserve"> PAGEREF _Toc191063161 \h </w:instrText>
            </w:r>
            <w:r>
              <w:rPr>
                <w:noProof/>
                <w:webHidden/>
              </w:rPr>
            </w:r>
            <w:r>
              <w:rPr>
                <w:noProof/>
                <w:webHidden/>
              </w:rPr>
              <w:fldChar w:fldCharType="separate"/>
            </w:r>
            <w:r>
              <w:rPr>
                <w:noProof/>
                <w:webHidden/>
              </w:rPr>
              <w:t>5</w:t>
            </w:r>
            <w:r>
              <w:rPr>
                <w:noProof/>
                <w:webHidden/>
              </w:rPr>
              <w:fldChar w:fldCharType="end"/>
            </w:r>
          </w:hyperlink>
        </w:p>
        <w:p w14:paraId="48EDB751" w14:textId="603215DA" w:rsidR="005E1236" w:rsidRDefault="005E1236">
          <w:pPr>
            <w:pStyle w:val="TOC3"/>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62" w:history="1">
            <w:r w:rsidRPr="00BA61CC">
              <w:rPr>
                <w:rStyle w:val="Hyperlink"/>
                <w:b/>
                <w:bCs/>
                <w:noProof/>
              </w:rPr>
              <w:t>3.2.3. Input and Output</w:t>
            </w:r>
            <w:r>
              <w:rPr>
                <w:noProof/>
                <w:webHidden/>
              </w:rPr>
              <w:tab/>
            </w:r>
            <w:r>
              <w:rPr>
                <w:noProof/>
                <w:webHidden/>
              </w:rPr>
              <w:fldChar w:fldCharType="begin"/>
            </w:r>
            <w:r>
              <w:rPr>
                <w:noProof/>
                <w:webHidden/>
              </w:rPr>
              <w:instrText xml:space="preserve"> PAGEREF _Toc191063162 \h </w:instrText>
            </w:r>
            <w:r>
              <w:rPr>
                <w:noProof/>
                <w:webHidden/>
              </w:rPr>
            </w:r>
            <w:r>
              <w:rPr>
                <w:noProof/>
                <w:webHidden/>
              </w:rPr>
              <w:fldChar w:fldCharType="separate"/>
            </w:r>
            <w:r>
              <w:rPr>
                <w:noProof/>
                <w:webHidden/>
              </w:rPr>
              <w:t>7</w:t>
            </w:r>
            <w:r>
              <w:rPr>
                <w:noProof/>
                <w:webHidden/>
              </w:rPr>
              <w:fldChar w:fldCharType="end"/>
            </w:r>
          </w:hyperlink>
        </w:p>
        <w:p w14:paraId="629E7ABC" w14:textId="7B1C5F4F" w:rsidR="005E1236" w:rsidRDefault="005E1236">
          <w:pPr>
            <w:pStyle w:val="TOC2"/>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63" w:history="1">
            <w:r w:rsidRPr="00BA61CC">
              <w:rPr>
                <w:rStyle w:val="Hyperlink"/>
                <w:b/>
                <w:bCs/>
                <w:noProof/>
              </w:rPr>
              <w:t>3.3. Activation Functions</w:t>
            </w:r>
            <w:r>
              <w:rPr>
                <w:noProof/>
                <w:webHidden/>
              </w:rPr>
              <w:tab/>
            </w:r>
            <w:r>
              <w:rPr>
                <w:noProof/>
                <w:webHidden/>
              </w:rPr>
              <w:fldChar w:fldCharType="begin"/>
            </w:r>
            <w:r>
              <w:rPr>
                <w:noProof/>
                <w:webHidden/>
              </w:rPr>
              <w:instrText xml:space="preserve"> PAGEREF _Toc191063163 \h </w:instrText>
            </w:r>
            <w:r>
              <w:rPr>
                <w:noProof/>
                <w:webHidden/>
              </w:rPr>
            </w:r>
            <w:r>
              <w:rPr>
                <w:noProof/>
                <w:webHidden/>
              </w:rPr>
              <w:fldChar w:fldCharType="separate"/>
            </w:r>
            <w:r>
              <w:rPr>
                <w:noProof/>
                <w:webHidden/>
              </w:rPr>
              <w:t>7</w:t>
            </w:r>
            <w:r>
              <w:rPr>
                <w:noProof/>
                <w:webHidden/>
              </w:rPr>
              <w:fldChar w:fldCharType="end"/>
            </w:r>
          </w:hyperlink>
        </w:p>
        <w:p w14:paraId="74D7761B" w14:textId="3B2D9A81" w:rsidR="005E1236" w:rsidRDefault="005E1236">
          <w:pPr>
            <w:pStyle w:val="TOC2"/>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64" w:history="1">
            <w:r w:rsidRPr="00BA61CC">
              <w:rPr>
                <w:rStyle w:val="Hyperlink"/>
                <w:b/>
                <w:bCs/>
                <w:noProof/>
              </w:rPr>
              <w:t>3.4 Loss Function</w:t>
            </w:r>
            <w:r>
              <w:rPr>
                <w:noProof/>
                <w:webHidden/>
              </w:rPr>
              <w:tab/>
            </w:r>
            <w:r>
              <w:rPr>
                <w:noProof/>
                <w:webHidden/>
              </w:rPr>
              <w:fldChar w:fldCharType="begin"/>
            </w:r>
            <w:r>
              <w:rPr>
                <w:noProof/>
                <w:webHidden/>
              </w:rPr>
              <w:instrText xml:space="preserve"> PAGEREF _Toc191063164 \h </w:instrText>
            </w:r>
            <w:r>
              <w:rPr>
                <w:noProof/>
                <w:webHidden/>
              </w:rPr>
            </w:r>
            <w:r>
              <w:rPr>
                <w:noProof/>
                <w:webHidden/>
              </w:rPr>
              <w:fldChar w:fldCharType="separate"/>
            </w:r>
            <w:r>
              <w:rPr>
                <w:noProof/>
                <w:webHidden/>
              </w:rPr>
              <w:t>8</w:t>
            </w:r>
            <w:r>
              <w:rPr>
                <w:noProof/>
                <w:webHidden/>
              </w:rPr>
              <w:fldChar w:fldCharType="end"/>
            </w:r>
          </w:hyperlink>
        </w:p>
        <w:p w14:paraId="08DAD4A9" w14:textId="1C6E2E7D" w:rsidR="005E1236" w:rsidRDefault="005E1236">
          <w:pPr>
            <w:pStyle w:val="TOC3"/>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65" w:history="1">
            <w:r w:rsidRPr="00BA61CC">
              <w:rPr>
                <w:rStyle w:val="Hyperlink"/>
                <w:b/>
                <w:bCs/>
                <w:noProof/>
              </w:rPr>
              <w:t>3.4.1. Importance</w:t>
            </w:r>
            <w:r>
              <w:rPr>
                <w:noProof/>
                <w:webHidden/>
              </w:rPr>
              <w:tab/>
            </w:r>
            <w:r>
              <w:rPr>
                <w:noProof/>
                <w:webHidden/>
              </w:rPr>
              <w:fldChar w:fldCharType="begin"/>
            </w:r>
            <w:r>
              <w:rPr>
                <w:noProof/>
                <w:webHidden/>
              </w:rPr>
              <w:instrText xml:space="preserve"> PAGEREF _Toc191063165 \h </w:instrText>
            </w:r>
            <w:r>
              <w:rPr>
                <w:noProof/>
                <w:webHidden/>
              </w:rPr>
            </w:r>
            <w:r>
              <w:rPr>
                <w:noProof/>
                <w:webHidden/>
              </w:rPr>
              <w:fldChar w:fldCharType="separate"/>
            </w:r>
            <w:r>
              <w:rPr>
                <w:noProof/>
                <w:webHidden/>
              </w:rPr>
              <w:t>8</w:t>
            </w:r>
            <w:r>
              <w:rPr>
                <w:noProof/>
                <w:webHidden/>
              </w:rPr>
              <w:fldChar w:fldCharType="end"/>
            </w:r>
          </w:hyperlink>
        </w:p>
        <w:p w14:paraId="4E1D0BC5" w14:textId="02F44E78" w:rsidR="005E1236" w:rsidRDefault="005E1236">
          <w:pPr>
            <w:pStyle w:val="TOC3"/>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66" w:history="1">
            <w:r w:rsidRPr="00BA61CC">
              <w:rPr>
                <w:rStyle w:val="Hyperlink"/>
                <w:b/>
                <w:bCs/>
                <w:noProof/>
              </w:rPr>
              <w:t>3.4.2. Function Used</w:t>
            </w:r>
            <w:r>
              <w:rPr>
                <w:noProof/>
                <w:webHidden/>
              </w:rPr>
              <w:tab/>
            </w:r>
            <w:r>
              <w:rPr>
                <w:noProof/>
                <w:webHidden/>
              </w:rPr>
              <w:fldChar w:fldCharType="begin"/>
            </w:r>
            <w:r>
              <w:rPr>
                <w:noProof/>
                <w:webHidden/>
              </w:rPr>
              <w:instrText xml:space="preserve"> PAGEREF _Toc191063166 \h </w:instrText>
            </w:r>
            <w:r>
              <w:rPr>
                <w:noProof/>
                <w:webHidden/>
              </w:rPr>
            </w:r>
            <w:r>
              <w:rPr>
                <w:noProof/>
                <w:webHidden/>
              </w:rPr>
              <w:fldChar w:fldCharType="separate"/>
            </w:r>
            <w:r>
              <w:rPr>
                <w:noProof/>
                <w:webHidden/>
              </w:rPr>
              <w:t>8</w:t>
            </w:r>
            <w:r>
              <w:rPr>
                <w:noProof/>
                <w:webHidden/>
              </w:rPr>
              <w:fldChar w:fldCharType="end"/>
            </w:r>
          </w:hyperlink>
        </w:p>
        <w:p w14:paraId="4B595D22" w14:textId="004ED1D6" w:rsidR="005E1236" w:rsidRDefault="005E1236">
          <w:pPr>
            <w:pStyle w:val="TOC2"/>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67" w:history="1">
            <w:r w:rsidRPr="00BA61CC">
              <w:rPr>
                <w:rStyle w:val="Hyperlink"/>
                <w:b/>
                <w:bCs/>
                <w:noProof/>
              </w:rPr>
              <w:t>3.5. Forward Propagation</w:t>
            </w:r>
            <w:r>
              <w:rPr>
                <w:noProof/>
                <w:webHidden/>
              </w:rPr>
              <w:tab/>
            </w:r>
            <w:r>
              <w:rPr>
                <w:noProof/>
                <w:webHidden/>
              </w:rPr>
              <w:fldChar w:fldCharType="begin"/>
            </w:r>
            <w:r>
              <w:rPr>
                <w:noProof/>
                <w:webHidden/>
              </w:rPr>
              <w:instrText xml:space="preserve"> PAGEREF _Toc191063167 \h </w:instrText>
            </w:r>
            <w:r>
              <w:rPr>
                <w:noProof/>
                <w:webHidden/>
              </w:rPr>
            </w:r>
            <w:r>
              <w:rPr>
                <w:noProof/>
                <w:webHidden/>
              </w:rPr>
              <w:fldChar w:fldCharType="separate"/>
            </w:r>
            <w:r>
              <w:rPr>
                <w:noProof/>
                <w:webHidden/>
              </w:rPr>
              <w:t>9</w:t>
            </w:r>
            <w:r>
              <w:rPr>
                <w:noProof/>
                <w:webHidden/>
              </w:rPr>
              <w:fldChar w:fldCharType="end"/>
            </w:r>
          </w:hyperlink>
        </w:p>
        <w:p w14:paraId="3E56AFA7" w14:textId="38A88311" w:rsidR="005E1236" w:rsidRDefault="005E1236">
          <w:pPr>
            <w:pStyle w:val="TOC2"/>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68" w:history="1">
            <w:r w:rsidRPr="00BA61CC">
              <w:rPr>
                <w:rStyle w:val="Hyperlink"/>
                <w:b/>
                <w:bCs/>
                <w:noProof/>
              </w:rPr>
              <w:t>3.6. Backpropagation</w:t>
            </w:r>
            <w:r>
              <w:rPr>
                <w:noProof/>
                <w:webHidden/>
              </w:rPr>
              <w:tab/>
            </w:r>
            <w:r>
              <w:rPr>
                <w:noProof/>
                <w:webHidden/>
              </w:rPr>
              <w:fldChar w:fldCharType="begin"/>
            </w:r>
            <w:r>
              <w:rPr>
                <w:noProof/>
                <w:webHidden/>
              </w:rPr>
              <w:instrText xml:space="preserve"> PAGEREF _Toc191063168 \h </w:instrText>
            </w:r>
            <w:r>
              <w:rPr>
                <w:noProof/>
                <w:webHidden/>
              </w:rPr>
            </w:r>
            <w:r>
              <w:rPr>
                <w:noProof/>
                <w:webHidden/>
              </w:rPr>
              <w:fldChar w:fldCharType="separate"/>
            </w:r>
            <w:r>
              <w:rPr>
                <w:noProof/>
                <w:webHidden/>
              </w:rPr>
              <w:t>9</w:t>
            </w:r>
            <w:r>
              <w:rPr>
                <w:noProof/>
                <w:webHidden/>
              </w:rPr>
              <w:fldChar w:fldCharType="end"/>
            </w:r>
          </w:hyperlink>
        </w:p>
        <w:p w14:paraId="1E9D6C64" w14:textId="27A86584" w:rsidR="005E1236" w:rsidRDefault="005E1236">
          <w:pPr>
            <w:pStyle w:val="TOC1"/>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69" w:history="1">
            <w:r w:rsidRPr="00BA61CC">
              <w:rPr>
                <w:rStyle w:val="Hyperlink"/>
                <w:b/>
                <w:bCs/>
                <w:noProof/>
              </w:rPr>
              <w:t>4. Testing</w:t>
            </w:r>
            <w:r>
              <w:rPr>
                <w:noProof/>
                <w:webHidden/>
              </w:rPr>
              <w:tab/>
            </w:r>
            <w:r>
              <w:rPr>
                <w:noProof/>
                <w:webHidden/>
              </w:rPr>
              <w:fldChar w:fldCharType="begin"/>
            </w:r>
            <w:r>
              <w:rPr>
                <w:noProof/>
                <w:webHidden/>
              </w:rPr>
              <w:instrText xml:space="preserve"> PAGEREF _Toc191063169 \h </w:instrText>
            </w:r>
            <w:r>
              <w:rPr>
                <w:noProof/>
                <w:webHidden/>
              </w:rPr>
            </w:r>
            <w:r>
              <w:rPr>
                <w:noProof/>
                <w:webHidden/>
              </w:rPr>
              <w:fldChar w:fldCharType="separate"/>
            </w:r>
            <w:r>
              <w:rPr>
                <w:noProof/>
                <w:webHidden/>
              </w:rPr>
              <w:t>10</w:t>
            </w:r>
            <w:r>
              <w:rPr>
                <w:noProof/>
                <w:webHidden/>
              </w:rPr>
              <w:fldChar w:fldCharType="end"/>
            </w:r>
          </w:hyperlink>
        </w:p>
        <w:p w14:paraId="18540030" w14:textId="22ED7EB8" w:rsidR="005E1236" w:rsidRDefault="005E1236">
          <w:pPr>
            <w:pStyle w:val="TOC1"/>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70" w:history="1">
            <w:r w:rsidRPr="00BA61CC">
              <w:rPr>
                <w:rStyle w:val="Hyperlink"/>
                <w:b/>
                <w:bCs/>
                <w:noProof/>
              </w:rPr>
              <w:t>5. Results</w:t>
            </w:r>
            <w:r>
              <w:rPr>
                <w:noProof/>
                <w:webHidden/>
              </w:rPr>
              <w:tab/>
            </w:r>
            <w:r>
              <w:rPr>
                <w:noProof/>
                <w:webHidden/>
              </w:rPr>
              <w:fldChar w:fldCharType="begin"/>
            </w:r>
            <w:r>
              <w:rPr>
                <w:noProof/>
                <w:webHidden/>
              </w:rPr>
              <w:instrText xml:space="preserve"> PAGEREF _Toc191063170 \h </w:instrText>
            </w:r>
            <w:r>
              <w:rPr>
                <w:noProof/>
                <w:webHidden/>
              </w:rPr>
            </w:r>
            <w:r>
              <w:rPr>
                <w:noProof/>
                <w:webHidden/>
              </w:rPr>
              <w:fldChar w:fldCharType="separate"/>
            </w:r>
            <w:r>
              <w:rPr>
                <w:noProof/>
                <w:webHidden/>
              </w:rPr>
              <w:t>11</w:t>
            </w:r>
            <w:r>
              <w:rPr>
                <w:noProof/>
                <w:webHidden/>
              </w:rPr>
              <w:fldChar w:fldCharType="end"/>
            </w:r>
          </w:hyperlink>
        </w:p>
        <w:p w14:paraId="6997EC54" w14:textId="474EF9E7" w:rsidR="005E1236" w:rsidRDefault="005E1236">
          <w:pPr>
            <w:pStyle w:val="TOC1"/>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71" w:history="1">
            <w:r w:rsidRPr="00BA61CC">
              <w:rPr>
                <w:rStyle w:val="Hyperlink"/>
                <w:b/>
                <w:bCs/>
                <w:noProof/>
              </w:rPr>
              <w:t>6. Conclusion</w:t>
            </w:r>
            <w:r>
              <w:rPr>
                <w:noProof/>
                <w:webHidden/>
              </w:rPr>
              <w:tab/>
            </w:r>
            <w:r>
              <w:rPr>
                <w:noProof/>
                <w:webHidden/>
              </w:rPr>
              <w:fldChar w:fldCharType="begin"/>
            </w:r>
            <w:r>
              <w:rPr>
                <w:noProof/>
                <w:webHidden/>
              </w:rPr>
              <w:instrText xml:space="preserve"> PAGEREF _Toc191063171 \h </w:instrText>
            </w:r>
            <w:r>
              <w:rPr>
                <w:noProof/>
                <w:webHidden/>
              </w:rPr>
            </w:r>
            <w:r>
              <w:rPr>
                <w:noProof/>
                <w:webHidden/>
              </w:rPr>
              <w:fldChar w:fldCharType="separate"/>
            </w:r>
            <w:r>
              <w:rPr>
                <w:noProof/>
                <w:webHidden/>
              </w:rPr>
              <w:t>13</w:t>
            </w:r>
            <w:r>
              <w:rPr>
                <w:noProof/>
                <w:webHidden/>
              </w:rPr>
              <w:fldChar w:fldCharType="end"/>
            </w:r>
          </w:hyperlink>
        </w:p>
        <w:p w14:paraId="045249E1" w14:textId="174AD75D" w:rsidR="005E1236" w:rsidRDefault="005E1236">
          <w:pPr>
            <w:pStyle w:val="TOC1"/>
            <w:tabs>
              <w:tab w:val="right" w:leader="dot" w:pos="8656"/>
            </w:tabs>
            <w:rPr>
              <w:rFonts w:asciiTheme="minorHAnsi" w:eastAsiaTheme="minorEastAsia" w:hAnsiTheme="minorHAnsi" w:cstheme="minorBidi"/>
              <w:noProof/>
              <w:kern w:val="2"/>
              <w:sz w:val="24"/>
              <w:szCs w:val="24"/>
              <w:lang w:val="en-GB" w:eastAsia="en-GB"/>
              <w14:ligatures w14:val="standardContextual"/>
            </w:rPr>
          </w:pPr>
          <w:hyperlink w:anchor="_Toc191063172" w:history="1">
            <w:r w:rsidRPr="00BA61CC">
              <w:rPr>
                <w:rStyle w:val="Hyperlink"/>
                <w:b/>
                <w:bCs/>
                <w:noProof/>
              </w:rPr>
              <w:t>7. References</w:t>
            </w:r>
            <w:r>
              <w:rPr>
                <w:noProof/>
                <w:webHidden/>
              </w:rPr>
              <w:tab/>
            </w:r>
            <w:r>
              <w:rPr>
                <w:noProof/>
                <w:webHidden/>
              </w:rPr>
              <w:fldChar w:fldCharType="begin"/>
            </w:r>
            <w:r>
              <w:rPr>
                <w:noProof/>
                <w:webHidden/>
              </w:rPr>
              <w:instrText xml:space="preserve"> PAGEREF _Toc191063172 \h </w:instrText>
            </w:r>
            <w:r>
              <w:rPr>
                <w:noProof/>
                <w:webHidden/>
              </w:rPr>
            </w:r>
            <w:r>
              <w:rPr>
                <w:noProof/>
                <w:webHidden/>
              </w:rPr>
              <w:fldChar w:fldCharType="separate"/>
            </w:r>
            <w:r>
              <w:rPr>
                <w:noProof/>
                <w:webHidden/>
              </w:rPr>
              <w:t>14</w:t>
            </w:r>
            <w:r>
              <w:rPr>
                <w:noProof/>
                <w:webHidden/>
              </w:rPr>
              <w:fldChar w:fldCharType="end"/>
            </w:r>
          </w:hyperlink>
        </w:p>
        <w:p w14:paraId="52797FF7" w14:textId="63E8FDC6" w:rsidR="00491C29" w:rsidRDefault="00491C29">
          <w:r>
            <w:rPr>
              <w:b/>
              <w:bCs/>
              <w:noProof/>
            </w:rPr>
            <w:fldChar w:fldCharType="end"/>
          </w:r>
        </w:p>
      </w:sdtContent>
    </w:sdt>
    <w:p w14:paraId="7F300EF0" w14:textId="77777777" w:rsidR="00491C29" w:rsidRDefault="00491C29"/>
    <w:p w14:paraId="06E6066E" w14:textId="77777777" w:rsidR="00491C29" w:rsidRDefault="00491C29"/>
    <w:p w14:paraId="01445D28" w14:textId="77777777" w:rsidR="00491C29" w:rsidRDefault="00491C29"/>
    <w:p w14:paraId="10A29886" w14:textId="77777777" w:rsidR="00491C29" w:rsidRDefault="00491C29"/>
    <w:p w14:paraId="58920D6A" w14:textId="77777777" w:rsidR="00491C29" w:rsidRDefault="00491C29"/>
    <w:p w14:paraId="4A3EC2ED" w14:textId="77777777" w:rsidR="00491C29" w:rsidRDefault="00491C29"/>
    <w:p w14:paraId="07BAA7BE" w14:textId="77777777" w:rsidR="00491C29" w:rsidRDefault="00491C29"/>
    <w:p w14:paraId="0EAB8D35" w14:textId="77777777" w:rsidR="00491C29" w:rsidRDefault="00491C29"/>
    <w:p w14:paraId="630446FF" w14:textId="77777777" w:rsidR="00491C29" w:rsidRDefault="00491C29"/>
    <w:p w14:paraId="63D16512" w14:textId="77777777" w:rsidR="00491C29" w:rsidRDefault="00491C29">
      <w:pPr>
        <w:sectPr w:rsidR="00491C29" w:rsidSect="00491C29">
          <w:footerReference w:type="default" r:id="rId10"/>
          <w:pgSz w:w="11906" w:h="16838" w:code="9"/>
          <w:pgMar w:top="1440" w:right="1440" w:bottom="1440" w:left="1800" w:header="720" w:footer="720" w:gutter="0"/>
          <w:pgNumType w:fmt="lowerRoman" w:start="1"/>
          <w:cols w:space="720"/>
          <w:docGrid w:linePitch="360"/>
        </w:sectPr>
      </w:pPr>
    </w:p>
    <w:p w14:paraId="3CB71F70" w14:textId="036702FD" w:rsidR="007B2B37" w:rsidRPr="007E359D" w:rsidRDefault="007E359D" w:rsidP="009F521A">
      <w:pPr>
        <w:pStyle w:val="Heading1"/>
        <w:jc w:val="both"/>
        <w:rPr>
          <w:rFonts w:ascii="Times New Roman" w:hAnsi="Times New Roman" w:cs="Times New Roman"/>
          <w:b/>
          <w:bCs/>
          <w:color w:val="000000" w:themeColor="text1"/>
          <w:sz w:val="32"/>
          <w:szCs w:val="32"/>
        </w:rPr>
      </w:pPr>
      <w:bookmarkStart w:id="4" w:name="_Toc191063153"/>
      <w:r>
        <w:rPr>
          <w:rFonts w:ascii="Times New Roman" w:hAnsi="Times New Roman" w:cs="Times New Roman"/>
          <w:b/>
          <w:bCs/>
          <w:color w:val="000000" w:themeColor="text1"/>
          <w:sz w:val="32"/>
          <w:szCs w:val="32"/>
        </w:rPr>
        <w:lastRenderedPageBreak/>
        <w:t xml:space="preserve">1. </w:t>
      </w:r>
      <w:r w:rsidR="007B2B37" w:rsidRPr="007E359D">
        <w:rPr>
          <w:rFonts w:ascii="Times New Roman" w:hAnsi="Times New Roman" w:cs="Times New Roman"/>
          <w:b/>
          <w:bCs/>
          <w:color w:val="000000" w:themeColor="text1"/>
          <w:sz w:val="32"/>
          <w:szCs w:val="32"/>
        </w:rPr>
        <w:t>Introduction</w:t>
      </w:r>
      <w:bookmarkEnd w:id="4"/>
    </w:p>
    <w:p w14:paraId="01A42A04" w14:textId="77777777" w:rsidR="009F521A" w:rsidRPr="009F521A" w:rsidRDefault="009F521A" w:rsidP="009F521A">
      <w:pPr>
        <w:jc w:val="both"/>
      </w:pPr>
    </w:p>
    <w:p w14:paraId="7B743CAD" w14:textId="66511596" w:rsidR="00BC20EB" w:rsidRDefault="00A557C0" w:rsidP="00BC20EB">
      <w:pPr>
        <w:spacing w:line="360" w:lineRule="auto"/>
        <w:jc w:val="both"/>
      </w:pPr>
      <w:r w:rsidRPr="00A557C0">
        <w:rPr>
          <w:sz w:val="24"/>
          <w:szCs w:val="24"/>
        </w:rPr>
        <w:t xml:space="preserve">Animal species classification involves identifying and categorizing different animal species, such as </w:t>
      </w:r>
      <w:r>
        <w:rPr>
          <w:sz w:val="24"/>
          <w:szCs w:val="24"/>
        </w:rPr>
        <w:t>zebra</w:t>
      </w:r>
      <w:r w:rsidRPr="00A557C0">
        <w:rPr>
          <w:sz w:val="24"/>
          <w:szCs w:val="24"/>
        </w:rPr>
        <w:t xml:space="preserve">, </w:t>
      </w:r>
      <w:r>
        <w:rPr>
          <w:sz w:val="24"/>
          <w:szCs w:val="24"/>
        </w:rPr>
        <w:t>tiger</w:t>
      </w:r>
      <w:r w:rsidRPr="00A557C0">
        <w:rPr>
          <w:sz w:val="24"/>
          <w:szCs w:val="24"/>
        </w:rPr>
        <w:t>, and elephants, from images. Using deep learning techniques like Convolutional Neural Networks (CNNs), this approach enables models to automatically learn and recognize patterns, textures, and features unique to various species. By training on large datasets of labeled animal images, these models achieve high accuracy and efficiency in classification tasks. This technology is especially valuable for applications in wildlife conservation, ecological monitoring, and research, where automated image analysis can save time and improve precision. Deep learning-based animal classification systems demonstrate significant potential for advancing biodiversity studies and real-time species identification.</w:t>
      </w:r>
    </w:p>
    <w:p w14:paraId="425A549C" w14:textId="77777777" w:rsidR="00BC20EB" w:rsidRDefault="00BC20EB" w:rsidP="00BC20EB">
      <w:pPr>
        <w:spacing w:line="360" w:lineRule="auto"/>
        <w:jc w:val="both"/>
      </w:pPr>
    </w:p>
    <w:p w14:paraId="4CE9985B" w14:textId="77777777" w:rsidR="00BC20EB" w:rsidRDefault="00BC20EB" w:rsidP="00BC20EB">
      <w:pPr>
        <w:spacing w:line="360" w:lineRule="auto"/>
        <w:jc w:val="both"/>
      </w:pPr>
    </w:p>
    <w:p w14:paraId="24327D95" w14:textId="77777777" w:rsidR="00BC20EB" w:rsidRDefault="00BC20EB" w:rsidP="00BC20EB">
      <w:pPr>
        <w:spacing w:line="360" w:lineRule="auto"/>
        <w:jc w:val="both"/>
      </w:pPr>
    </w:p>
    <w:p w14:paraId="1EC65CA1" w14:textId="77777777" w:rsidR="00BC20EB" w:rsidRDefault="00BC20EB" w:rsidP="00BC20EB">
      <w:pPr>
        <w:spacing w:line="360" w:lineRule="auto"/>
        <w:jc w:val="both"/>
      </w:pPr>
    </w:p>
    <w:p w14:paraId="3193F59D" w14:textId="77777777" w:rsidR="00BC20EB" w:rsidRDefault="00BC20EB" w:rsidP="00BC20EB">
      <w:pPr>
        <w:spacing w:line="360" w:lineRule="auto"/>
        <w:jc w:val="both"/>
      </w:pPr>
    </w:p>
    <w:p w14:paraId="5238B9F8" w14:textId="77777777" w:rsidR="00BC20EB" w:rsidRDefault="00BC20EB" w:rsidP="00BC20EB">
      <w:pPr>
        <w:spacing w:line="360" w:lineRule="auto"/>
        <w:jc w:val="both"/>
      </w:pPr>
    </w:p>
    <w:p w14:paraId="5E92DE81" w14:textId="77777777" w:rsidR="00BC20EB" w:rsidRDefault="00BC20EB" w:rsidP="00BC20EB">
      <w:pPr>
        <w:spacing w:line="360" w:lineRule="auto"/>
        <w:jc w:val="both"/>
      </w:pPr>
    </w:p>
    <w:p w14:paraId="0FB759FC" w14:textId="77777777" w:rsidR="00BC20EB" w:rsidRDefault="00BC20EB" w:rsidP="00BC20EB">
      <w:pPr>
        <w:spacing w:line="360" w:lineRule="auto"/>
        <w:jc w:val="both"/>
      </w:pPr>
    </w:p>
    <w:p w14:paraId="1777142B" w14:textId="77777777" w:rsidR="00BC20EB" w:rsidRDefault="00BC20EB" w:rsidP="00BC20EB">
      <w:pPr>
        <w:spacing w:line="360" w:lineRule="auto"/>
        <w:jc w:val="both"/>
      </w:pPr>
    </w:p>
    <w:p w14:paraId="0E9FA966" w14:textId="77777777" w:rsidR="00BC20EB" w:rsidRDefault="00BC20EB" w:rsidP="00BC20EB">
      <w:pPr>
        <w:spacing w:line="360" w:lineRule="auto"/>
        <w:jc w:val="both"/>
      </w:pPr>
    </w:p>
    <w:p w14:paraId="0EA646A4" w14:textId="77777777" w:rsidR="00BC20EB" w:rsidRDefault="00BC20EB" w:rsidP="00BC20EB">
      <w:pPr>
        <w:spacing w:line="360" w:lineRule="auto"/>
        <w:jc w:val="both"/>
      </w:pPr>
    </w:p>
    <w:p w14:paraId="7D36420E" w14:textId="77777777" w:rsidR="00BC20EB" w:rsidRDefault="00BC20EB" w:rsidP="00BC20EB">
      <w:pPr>
        <w:spacing w:line="360" w:lineRule="auto"/>
        <w:jc w:val="both"/>
      </w:pPr>
    </w:p>
    <w:p w14:paraId="49393415" w14:textId="77777777" w:rsidR="00BC20EB" w:rsidRDefault="00BC20EB" w:rsidP="00BC20EB">
      <w:pPr>
        <w:spacing w:line="360" w:lineRule="auto"/>
        <w:jc w:val="both"/>
      </w:pPr>
    </w:p>
    <w:p w14:paraId="53A374F3" w14:textId="77777777" w:rsidR="00BC20EB" w:rsidRDefault="00BC20EB" w:rsidP="00BC20EB">
      <w:pPr>
        <w:spacing w:line="360" w:lineRule="auto"/>
        <w:jc w:val="both"/>
      </w:pPr>
    </w:p>
    <w:p w14:paraId="2F2602CA" w14:textId="77777777" w:rsidR="00BC20EB" w:rsidRDefault="00BC20EB" w:rsidP="00BC20EB">
      <w:pPr>
        <w:spacing w:line="360" w:lineRule="auto"/>
        <w:jc w:val="both"/>
      </w:pPr>
    </w:p>
    <w:p w14:paraId="6FA5F42A" w14:textId="77777777" w:rsidR="00BC20EB" w:rsidRDefault="00BC20EB" w:rsidP="00BC20EB">
      <w:pPr>
        <w:spacing w:line="360" w:lineRule="auto"/>
        <w:jc w:val="both"/>
      </w:pPr>
    </w:p>
    <w:p w14:paraId="0809BB2C" w14:textId="77777777" w:rsidR="00BC20EB" w:rsidRDefault="00BC20EB" w:rsidP="00BC20EB">
      <w:pPr>
        <w:spacing w:line="360" w:lineRule="auto"/>
        <w:jc w:val="both"/>
      </w:pPr>
    </w:p>
    <w:p w14:paraId="53D59CF1" w14:textId="77777777" w:rsidR="00BC20EB" w:rsidRDefault="00BC20EB" w:rsidP="00BC20EB">
      <w:pPr>
        <w:spacing w:line="360" w:lineRule="auto"/>
        <w:jc w:val="both"/>
      </w:pPr>
    </w:p>
    <w:p w14:paraId="2BBDC1A4" w14:textId="77777777" w:rsidR="00BC20EB" w:rsidRDefault="00BC20EB" w:rsidP="00BC20EB">
      <w:pPr>
        <w:spacing w:line="360" w:lineRule="auto"/>
        <w:jc w:val="both"/>
      </w:pPr>
    </w:p>
    <w:p w14:paraId="6FBCB1D3" w14:textId="77777777" w:rsidR="00BC20EB" w:rsidRDefault="00BC20EB" w:rsidP="00BC20EB">
      <w:pPr>
        <w:spacing w:line="360" w:lineRule="auto"/>
        <w:jc w:val="both"/>
      </w:pPr>
    </w:p>
    <w:p w14:paraId="2E55743A" w14:textId="77777777" w:rsidR="00BC20EB" w:rsidRDefault="00BC20EB" w:rsidP="00BC20EB">
      <w:pPr>
        <w:spacing w:line="360" w:lineRule="auto"/>
        <w:jc w:val="both"/>
      </w:pPr>
    </w:p>
    <w:p w14:paraId="26216A81" w14:textId="77777777" w:rsidR="00BC20EB" w:rsidRDefault="00BC20EB" w:rsidP="00BC20EB">
      <w:pPr>
        <w:spacing w:line="360" w:lineRule="auto"/>
        <w:jc w:val="both"/>
      </w:pPr>
    </w:p>
    <w:p w14:paraId="6C78BCD9" w14:textId="29200E96" w:rsidR="007B2B37" w:rsidRPr="007E359D" w:rsidRDefault="007E359D" w:rsidP="00BC20EB">
      <w:pPr>
        <w:pStyle w:val="Heading1"/>
        <w:rPr>
          <w:rFonts w:ascii="Times New Roman" w:hAnsi="Times New Roman" w:cs="Times New Roman"/>
          <w:b/>
          <w:bCs/>
          <w:color w:val="000000" w:themeColor="text1"/>
          <w:sz w:val="32"/>
          <w:szCs w:val="32"/>
        </w:rPr>
      </w:pPr>
      <w:bookmarkStart w:id="5" w:name="_Toc191063154"/>
      <w:r>
        <w:rPr>
          <w:rFonts w:ascii="Times New Roman" w:hAnsi="Times New Roman" w:cs="Times New Roman"/>
          <w:b/>
          <w:bCs/>
          <w:color w:val="000000" w:themeColor="text1"/>
          <w:sz w:val="32"/>
          <w:szCs w:val="32"/>
        </w:rPr>
        <w:lastRenderedPageBreak/>
        <w:t xml:space="preserve">2. </w:t>
      </w:r>
      <w:r w:rsidR="007B2B37" w:rsidRPr="007E359D">
        <w:rPr>
          <w:rFonts w:ascii="Times New Roman" w:hAnsi="Times New Roman" w:cs="Times New Roman"/>
          <w:b/>
          <w:bCs/>
          <w:color w:val="000000" w:themeColor="text1"/>
          <w:sz w:val="32"/>
          <w:szCs w:val="32"/>
        </w:rPr>
        <w:t>Objective</w:t>
      </w:r>
      <w:bookmarkEnd w:id="5"/>
    </w:p>
    <w:p w14:paraId="3A7C1A69" w14:textId="77777777" w:rsidR="009F521A" w:rsidRPr="009F521A" w:rsidRDefault="009F521A" w:rsidP="009F521A">
      <w:pPr>
        <w:jc w:val="both"/>
      </w:pPr>
    </w:p>
    <w:p w14:paraId="73E8227C" w14:textId="42EE0F74" w:rsidR="0089716F" w:rsidRPr="007E359D" w:rsidRDefault="0089716F" w:rsidP="009F521A">
      <w:pPr>
        <w:spacing w:line="360" w:lineRule="auto"/>
        <w:jc w:val="both"/>
        <w:rPr>
          <w:sz w:val="24"/>
          <w:szCs w:val="24"/>
        </w:rPr>
      </w:pPr>
      <w:r w:rsidRPr="007E359D">
        <w:rPr>
          <w:sz w:val="24"/>
          <w:szCs w:val="24"/>
        </w:rPr>
        <w:t>The objectives of this project are</w:t>
      </w:r>
    </w:p>
    <w:p w14:paraId="26168334" w14:textId="5423A027" w:rsidR="0089716F" w:rsidRPr="007E359D" w:rsidRDefault="00501FA2" w:rsidP="009F521A">
      <w:pPr>
        <w:pStyle w:val="ListParagraph"/>
        <w:numPr>
          <w:ilvl w:val="0"/>
          <w:numId w:val="9"/>
        </w:numPr>
        <w:spacing w:line="360" w:lineRule="auto"/>
        <w:jc w:val="both"/>
        <w:rPr>
          <w:sz w:val="24"/>
          <w:szCs w:val="24"/>
        </w:rPr>
      </w:pPr>
      <w:r>
        <w:rPr>
          <w:sz w:val="24"/>
          <w:szCs w:val="24"/>
        </w:rPr>
        <w:t xml:space="preserve">Create </w:t>
      </w:r>
      <w:r w:rsidRPr="00501FA2">
        <w:rPr>
          <w:sz w:val="24"/>
          <w:szCs w:val="24"/>
        </w:rPr>
        <w:t>a neural network model that can automatically identify and classify images of different animal species.</w:t>
      </w:r>
    </w:p>
    <w:p w14:paraId="407FB827" w14:textId="6C0ECCDF" w:rsidR="00501FA2" w:rsidRDefault="00501FA2" w:rsidP="009F521A">
      <w:pPr>
        <w:pStyle w:val="ListParagraph"/>
        <w:numPr>
          <w:ilvl w:val="0"/>
          <w:numId w:val="9"/>
        </w:numPr>
        <w:spacing w:line="360" w:lineRule="auto"/>
        <w:jc w:val="both"/>
        <w:rPr>
          <w:sz w:val="24"/>
          <w:szCs w:val="24"/>
        </w:rPr>
      </w:pPr>
      <w:r>
        <w:rPr>
          <w:sz w:val="24"/>
          <w:szCs w:val="24"/>
        </w:rPr>
        <w:t xml:space="preserve">Use </w:t>
      </w:r>
      <w:r w:rsidRPr="00501FA2">
        <w:rPr>
          <w:sz w:val="24"/>
          <w:szCs w:val="24"/>
        </w:rPr>
        <w:t>deep learning methods, especially Convolutional Neural Networks (CNNs), to build the model.</w:t>
      </w:r>
    </w:p>
    <w:p w14:paraId="63A0C39A" w14:textId="33715DDC" w:rsidR="00501FA2" w:rsidRPr="00501FA2" w:rsidRDefault="00501FA2" w:rsidP="00501FA2">
      <w:pPr>
        <w:pStyle w:val="ListParagraph"/>
        <w:numPr>
          <w:ilvl w:val="0"/>
          <w:numId w:val="9"/>
        </w:numPr>
        <w:spacing w:line="360" w:lineRule="auto"/>
        <w:jc w:val="both"/>
        <w:rPr>
          <w:sz w:val="24"/>
          <w:szCs w:val="24"/>
          <w:lang w:val="en-GB"/>
        </w:rPr>
      </w:pPr>
      <w:r w:rsidRPr="00501FA2">
        <w:rPr>
          <w:sz w:val="24"/>
          <w:szCs w:val="24"/>
          <w:lang w:val="en-GB"/>
        </w:rPr>
        <w:t>Improve the model's accuracy by fine-tuning its settings and boosting its performance.</w:t>
      </w:r>
    </w:p>
    <w:p w14:paraId="6D01E1DB" w14:textId="535D6C2A" w:rsidR="00501FA2" w:rsidRPr="00501FA2" w:rsidRDefault="00501FA2" w:rsidP="00501FA2">
      <w:pPr>
        <w:pStyle w:val="ListParagraph"/>
        <w:numPr>
          <w:ilvl w:val="0"/>
          <w:numId w:val="9"/>
        </w:numPr>
        <w:spacing w:line="360" w:lineRule="auto"/>
        <w:jc w:val="both"/>
        <w:rPr>
          <w:sz w:val="24"/>
          <w:szCs w:val="24"/>
          <w:lang w:val="en-GB"/>
        </w:rPr>
      </w:pPr>
      <w:r w:rsidRPr="00501FA2">
        <w:rPr>
          <w:sz w:val="24"/>
          <w:szCs w:val="24"/>
          <w:lang w:val="en-GB"/>
        </w:rPr>
        <w:t>Enhance the ability to detect important features that help distinguish between different animal species.</w:t>
      </w:r>
    </w:p>
    <w:p w14:paraId="456CE638" w14:textId="47C4DD23" w:rsidR="0089716F" w:rsidRPr="007E359D" w:rsidRDefault="004429B2" w:rsidP="00501FA2">
      <w:pPr>
        <w:pStyle w:val="ListParagraph"/>
        <w:spacing w:line="360" w:lineRule="auto"/>
        <w:jc w:val="both"/>
        <w:rPr>
          <w:sz w:val="24"/>
          <w:szCs w:val="24"/>
        </w:rPr>
      </w:pPr>
      <w:r>
        <w:rPr>
          <w:sz w:val="24"/>
          <w:szCs w:val="24"/>
        </w:rPr>
        <w:t xml:space="preserve"> </w:t>
      </w:r>
    </w:p>
    <w:p w14:paraId="64D26535" w14:textId="77777777" w:rsidR="00BC20EB" w:rsidRDefault="00BC20EB" w:rsidP="00BC20EB">
      <w:pPr>
        <w:spacing w:line="360" w:lineRule="auto"/>
        <w:jc w:val="both"/>
      </w:pPr>
    </w:p>
    <w:p w14:paraId="61C747C6" w14:textId="77777777" w:rsidR="00BC20EB" w:rsidRDefault="00BC20EB" w:rsidP="00BC20EB">
      <w:pPr>
        <w:spacing w:line="360" w:lineRule="auto"/>
        <w:jc w:val="both"/>
      </w:pPr>
    </w:p>
    <w:p w14:paraId="2C21AEDB" w14:textId="77777777" w:rsidR="00BC20EB" w:rsidRDefault="00BC20EB" w:rsidP="00BC20EB">
      <w:pPr>
        <w:spacing w:line="360" w:lineRule="auto"/>
        <w:jc w:val="both"/>
      </w:pPr>
    </w:p>
    <w:p w14:paraId="131D4FDB" w14:textId="77777777" w:rsidR="00BC20EB" w:rsidRDefault="00BC20EB" w:rsidP="00BC20EB">
      <w:pPr>
        <w:spacing w:line="360" w:lineRule="auto"/>
        <w:jc w:val="both"/>
      </w:pPr>
    </w:p>
    <w:p w14:paraId="562C5A97" w14:textId="77777777" w:rsidR="00BC20EB" w:rsidRDefault="00BC20EB" w:rsidP="00BC20EB">
      <w:pPr>
        <w:spacing w:line="360" w:lineRule="auto"/>
        <w:jc w:val="both"/>
      </w:pPr>
    </w:p>
    <w:p w14:paraId="4B231B0A" w14:textId="77777777" w:rsidR="00BC20EB" w:rsidRDefault="00BC20EB" w:rsidP="00BC20EB">
      <w:pPr>
        <w:spacing w:line="360" w:lineRule="auto"/>
        <w:jc w:val="both"/>
      </w:pPr>
    </w:p>
    <w:p w14:paraId="1EFEFC26" w14:textId="77777777" w:rsidR="00BC20EB" w:rsidRDefault="00BC20EB" w:rsidP="00BC20EB">
      <w:pPr>
        <w:spacing w:line="360" w:lineRule="auto"/>
        <w:jc w:val="both"/>
      </w:pPr>
    </w:p>
    <w:p w14:paraId="486B4D27" w14:textId="77777777" w:rsidR="00BC20EB" w:rsidRDefault="00BC20EB" w:rsidP="00BC20EB">
      <w:pPr>
        <w:spacing w:line="360" w:lineRule="auto"/>
        <w:jc w:val="both"/>
      </w:pPr>
    </w:p>
    <w:p w14:paraId="3E5C3D66" w14:textId="77777777" w:rsidR="00BC20EB" w:rsidRDefault="00BC20EB" w:rsidP="00BC20EB">
      <w:pPr>
        <w:spacing w:line="360" w:lineRule="auto"/>
        <w:jc w:val="both"/>
      </w:pPr>
    </w:p>
    <w:p w14:paraId="33D722A4" w14:textId="77777777" w:rsidR="00BC20EB" w:rsidRDefault="00BC20EB" w:rsidP="00BC20EB">
      <w:pPr>
        <w:spacing w:line="360" w:lineRule="auto"/>
        <w:jc w:val="both"/>
      </w:pPr>
    </w:p>
    <w:p w14:paraId="69CABDDB" w14:textId="77777777" w:rsidR="00BC20EB" w:rsidRDefault="00BC20EB" w:rsidP="00BC20EB">
      <w:pPr>
        <w:spacing w:line="360" w:lineRule="auto"/>
        <w:jc w:val="both"/>
      </w:pPr>
    </w:p>
    <w:p w14:paraId="03DAD293" w14:textId="77777777" w:rsidR="00BC20EB" w:rsidRDefault="00BC20EB" w:rsidP="00BC20EB">
      <w:pPr>
        <w:spacing w:line="360" w:lineRule="auto"/>
        <w:jc w:val="both"/>
      </w:pPr>
    </w:p>
    <w:p w14:paraId="5FA004A7" w14:textId="77777777" w:rsidR="00BC20EB" w:rsidRDefault="00BC20EB" w:rsidP="00BC20EB">
      <w:pPr>
        <w:spacing w:line="360" w:lineRule="auto"/>
        <w:jc w:val="both"/>
      </w:pPr>
    </w:p>
    <w:p w14:paraId="4AC55061" w14:textId="77777777" w:rsidR="00BC20EB" w:rsidRDefault="00BC20EB" w:rsidP="00BC20EB">
      <w:pPr>
        <w:spacing w:line="360" w:lineRule="auto"/>
        <w:jc w:val="both"/>
      </w:pPr>
    </w:p>
    <w:p w14:paraId="18E6B2F4" w14:textId="77777777" w:rsidR="00BC20EB" w:rsidRDefault="00BC20EB" w:rsidP="00BC20EB">
      <w:pPr>
        <w:spacing w:line="360" w:lineRule="auto"/>
        <w:jc w:val="both"/>
      </w:pPr>
    </w:p>
    <w:p w14:paraId="7A21B4FB" w14:textId="77777777" w:rsidR="00BC20EB" w:rsidRDefault="00BC20EB" w:rsidP="00BC20EB">
      <w:pPr>
        <w:spacing w:line="360" w:lineRule="auto"/>
        <w:jc w:val="both"/>
      </w:pPr>
    </w:p>
    <w:p w14:paraId="0E94EDD7" w14:textId="77777777" w:rsidR="00BC20EB" w:rsidRDefault="00BC20EB" w:rsidP="00BC20EB">
      <w:pPr>
        <w:spacing w:line="360" w:lineRule="auto"/>
        <w:jc w:val="both"/>
      </w:pPr>
    </w:p>
    <w:p w14:paraId="602643D0" w14:textId="77777777" w:rsidR="00BC20EB" w:rsidRDefault="00BC20EB" w:rsidP="00BC20EB">
      <w:pPr>
        <w:spacing w:line="360" w:lineRule="auto"/>
        <w:jc w:val="both"/>
      </w:pPr>
    </w:p>
    <w:p w14:paraId="418713FC" w14:textId="77777777" w:rsidR="00BC20EB" w:rsidRDefault="00BC20EB" w:rsidP="00BC20EB">
      <w:pPr>
        <w:spacing w:line="360" w:lineRule="auto"/>
        <w:jc w:val="both"/>
      </w:pPr>
    </w:p>
    <w:p w14:paraId="0969F726" w14:textId="77777777" w:rsidR="00BC20EB" w:rsidRDefault="00BC20EB" w:rsidP="00BC20EB">
      <w:pPr>
        <w:spacing w:line="360" w:lineRule="auto"/>
        <w:jc w:val="both"/>
      </w:pPr>
    </w:p>
    <w:p w14:paraId="09DC907F" w14:textId="3E9C7B7D" w:rsidR="007B2B37" w:rsidRPr="007E359D" w:rsidRDefault="007E359D" w:rsidP="00BC20EB">
      <w:pPr>
        <w:pStyle w:val="Heading1"/>
        <w:rPr>
          <w:rFonts w:ascii="Times New Roman" w:hAnsi="Times New Roman" w:cs="Times New Roman"/>
          <w:b/>
          <w:bCs/>
          <w:color w:val="000000" w:themeColor="text1"/>
          <w:sz w:val="32"/>
          <w:szCs w:val="32"/>
        </w:rPr>
      </w:pPr>
      <w:bookmarkStart w:id="6" w:name="_Toc191063155"/>
      <w:r>
        <w:rPr>
          <w:rFonts w:ascii="Times New Roman" w:hAnsi="Times New Roman" w:cs="Times New Roman"/>
          <w:b/>
          <w:bCs/>
          <w:color w:val="000000" w:themeColor="text1"/>
          <w:sz w:val="32"/>
          <w:szCs w:val="32"/>
        </w:rPr>
        <w:lastRenderedPageBreak/>
        <w:t xml:space="preserve">3. </w:t>
      </w:r>
      <w:r w:rsidR="007B2B37" w:rsidRPr="007E359D">
        <w:rPr>
          <w:rFonts w:ascii="Times New Roman" w:hAnsi="Times New Roman" w:cs="Times New Roman"/>
          <w:b/>
          <w:bCs/>
          <w:color w:val="000000" w:themeColor="text1"/>
          <w:sz w:val="32"/>
          <w:szCs w:val="32"/>
        </w:rPr>
        <w:t>Methodology</w:t>
      </w:r>
      <w:bookmarkEnd w:id="6"/>
    </w:p>
    <w:p w14:paraId="6D9FFB6D" w14:textId="193CFAEF" w:rsidR="007B2B37" w:rsidRPr="007E359D" w:rsidRDefault="007E359D" w:rsidP="009F521A">
      <w:pPr>
        <w:pStyle w:val="Heading2"/>
        <w:jc w:val="both"/>
        <w:rPr>
          <w:rFonts w:ascii="Times New Roman" w:hAnsi="Times New Roman" w:cs="Times New Roman"/>
          <w:b/>
          <w:bCs/>
          <w:color w:val="000000" w:themeColor="text1"/>
          <w:sz w:val="28"/>
          <w:szCs w:val="28"/>
        </w:rPr>
      </w:pPr>
      <w:bookmarkStart w:id="7" w:name="_Toc191063156"/>
      <w:r>
        <w:rPr>
          <w:rFonts w:ascii="Times New Roman" w:hAnsi="Times New Roman" w:cs="Times New Roman"/>
          <w:b/>
          <w:bCs/>
          <w:color w:val="000000" w:themeColor="text1"/>
          <w:sz w:val="28"/>
          <w:szCs w:val="28"/>
        </w:rPr>
        <w:t xml:space="preserve">3.1. </w:t>
      </w:r>
      <w:r w:rsidR="007B2B37" w:rsidRPr="007E359D">
        <w:rPr>
          <w:rFonts w:ascii="Times New Roman" w:hAnsi="Times New Roman" w:cs="Times New Roman"/>
          <w:b/>
          <w:bCs/>
          <w:color w:val="000000" w:themeColor="text1"/>
          <w:sz w:val="28"/>
          <w:szCs w:val="28"/>
        </w:rPr>
        <w:t>Data</w:t>
      </w:r>
      <w:bookmarkEnd w:id="7"/>
    </w:p>
    <w:p w14:paraId="2D7D73A5" w14:textId="53735E17" w:rsidR="007B2B37" w:rsidRPr="007E359D" w:rsidRDefault="007E359D" w:rsidP="009F521A">
      <w:pPr>
        <w:pStyle w:val="Heading3"/>
        <w:jc w:val="both"/>
        <w:rPr>
          <w:b/>
          <w:bCs/>
          <w:color w:val="000000" w:themeColor="text1"/>
          <w:sz w:val="24"/>
          <w:szCs w:val="24"/>
        </w:rPr>
      </w:pPr>
      <w:bookmarkStart w:id="8" w:name="_Toc191063157"/>
      <w:r>
        <w:rPr>
          <w:b/>
          <w:bCs/>
          <w:color w:val="000000" w:themeColor="text1"/>
          <w:sz w:val="24"/>
          <w:szCs w:val="24"/>
        </w:rPr>
        <w:t xml:space="preserve">3.1.1. </w:t>
      </w:r>
      <w:r w:rsidR="007B2B37" w:rsidRPr="007E359D">
        <w:rPr>
          <w:b/>
          <w:bCs/>
          <w:color w:val="000000" w:themeColor="text1"/>
          <w:sz w:val="24"/>
          <w:szCs w:val="24"/>
        </w:rPr>
        <w:t>Data Collection</w:t>
      </w:r>
      <w:bookmarkEnd w:id="8"/>
    </w:p>
    <w:p w14:paraId="3F27B7A6" w14:textId="77777777" w:rsidR="009F521A" w:rsidRPr="009F521A" w:rsidRDefault="009F521A" w:rsidP="007D0BC6">
      <w:pPr>
        <w:jc w:val="both"/>
      </w:pPr>
    </w:p>
    <w:p w14:paraId="4200CC82" w14:textId="0F88091A" w:rsidR="007E359D" w:rsidRPr="007B2B37" w:rsidRDefault="007D0BC6" w:rsidP="007D0BC6">
      <w:pPr>
        <w:spacing w:line="360" w:lineRule="auto"/>
        <w:jc w:val="both"/>
        <w:rPr>
          <w:sz w:val="24"/>
          <w:szCs w:val="24"/>
        </w:rPr>
      </w:pPr>
      <w:r w:rsidRPr="007D0BC6">
        <w:rPr>
          <w:sz w:val="24"/>
          <w:szCs w:val="24"/>
        </w:rPr>
        <w:t>The dataset is made up of images organized into folders, with each folder representing a different animal species. Each folder contains images that belong to a specific species. The images were gathered from various sources, including open datasets like Kaggle.</w:t>
      </w:r>
    </w:p>
    <w:p w14:paraId="2969319D" w14:textId="0BED8C33" w:rsidR="007B2B37" w:rsidRDefault="007E359D" w:rsidP="007E359D">
      <w:pPr>
        <w:pStyle w:val="Heading3"/>
        <w:rPr>
          <w:b/>
          <w:bCs/>
          <w:color w:val="000000" w:themeColor="text1"/>
          <w:sz w:val="24"/>
          <w:szCs w:val="24"/>
        </w:rPr>
      </w:pPr>
      <w:bookmarkStart w:id="9" w:name="_Toc191063158"/>
      <w:r>
        <w:rPr>
          <w:b/>
          <w:bCs/>
          <w:color w:val="000000" w:themeColor="text1"/>
          <w:sz w:val="24"/>
          <w:szCs w:val="24"/>
        </w:rPr>
        <w:t xml:space="preserve">3.1.2. </w:t>
      </w:r>
      <w:r w:rsidR="007B2B37" w:rsidRPr="007E359D">
        <w:rPr>
          <w:b/>
          <w:bCs/>
          <w:color w:val="000000" w:themeColor="text1"/>
          <w:sz w:val="24"/>
          <w:szCs w:val="24"/>
        </w:rPr>
        <w:t>Data Properties</w:t>
      </w:r>
      <w:bookmarkEnd w:id="9"/>
    </w:p>
    <w:p w14:paraId="323DFE30" w14:textId="77777777" w:rsidR="007E359D" w:rsidRPr="007E359D" w:rsidRDefault="007E359D" w:rsidP="007E359D"/>
    <w:p w14:paraId="43A110F4" w14:textId="12E6AB74" w:rsidR="007B2B37" w:rsidRPr="007B2B37" w:rsidRDefault="007B2B37" w:rsidP="009F521A">
      <w:pPr>
        <w:numPr>
          <w:ilvl w:val="0"/>
          <w:numId w:val="1"/>
        </w:numPr>
        <w:spacing w:line="360" w:lineRule="auto"/>
        <w:jc w:val="both"/>
        <w:rPr>
          <w:sz w:val="24"/>
          <w:szCs w:val="24"/>
        </w:rPr>
      </w:pPr>
      <w:r w:rsidRPr="007B2B37">
        <w:rPr>
          <w:b/>
          <w:bCs/>
          <w:sz w:val="24"/>
          <w:szCs w:val="24"/>
        </w:rPr>
        <w:t>Total images</w:t>
      </w:r>
      <w:r w:rsidRPr="007B2B37">
        <w:rPr>
          <w:sz w:val="24"/>
          <w:szCs w:val="24"/>
        </w:rPr>
        <w:t xml:space="preserve">: Extracted from the dataset and </w:t>
      </w:r>
      <w:r w:rsidR="0089716F" w:rsidRPr="007E359D">
        <w:rPr>
          <w:sz w:val="24"/>
          <w:szCs w:val="24"/>
        </w:rPr>
        <w:t xml:space="preserve">consists of </w:t>
      </w:r>
      <w:r w:rsidR="007D0BC6">
        <w:rPr>
          <w:sz w:val="24"/>
          <w:szCs w:val="24"/>
        </w:rPr>
        <w:t>Elephant</w:t>
      </w:r>
      <w:r w:rsidR="0089716F" w:rsidRPr="007E359D">
        <w:rPr>
          <w:sz w:val="24"/>
          <w:szCs w:val="24"/>
        </w:rPr>
        <w:t xml:space="preserve">, </w:t>
      </w:r>
      <w:r w:rsidR="007D0BC6">
        <w:rPr>
          <w:sz w:val="24"/>
          <w:szCs w:val="24"/>
        </w:rPr>
        <w:t>Tiger</w:t>
      </w:r>
      <w:r w:rsidR="0089716F" w:rsidRPr="007E359D">
        <w:rPr>
          <w:sz w:val="24"/>
          <w:szCs w:val="24"/>
        </w:rPr>
        <w:t xml:space="preserve">, </w:t>
      </w:r>
      <w:r w:rsidR="007D0BC6">
        <w:rPr>
          <w:sz w:val="24"/>
          <w:szCs w:val="24"/>
        </w:rPr>
        <w:t>Zebra</w:t>
      </w:r>
      <w:r w:rsidR="0089716F" w:rsidRPr="007E359D">
        <w:rPr>
          <w:sz w:val="24"/>
          <w:szCs w:val="24"/>
        </w:rPr>
        <w:t>, and</w:t>
      </w:r>
      <w:r w:rsidR="007D0BC6">
        <w:rPr>
          <w:sz w:val="24"/>
          <w:szCs w:val="24"/>
        </w:rPr>
        <w:t xml:space="preserve"> Panda</w:t>
      </w:r>
      <w:r w:rsidR="0089716F" w:rsidRPr="007E359D">
        <w:rPr>
          <w:sz w:val="24"/>
          <w:szCs w:val="24"/>
        </w:rPr>
        <w:t xml:space="preserve"> dataset. Each dataset consists of </w:t>
      </w:r>
      <w:r w:rsidR="007D0BC6">
        <w:rPr>
          <w:sz w:val="24"/>
          <w:szCs w:val="24"/>
        </w:rPr>
        <w:t>100</w:t>
      </w:r>
      <w:r w:rsidR="0089716F" w:rsidRPr="007E359D">
        <w:rPr>
          <w:sz w:val="24"/>
          <w:szCs w:val="24"/>
        </w:rPr>
        <w:t xml:space="preserve"> images each. </w:t>
      </w:r>
    </w:p>
    <w:p w14:paraId="15142DF8" w14:textId="08CFAA2F" w:rsidR="007B2B37" w:rsidRPr="007B2B37" w:rsidRDefault="007B2B37" w:rsidP="009F521A">
      <w:pPr>
        <w:numPr>
          <w:ilvl w:val="0"/>
          <w:numId w:val="1"/>
        </w:numPr>
        <w:spacing w:line="360" w:lineRule="auto"/>
        <w:jc w:val="both"/>
        <w:rPr>
          <w:sz w:val="24"/>
          <w:szCs w:val="24"/>
        </w:rPr>
      </w:pPr>
      <w:r w:rsidRPr="007B2B37">
        <w:rPr>
          <w:b/>
          <w:bCs/>
          <w:sz w:val="24"/>
          <w:szCs w:val="24"/>
        </w:rPr>
        <w:t>Image dimensions</w:t>
      </w:r>
      <w:r w:rsidRPr="007B2B37">
        <w:rPr>
          <w:sz w:val="24"/>
          <w:szCs w:val="24"/>
        </w:rPr>
        <w:t xml:space="preserve">: Varies, resized to a standard size </w:t>
      </w:r>
      <w:r w:rsidR="0089716F" w:rsidRPr="007E359D">
        <w:rPr>
          <w:sz w:val="24"/>
          <w:szCs w:val="24"/>
        </w:rPr>
        <w:t xml:space="preserve">180X180 pixels </w:t>
      </w:r>
      <w:r w:rsidRPr="007B2B37">
        <w:rPr>
          <w:sz w:val="24"/>
          <w:szCs w:val="24"/>
        </w:rPr>
        <w:t>for consistency.</w:t>
      </w:r>
    </w:p>
    <w:p w14:paraId="423447F4" w14:textId="77777777" w:rsidR="007B2B37" w:rsidRPr="007B2B37" w:rsidRDefault="007B2B37" w:rsidP="009F521A">
      <w:pPr>
        <w:numPr>
          <w:ilvl w:val="0"/>
          <w:numId w:val="1"/>
        </w:numPr>
        <w:spacing w:line="360" w:lineRule="auto"/>
        <w:jc w:val="both"/>
        <w:rPr>
          <w:sz w:val="24"/>
          <w:szCs w:val="24"/>
        </w:rPr>
      </w:pPr>
      <w:r w:rsidRPr="007B2B37">
        <w:rPr>
          <w:b/>
          <w:bCs/>
          <w:sz w:val="24"/>
          <w:szCs w:val="24"/>
        </w:rPr>
        <w:t>Color space</w:t>
      </w:r>
      <w:r w:rsidRPr="007B2B37">
        <w:rPr>
          <w:sz w:val="24"/>
          <w:szCs w:val="24"/>
        </w:rPr>
        <w:t>: RGB (3 channels) to retain color information.</w:t>
      </w:r>
    </w:p>
    <w:p w14:paraId="7FD2FE9F" w14:textId="77777777" w:rsidR="007D0BC6" w:rsidRPr="007D0BC6" w:rsidRDefault="007D0BC6" w:rsidP="007E359D">
      <w:pPr>
        <w:numPr>
          <w:ilvl w:val="0"/>
          <w:numId w:val="1"/>
        </w:numPr>
        <w:spacing w:line="360" w:lineRule="auto"/>
        <w:jc w:val="both"/>
        <w:rPr>
          <w:sz w:val="24"/>
          <w:szCs w:val="24"/>
        </w:rPr>
      </w:pPr>
      <w:r w:rsidRPr="007D0BC6">
        <w:rPr>
          <w:b/>
          <w:bCs/>
          <w:sz w:val="24"/>
          <w:szCs w:val="24"/>
        </w:rPr>
        <w:t xml:space="preserve">Number of categories: 4 animal classes </w:t>
      </w:r>
      <w:r w:rsidRPr="007D0BC6">
        <w:rPr>
          <w:sz w:val="24"/>
          <w:szCs w:val="24"/>
        </w:rPr>
        <w:t>– Elephant, Tiger, Zebra, Panda</w:t>
      </w:r>
    </w:p>
    <w:p w14:paraId="271BC1C7" w14:textId="0434610E" w:rsidR="007E359D" w:rsidRPr="007E359D" w:rsidRDefault="007B2B37" w:rsidP="007E359D">
      <w:pPr>
        <w:numPr>
          <w:ilvl w:val="0"/>
          <w:numId w:val="1"/>
        </w:numPr>
        <w:spacing w:line="360" w:lineRule="auto"/>
        <w:jc w:val="both"/>
        <w:rPr>
          <w:sz w:val="24"/>
          <w:szCs w:val="24"/>
        </w:rPr>
      </w:pPr>
      <w:r w:rsidRPr="007B2B37">
        <w:rPr>
          <w:b/>
          <w:bCs/>
          <w:sz w:val="24"/>
          <w:szCs w:val="24"/>
        </w:rPr>
        <w:t>Augmentation Techniques</w:t>
      </w:r>
      <w:r w:rsidRPr="007B2B37">
        <w:rPr>
          <w:sz w:val="24"/>
          <w:szCs w:val="24"/>
        </w:rPr>
        <w:t>:</w:t>
      </w:r>
      <w:r w:rsidRPr="00933BD0">
        <w:rPr>
          <w:sz w:val="24"/>
          <w:szCs w:val="24"/>
        </w:rPr>
        <w:t xml:space="preserve"> </w:t>
      </w:r>
      <w:r w:rsidR="00933BD0" w:rsidRPr="00933BD0">
        <w:rPr>
          <w:sz w:val="24"/>
          <w:szCs w:val="24"/>
        </w:rPr>
        <w:t>Rotation (30°), horizontal flipping, width &amp; height shifting (20%), shearing, zooming (20%), and nearest fill mode to enhance model generalization.</w:t>
      </w:r>
    </w:p>
    <w:p w14:paraId="7D513253" w14:textId="77777777" w:rsidR="007E359D" w:rsidRPr="007B2B37" w:rsidRDefault="007E359D" w:rsidP="007E359D">
      <w:pPr>
        <w:spacing w:line="360" w:lineRule="auto"/>
        <w:jc w:val="both"/>
        <w:rPr>
          <w:sz w:val="24"/>
          <w:szCs w:val="24"/>
        </w:rPr>
      </w:pPr>
    </w:p>
    <w:p w14:paraId="3B530B7E" w14:textId="33282CF6" w:rsidR="007B2B37" w:rsidRPr="007E359D" w:rsidRDefault="007E359D" w:rsidP="009F521A">
      <w:pPr>
        <w:pStyle w:val="Heading2"/>
        <w:jc w:val="both"/>
        <w:rPr>
          <w:rFonts w:ascii="Times New Roman" w:hAnsi="Times New Roman" w:cs="Times New Roman"/>
          <w:b/>
          <w:bCs/>
          <w:color w:val="000000" w:themeColor="text1"/>
          <w:sz w:val="28"/>
          <w:szCs w:val="28"/>
        </w:rPr>
      </w:pPr>
      <w:bookmarkStart w:id="10" w:name="_Toc191063159"/>
      <w:r>
        <w:rPr>
          <w:rFonts w:ascii="Times New Roman" w:hAnsi="Times New Roman" w:cs="Times New Roman"/>
          <w:b/>
          <w:bCs/>
          <w:color w:val="000000" w:themeColor="text1"/>
          <w:sz w:val="28"/>
          <w:szCs w:val="28"/>
        </w:rPr>
        <w:t xml:space="preserve">3.2. </w:t>
      </w:r>
      <w:r w:rsidR="007B2B37" w:rsidRPr="007E359D">
        <w:rPr>
          <w:rFonts w:ascii="Times New Roman" w:hAnsi="Times New Roman" w:cs="Times New Roman"/>
          <w:b/>
          <w:bCs/>
          <w:color w:val="000000" w:themeColor="text1"/>
          <w:sz w:val="28"/>
          <w:szCs w:val="28"/>
        </w:rPr>
        <w:t>Neural Network Architecture</w:t>
      </w:r>
      <w:bookmarkEnd w:id="10"/>
    </w:p>
    <w:p w14:paraId="7BECC77F" w14:textId="2751A832" w:rsidR="007B2B37" w:rsidRPr="007E359D" w:rsidRDefault="007E359D" w:rsidP="009F521A">
      <w:pPr>
        <w:pStyle w:val="Heading3"/>
        <w:jc w:val="both"/>
        <w:rPr>
          <w:b/>
          <w:bCs/>
          <w:color w:val="000000" w:themeColor="text1"/>
          <w:sz w:val="24"/>
          <w:szCs w:val="24"/>
        </w:rPr>
      </w:pPr>
      <w:bookmarkStart w:id="11" w:name="_Toc191063160"/>
      <w:r>
        <w:rPr>
          <w:b/>
          <w:bCs/>
          <w:color w:val="000000" w:themeColor="text1"/>
          <w:sz w:val="24"/>
          <w:szCs w:val="24"/>
        </w:rPr>
        <w:t xml:space="preserve">3.2.1. </w:t>
      </w:r>
      <w:r w:rsidR="007B2B37" w:rsidRPr="007E359D">
        <w:rPr>
          <w:b/>
          <w:bCs/>
          <w:color w:val="000000" w:themeColor="text1"/>
          <w:sz w:val="24"/>
          <w:szCs w:val="24"/>
        </w:rPr>
        <w:t>Block Representation</w:t>
      </w:r>
      <w:bookmarkEnd w:id="11"/>
    </w:p>
    <w:p w14:paraId="36598FAF" w14:textId="77777777" w:rsidR="009F521A" w:rsidRPr="009F521A" w:rsidRDefault="009F521A" w:rsidP="009F521A">
      <w:pPr>
        <w:jc w:val="both"/>
      </w:pPr>
    </w:p>
    <w:p w14:paraId="0FA1FB3C" w14:textId="0942EC6B" w:rsidR="00A36647" w:rsidRDefault="007B2B37" w:rsidP="009F521A">
      <w:pPr>
        <w:numPr>
          <w:ilvl w:val="0"/>
          <w:numId w:val="2"/>
        </w:numPr>
        <w:spacing w:line="360" w:lineRule="auto"/>
        <w:jc w:val="both"/>
        <w:rPr>
          <w:sz w:val="24"/>
          <w:szCs w:val="24"/>
        </w:rPr>
      </w:pPr>
      <w:r w:rsidRPr="007B2B37">
        <w:rPr>
          <w:b/>
          <w:bCs/>
          <w:sz w:val="24"/>
          <w:szCs w:val="24"/>
        </w:rPr>
        <w:t>Input Layer</w:t>
      </w:r>
      <w:r w:rsidRPr="007B2B37">
        <w:rPr>
          <w:sz w:val="24"/>
          <w:szCs w:val="24"/>
        </w:rPr>
        <w:t xml:space="preserve">: </w:t>
      </w:r>
      <w:r w:rsidR="00933BD0" w:rsidRPr="00933BD0">
        <w:rPr>
          <w:sz w:val="24"/>
          <w:szCs w:val="24"/>
        </w:rPr>
        <w:t xml:space="preserve">The input layer receives the image data, typically with dimensions of </w:t>
      </w:r>
      <w:r w:rsidR="00933BD0" w:rsidRPr="00933BD0">
        <w:rPr>
          <w:b/>
          <w:bCs/>
          <w:sz w:val="24"/>
          <w:szCs w:val="24"/>
        </w:rPr>
        <w:t>150×150 pixels</w:t>
      </w:r>
      <w:r w:rsidR="00933BD0" w:rsidRPr="00933BD0">
        <w:rPr>
          <w:sz w:val="24"/>
          <w:szCs w:val="24"/>
        </w:rPr>
        <w:t>. Since image data can come in various formats (RGB, grayscale, etc.), the input size is standardized to 150×150 pixels with 3 color channels (for RGB). This ensures that all input images have consistent dimensions, which is crucial for the neural network to process them properly. The images are resized as needed, and pixel values are normalized to a range between 0 and 1 using rescale=</w:t>
      </w:r>
      <w:proofErr w:type="gramStart"/>
      <w:r w:rsidR="00933BD0" w:rsidRPr="00933BD0">
        <w:rPr>
          <w:sz w:val="24"/>
          <w:szCs w:val="24"/>
        </w:rPr>
        <w:t>1./</w:t>
      </w:r>
      <w:proofErr w:type="gramEnd"/>
      <w:r w:rsidR="00933BD0" w:rsidRPr="00933BD0">
        <w:rPr>
          <w:sz w:val="24"/>
          <w:szCs w:val="24"/>
        </w:rPr>
        <w:t>255 to improve model convergence during training.</w:t>
      </w:r>
    </w:p>
    <w:p w14:paraId="0C275434" w14:textId="77777777" w:rsidR="007E359D" w:rsidRPr="007E359D" w:rsidRDefault="007E359D" w:rsidP="007E359D">
      <w:pPr>
        <w:spacing w:line="360" w:lineRule="auto"/>
        <w:ind w:left="720"/>
        <w:jc w:val="both"/>
        <w:rPr>
          <w:sz w:val="24"/>
          <w:szCs w:val="24"/>
        </w:rPr>
      </w:pPr>
    </w:p>
    <w:p w14:paraId="2B27EBB6" w14:textId="77777777" w:rsidR="00933BD0" w:rsidRPr="00933BD0" w:rsidRDefault="007B2B37" w:rsidP="00933BD0">
      <w:pPr>
        <w:numPr>
          <w:ilvl w:val="0"/>
          <w:numId w:val="2"/>
        </w:numPr>
        <w:spacing w:line="360" w:lineRule="auto"/>
        <w:jc w:val="both"/>
        <w:rPr>
          <w:lang w:val="en-GB"/>
        </w:rPr>
      </w:pPr>
      <w:r w:rsidRPr="00933BD0">
        <w:rPr>
          <w:b/>
          <w:bCs/>
          <w:sz w:val="24"/>
          <w:szCs w:val="24"/>
        </w:rPr>
        <w:t>Convolutional Layers</w:t>
      </w:r>
      <w:r w:rsidRPr="00933BD0">
        <w:rPr>
          <w:sz w:val="24"/>
          <w:szCs w:val="24"/>
        </w:rPr>
        <w:t xml:space="preserve">: </w:t>
      </w:r>
      <w:r w:rsidR="00933BD0" w:rsidRPr="00933BD0">
        <w:rPr>
          <w:lang w:val="en-GB"/>
        </w:rPr>
        <w:t xml:space="preserve">Convolutional layers extract features like edges, textures, and patterns from images. The first layer detects simple features, while deeper layers capture complex shapes and objects. In this model, the first </w:t>
      </w:r>
      <w:r w:rsidR="00933BD0" w:rsidRPr="00933BD0">
        <w:rPr>
          <w:b/>
          <w:bCs/>
          <w:lang w:val="en-GB"/>
        </w:rPr>
        <w:t>Conv2D layer</w:t>
      </w:r>
      <w:r w:rsidR="00933BD0" w:rsidRPr="00933BD0">
        <w:rPr>
          <w:lang w:val="en-GB"/>
        </w:rPr>
        <w:t xml:space="preserve"> applies </w:t>
      </w:r>
      <w:r w:rsidR="00933BD0" w:rsidRPr="00933BD0">
        <w:rPr>
          <w:b/>
          <w:bCs/>
          <w:lang w:val="en-GB"/>
        </w:rPr>
        <w:t>32 filters (3×3)</w:t>
      </w:r>
      <w:r w:rsidR="00933BD0" w:rsidRPr="00933BD0">
        <w:rPr>
          <w:lang w:val="en-GB"/>
        </w:rPr>
        <w:t xml:space="preserve"> to identify basic patterns, followed by a second </w:t>
      </w:r>
      <w:r w:rsidR="00933BD0" w:rsidRPr="00933BD0">
        <w:rPr>
          <w:b/>
          <w:bCs/>
          <w:lang w:val="en-GB"/>
        </w:rPr>
        <w:t>Conv2D layer</w:t>
      </w:r>
      <w:r w:rsidR="00933BD0" w:rsidRPr="00933BD0">
        <w:rPr>
          <w:lang w:val="en-GB"/>
        </w:rPr>
        <w:t xml:space="preserve"> with </w:t>
      </w:r>
      <w:r w:rsidR="00933BD0" w:rsidRPr="00933BD0">
        <w:rPr>
          <w:b/>
          <w:bCs/>
          <w:lang w:val="en-GB"/>
        </w:rPr>
        <w:t>64 filters</w:t>
      </w:r>
      <w:r w:rsidR="00933BD0" w:rsidRPr="00933BD0">
        <w:rPr>
          <w:lang w:val="en-GB"/>
        </w:rPr>
        <w:t xml:space="preserve"> for more </w:t>
      </w:r>
      <w:r w:rsidR="00933BD0" w:rsidRPr="00933BD0">
        <w:rPr>
          <w:lang w:val="en-GB"/>
        </w:rPr>
        <w:lastRenderedPageBreak/>
        <w:t xml:space="preserve">detailed features. </w:t>
      </w:r>
      <w:proofErr w:type="spellStart"/>
      <w:r w:rsidR="00933BD0" w:rsidRPr="00933BD0">
        <w:rPr>
          <w:b/>
          <w:bCs/>
          <w:lang w:val="en-GB"/>
        </w:rPr>
        <w:t>MaxPooling</w:t>
      </w:r>
      <w:proofErr w:type="spellEnd"/>
      <w:r w:rsidR="00933BD0" w:rsidRPr="00933BD0">
        <w:rPr>
          <w:b/>
          <w:bCs/>
          <w:lang w:val="en-GB"/>
        </w:rPr>
        <w:t xml:space="preserve"> layers (2×2)</w:t>
      </w:r>
      <w:r w:rsidR="00933BD0" w:rsidRPr="00933BD0">
        <w:rPr>
          <w:lang w:val="en-GB"/>
        </w:rPr>
        <w:t xml:space="preserve"> reduce the feature map size while preserving essential information.</w:t>
      </w:r>
    </w:p>
    <w:p w14:paraId="358A7165" w14:textId="77777777" w:rsidR="00933BD0" w:rsidRPr="00933BD0" w:rsidRDefault="00933BD0" w:rsidP="00933BD0">
      <w:pPr>
        <w:numPr>
          <w:ilvl w:val="0"/>
          <w:numId w:val="2"/>
        </w:numPr>
        <w:spacing w:line="360" w:lineRule="auto"/>
        <w:jc w:val="both"/>
        <w:rPr>
          <w:sz w:val="24"/>
          <w:szCs w:val="24"/>
          <w:lang w:val="en-GB"/>
        </w:rPr>
      </w:pPr>
      <w:r w:rsidRPr="00933BD0">
        <w:rPr>
          <w:sz w:val="24"/>
          <w:szCs w:val="24"/>
          <w:lang w:val="en-GB"/>
        </w:rPr>
        <w:t>Example feature map sizes:</w:t>
      </w:r>
    </w:p>
    <w:p w14:paraId="1B2D0616" w14:textId="77777777" w:rsidR="00933BD0" w:rsidRDefault="00933BD0" w:rsidP="00933BD0">
      <w:pPr>
        <w:numPr>
          <w:ilvl w:val="0"/>
          <w:numId w:val="2"/>
        </w:numPr>
        <w:spacing w:line="360" w:lineRule="auto"/>
        <w:jc w:val="both"/>
        <w:rPr>
          <w:sz w:val="24"/>
          <w:szCs w:val="24"/>
          <w:lang w:val="en-GB"/>
        </w:rPr>
      </w:pPr>
      <w:r w:rsidRPr="00933BD0">
        <w:rPr>
          <w:sz w:val="24"/>
          <w:szCs w:val="24"/>
          <w:lang w:val="en-GB"/>
        </w:rPr>
        <w:t>After first Conv2D: (None, 150, 150, 32)</w:t>
      </w:r>
    </w:p>
    <w:p w14:paraId="73C1BE81" w14:textId="29093039" w:rsidR="00933BD0" w:rsidRPr="00933BD0" w:rsidRDefault="00933BD0" w:rsidP="00933BD0">
      <w:pPr>
        <w:numPr>
          <w:ilvl w:val="0"/>
          <w:numId w:val="2"/>
        </w:numPr>
        <w:spacing w:line="360" w:lineRule="auto"/>
        <w:jc w:val="both"/>
        <w:rPr>
          <w:sz w:val="24"/>
          <w:szCs w:val="24"/>
          <w:lang w:val="en-GB"/>
        </w:rPr>
      </w:pPr>
      <w:r w:rsidRPr="00933BD0">
        <w:rPr>
          <w:sz w:val="24"/>
          <w:szCs w:val="24"/>
        </w:rPr>
        <w:t>After second Conv2D</w:t>
      </w:r>
      <w:r w:rsidRPr="00933BD0">
        <w:rPr>
          <w:b/>
          <w:bCs/>
          <w:sz w:val="24"/>
          <w:szCs w:val="24"/>
        </w:rPr>
        <w:t>:</w:t>
      </w:r>
      <w:r w:rsidRPr="00933BD0">
        <w:rPr>
          <w:sz w:val="24"/>
          <w:szCs w:val="24"/>
        </w:rPr>
        <w:t xml:space="preserve"> (None, 74, 74, 64) (after pooling</w:t>
      </w:r>
      <w:r>
        <w:rPr>
          <w:sz w:val="24"/>
          <w:szCs w:val="24"/>
        </w:rPr>
        <w:t>)</w:t>
      </w:r>
    </w:p>
    <w:p w14:paraId="3A9333ED" w14:textId="600B69AF" w:rsidR="007E359D" w:rsidRPr="00933BD0" w:rsidRDefault="007E359D" w:rsidP="00933BD0">
      <w:pPr>
        <w:spacing w:line="360" w:lineRule="auto"/>
        <w:jc w:val="both"/>
        <w:rPr>
          <w:sz w:val="24"/>
          <w:szCs w:val="24"/>
        </w:rPr>
      </w:pPr>
    </w:p>
    <w:p w14:paraId="164A2B49" w14:textId="33008270" w:rsidR="007B2B37" w:rsidRDefault="007B2B37" w:rsidP="009F521A">
      <w:pPr>
        <w:numPr>
          <w:ilvl w:val="0"/>
          <w:numId w:val="2"/>
        </w:numPr>
        <w:spacing w:line="360" w:lineRule="auto"/>
        <w:jc w:val="both"/>
        <w:rPr>
          <w:sz w:val="24"/>
          <w:szCs w:val="24"/>
        </w:rPr>
      </w:pPr>
      <w:r w:rsidRPr="007B2B37">
        <w:rPr>
          <w:b/>
          <w:bCs/>
          <w:sz w:val="24"/>
          <w:szCs w:val="24"/>
        </w:rPr>
        <w:t>Batch Normalization</w:t>
      </w:r>
      <w:r w:rsidRPr="007B2B37">
        <w:rPr>
          <w:sz w:val="24"/>
          <w:szCs w:val="24"/>
        </w:rPr>
        <w:t xml:space="preserve">: </w:t>
      </w:r>
      <w:r w:rsidR="00933BD0" w:rsidRPr="00933BD0">
        <w:rPr>
          <w:sz w:val="24"/>
          <w:szCs w:val="24"/>
        </w:rPr>
        <w:t xml:space="preserve">Batch normalization improves training stability and speed by normalizing activations within each layer. It maintains a mean of 0 and variance of 1 at the mini-batch level, reducing internal covariate shifts and leading to faster convergence. Additionally, it acts as a </w:t>
      </w:r>
      <w:proofErr w:type="spellStart"/>
      <w:r w:rsidR="00933BD0" w:rsidRPr="00933BD0">
        <w:rPr>
          <w:sz w:val="24"/>
          <w:szCs w:val="24"/>
        </w:rPr>
        <w:t>regularizer</w:t>
      </w:r>
      <w:proofErr w:type="spellEnd"/>
      <w:r w:rsidR="00933BD0" w:rsidRPr="00933BD0">
        <w:rPr>
          <w:sz w:val="24"/>
          <w:szCs w:val="24"/>
        </w:rPr>
        <w:t>, potentially reducing the reliance on dropout. By keeping activations stable, batch normalization enhances the model’s ability to generalize effectively.</w:t>
      </w:r>
    </w:p>
    <w:p w14:paraId="5FCA47C7" w14:textId="77777777" w:rsidR="007E359D" w:rsidRPr="007B2B37" w:rsidRDefault="007E359D" w:rsidP="007E359D">
      <w:pPr>
        <w:spacing w:line="360" w:lineRule="auto"/>
        <w:jc w:val="both"/>
        <w:rPr>
          <w:sz w:val="24"/>
          <w:szCs w:val="24"/>
        </w:rPr>
      </w:pPr>
    </w:p>
    <w:p w14:paraId="366B5B20" w14:textId="56776B56" w:rsidR="007B2B37" w:rsidRDefault="007B2B37" w:rsidP="009F521A">
      <w:pPr>
        <w:numPr>
          <w:ilvl w:val="0"/>
          <w:numId w:val="2"/>
        </w:numPr>
        <w:spacing w:line="360" w:lineRule="auto"/>
        <w:jc w:val="both"/>
        <w:rPr>
          <w:sz w:val="24"/>
          <w:szCs w:val="24"/>
        </w:rPr>
      </w:pPr>
      <w:proofErr w:type="spellStart"/>
      <w:r w:rsidRPr="007B2B37">
        <w:rPr>
          <w:b/>
          <w:bCs/>
          <w:sz w:val="24"/>
          <w:szCs w:val="24"/>
        </w:rPr>
        <w:t>MaxPooling</w:t>
      </w:r>
      <w:proofErr w:type="spellEnd"/>
      <w:r w:rsidRPr="007B2B37">
        <w:rPr>
          <w:b/>
          <w:bCs/>
          <w:sz w:val="24"/>
          <w:szCs w:val="24"/>
        </w:rPr>
        <w:t xml:space="preserve"> Layers</w:t>
      </w:r>
      <w:r w:rsidRPr="007B2B37">
        <w:rPr>
          <w:sz w:val="24"/>
          <w:szCs w:val="24"/>
        </w:rPr>
        <w:t xml:space="preserve">: </w:t>
      </w:r>
      <w:proofErr w:type="spellStart"/>
      <w:r w:rsidR="00933BD0" w:rsidRPr="00933BD0">
        <w:rPr>
          <w:sz w:val="24"/>
          <w:szCs w:val="24"/>
        </w:rPr>
        <w:t>MaxPooling</w:t>
      </w:r>
      <w:proofErr w:type="spellEnd"/>
      <w:r w:rsidR="00933BD0" w:rsidRPr="00933BD0">
        <w:rPr>
          <w:sz w:val="24"/>
          <w:szCs w:val="24"/>
        </w:rPr>
        <w:t xml:space="preserve"> reduces the spatial dimensions of feature maps by selecting the maximum value from each region, retaining the most important features. A 2x2 pooling operation reduces the feature map size by half, lowering computational cost and improving generalization. It also enhances translation invariance, making the model more robust to small shifts in the image</w:t>
      </w:r>
      <w:r w:rsidR="00A36647" w:rsidRPr="007E359D">
        <w:rPr>
          <w:sz w:val="24"/>
          <w:szCs w:val="24"/>
        </w:rPr>
        <w:t xml:space="preserve">. </w:t>
      </w:r>
      <w:proofErr w:type="spellStart"/>
      <w:r w:rsidR="00A36647" w:rsidRPr="007E359D">
        <w:rPr>
          <w:sz w:val="24"/>
          <w:szCs w:val="24"/>
        </w:rPr>
        <w:t>Eg</w:t>
      </w:r>
      <w:proofErr w:type="spellEnd"/>
      <w:r w:rsidR="00A36647" w:rsidRPr="007E359D">
        <w:rPr>
          <w:sz w:val="24"/>
          <w:szCs w:val="24"/>
        </w:rPr>
        <w:t>: After the first MaxPooling2D layer: (None, 90, 90, 16)</w:t>
      </w:r>
    </w:p>
    <w:p w14:paraId="1DA6CFF6" w14:textId="77777777" w:rsidR="007E359D" w:rsidRPr="007B2B37" w:rsidRDefault="007E359D" w:rsidP="007E359D">
      <w:pPr>
        <w:spacing w:line="360" w:lineRule="auto"/>
        <w:jc w:val="both"/>
        <w:rPr>
          <w:sz w:val="24"/>
          <w:szCs w:val="24"/>
        </w:rPr>
      </w:pPr>
    </w:p>
    <w:p w14:paraId="58B120BC" w14:textId="3535A6F5" w:rsidR="007E359D" w:rsidRDefault="007B2B37" w:rsidP="007E359D">
      <w:pPr>
        <w:numPr>
          <w:ilvl w:val="0"/>
          <w:numId w:val="2"/>
        </w:numPr>
        <w:spacing w:line="360" w:lineRule="auto"/>
        <w:jc w:val="both"/>
        <w:rPr>
          <w:sz w:val="24"/>
          <w:szCs w:val="24"/>
        </w:rPr>
      </w:pPr>
      <w:r w:rsidRPr="007B2B37">
        <w:rPr>
          <w:b/>
          <w:bCs/>
          <w:sz w:val="24"/>
          <w:szCs w:val="24"/>
        </w:rPr>
        <w:t>Dropout Layers</w:t>
      </w:r>
      <w:r w:rsidRPr="007B2B37">
        <w:rPr>
          <w:sz w:val="24"/>
          <w:szCs w:val="24"/>
        </w:rPr>
        <w:t xml:space="preserve">: </w:t>
      </w:r>
      <w:r w:rsidR="00933BD0" w:rsidRPr="00E632BF">
        <w:rPr>
          <w:sz w:val="24"/>
          <w:szCs w:val="24"/>
        </w:rPr>
        <w:t xml:space="preserve">Dropout is a regularization technique that prevents overfitting by randomly deactivating a fraction of neurons during training. This forces the model to learn more robust and generalized features. The dropout rate (e.g., 0.5) determines the proportion of neurons dropped. In this model, dropout is applied after the third </w:t>
      </w:r>
      <w:proofErr w:type="spellStart"/>
      <w:r w:rsidR="00933BD0" w:rsidRPr="00E632BF">
        <w:rPr>
          <w:sz w:val="24"/>
          <w:szCs w:val="24"/>
        </w:rPr>
        <w:t>MaxPooling</w:t>
      </w:r>
      <w:proofErr w:type="spellEnd"/>
      <w:r w:rsidR="00933BD0" w:rsidRPr="00E632BF">
        <w:rPr>
          <w:sz w:val="24"/>
          <w:szCs w:val="24"/>
        </w:rPr>
        <w:t xml:space="preserve"> layer, before the fully connected layers, enhancing generalization and reducing overfitting.</w:t>
      </w:r>
    </w:p>
    <w:p w14:paraId="280A19F5" w14:textId="77777777" w:rsidR="007E359D" w:rsidRPr="007E359D" w:rsidRDefault="007E359D" w:rsidP="007E359D">
      <w:pPr>
        <w:spacing w:line="360" w:lineRule="auto"/>
        <w:jc w:val="both"/>
        <w:rPr>
          <w:sz w:val="24"/>
          <w:szCs w:val="24"/>
        </w:rPr>
      </w:pPr>
    </w:p>
    <w:p w14:paraId="48B77247" w14:textId="26450E50" w:rsidR="007E359D" w:rsidRPr="00E632BF" w:rsidRDefault="007B2B37" w:rsidP="00B44B87">
      <w:pPr>
        <w:numPr>
          <w:ilvl w:val="0"/>
          <w:numId w:val="2"/>
        </w:numPr>
        <w:spacing w:line="360" w:lineRule="auto"/>
        <w:jc w:val="both"/>
        <w:rPr>
          <w:sz w:val="24"/>
          <w:szCs w:val="24"/>
        </w:rPr>
      </w:pPr>
      <w:r w:rsidRPr="00E632BF">
        <w:rPr>
          <w:b/>
          <w:bCs/>
          <w:sz w:val="24"/>
          <w:szCs w:val="24"/>
        </w:rPr>
        <w:t>Fully Connected Layers (Dense)</w:t>
      </w:r>
      <w:r w:rsidRPr="00E632BF">
        <w:rPr>
          <w:sz w:val="24"/>
          <w:szCs w:val="24"/>
        </w:rPr>
        <w:t xml:space="preserve">: </w:t>
      </w:r>
      <w:r w:rsidR="00E632BF" w:rsidRPr="00E632BF">
        <w:rPr>
          <w:sz w:val="24"/>
          <w:szCs w:val="24"/>
        </w:rPr>
        <w:t>F</w:t>
      </w:r>
      <w:r w:rsidR="00E632BF" w:rsidRPr="00E632BF">
        <w:rPr>
          <w:sz w:val="24"/>
          <w:szCs w:val="24"/>
        </w:rPr>
        <w:t xml:space="preserve">ully connected layers process the extracted features from the convolutional and pooling layers for final classification. The Flatten layer converts the 2D feature maps into a 1D vector, which is then passed to a Dense layer with 128 neurons, each capturing key patterns from the input images. This layer applies a </w:t>
      </w:r>
      <w:proofErr w:type="spellStart"/>
      <w:r w:rsidR="00E632BF" w:rsidRPr="00E632BF">
        <w:rPr>
          <w:sz w:val="24"/>
          <w:szCs w:val="24"/>
        </w:rPr>
        <w:t>ReLU</w:t>
      </w:r>
      <w:proofErr w:type="spellEnd"/>
      <w:r w:rsidR="00E632BF" w:rsidRPr="00E632BF">
        <w:rPr>
          <w:sz w:val="24"/>
          <w:szCs w:val="24"/>
        </w:rPr>
        <w:t xml:space="preserve"> activation function to introduce non-linearity. Finally, the </w:t>
      </w:r>
      <w:proofErr w:type="spellStart"/>
      <w:r w:rsidR="00E632BF" w:rsidRPr="00E632BF">
        <w:rPr>
          <w:sz w:val="24"/>
          <w:szCs w:val="24"/>
        </w:rPr>
        <w:t>Softmax</w:t>
      </w:r>
      <w:proofErr w:type="spellEnd"/>
      <w:r w:rsidR="00E632BF" w:rsidRPr="00E632BF">
        <w:rPr>
          <w:sz w:val="24"/>
          <w:szCs w:val="24"/>
        </w:rPr>
        <w:t xml:space="preserve"> activation function in the output layer assigns probabilities to each class, allowing the model to classify the images accurately.</w:t>
      </w:r>
    </w:p>
    <w:p w14:paraId="04C6A3E0" w14:textId="5FE744D5" w:rsidR="007B2B37" w:rsidRPr="007E359D" w:rsidRDefault="007B2B37" w:rsidP="009F521A">
      <w:pPr>
        <w:numPr>
          <w:ilvl w:val="0"/>
          <w:numId w:val="2"/>
        </w:numPr>
        <w:spacing w:line="360" w:lineRule="auto"/>
        <w:jc w:val="both"/>
        <w:rPr>
          <w:sz w:val="24"/>
          <w:szCs w:val="24"/>
        </w:rPr>
      </w:pPr>
      <w:r w:rsidRPr="007B2B37">
        <w:rPr>
          <w:b/>
          <w:bCs/>
          <w:sz w:val="24"/>
          <w:szCs w:val="24"/>
        </w:rPr>
        <w:lastRenderedPageBreak/>
        <w:t>Output Layer</w:t>
      </w:r>
      <w:r w:rsidRPr="007B2B37">
        <w:rPr>
          <w:sz w:val="24"/>
          <w:szCs w:val="24"/>
        </w:rPr>
        <w:t xml:space="preserve">: </w:t>
      </w:r>
      <w:r w:rsidR="00E632BF">
        <w:rPr>
          <w:sz w:val="24"/>
          <w:szCs w:val="24"/>
        </w:rPr>
        <w:t>T</w:t>
      </w:r>
      <w:r w:rsidR="00E632BF" w:rsidRPr="00E632BF">
        <w:rPr>
          <w:sz w:val="24"/>
          <w:szCs w:val="24"/>
        </w:rPr>
        <w:t xml:space="preserve">he output layer is responsible for making the final classification decision. It consists of a Dense layer with neurons equal to the number of classes, each representing a category. The </w:t>
      </w:r>
      <w:proofErr w:type="spellStart"/>
      <w:r w:rsidR="00E632BF" w:rsidRPr="00E632BF">
        <w:rPr>
          <w:sz w:val="24"/>
          <w:szCs w:val="24"/>
        </w:rPr>
        <w:t>Softmax</w:t>
      </w:r>
      <w:proofErr w:type="spellEnd"/>
      <w:r w:rsidR="00E632BF" w:rsidRPr="00E632BF">
        <w:rPr>
          <w:sz w:val="24"/>
          <w:szCs w:val="24"/>
        </w:rPr>
        <w:t xml:space="preserve"> activation function is applied to convert the logits into probability scores, ensuring that the sum of all class probabilities equals 1. This allows the model to assign a confidence score to each class, making predictions more interpretable and suitable for multi-class classification.</w:t>
      </w:r>
    </w:p>
    <w:p w14:paraId="36150D10" w14:textId="77777777" w:rsidR="00C748DC" w:rsidRPr="007B2B37" w:rsidRDefault="00C748DC" w:rsidP="009F521A">
      <w:pPr>
        <w:ind w:left="720"/>
        <w:jc w:val="both"/>
      </w:pPr>
    </w:p>
    <w:p w14:paraId="53897ED9" w14:textId="3BF51E62" w:rsidR="007B2B37" w:rsidRPr="007E359D" w:rsidRDefault="007E359D" w:rsidP="009F521A">
      <w:pPr>
        <w:pStyle w:val="Heading3"/>
        <w:jc w:val="both"/>
        <w:rPr>
          <w:b/>
          <w:bCs/>
          <w:color w:val="000000" w:themeColor="text1"/>
          <w:sz w:val="24"/>
          <w:szCs w:val="24"/>
        </w:rPr>
      </w:pPr>
      <w:bookmarkStart w:id="12" w:name="_Toc191063161"/>
      <w:r>
        <w:rPr>
          <w:b/>
          <w:bCs/>
          <w:color w:val="000000" w:themeColor="text1"/>
          <w:sz w:val="24"/>
          <w:szCs w:val="24"/>
        </w:rPr>
        <w:t xml:space="preserve">3.2.2. </w:t>
      </w:r>
      <w:r w:rsidR="007B2B37" w:rsidRPr="007E359D">
        <w:rPr>
          <w:b/>
          <w:bCs/>
          <w:color w:val="000000" w:themeColor="text1"/>
          <w:sz w:val="24"/>
          <w:szCs w:val="24"/>
        </w:rPr>
        <w:t>Layer Explanation</w:t>
      </w:r>
      <w:bookmarkEnd w:id="12"/>
    </w:p>
    <w:p w14:paraId="633413C2" w14:textId="77777777" w:rsidR="009F521A" w:rsidRPr="009F521A" w:rsidRDefault="009F521A" w:rsidP="009F521A">
      <w:pPr>
        <w:jc w:val="both"/>
      </w:pPr>
    </w:p>
    <w:p w14:paraId="0280EDF3" w14:textId="3C948A8F"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 xml:space="preserve">Sequential Layer: </w:t>
      </w:r>
      <w:r w:rsidR="00E632BF" w:rsidRPr="00E632BF">
        <w:rPr>
          <w:sz w:val="24"/>
          <w:szCs w:val="24"/>
        </w:rPr>
        <w:t xml:space="preserve">The output shape is (None, 150, 150, 3). The Sequential layer acts as a container for the model, defining the input image size of 150x150 pixels with 3 color channels (RGB). The None represents the variable batch size. This layer holds the sequence of layers that follow but does not perform operations </w:t>
      </w:r>
      <w:proofErr w:type="gramStart"/>
      <w:r w:rsidR="00E632BF" w:rsidRPr="00E632BF">
        <w:rPr>
          <w:sz w:val="24"/>
          <w:szCs w:val="24"/>
        </w:rPr>
        <w:t>itself.</w:t>
      </w:r>
      <w:r w:rsidRPr="007E359D">
        <w:rPr>
          <w:sz w:val="24"/>
          <w:szCs w:val="24"/>
        </w:rPr>
        <w:t>.</w:t>
      </w:r>
      <w:proofErr w:type="gramEnd"/>
      <w:r w:rsidRPr="007E359D">
        <w:rPr>
          <w:sz w:val="24"/>
          <w:szCs w:val="24"/>
        </w:rPr>
        <w:t xml:space="preserve"> </w:t>
      </w:r>
    </w:p>
    <w:p w14:paraId="4F14A1C5" w14:textId="77777777" w:rsidR="009F521A" w:rsidRPr="007E359D" w:rsidRDefault="009F521A" w:rsidP="009F521A">
      <w:pPr>
        <w:pStyle w:val="ListParagraph"/>
        <w:spacing w:line="360" w:lineRule="auto"/>
        <w:jc w:val="both"/>
        <w:rPr>
          <w:b/>
          <w:bCs/>
          <w:sz w:val="24"/>
          <w:szCs w:val="24"/>
        </w:rPr>
      </w:pPr>
    </w:p>
    <w:p w14:paraId="618EF105" w14:textId="39E1F61A"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 xml:space="preserve">Rescaling Layer: </w:t>
      </w:r>
      <w:r w:rsidR="00E632BF" w:rsidRPr="00E632BF">
        <w:rPr>
          <w:sz w:val="24"/>
          <w:szCs w:val="24"/>
        </w:rPr>
        <w:t>The output shape is (None, 150, 150, 3). This layer normalizes the pixel values by scaling them between 0 and 1, dividing all values by 255. It helps improve training stability and convergence by reducing sensitivity to large input variations.</w:t>
      </w:r>
    </w:p>
    <w:p w14:paraId="575BF74B" w14:textId="77777777" w:rsidR="009F521A" w:rsidRPr="007E359D" w:rsidRDefault="009F521A" w:rsidP="009F521A">
      <w:pPr>
        <w:pStyle w:val="ListParagraph"/>
        <w:spacing w:line="360" w:lineRule="auto"/>
        <w:jc w:val="both"/>
        <w:rPr>
          <w:b/>
          <w:bCs/>
          <w:sz w:val="24"/>
          <w:szCs w:val="24"/>
        </w:rPr>
      </w:pPr>
    </w:p>
    <w:p w14:paraId="552CBC29" w14:textId="39C9BA8E" w:rsidR="00C748DC" w:rsidRPr="007E359D" w:rsidRDefault="00C748DC" w:rsidP="009F521A">
      <w:pPr>
        <w:pStyle w:val="ListParagraph"/>
        <w:numPr>
          <w:ilvl w:val="0"/>
          <w:numId w:val="22"/>
        </w:numPr>
        <w:spacing w:line="360" w:lineRule="auto"/>
        <w:jc w:val="both"/>
        <w:rPr>
          <w:sz w:val="24"/>
          <w:szCs w:val="24"/>
        </w:rPr>
      </w:pPr>
      <w:r w:rsidRPr="007E359D">
        <w:rPr>
          <w:b/>
          <w:bCs/>
          <w:sz w:val="24"/>
          <w:szCs w:val="24"/>
        </w:rPr>
        <w:t xml:space="preserve">Conv2D (First Convolutional Layer): </w:t>
      </w:r>
      <w:r w:rsidR="00E632BF" w:rsidRPr="00E632BF">
        <w:rPr>
          <w:sz w:val="24"/>
          <w:szCs w:val="24"/>
        </w:rPr>
        <w:t>The output shape is (None, 150, 150, 32). The param is 896. This layer applies 32 convolutional filters (3×3) to extract features like edges and textures from the input image. Each filter processes all three RGB channels, generating a set of feature maps. The number of parameters (896) includes weights and biases for each filter.</w:t>
      </w:r>
    </w:p>
    <w:p w14:paraId="05634639" w14:textId="77777777" w:rsidR="009F521A" w:rsidRPr="007E359D" w:rsidRDefault="009F521A" w:rsidP="009F521A">
      <w:pPr>
        <w:pStyle w:val="ListParagraph"/>
        <w:spacing w:line="360" w:lineRule="auto"/>
        <w:jc w:val="both"/>
        <w:rPr>
          <w:sz w:val="24"/>
          <w:szCs w:val="24"/>
        </w:rPr>
      </w:pPr>
    </w:p>
    <w:p w14:paraId="64A74E1E" w14:textId="1D83C237"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 xml:space="preserve">MaxPooling2D (First Max Pooling Layer): </w:t>
      </w:r>
      <w:r w:rsidR="00036EF2" w:rsidRPr="00036EF2">
        <w:rPr>
          <w:sz w:val="24"/>
          <w:szCs w:val="24"/>
        </w:rPr>
        <w:t xml:space="preserve">The output shape is (None, 75, 75, 32). The params is 0. This layer applies max pooling with a 2x2 filter to the feature maps generated by the first convolutional layer. It reduces the spatial dimensions from 150x150 to 75x75 while keeping the 32 feature maps unchanged. This operation helps in </w:t>
      </w:r>
      <w:proofErr w:type="spellStart"/>
      <w:r w:rsidR="00036EF2" w:rsidRPr="00036EF2">
        <w:rPr>
          <w:sz w:val="24"/>
          <w:szCs w:val="24"/>
        </w:rPr>
        <w:t>downsampling</w:t>
      </w:r>
      <w:proofErr w:type="spellEnd"/>
      <w:r w:rsidR="00036EF2" w:rsidRPr="00036EF2">
        <w:rPr>
          <w:sz w:val="24"/>
          <w:szCs w:val="24"/>
        </w:rPr>
        <w:t>, reducing computational complexity, and retaining the most important features for further processing.</w:t>
      </w:r>
    </w:p>
    <w:p w14:paraId="15BCEF97" w14:textId="77777777" w:rsidR="009F521A" w:rsidRPr="00036EF2" w:rsidRDefault="009F521A" w:rsidP="00036EF2">
      <w:pPr>
        <w:spacing w:line="360" w:lineRule="auto"/>
        <w:jc w:val="both"/>
        <w:rPr>
          <w:b/>
          <w:bCs/>
          <w:sz w:val="24"/>
          <w:szCs w:val="24"/>
        </w:rPr>
      </w:pPr>
    </w:p>
    <w:p w14:paraId="7ACBAF38" w14:textId="668B80DB"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MaxPooling2D (Second Max Pooling Layer):</w:t>
      </w:r>
      <w:r w:rsidR="00036EF2" w:rsidRPr="00036EF2">
        <w:t xml:space="preserve"> </w:t>
      </w:r>
      <w:r w:rsidR="00036EF2" w:rsidRPr="00036EF2">
        <w:rPr>
          <w:sz w:val="24"/>
          <w:szCs w:val="24"/>
        </w:rPr>
        <w:t xml:space="preserve">The output shape is (None, 37, 37, 64). The params is 0. This layer applies a 2x2 pooling operation to </w:t>
      </w:r>
      <w:proofErr w:type="spellStart"/>
      <w:r w:rsidR="00036EF2" w:rsidRPr="00036EF2">
        <w:rPr>
          <w:sz w:val="24"/>
          <w:szCs w:val="24"/>
        </w:rPr>
        <w:t>downsample</w:t>
      </w:r>
      <w:proofErr w:type="spellEnd"/>
      <w:r w:rsidR="00036EF2" w:rsidRPr="00036EF2">
        <w:rPr>
          <w:sz w:val="24"/>
          <w:szCs w:val="24"/>
        </w:rPr>
        <w:t xml:space="preserve"> the </w:t>
      </w:r>
      <w:r w:rsidR="00036EF2" w:rsidRPr="00036EF2">
        <w:rPr>
          <w:sz w:val="24"/>
          <w:szCs w:val="24"/>
        </w:rPr>
        <w:lastRenderedPageBreak/>
        <w:t>feature map from the second convolutional layer, reducing its dimensions from 75x75 to 37x37. By selecting the maximum value in each 2x2 region, it preserves essential spatial features while reducing computational complexity and improving model efficiency.</w:t>
      </w:r>
    </w:p>
    <w:p w14:paraId="01D2BB4D" w14:textId="77777777" w:rsidR="009F521A" w:rsidRPr="007E359D" w:rsidRDefault="009F521A" w:rsidP="009F521A">
      <w:pPr>
        <w:pStyle w:val="ListParagraph"/>
        <w:spacing w:line="360" w:lineRule="auto"/>
        <w:jc w:val="both"/>
        <w:rPr>
          <w:b/>
          <w:bCs/>
          <w:sz w:val="24"/>
          <w:szCs w:val="24"/>
        </w:rPr>
      </w:pPr>
    </w:p>
    <w:p w14:paraId="1E7C9451" w14:textId="666ED3FE"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 xml:space="preserve">Conv2D (Third Convolutional Layer): </w:t>
      </w:r>
      <w:r w:rsidR="00036EF2" w:rsidRPr="00036EF2">
        <w:rPr>
          <w:sz w:val="24"/>
          <w:szCs w:val="24"/>
        </w:rPr>
        <w:t>The output shape is (None, 35, 35, 128). The params is 73,856. This layer applies 128 convolutional filters to the output of the second max-pooling layer, allowing the model to learn more detailed patterns and textures. Each filter extracts different features, increasing the depth of the feature map. The number of parameters (73,856) is calculated based on the kernel size (3x3), the number of input channels (64), and the biases.</w:t>
      </w:r>
    </w:p>
    <w:p w14:paraId="359D30D6" w14:textId="77777777" w:rsidR="009F521A" w:rsidRPr="00036EF2" w:rsidRDefault="009F521A" w:rsidP="00036EF2">
      <w:pPr>
        <w:spacing w:line="360" w:lineRule="auto"/>
        <w:jc w:val="both"/>
        <w:rPr>
          <w:b/>
          <w:bCs/>
          <w:sz w:val="24"/>
          <w:szCs w:val="24"/>
        </w:rPr>
      </w:pPr>
    </w:p>
    <w:p w14:paraId="712D4CC8" w14:textId="1DBA1332"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 xml:space="preserve">MaxPooling2D (Third Max Pooling Layer): </w:t>
      </w:r>
      <w:r w:rsidRPr="007E359D">
        <w:rPr>
          <w:sz w:val="24"/>
          <w:szCs w:val="24"/>
        </w:rPr>
        <w:t>The output shape is None, 22, 22, 64)</w:t>
      </w:r>
      <w:r w:rsidRPr="007E359D">
        <w:rPr>
          <w:b/>
          <w:bCs/>
          <w:sz w:val="24"/>
          <w:szCs w:val="24"/>
        </w:rPr>
        <w:t xml:space="preserve">. </w:t>
      </w:r>
      <w:r w:rsidRPr="007E359D">
        <w:rPr>
          <w:sz w:val="24"/>
          <w:szCs w:val="24"/>
        </w:rPr>
        <w:t>The params is 0.</w:t>
      </w:r>
      <w:r w:rsidRPr="007E359D">
        <w:rPr>
          <w:b/>
          <w:bCs/>
          <w:sz w:val="24"/>
          <w:szCs w:val="24"/>
        </w:rPr>
        <w:t xml:space="preserve"> </w:t>
      </w:r>
      <w:r w:rsidRPr="007E359D">
        <w:rPr>
          <w:sz w:val="24"/>
          <w:szCs w:val="24"/>
        </w:rPr>
        <w:t>This max-pooling layer reduces the size of the feature map generated by the third convolutional layer. Using a 2x2 pooling window, it decreases the spatial dimensions from 45x45 to 22x22 while maintaining the important features. The depth remains 64.</w:t>
      </w:r>
    </w:p>
    <w:p w14:paraId="26E97F52" w14:textId="77777777" w:rsidR="009F521A" w:rsidRPr="007E359D" w:rsidRDefault="009F521A" w:rsidP="009F521A">
      <w:pPr>
        <w:pStyle w:val="ListParagraph"/>
        <w:spacing w:line="360" w:lineRule="auto"/>
        <w:jc w:val="both"/>
        <w:rPr>
          <w:b/>
          <w:bCs/>
          <w:sz w:val="24"/>
          <w:szCs w:val="24"/>
        </w:rPr>
      </w:pPr>
    </w:p>
    <w:p w14:paraId="6D0C60DB" w14:textId="516EF6F1" w:rsidR="00C748DC" w:rsidRPr="007E359D" w:rsidRDefault="00C748DC" w:rsidP="009F521A">
      <w:pPr>
        <w:pStyle w:val="ListParagraph"/>
        <w:numPr>
          <w:ilvl w:val="0"/>
          <w:numId w:val="22"/>
        </w:numPr>
        <w:tabs>
          <w:tab w:val="num" w:pos="720"/>
        </w:tabs>
        <w:spacing w:line="360" w:lineRule="auto"/>
        <w:jc w:val="both"/>
        <w:rPr>
          <w:sz w:val="24"/>
          <w:szCs w:val="24"/>
        </w:rPr>
      </w:pPr>
      <w:r w:rsidRPr="007E359D">
        <w:rPr>
          <w:b/>
          <w:bCs/>
          <w:sz w:val="24"/>
          <w:szCs w:val="24"/>
        </w:rPr>
        <w:t xml:space="preserve">Dropout Layer: </w:t>
      </w:r>
      <w:r w:rsidR="00036EF2" w:rsidRPr="00036EF2">
        <w:rPr>
          <w:sz w:val="24"/>
          <w:szCs w:val="24"/>
        </w:rPr>
        <w:t>The output shape is (None, 512). The params is 0. This layer randomly drops a fraction of neurons during training to prevent overfitting. By disabling certain neurons, it forces the model to generalize better rather than relying too much on specific patterns. Since Dropout does not have trainable parameters, the number of parameters remains 0. The output shape remains the same as the previous Dense layer, but some neurons are set to zero during training.</w:t>
      </w:r>
    </w:p>
    <w:p w14:paraId="40B4E03C" w14:textId="77777777" w:rsidR="009F521A" w:rsidRPr="007E359D" w:rsidRDefault="009F521A" w:rsidP="009F521A">
      <w:pPr>
        <w:pStyle w:val="ListParagraph"/>
        <w:tabs>
          <w:tab w:val="num" w:pos="720"/>
        </w:tabs>
        <w:spacing w:line="360" w:lineRule="auto"/>
        <w:jc w:val="both"/>
        <w:rPr>
          <w:sz w:val="24"/>
          <w:szCs w:val="24"/>
        </w:rPr>
      </w:pPr>
    </w:p>
    <w:p w14:paraId="52B02A18" w14:textId="138BFFCC"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 xml:space="preserve">Flatten Layer: </w:t>
      </w:r>
      <w:r w:rsidR="00036EF2" w:rsidRPr="00036EF2">
        <w:rPr>
          <w:sz w:val="24"/>
          <w:szCs w:val="24"/>
        </w:rPr>
        <w:t>The output shape is (None, 30976). The params is 0. This layer converts the 3D feature map (22x22x64) into a 1D vector with 30,976 values. This transformation allows the data to be fed into fully connected layers for classification. Since it only reshapes the data without learning any parameters, the number of parameters remains 0.</w:t>
      </w:r>
    </w:p>
    <w:p w14:paraId="1029A7AD" w14:textId="77777777" w:rsidR="009F521A" w:rsidRPr="007E359D" w:rsidRDefault="009F521A" w:rsidP="009F521A">
      <w:pPr>
        <w:pStyle w:val="ListParagraph"/>
        <w:spacing w:line="360" w:lineRule="auto"/>
        <w:jc w:val="both"/>
        <w:rPr>
          <w:b/>
          <w:bCs/>
          <w:sz w:val="24"/>
          <w:szCs w:val="24"/>
        </w:rPr>
      </w:pPr>
    </w:p>
    <w:p w14:paraId="4A716E52" w14:textId="6DA37ABE" w:rsidR="00C748DC" w:rsidRPr="007E359D" w:rsidRDefault="00C748DC" w:rsidP="009F521A">
      <w:pPr>
        <w:pStyle w:val="ListParagraph"/>
        <w:numPr>
          <w:ilvl w:val="0"/>
          <w:numId w:val="22"/>
        </w:numPr>
        <w:tabs>
          <w:tab w:val="num" w:pos="720"/>
        </w:tabs>
        <w:spacing w:line="360" w:lineRule="auto"/>
        <w:jc w:val="both"/>
        <w:rPr>
          <w:sz w:val="24"/>
          <w:szCs w:val="24"/>
        </w:rPr>
      </w:pPr>
      <w:r w:rsidRPr="007E359D">
        <w:rPr>
          <w:b/>
          <w:bCs/>
          <w:sz w:val="24"/>
          <w:szCs w:val="24"/>
        </w:rPr>
        <w:t xml:space="preserve">Dense (Fully Connected Layer): </w:t>
      </w:r>
      <w:r w:rsidR="00036EF2" w:rsidRPr="00036EF2">
        <w:rPr>
          <w:sz w:val="24"/>
          <w:szCs w:val="24"/>
        </w:rPr>
        <w:t xml:space="preserve">The output shape is (None, 128). The params is 3,965,056. This fully connected layer takes the flattened 1D vector (30,976 values) </w:t>
      </w:r>
      <w:r w:rsidR="00036EF2" w:rsidRPr="00036EF2">
        <w:rPr>
          <w:sz w:val="24"/>
          <w:szCs w:val="24"/>
        </w:rPr>
        <w:lastRenderedPageBreak/>
        <w:t>and connects it to 128 neurons. Each neuron has a weight for every input value, along with a bias term, leading to a total of 3,965,056 trainable parameters. This layer helps the model learn high-level representations and combine extracted features for classification.</w:t>
      </w:r>
    </w:p>
    <w:p w14:paraId="19EBA167" w14:textId="77777777" w:rsidR="009F521A" w:rsidRPr="007E359D" w:rsidRDefault="009F521A" w:rsidP="009F521A">
      <w:pPr>
        <w:pStyle w:val="ListParagraph"/>
        <w:tabs>
          <w:tab w:val="num" w:pos="720"/>
        </w:tabs>
        <w:spacing w:line="360" w:lineRule="auto"/>
        <w:jc w:val="both"/>
        <w:rPr>
          <w:sz w:val="24"/>
          <w:szCs w:val="24"/>
        </w:rPr>
      </w:pPr>
    </w:p>
    <w:p w14:paraId="4BE44752" w14:textId="54656DC8" w:rsidR="00C748DC" w:rsidRPr="007E359D" w:rsidRDefault="00C748DC" w:rsidP="009F521A">
      <w:pPr>
        <w:pStyle w:val="ListParagraph"/>
        <w:numPr>
          <w:ilvl w:val="0"/>
          <w:numId w:val="22"/>
        </w:numPr>
        <w:tabs>
          <w:tab w:val="num" w:pos="720"/>
        </w:tabs>
        <w:spacing w:line="360" w:lineRule="auto"/>
        <w:jc w:val="both"/>
        <w:rPr>
          <w:sz w:val="24"/>
          <w:szCs w:val="24"/>
        </w:rPr>
      </w:pPr>
      <w:r w:rsidRPr="007E359D">
        <w:rPr>
          <w:b/>
          <w:bCs/>
          <w:sz w:val="24"/>
          <w:szCs w:val="24"/>
        </w:rPr>
        <w:t xml:space="preserve">Dense (Output Layer): </w:t>
      </w:r>
      <w:r w:rsidR="00036EF2" w:rsidRPr="00036EF2">
        <w:rPr>
          <w:sz w:val="24"/>
          <w:szCs w:val="24"/>
        </w:rPr>
        <w:t xml:space="preserve">The params is 645. This final dense layer consists of 5 neurons, each representing one class in the classification task. It applies a </w:t>
      </w:r>
      <w:proofErr w:type="spellStart"/>
      <w:r w:rsidR="00036EF2" w:rsidRPr="00036EF2">
        <w:rPr>
          <w:sz w:val="24"/>
          <w:szCs w:val="24"/>
        </w:rPr>
        <w:t>softmax</w:t>
      </w:r>
      <w:proofErr w:type="spellEnd"/>
      <w:r w:rsidR="00036EF2" w:rsidRPr="00036EF2">
        <w:rPr>
          <w:sz w:val="24"/>
          <w:szCs w:val="24"/>
        </w:rPr>
        <w:t xml:space="preserve"> activation function to generate a probability distribution over the 5 classes. The total parameters (645) come from the connections between the 128 neurons in the previous layer and the 5 output neurons, including the bias terms.</w:t>
      </w:r>
    </w:p>
    <w:p w14:paraId="6520FB1E" w14:textId="77777777" w:rsidR="00C748DC" w:rsidRPr="00C748DC" w:rsidRDefault="00C748DC" w:rsidP="009F521A">
      <w:pPr>
        <w:jc w:val="both"/>
      </w:pPr>
    </w:p>
    <w:p w14:paraId="32E2A137" w14:textId="72446A29" w:rsidR="007B2B37" w:rsidRPr="007E359D" w:rsidRDefault="007E359D" w:rsidP="009F521A">
      <w:pPr>
        <w:pStyle w:val="Heading3"/>
        <w:jc w:val="both"/>
        <w:rPr>
          <w:b/>
          <w:bCs/>
          <w:color w:val="000000" w:themeColor="text1"/>
          <w:sz w:val="24"/>
          <w:szCs w:val="24"/>
        </w:rPr>
      </w:pPr>
      <w:bookmarkStart w:id="13" w:name="_Toc191063162"/>
      <w:r>
        <w:rPr>
          <w:b/>
          <w:bCs/>
          <w:color w:val="000000" w:themeColor="text1"/>
          <w:sz w:val="24"/>
          <w:szCs w:val="24"/>
        </w:rPr>
        <w:t xml:space="preserve">3.2.3. </w:t>
      </w:r>
      <w:r w:rsidR="007B2B37" w:rsidRPr="007E359D">
        <w:rPr>
          <w:b/>
          <w:bCs/>
          <w:color w:val="000000" w:themeColor="text1"/>
          <w:sz w:val="24"/>
          <w:szCs w:val="24"/>
        </w:rPr>
        <w:t>Input and Output</w:t>
      </w:r>
      <w:bookmarkEnd w:id="13"/>
    </w:p>
    <w:p w14:paraId="1169C8EF" w14:textId="77777777" w:rsidR="009F521A" w:rsidRPr="009F521A" w:rsidRDefault="009F521A" w:rsidP="009F521A">
      <w:pPr>
        <w:jc w:val="both"/>
      </w:pPr>
    </w:p>
    <w:p w14:paraId="3B4F9771" w14:textId="2F811854" w:rsidR="007B2B37" w:rsidRPr="007E359D" w:rsidRDefault="007B2B37" w:rsidP="009F521A">
      <w:pPr>
        <w:numPr>
          <w:ilvl w:val="0"/>
          <w:numId w:val="4"/>
        </w:numPr>
        <w:spacing w:line="360" w:lineRule="auto"/>
        <w:jc w:val="both"/>
        <w:rPr>
          <w:sz w:val="24"/>
          <w:szCs w:val="24"/>
        </w:rPr>
      </w:pPr>
      <w:r w:rsidRPr="007B2B37">
        <w:rPr>
          <w:b/>
          <w:bCs/>
          <w:sz w:val="24"/>
          <w:szCs w:val="24"/>
        </w:rPr>
        <w:t>Input</w:t>
      </w:r>
      <w:r w:rsidRPr="007B2B37">
        <w:rPr>
          <w:sz w:val="24"/>
          <w:szCs w:val="24"/>
        </w:rPr>
        <w:t xml:space="preserve">: </w:t>
      </w:r>
      <w:r w:rsidR="00036EF2" w:rsidRPr="00036EF2">
        <w:rPr>
          <w:sz w:val="24"/>
          <w:szCs w:val="24"/>
        </w:rPr>
        <w:t>The input to the model consists of resized animal images, which are fed into the Convolutional Neural Network (CNN) after undergoing preprocessing. Each image is resized to a consistent dimension of 150x150 pixels to ensure uniformity across all input data. The images are also normalized (scaled to a range of 0 to 1) by dividing the pixel values (originally ranging from 0 to 255) by 255. This normalization improves the efficiency and stability of the training process, allowing the neural network to learn features more effectively. Additionally, data augmentation techniques such as rotation, shifting, zooming, and flipping are applied to the training images to enhance model generalization.</w:t>
      </w:r>
    </w:p>
    <w:p w14:paraId="24452576" w14:textId="77777777" w:rsidR="009F521A" w:rsidRPr="007B2B37" w:rsidRDefault="009F521A" w:rsidP="009F521A">
      <w:pPr>
        <w:spacing w:line="360" w:lineRule="auto"/>
        <w:ind w:left="720"/>
        <w:jc w:val="both"/>
        <w:rPr>
          <w:sz w:val="24"/>
          <w:szCs w:val="24"/>
        </w:rPr>
      </w:pPr>
    </w:p>
    <w:p w14:paraId="7771A96E" w14:textId="6062764C" w:rsidR="007B2B37" w:rsidRPr="007B2B37" w:rsidRDefault="007B2B37" w:rsidP="009F521A">
      <w:pPr>
        <w:numPr>
          <w:ilvl w:val="0"/>
          <w:numId w:val="4"/>
        </w:numPr>
        <w:spacing w:line="360" w:lineRule="auto"/>
        <w:jc w:val="both"/>
        <w:rPr>
          <w:sz w:val="24"/>
          <w:szCs w:val="24"/>
        </w:rPr>
      </w:pPr>
      <w:r w:rsidRPr="007B2B37">
        <w:rPr>
          <w:b/>
          <w:bCs/>
          <w:sz w:val="24"/>
          <w:szCs w:val="24"/>
        </w:rPr>
        <w:t>Output</w:t>
      </w:r>
      <w:r w:rsidRPr="007B2B37">
        <w:rPr>
          <w:sz w:val="24"/>
          <w:szCs w:val="24"/>
        </w:rPr>
        <w:t xml:space="preserve">: </w:t>
      </w:r>
      <w:r w:rsidR="00BE295F" w:rsidRPr="00BE295F">
        <w:rPr>
          <w:sz w:val="24"/>
          <w:szCs w:val="24"/>
        </w:rPr>
        <w:t xml:space="preserve">The output of the model is a class prediction for the input image. The final Dense (Output) Layer consists of 4 neurons, each corresponding to one of the four animal categories (Tiger, Panda, Zebra, and Elephant). The </w:t>
      </w:r>
      <w:proofErr w:type="spellStart"/>
      <w:r w:rsidR="00BE295F" w:rsidRPr="00BE295F">
        <w:rPr>
          <w:sz w:val="24"/>
          <w:szCs w:val="24"/>
        </w:rPr>
        <w:t>softmax</w:t>
      </w:r>
      <w:proofErr w:type="spellEnd"/>
      <w:r w:rsidR="00BE295F" w:rsidRPr="00BE295F">
        <w:rPr>
          <w:sz w:val="24"/>
          <w:szCs w:val="24"/>
        </w:rPr>
        <w:t xml:space="preserve"> activation function produces a probability distribution, where each value represents the likelihood of the image belonging to a particular class. The model selects the class with the highest probability as the final classification result.</w:t>
      </w:r>
    </w:p>
    <w:p w14:paraId="5E7DE9EE" w14:textId="575C776F" w:rsidR="007B2B37" w:rsidRPr="007E359D" w:rsidRDefault="007E359D" w:rsidP="009F521A">
      <w:pPr>
        <w:pStyle w:val="Heading2"/>
        <w:jc w:val="both"/>
        <w:rPr>
          <w:rFonts w:ascii="Times New Roman" w:hAnsi="Times New Roman" w:cs="Times New Roman"/>
          <w:b/>
          <w:bCs/>
          <w:color w:val="000000" w:themeColor="text1"/>
          <w:sz w:val="28"/>
          <w:szCs w:val="28"/>
        </w:rPr>
      </w:pPr>
      <w:bookmarkStart w:id="14" w:name="_Toc191063163"/>
      <w:r>
        <w:rPr>
          <w:rFonts w:ascii="Times New Roman" w:hAnsi="Times New Roman" w:cs="Times New Roman"/>
          <w:b/>
          <w:bCs/>
          <w:color w:val="000000" w:themeColor="text1"/>
          <w:sz w:val="28"/>
          <w:szCs w:val="28"/>
        </w:rPr>
        <w:t xml:space="preserve">3.3. </w:t>
      </w:r>
      <w:r w:rsidR="007B2B37" w:rsidRPr="007E359D">
        <w:rPr>
          <w:rFonts w:ascii="Times New Roman" w:hAnsi="Times New Roman" w:cs="Times New Roman"/>
          <w:b/>
          <w:bCs/>
          <w:color w:val="000000" w:themeColor="text1"/>
          <w:sz w:val="28"/>
          <w:szCs w:val="28"/>
        </w:rPr>
        <w:t>Activation Functions</w:t>
      </w:r>
      <w:bookmarkEnd w:id="14"/>
    </w:p>
    <w:p w14:paraId="2D0ECBBF" w14:textId="77777777" w:rsidR="009F521A" w:rsidRPr="009F521A" w:rsidRDefault="009F521A" w:rsidP="009F521A">
      <w:pPr>
        <w:jc w:val="both"/>
      </w:pPr>
    </w:p>
    <w:p w14:paraId="2AD0AB0C" w14:textId="77777777" w:rsidR="00BE295F" w:rsidRPr="00BE295F" w:rsidRDefault="007B2B37" w:rsidP="00BE295F">
      <w:pPr>
        <w:numPr>
          <w:ilvl w:val="0"/>
          <w:numId w:val="5"/>
        </w:numPr>
        <w:spacing w:line="360" w:lineRule="auto"/>
        <w:jc w:val="both"/>
        <w:rPr>
          <w:lang w:val="en-GB"/>
        </w:rPr>
      </w:pPr>
      <w:proofErr w:type="spellStart"/>
      <w:r w:rsidRPr="00BE295F">
        <w:rPr>
          <w:b/>
          <w:bCs/>
          <w:sz w:val="24"/>
          <w:szCs w:val="24"/>
        </w:rPr>
        <w:t>ReLU</w:t>
      </w:r>
      <w:proofErr w:type="spellEnd"/>
      <w:r w:rsidRPr="00BE295F">
        <w:rPr>
          <w:b/>
          <w:bCs/>
          <w:sz w:val="24"/>
          <w:szCs w:val="24"/>
        </w:rPr>
        <w:t xml:space="preserve"> (Rectified Linear Unit)</w:t>
      </w:r>
      <w:r w:rsidRPr="00BE295F">
        <w:rPr>
          <w:sz w:val="24"/>
          <w:szCs w:val="24"/>
        </w:rPr>
        <w:t xml:space="preserve">: </w:t>
      </w:r>
      <w:r w:rsidR="00BE295F" w:rsidRPr="00BE295F">
        <w:rPr>
          <w:lang w:val="en-GB"/>
        </w:rPr>
        <w:t xml:space="preserve">The </w:t>
      </w:r>
      <w:proofErr w:type="spellStart"/>
      <w:r w:rsidR="00BE295F" w:rsidRPr="00BE295F">
        <w:rPr>
          <w:lang w:val="en-GB"/>
        </w:rPr>
        <w:t>ReLU</w:t>
      </w:r>
      <w:proofErr w:type="spellEnd"/>
      <w:r w:rsidR="00BE295F" w:rsidRPr="00BE295F">
        <w:rPr>
          <w:lang w:val="en-GB"/>
        </w:rPr>
        <w:t xml:space="preserve"> activation function is used in the hidden layers of the Convolutional Neural Network (CNN). It introduces non-linearity by returning the input value directly if it is positive and zero otherwise. This function helps the model </w:t>
      </w:r>
      <w:r w:rsidR="00BE295F" w:rsidRPr="00BE295F">
        <w:rPr>
          <w:lang w:val="en-GB"/>
        </w:rPr>
        <w:lastRenderedPageBreak/>
        <w:t>learn complex patterns and ensures that negative values do not pass forward, improving the efficiency of training.</w:t>
      </w:r>
    </w:p>
    <w:p w14:paraId="223EC61A" w14:textId="77777777" w:rsidR="00BE295F" w:rsidRPr="00BE295F" w:rsidRDefault="00BE295F" w:rsidP="00BE295F">
      <w:pPr>
        <w:spacing w:line="360" w:lineRule="auto"/>
        <w:ind w:left="720"/>
        <w:jc w:val="both"/>
        <w:rPr>
          <w:sz w:val="24"/>
          <w:szCs w:val="24"/>
          <w:lang w:val="en-GB"/>
        </w:rPr>
      </w:pPr>
      <w:r w:rsidRPr="00BE295F">
        <w:rPr>
          <w:sz w:val="24"/>
          <w:szCs w:val="24"/>
          <w:lang w:val="en-GB"/>
        </w:rPr>
        <w:t xml:space="preserve">In the given model, </w:t>
      </w:r>
      <w:proofErr w:type="spellStart"/>
      <w:r w:rsidRPr="00BE295F">
        <w:rPr>
          <w:sz w:val="24"/>
          <w:szCs w:val="24"/>
          <w:lang w:val="en-GB"/>
        </w:rPr>
        <w:t>ReLU</w:t>
      </w:r>
      <w:proofErr w:type="spellEnd"/>
      <w:r w:rsidRPr="00BE295F">
        <w:rPr>
          <w:sz w:val="24"/>
          <w:szCs w:val="24"/>
          <w:lang w:val="en-GB"/>
        </w:rPr>
        <w:t xml:space="preserve"> is applied in the Conv2D and Dense (hidden) layers, enabling the network to learn better representations of the input images. One key advantage of </w:t>
      </w:r>
      <w:proofErr w:type="spellStart"/>
      <w:r w:rsidRPr="00BE295F">
        <w:rPr>
          <w:sz w:val="24"/>
          <w:szCs w:val="24"/>
          <w:lang w:val="en-GB"/>
        </w:rPr>
        <w:t>ReLU</w:t>
      </w:r>
      <w:proofErr w:type="spellEnd"/>
      <w:r w:rsidRPr="00BE295F">
        <w:rPr>
          <w:sz w:val="24"/>
          <w:szCs w:val="24"/>
          <w:lang w:val="en-GB"/>
        </w:rPr>
        <w:t xml:space="preserve"> is that it mitigates the vanishing gradient problem, which often occurs with older activation functions like sigmoid and tanh. By keeping gradients either 0 or 1, </w:t>
      </w:r>
      <w:proofErr w:type="spellStart"/>
      <w:r w:rsidRPr="00BE295F">
        <w:rPr>
          <w:sz w:val="24"/>
          <w:szCs w:val="24"/>
          <w:lang w:val="en-GB"/>
        </w:rPr>
        <w:t>ReLU</w:t>
      </w:r>
      <w:proofErr w:type="spellEnd"/>
      <w:r w:rsidRPr="00BE295F">
        <w:rPr>
          <w:sz w:val="24"/>
          <w:szCs w:val="24"/>
          <w:lang w:val="en-GB"/>
        </w:rPr>
        <w:t xml:space="preserve"> helps the model train faster and more effectively, especially in deep networks</w:t>
      </w:r>
    </w:p>
    <w:p w14:paraId="37A13150" w14:textId="5D4285A5" w:rsidR="009F521A" w:rsidRPr="00BE295F" w:rsidRDefault="009F521A" w:rsidP="00BE295F">
      <w:pPr>
        <w:spacing w:line="360" w:lineRule="auto"/>
        <w:ind w:left="720"/>
        <w:jc w:val="both"/>
        <w:rPr>
          <w:sz w:val="24"/>
          <w:szCs w:val="24"/>
        </w:rPr>
      </w:pPr>
    </w:p>
    <w:p w14:paraId="2C6ABE0F" w14:textId="29E83FC1" w:rsidR="007B2B37" w:rsidRPr="007B2B37" w:rsidRDefault="007B2B37" w:rsidP="009F521A">
      <w:pPr>
        <w:numPr>
          <w:ilvl w:val="0"/>
          <w:numId w:val="5"/>
        </w:numPr>
        <w:spacing w:line="360" w:lineRule="auto"/>
        <w:jc w:val="both"/>
        <w:rPr>
          <w:sz w:val="24"/>
          <w:szCs w:val="24"/>
        </w:rPr>
      </w:pPr>
      <w:proofErr w:type="spellStart"/>
      <w:r w:rsidRPr="007B2B37">
        <w:rPr>
          <w:b/>
          <w:bCs/>
          <w:sz w:val="24"/>
          <w:szCs w:val="24"/>
        </w:rPr>
        <w:t>Softmax</w:t>
      </w:r>
      <w:proofErr w:type="spellEnd"/>
      <w:r w:rsidRPr="007B2B37">
        <w:rPr>
          <w:sz w:val="24"/>
          <w:szCs w:val="24"/>
        </w:rPr>
        <w:t xml:space="preserve">: </w:t>
      </w:r>
      <w:r w:rsidR="00BE295F" w:rsidRPr="00BE295F">
        <w:rPr>
          <w:sz w:val="24"/>
          <w:szCs w:val="24"/>
        </w:rPr>
        <w:t xml:space="preserve">The </w:t>
      </w:r>
      <w:proofErr w:type="spellStart"/>
      <w:r w:rsidR="00BE295F" w:rsidRPr="00BE295F">
        <w:rPr>
          <w:sz w:val="24"/>
          <w:szCs w:val="24"/>
        </w:rPr>
        <w:t>softmax</w:t>
      </w:r>
      <w:proofErr w:type="spellEnd"/>
      <w:r w:rsidR="00BE295F" w:rsidRPr="00BE295F">
        <w:rPr>
          <w:sz w:val="24"/>
          <w:szCs w:val="24"/>
        </w:rPr>
        <w:t xml:space="preserve"> activation function is used in the final output layer of the model, which consists of 4 neurons, each representing one of the animal classes (Tiger, Panda, Zebra, and Elephant). </w:t>
      </w:r>
      <w:proofErr w:type="spellStart"/>
      <w:r w:rsidR="00BE295F" w:rsidRPr="00BE295F">
        <w:rPr>
          <w:sz w:val="24"/>
          <w:szCs w:val="24"/>
        </w:rPr>
        <w:t>Softmax</w:t>
      </w:r>
      <w:proofErr w:type="spellEnd"/>
      <w:r w:rsidR="00BE295F" w:rsidRPr="00BE295F">
        <w:rPr>
          <w:sz w:val="24"/>
          <w:szCs w:val="24"/>
        </w:rPr>
        <w:t xml:space="preserve"> converts the raw output values (logits) from the last Dense layer into a probability distribution</w:t>
      </w:r>
      <w:r w:rsidR="00BE295F" w:rsidRPr="00BE295F">
        <w:t xml:space="preserve"> </w:t>
      </w:r>
      <w:r w:rsidR="00BE295F" w:rsidRPr="00BE295F">
        <w:rPr>
          <w:sz w:val="24"/>
          <w:szCs w:val="24"/>
        </w:rPr>
        <w:t>The function works by computing the exponential of each logit and then normalizing the values so that their sum equals 1.</w:t>
      </w:r>
    </w:p>
    <w:p w14:paraId="160A1926" w14:textId="2F8780B7" w:rsidR="007B2B37" w:rsidRDefault="007E359D" w:rsidP="009F521A">
      <w:pPr>
        <w:pStyle w:val="Heading2"/>
        <w:jc w:val="both"/>
        <w:rPr>
          <w:rFonts w:ascii="Times New Roman" w:hAnsi="Times New Roman" w:cs="Times New Roman"/>
          <w:b/>
          <w:bCs/>
          <w:color w:val="000000" w:themeColor="text1"/>
          <w:sz w:val="28"/>
          <w:szCs w:val="28"/>
        </w:rPr>
      </w:pPr>
      <w:bookmarkStart w:id="15" w:name="_Toc191063164"/>
      <w:r>
        <w:rPr>
          <w:rFonts w:ascii="Times New Roman" w:hAnsi="Times New Roman" w:cs="Times New Roman"/>
          <w:b/>
          <w:bCs/>
          <w:color w:val="000000" w:themeColor="text1"/>
          <w:sz w:val="28"/>
          <w:szCs w:val="28"/>
        </w:rPr>
        <w:t xml:space="preserve">3.4 </w:t>
      </w:r>
      <w:r w:rsidR="007B2B37" w:rsidRPr="007E359D">
        <w:rPr>
          <w:rFonts w:ascii="Times New Roman" w:hAnsi="Times New Roman" w:cs="Times New Roman"/>
          <w:b/>
          <w:bCs/>
          <w:color w:val="000000" w:themeColor="text1"/>
          <w:sz w:val="28"/>
          <w:szCs w:val="28"/>
        </w:rPr>
        <w:t>Loss Function</w:t>
      </w:r>
      <w:bookmarkEnd w:id="15"/>
    </w:p>
    <w:p w14:paraId="2461E066" w14:textId="77777777" w:rsidR="007E359D" w:rsidRPr="007E359D" w:rsidRDefault="007E359D" w:rsidP="007E359D"/>
    <w:p w14:paraId="1C737629" w14:textId="69E37AEA" w:rsidR="007B2B37" w:rsidRDefault="007E359D" w:rsidP="009F521A">
      <w:pPr>
        <w:pStyle w:val="Heading3"/>
        <w:jc w:val="both"/>
        <w:rPr>
          <w:b/>
          <w:bCs/>
          <w:color w:val="000000" w:themeColor="text1"/>
          <w:sz w:val="24"/>
          <w:szCs w:val="24"/>
        </w:rPr>
      </w:pPr>
      <w:bookmarkStart w:id="16" w:name="_Toc191063165"/>
      <w:r>
        <w:rPr>
          <w:b/>
          <w:bCs/>
          <w:color w:val="000000" w:themeColor="text1"/>
          <w:sz w:val="24"/>
          <w:szCs w:val="24"/>
        </w:rPr>
        <w:t xml:space="preserve">3.4.1. </w:t>
      </w:r>
      <w:r w:rsidR="007B2B37" w:rsidRPr="007E359D">
        <w:rPr>
          <w:b/>
          <w:bCs/>
          <w:color w:val="000000" w:themeColor="text1"/>
          <w:sz w:val="24"/>
          <w:szCs w:val="24"/>
        </w:rPr>
        <w:t>Importance</w:t>
      </w:r>
      <w:bookmarkEnd w:id="16"/>
    </w:p>
    <w:p w14:paraId="3FB638EB" w14:textId="77777777" w:rsidR="007E359D" w:rsidRPr="007E359D" w:rsidRDefault="007E359D" w:rsidP="007E359D"/>
    <w:p w14:paraId="08747AA2" w14:textId="77777777" w:rsidR="00BE295F" w:rsidRPr="00BE295F" w:rsidRDefault="00BE295F" w:rsidP="00BE295F">
      <w:pPr>
        <w:pStyle w:val="BodyText"/>
        <w:spacing w:line="360" w:lineRule="auto"/>
        <w:jc w:val="both"/>
        <w:rPr>
          <w:lang w:val="en-GB"/>
        </w:rPr>
      </w:pPr>
      <w:r w:rsidRPr="00BE295F">
        <w:rPr>
          <w:lang w:val="en-GB"/>
        </w:rPr>
        <w:t>A loss function is a fundamental component of the animal classification model, as it measures the difference between the predicted class and the actual class labels. The goal of the model is to minimize this loss to improve its classification accuracy over time.</w:t>
      </w:r>
    </w:p>
    <w:p w14:paraId="10794D3C" w14:textId="3315141E" w:rsidR="007E359D" w:rsidRPr="00BE295F" w:rsidRDefault="00BE295F" w:rsidP="00491C29">
      <w:pPr>
        <w:pStyle w:val="BodyText"/>
        <w:spacing w:line="360" w:lineRule="auto"/>
        <w:jc w:val="both"/>
        <w:rPr>
          <w:lang w:val="en-GB"/>
        </w:rPr>
      </w:pPr>
      <w:r w:rsidRPr="00BE295F">
        <w:rPr>
          <w:lang w:val="en-GB"/>
        </w:rPr>
        <w:t>In this model, categorical cross-entropy is used as the loss function because the problem involves multi-class classification (i.e., classifying images into one of four animal categories).</w:t>
      </w:r>
    </w:p>
    <w:p w14:paraId="605DF76B" w14:textId="6C25A8E1" w:rsidR="007B2B37" w:rsidRDefault="007E359D" w:rsidP="009F521A">
      <w:pPr>
        <w:pStyle w:val="Heading3"/>
        <w:jc w:val="both"/>
        <w:rPr>
          <w:b/>
          <w:bCs/>
          <w:color w:val="000000" w:themeColor="text1"/>
          <w:sz w:val="24"/>
          <w:szCs w:val="24"/>
        </w:rPr>
      </w:pPr>
      <w:bookmarkStart w:id="17" w:name="_Toc191063166"/>
      <w:r>
        <w:rPr>
          <w:b/>
          <w:bCs/>
          <w:color w:val="000000" w:themeColor="text1"/>
          <w:sz w:val="24"/>
          <w:szCs w:val="24"/>
        </w:rPr>
        <w:t xml:space="preserve">3.4.2. </w:t>
      </w:r>
      <w:r w:rsidR="007B2B37" w:rsidRPr="007E359D">
        <w:rPr>
          <w:b/>
          <w:bCs/>
          <w:color w:val="000000" w:themeColor="text1"/>
          <w:sz w:val="24"/>
          <w:szCs w:val="24"/>
        </w:rPr>
        <w:t>Function Used</w:t>
      </w:r>
      <w:bookmarkEnd w:id="17"/>
    </w:p>
    <w:p w14:paraId="0F9B9106" w14:textId="77777777" w:rsidR="007E359D" w:rsidRPr="007E359D" w:rsidRDefault="007E359D" w:rsidP="007E359D"/>
    <w:p w14:paraId="7F7F6D80" w14:textId="14C6D4A7" w:rsidR="007E359D" w:rsidRPr="008F23CE" w:rsidRDefault="007B2B37" w:rsidP="001E66E5">
      <w:pPr>
        <w:numPr>
          <w:ilvl w:val="0"/>
          <w:numId w:val="6"/>
        </w:numPr>
        <w:spacing w:line="360" w:lineRule="auto"/>
        <w:jc w:val="both"/>
        <w:rPr>
          <w:sz w:val="24"/>
          <w:szCs w:val="24"/>
        </w:rPr>
      </w:pPr>
      <w:r w:rsidRPr="008F23CE">
        <w:rPr>
          <w:b/>
          <w:bCs/>
          <w:sz w:val="24"/>
          <w:szCs w:val="24"/>
        </w:rPr>
        <w:t xml:space="preserve">Categorical </w:t>
      </w:r>
      <w:proofErr w:type="spellStart"/>
      <w:r w:rsidRPr="008F23CE">
        <w:rPr>
          <w:b/>
          <w:bCs/>
          <w:sz w:val="24"/>
          <w:szCs w:val="24"/>
        </w:rPr>
        <w:t>Crossentropy</w:t>
      </w:r>
      <w:proofErr w:type="spellEnd"/>
      <w:r w:rsidRPr="008F23CE">
        <w:rPr>
          <w:sz w:val="24"/>
          <w:szCs w:val="24"/>
        </w:rPr>
        <w:t xml:space="preserve">: </w:t>
      </w:r>
      <w:r w:rsidR="008F23CE" w:rsidRPr="008F23CE">
        <w:rPr>
          <w:sz w:val="24"/>
          <w:szCs w:val="24"/>
        </w:rPr>
        <w:t xml:space="preserve">The Categorical </w:t>
      </w:r>
      <w:proofErr w:type="spellStart"/>
      <w:r w:rsidR="008F23CE" w:rsidRPr="008F23CE">
        <w:rPr>
          <w:sz w:val="24"/>
          <w:szCs w:val="24"/>
        </w:rPr>
        <w:t>Crossentropy</w:t>
      </w:r>
      <w:proofErr w:type="spellEnd"/>
      <w:r w:rsidR="008F23CE" w:rsidRPr="008F23CE">
        <w:rPr>
          <w:sz w:val="24"/>
          <w:szCs w:val="24"/>
        </w:rPr>
        <w:t xml:space="preserve"> loss function is used for this multi-class classification model, as it effectively measures the difference between the actual one-hot encoded labels and the predicted probability distribution. Paired with the </w:t>
      </w:r>
      <w:proofErr w:type="spellStart"/>
      <w:r w:rsidR="008F23CE" w:rsidRPr="008F23CE">
        <w:rPr>
          <w:sz w:val="24"/>
          <w:szCs w:val="24"/>
        </w:rPr>
        <w:t>softmax</w:t>
      </w:r>
      <w:proofErr w:type="spellEnd"/>
      <w:r w:rsidR="008F23CE" w:rsidRPr="008F23CE">
        <w:rPr>
          <w:sz w:val="24"/>
          <w:szCs w:val="24"/>
        </w:rPr>
        <w:t xml:space="preserve"> activation, it helps the model assign higher probabilities to the correct classes. The Adam optimizer updates the weights based on the computed loss, improving classification accuracy over time. </w:t>
      </w:r>
    </w:p>
    <w:p w14:paraId="113FD630" w14:textId="367BE9B9" w:rsidR="007B2B37" w:rsidRDefault="007E359D" w:rsidP="009F521A">
      <w:pPr>
        <w:pStyle w:val="Heading2"/>
        <w:jc w:val="both"/>
        <w:rPr>
          <w:rFonts w:ascii="Times New Roman" w:hAnsi="Times New Roman" w:cs="Times New Roman"/>
          <w:b/>
          <w:bCs/>
          <w:color w:val="000000" w:themeColor="text1"/>
          <w:sz w:val="28"/>
          <w:szCs w:val="28"/>
        </w:rPr>
      </w:pPr>
      <w:bookmarkStart w:id="18" w:name="_Toc191063167"/>
      <w:r>
        <w:rPr>
          <w:rFonts w:ascii="Times New Roman" w:hAnsi="Times New Roman" w:cs="Times New Roman"/>
          <w:b/>
          <w:bCs/>
          <w:color w:val="000000" w:themeColor="text1"/>
          <w:sz w:val="28"/>
          <w:szCs w:val="28"/>
        </w:rPr>
        <w:lastRenderedPageBreak/>
        <w:t xml:space="preserve">3.5. </w:t>
      </w:r>
      <w:r w:rsidR="007B2B37" w:rsidRPr="007E359D">
        <w:rPr>
          <w:rFonts w:ascii="Times New Roman" w:hAnsi="Times New Roman" w:cs="Times New Roman"/>
          <w:b/>
          <w:bCs/>
          <w:color w:val="000000" w:themeColor="text1"/>
          <w:sz w:val="28"/>
          <w:szCs w:val="28"/>
        </w:rPr>
        <w:t>Forward Propagation</w:t>
      </w:r>
      <w:bookmarkEnd w:id="18"/>
    </w:p>
    <w:p w14:paraId="4D6B43BD" w14:textId="77777777" w:rsidR="007E359D" w:rsidRPr="007E359D" w:rsidRDefault="007E359D" w:rsidP="007E359D"/>
    <w:p w14:paraId="6401BF56" w14:textId="470B6555" w:rsidR="007E359D" w:rsidRPr="007E359D" w:rsidRDefault="008F23CE" w:rsidP="00491C29">
      <w:pPr>
        <w:pStyle w:val="BodyText"/>
        <w:spacing w:line="360" w:lineRule="auto"/>
        <w:jc w:val="both"/>
      </w:pPr>
      <w:r w:rsidRPr="008F23CE">
        <w:t xml:space="preserve">In forward propagation, the input image passes through multiple layers of the neural network, where each layer extracts and refines features. Convolutional layers detect patterns like edges and textures, activation functions introduce non-linearity, and pooling layers reduce dimensionality. As the data flows through the network, learned weights transform the image into meaningful feature representations. Finally, the </w:t>
      </w:r>
      <w:proofErr w:type="spellStart"/>
      <w:r w:rsidRPr="008F23CE">
        <w:t>softmax</w:t>
      </w:r>
      <w:proofErr w:type="spellEnd"/>
      <w:r w:rsidRPr="008F23CE">
        <w:t xml:space="preserve"> activation in the output layer produces a probability distribution, with the highest probability indicating the predicted animal class.</w:t>
      </w:r>
    </w:p>
    <w:p w14:paraId="3C6730C8" w14:textId="77FA490A" w:rsidR="007B2B37" w:rsidRDefault="007E359D" w:rsidP="009F521A">
      <w:pPr>
        <w:pStyle w:val="Heading2"/>
        <w:jc w:val="both"/>
        <w:rPr>
          <w:rFonts w:ascii="Times New Roman" w:hAnsi="Times New Roman" w:cs="Times New Roman"/>
          <w:b/>
          <w:bCs/>
          <w:color w:val="000000" w:themeColor="text1"/>
          <w:sz w:val="28"/>
          <w:szCs w:val="28"/>
        </w:rPr>
      </w:pPr>
      <w:bookmarkStart w:id="19" w:name="_Toc191063168"/>
      <w:r>
        <w:rPr>
          <w:rFonts w:ascii="Times New Roman" w:hAnsi="Times New Roman" w:cs="Times New Roman"/>
          <w:b/>
          <w:bCs/>
          <w:color w:val="000000" w:themeColor="text1"/>
          <w:sz w:val="28"/>
          <w:szCs w:val="28"/>
        </w:rPr>
        <w:t xml:space="preserve">3.6. </w:t>
      </w:r>
      <w:r w:rsidR="007B2B37" w:rsidRPr="007E359D">
        <w:rPr>
          <w:rFonts w:ascii="Times New Roman" w:hAnsi="Times New Roman" w:cs="Times New Roman"/>
          <w:b/>
          <w:bCs/>
          <w:color w:val="000000" w:themeColor="text1"/>
          <w:sz w:val="28"/>
          <w:szCs w:val="28"/>
        </w:rPr>
        <w:t>Backpropagation</w:t>
      </w:r>
      <w:bookmarkEnd w:id="19"/>
    </w:p>
    <w:p w14:paraId="06EBBC07" w14:textId="77777777" w:rsidR="007E359D" w:rsidRPr="007E359D" w:rsidRDefault="007E359D" w:rsidP="007E359D"/>
    <w:p w14:paraId="2A7FFEE4" w14:textId="46DBA96B" w:rsidR="00BC20EB" w:rsidRDefault="008F23CE" w:rsidP="008F23CE">
      <w:pPr>
        <w:pStyle w:val="BodyText"/>
        <w:spacing w:line="360" w:lineRule="auto"/>
        <w:jc w:val="both"/>
      </w:pPr>
      <w:r w:rsidRPr="008F23CE">
        <w:t>Backpropagation is the process of refining the model’s weights to minimize prediction errors. After forward propagation, the loss function calculates the error between predicted and actual outputs. The model then computes gradients—measuring how each weight affects the loss—and updates them using an optimizer like gradient descent. By iteratively adjusting the weights, the model gradually improves its accuracy. This learning process continues until the loss reaches a minimal value, ensuring the network effectively classifies images.</w:t>
      </w:r>
    </w:p>
    <w:p w14:paraId="530B687C" w14:textId="77777777" w:rsidR="00BC20EB" w:rsidRDefault="00BC20EB" w:rsidP="00BC20EB"/>
    <w:p w14:paraId="58AD287F" w14:textId="77777777" w:rsidR="00BC20EB" w:rsidRDefault="00BC20EB" w:rsidP="00BC20EB"/>
    <w:p w14:paraId="0180D849" w14:textId="77777777" w:rsidR="00BC20EB" w:rsidRDefault="00BC20EB" w:rsidP="00BC20EB"/>
    <w:p w14:paraId="6CBEFEBC" w14:textId="77777777" w:rsidR="00BC20EB" w:rsidRDefault="00BC20EB" w:rsidP="00BC20EB"/>
    <w:p w14:paraId="7A635251" w14:textId="77777777" w:rsidR="00BC20EB" w:rsidRDefault="00BC20EB" w:rsidP="00BC20EB"/>
    <w:p w14:paraId="46999B45" w14:textId="77777777" w:rsidR="00BC20EB" w:rsidRDefault="00BC20EB" w:rsidP="00BC20EB"/>
    <w:p w14:paraId="6197387E" w14:textId="77777777" w:rsidR="00BC20EB" w:rsidRDefault="00BC20EB" w:rsidP="00BC20EB"/>
    <w:p w14:paraId="37A59E07" w14:textId="77777777" w:rsidR="00BC20EB" w:rsidRDefault="00BC20EB" w:rsidP="00BC20EB"/>
    <w:p w14:paraId="55A263C4" w14:textId="77777777" w:rsidR="00BC20EB" w:rsidRDefault="00BC20EB" w:rsidP="00BC20EB"/>
    <w:p w14:paraId="3BC51868" w14:textId="77777777" w:rsidR="00BC20EB" w:rsidRDefault="00BC20EB" w:rsidP="00BC20EB"/>
    <w:p w14:paraId="0736BBBF" w14:textId="77777777" w:rsidR="00BC20EB" w:rsidRDefault="00BC20EB" w:rsidP="00BC20EB"/>
    <w:p w14:paraId="2EA22380" w14:textId="40BA5949" w:rsidR="00BC20EB" w:rsidRPr="00BC20EB" w:rsidRDefault="008F23CE" w:rsidP="008F23CE">
      <w:pPr>
        <w:widowControl/>
        <w:autoSpaceDE/>
        <w:autoSpaceDN/>
        <w:spacing w:after="160" w:line="259" w:lineRule="auto"/>
      </w:pPr>
      <w:r>
        <w:br w:type="page"/>
      </w:r>
    </w:p>
    <w:p w14:paraId="40EA0CD3" w14:textId="2DE34D50" w:rsidR="007B2B37" w:rsidRPr="007E359D" w:rsidRDefault="007E359D" w:rsidP="009F521A">
      <w:pPr>
        <w:pStyle w:val="Heading1"/>
        <w:jc w:val="both"/>
        <w:rPr>
          <w:rFonts w:ascii="Times New Roman" w:hAnsi="Times New Roman" w:cs="Times New Roman"/>
          <w:b/>
          <w:bCs/>
          <w:color w:val="000000" w:themeColor="text1"/>
          <w:sz w:val="32"/>
          <w:szCs w:val="32"/>
        </w:rPr>
      </w:pPr>
      <w:bookmarkStart w:id="20" w:name="_Toc191063169"/>
      <w:r>
        <w:rPr>
          <w:rFonts w:ascii="Times New Roman" w:hAnsi="Times New Roman" w:cs="Times New Roman"/>
          <w:b/>
          <w:bCs/>
          <w:color w:val="000000" w:themeColor="text1"/>
          <w:sz w:val="32"/>
          <w:szCs w:val="32"/>
        </w:rPr>
        <w:lastRenderedPageBreak/>
        <w:t xml:space="preserve">4. </w:t>
      </w:r>
      <w:r w:rsidR="007B2B37" w:rsidRPr="007E359D">
        <w:rPr>
          <w:rFonts w:ascii="Times New Roman" w:hAnsi="Times New Roman" w:cs="Times New Roman"/>
          <w:b/>
          <w:bCs/>
          <w:color w:val="000000" w:themeColor="text1"/>
          <w:sz w:val="32"/>
          <w:szCs w:val="32"/>
        </w:rPr>
        <w:t>Testing</w:t>
      </w:r>
      <w:bookmarkEnd w:id="20"/>
    </w:p>
    <w:p w14:paraId="6DFADBAF" w14:textId="5F42F1F6" w:rsidR="007B2B37" w:rsidRPr="007B2B37" w:rsidRDefault="007B2B37" w:rsidP="009F521A">
      <w:pPr>
        <w:spacing w:line="360" w:lineRule="auto"/>
        <w:jc w:val="both"/>
        <w:rPr>
          <w:sz w:val="24"/>
          <w:szCs w:val="24"/>
        </w:rPr>
      </w:pPr>
      <w:r w:rsidRPr="007B2B37">
        <w:rPr>
          <w:sz w:val="24"/>
          <w:szCs w:val="24"/>
        </w:rPr>
        <w:t xml:space="preserve">The trained model is evaluated on a separate test dataset to measure its performance. The evaluation includes </w:t>
      </w:r>
      <w:r w:rsidR="002A2042">
        <w:rPr>
          <w:sz w:val="24"/>
          <w:szCs w:val="24"/>
        </w:rPr>
        <w:t>may</w:t>
      </w:r>
      <w:r w:rsidR="00817625">
        <w:rPr>
          <w:sz w:val="24"/>
          <w:szCs w:val="24"/>
        </w:rPr>
        <w:t xml:space="preserve"> </w:t>
      </w:r>
      <w:r w:rsidRPr="007B2B37">
        <w:rPr>
          <w:sz w:val="24"/>
          <w:szCs w:val="24"/>
        </w:rPr>
        <w:t>metrics such as:</w:t>
      </w:r>
    </w:p>
    <w:p w14:paraId="0C2C5387" w14:textId="77777777" w:rsidR="002A2042" w:rsidRDefault="007B2B37" w:rsidP="004454E9">
      <w:pPr>
        <w:numPr>
          <w:ilvl w:val="0"/>
          <w:numId w:val="7"/>
        </w:numPr>
        <w:spacing w:line="360" w:lineRule="auto"/>
        <w:jc w:val="both"/>
        <w:rPr>
          <w:sz w:val="24"/>
          <w:szCs w:val="24"/>
        </w:rPr>
      </w:pPr>
      <w:r w:rsidRPr="002A2042">
        <w:rPr>
          <w:b/>
          <w:bCs/>
          <w:sz w:val="24"/>
          <w:szCs w:val="24"/>
        </w:rPr>
        <w:t>Accuracy</w:t>
      </w:r>
      <w:r w:rsidRPr="002A2042">
        <w:rPr>
          <w:sz w:val="24"/>
          <w:szCs w:val="24"/>
        </w:rPr>
        <w:t>:</w:t>
      </w:r>
      <w:r w:rsidR="00A33E6C" w:rsidRPr="002A2042">
        <w:rPr>
          <w:sz w:val="24"/>
          <w:szCs w:val="24"/>
        </w:rPr>
        <w:t xml:space="preserve"> </w:t>
      </w:r>
      <w:r w:rsidR="002A2042" w:rsidRPr="002A2042">
        <w:rPr>
          <w:sz w:val="24"/>
          <w:szCs w:val="24"/>
        </w:rPr>
        <w:t>Accuracy is a widely used metric that shows how well the model performs by calculating the percentage of images correctly classified. It represents the overall correctness of the model's predictions.</w:t>
      </w:r>
    </w:p>
    <w:p w14:paraId="6598D5BC" w14:textId="74FC1FE5" w:rsidR="009F521A" w:rsidRPr="002A2042" w:rsidRDefault="007B2B37" w:rsidP="004454E9">
      <w:pPr>
        <w:numPr>
          <w:ilvl w:val="0"/>
          <w:numId w:val="7"/>
        </w:numPr>
        <w:spacing w:line="360" w:lineRule="auto"/>
        <w:jc w:val="both"/>
        <w:rPr>
          <w:sz w:val="24"/>
          <w:szCs w:val="24"/>
        </w:rPr>
      </w:pPr>
      <w:r w:rsidRPr="002A2042">
        <w:rPr>
          <w:b/>
          <w:bCs/>
          <w:sz w:val="24"/>
          <w:szCs w:val="24"/>
        </w:rPr>
        <w:t>Precision</w:t>
      </w:r>
      <w:r w:rsidRPr="002A2042">
        <w:rPr>
          <w:sz w:val="24"/>
          <w:szCs w:val="24"/>
        </w:rPr>
        <w:t>:</w:t>
      </w:r>
      <w:r w:rsidR="00A33E6C" w:rsidRPr="002A2042">
        <w:rPr>
          <w:sz w:val="24"/>
          <w:szCs w:val="24"/>
        </w:rPr>
        <w:t xml:space="preserve"> </w:t>
      </w:r>
      <w:r w:rsidR="002A2042" w:rsidRPr="002A2042">
        <w:rPr>
          <w:sz w:val="24"/>
          <w:szCs w:val="24"/>
        </w:rPr>
        <w:t>Precision, also called positive predictive value, measures how many of the model’s positive predictions are actually correct. It indicates the accuracy of the model’s positive classifications.</w:t>
      </w:r>
    </w:p>
    <w:p w14:paraId="3A93A545" w14:textId="71055F48" w:rsidR="007B2B37" w:rsidRPr="007B2B37" w:rsidRDefault="007B2B37" w:rsidP="009F521A">
      <w:pPr>
        <w:numPr>
          <w:ilvl w:val="0"/>
          <w:numId w:val="7"/>
        </w:numPr>
        <w:spacing w:line="360" w:lineRule="auto"/>
        <w:jc w:val="both"/>
        <w:rPr>
          <w:sz w:val="24"/>
          <w:szCs w:val="24"/>
        </w:rPr>
      </w:pPr>
      <w:r w:rsidRPr="007B2B37">
        <w:rPr>
          <w:b/>
          <w:bCs/>
          <w:sz w:val="24"/>
          <w:szCs w:val="24"/>
        </w:rPr>
        <w:t>Recall</w:t>
      </w:r>
      <w:r w:rsidRPr="007B2B37">
        <w:rPr>
          <w:sz w:val="24"/>
          <w:szCs w:val="24"/>
        </w:rPr>
        <w:t xml:space="preserve">: </w:t>
      </w:r>
      <w:r w:rsidR="002A2042">
        <w:rPr>
          <w:sz w:val="24"/>
          <w:szCs w:val="24"/>
        </w:rPr>
        <w:t>R</w:t>
      </w:r>
      <w:r w:rsidR="002A2042" w:rsidRPr="002A2042">
        <w:rPr>
          <w:sz w:val="24"/>
          <w:szCs w:val="24"/>
        </w:rPr>
        <w:t>ecall, also called sensitivity or true positive rate, measures how effectively the model detects all relevant positive cases. It is especially important when missing positive instances is more costly than having false positives, such as in medical diagnoses.</w:t>
      </w:r>
    </w:p>
    <w:p w14:paraId="4D3812C5" w14:textId="495818F0" w:rsidR="007B2B37" w:rsidRPr="007E359D" w:rsidRDefault="007B2B37" w:rsidP="009F521A">
      <w:pPr>
        <w:numPr>
          <w:ilvl w:val="0"/>
          <w:numId w:val="7"/>
        </w:numPr>
        <w:spacing w:line="360" w:lineRule="auto"/>
        <w:jc w:val="both"/>
        <w:rPr>
          <w:sz w:val="24"/>
          <w:szCs w:val="24"/>
        </w:rPr>
      </w:pPr>
      <w:r w:rsidRPr="007B2B37">
        <w:rPr>
          <w:b/>
          <w:bCs/>
          <w:sz w:val="24"/>
          <w:szCs w:val="24"/>
        </w:rPr>
        <w:t>F1-score</w:t>
      </w:r>
      <w:r w:rsidRPr="007B2B37">
        <w:rPr>
          <w:sz w:val="24"/>
          <w:szCs w:val="24"/>
        </w:rPr>
        <w:t>:</w:t>
      </w:r>
      <w:r w:rsidR="00A33E6C" w:rsidRPr="007E359D">
        <w:rPr>
          <w:sz w:val="24"/>
          <w:szCs w:val="24"/>
        </w:rPr>
        <w:t xml:space="preserve"> </w:t>
      </w:r>
      <w:r w:rsidR="002A2042" w:rsidRPr="002A2042">
        <w:rPr>
          <w:sz w:val="24"/>
          <w:szCs w:val="24"/>
        </w:rPr>
        <w:t>The F1-score is the harmonic mean of precision and recall, offering a balanced evaluation of both metrics. It helps ensure that the model performs well in cases where both precision and recall are important.</w:t>
      </w:r>
    </w:p>
    <w:p w14:paraId="20349647" w14:textId="77777777" w:rsidR="00BC20EB" w:rsidRDefault="00BC20EB" w:rsidP="00BC20EB">
      <w:pPr>
        <w:spacing w:line="360" w:lineRule="auto"/>
        <w:jc w:val="both"/>
      </w:pPr>
    </w:p>
    <w:p w14:paraId="72664880" w14:textId="77777777" w:rsidR="00BC20EB" w:rsidRDefault="00BC20EB" w:rsidP="00BC20EB">
      <w:pPr>
        <w:spacing w:line="360" w:lineRule="auto"/>
        <w:jc w:val="both"/>
      </w:pPr>
    </w:p>
    <w:p w14:paraId="4693D235" w14:textId="77777777" w:rsidR="00BC20EB" w:rsidRDefault="00BC20EB" w:rsidP="00BC20EB">
      <w:pPr>
        <w:spacing w:line="360" w:lineRule="auto"/>
        <w:jc w:val="both"/>
      </w:pPr>
    </w:p>
    <w:p w14:paraId="442D109F" w14:textId="77777777" w:rsidR="00BC20EB" w:rsidRDefault="00BC20EB" w:rsidP="00BC20EB">
      <w:pPr>
        <w:spacing w:line="360" w:lineRule="auto"/>
        <w:jc w:val="both"/>
      </w:pPr>
    </w:p>
    <w:p w14:paraId="23E93F0B" w14:textId="77777777" w:rsidR="00BC20EB" w:rsidRDefault="00BC20EB" w:rsidP="00BC20EB">
      <w:pPr>
        <w:spacing w:line="360" w:lineRule="auto"/>
        <w:jc w:val="both"/>
      </w:pPr>
    </w:p>
    <w:p w14:paraId="7AD135DA" w14:textId="77777777" w:rsidR="00BC20EB" w:rsidRDefault="00BC20EB" w:rsidP="00BC20EB">
      <w:pPr>
        <w:spacing w:line="360" w:lineRule="auto"/>
        <w:jc w:val="both"/>
      </w:pPr>
    </w:p>
    <w:p w14:paraId="31252375" w14:textId="77777777" w:rsidR="00BC20EB" w:rsidRDefault="00BC20EB" w:rsidP="00BC20EB">
      <w:pPr>
        <w:spacing w:line="360" w:lineRule="auto"/>
        <w:jc w:val="both"/>
      </w:pPr>
    </w:p>
    <w:p w14:paraId="159537CF" w14:textId="77777777" w:rsidR="00BC20EB" w:rsidRDefault="00BC20EB" w:rsidP="00BC20EB">
      <w:pPr>
        <w:spacing w:line="360" w:lineRule="auto"/>
        <w:jc w:val="both"/>
      </w:pPr>
    </w:p>
    <w:p w14:paraId="1BDC885E" w14:textId="77777777" w:rsidR="00BC20EB" w:rsidRDefault="00BC20EB" w:rsidP="00BC20EB">
      <w:pPr>
        <w:spacing w:line="360" w:lineRule="auto"/>
        <w:jc w:val="both"/>
      </w:pPr>
    </w:p>
    <w:p w14:paraId="184A0185" w14:textId="77777777" w:rsidR="00BC20EB" w:rsidRDefault="00BC20EB" w:rsidP="00BC20EB">
      <w:pPr>
        <w:spacing w:line="360" w:lineRule="auto"/>
        <w:jc w:val="both"/>
      </w:pPr>
    </w:p>
    <w:p w14:paraId="458957F7" w14:textId="77777777" w:rsidR="00BC20EB" w:rsidRDefault="00BC20EB" w:rsidP="00BC20EB">
      <w:pPr>
        <w:spacing w:line="360" w:lineRule="auto"/>
        <w:jc w:val="both"/>
      </w:pPr>
    </w:p>
    <w:p w14:paraId="498311B2" w14:textId="77777777" w:rsidR="00BC20EB" w:rsidRDefault="00BC20EB" w:rsidP="00BC20EB">
      <w:pPr>
        <w:spacing w:line="360" w:lineRule="auto"/>
        <w:jc w:val="both"/>
      </w:pPr>
    </w:p>
    <w:p w14:paraId="7F9EBB80" w14:textId="77777777" w:rsidR="00BC20EB" w:rsidRDefault="00BC20EB" w:rsidP="00BC20EB">
      <w:pPr>
        <w:spacing w:line="360" w:lineRule="auto"/>
        <w:jc w:val="both"/>
      </w:pPr>
    </w:p>
    <w:p w14:paraId="2300AF4C" w14:textId="77777777" w:rsidR="00BC20EB" w:rsidRDefault="00BC20EB" w:rsidP="00BC20EB">
      <w:pPr>
        <w:spacing w:line="360" w:lineRule="auto"/>
        <w:jc w:val="both"/>
      </w:pPr>
    </w:p>
    <w:p w14:paraId="18270F6E" w14:textId="77777777" w:rsidR="00BC20EB" w:rsidRDefault="00BC20EB" w:rsidP="00BC20EB">
      <w:pPr>
        <w:spacing w:line="360" w:lineRule="auto"/>
        <w:jc w:val="both"/>
      </w:pPr>
    </w:p>
    <w:p w14:paraId="48A2F3E0" w14:textId="77777777" w:rsidR="008F23CE" w:rsidRDefault="008F23CE" w:rsidP="00BC20EB">
      <w:pPr>
        <w:spacing w:line="360" w:lineRule="auto"/>
        <w:jc w:val="both"/>
      </w:pPr>
    </w:p>
    <w:p w14:paraId="5EBE0BAB" w14:textId="77777777" w:rsidR="00BC20EB" w:rsidRPr="007B2B37" w:rsidRDefault="00BC20EB" w:rsidP="00BC20EB">
      <w:pPr>
        <w:spacing w:line="360" w:lineRule="auto"/>
        <w:jc w:val="both"/>
      </w:pPr>
    </w:p>
    <w:p w14:paraId="7B34ED13" w14:textId="59052A6C" w:rsidR="007B2B37" w:rsidRPr="007E359D" w:rsidRDefault="007E359D" w:rsidP="009F521A">
      <w:pPr>
        <w:pStyle w:val="Heading1"/>
        <w:jc w:val="both"/>
        <w:rPr>
          <w:rFonts w:ascii="Times New Roman" w:hAnsi="Times New Roman" w:cs="Times New Roman"/>
          <w:b/>
          <w:bCs/>
          <w:color w:val="000000" w:themeColor="text1"/>
          <w:sz w:val="32"/>
          <w:szCs w:val="32"/>
        </w:rPr>
      </w:pPr>
      <w:bookmarkStart w:id="21" w:name="_Toc191063170"/>
      <w:r>
        <w:rPr>
          <w:rFonts w:ascii="Times New Roman" w:hAnsi="Times New Roman" w:cs="Times New Roman"/>
          <w:b/>
          <w:bCs/>
          <w:color w:val="000000" w:themeColor="text1"/>
          <w:sz w:val="32"/>
          <w:szCs w:val="32"/>
        </w:rPr>
        <w:lastRenderedPageBreak/>
        <w:t xml:space="preserve">5. </w:t>
      </w:r>
      <w:r w:rsidR="007B2B37" w:rsidRPr="007E359D">
        <w:rPr>
          <w:rFonts w:ascii="Times New Roman" w:hAnsi="Times New Roman" w:cs="Times New Roman"/>
          <w:b/>
          <w:bCs/>
          <w:color w:val="000000" w:themeColor="text1"/>
          <w:sz w:val="32"/>
          <w:szCs w:val="32"/>
        </w:rPr>
        <w:t>Results</w:t>
      </w:r>
      <w:bookmarkEnd w:id="21"/>
    </w:p>
    <w:p w14:paraId="23C2E3F1" w14:textId="7EC6BD33" w:rsidR="009F521A" w:rsidRPr="007E359D" w:rsidRDefault="007B2B37" w:rsidP="009F521A">
      <w:pPr>
        <w:spacing w:line="360" w:lineRule="auto"/>
        <w:jc w:val="both"/>
        <w:rPr>
          <w:sz w:val="24"/>
          <w:szCs w:val="24"/>
        </w:rPr>
      </w:pPr>
      <w:r w:rsidRPr="007B2B37">
        <w:rPr>
          <w:sz w:val="24"/>
          <w:szCs w:val="24"/>
        </w:rPr>
        <w:t>The model's performance is analyzed using:</w:t>
      </w:r>
    </w:p>
    <w:p w14:paraId="4793FC44" w14:textId="77777777" w:rsidR="007E359D" w:rsidRPr="007B2B37" w:rsidRDefault="007E359D" w:rsidP="009F521A">
      <w:pPr>
        <w:spacing w:line="360" w:lineRule="auto"/>
        <w:jc w:val="both"/>
        <w:rPr>
          <w:sz w:val="24"/>
          <w:szCs w:val="24"/>
        </w:rPr>
      </w:pPr>
    </w:p>
    <w:p w14:paraId="112453D9" w14:textId="60B29959" w:rsidR="009F521A" w:rsidRDefault="007B2B37" w:rsidP="00BC20EB">
      <w:pPr>
        <w:numPr>
          <w:ilvl w:val="0"/>
          <w:numId w:val="8"/>
        </w:numPr>
        <w:spacing w:line="360" w:lineRule="auto"/>
        <w:jc w:val="both"/>
        <w:rPr>
          <w:sz w:val="24"/>
          <w:szCs w:val="24"/>
        </w:rPr>
      </w:pPr>
      <w:r w:rsidRPr="007B2B37">
        <w:rPr>
          <w:b/>
          <w:bCs/>
          <w:sz w:val="24"/>
          <w:szCs w:val="24"/>
        </w:rPr>
        <w:t>Confusion Matrix</w:t>
      </w:r>
      <w:r w:rsidRPr="007B2B37">
        <w:rPr>
          <w:sz w:val="24"/>
          <w:szCs w:val="24"/>
        </w:rPr>
        <w:t xml:space="preserve">: </w:t>
      </w:r>
      <w:r w:rsidR="002A2042" w:rsidRPr="002A2042">
        <w:rPr>
          <w:sz w:val="24"/>
          <w:szCs w:val="24"/>
        </w:rPr>
        <w:t>The confusion matrix is a key tool for evaluating the classification model's performance. It provides a breakdown of true positives, false positives, true negatives, and false negatives for each class, offering insights into the model’s accuracy. By analyzing misclassified instances, we can identify patterns of confusion between similar categories and refine the model accordingly. This helps in diagnosing weaknesses and improving overall classification performance.</w:t>
      </w:r>
      <w:r w:rsidR="002A2042">
        <w:rPr>
          <w:sz w:val="24"/>
          <w:szCs w:val="24"/>
        </w:rPr>
        <w:t xml:space="preserve"> </w:t>
      </w:r>
    </w:p>
    <w:p w14:paraId="0401D838" w14:textId="77777777" w:rsidR="00B35630" w:rsidRDefault="00B35630" w:rsidP="00B35630">
      <w:pPr>
        <w:spacing w:line="360" w:lineRule="auto"/>
        <w:ind w:left="720"/>
        <w:jc w:val="both"/>
        <w:rPr>
          <w:b/>
          <w:bCs/>
          <w:sz w:val="24"/>
          <w:szCs w:val="24"/>
        </w:rPr>
      </w:pPr>
    </w:p>
    <w:p w14:paraId="3C7AE4DA" w14:textId="77777777" w:rsidR="00B35630" w:rsidRPr="007E359D" w:rsidRDefault="00B35630" w:rsidP="00B35630">
      <w:pPr>
        <w:spacing w:line="360" w:lineRule="auto"/>
        <w:ind w:left="720"/>
        <w:jc w:val="both"/>
        <w:rPr>
          <w:sz w:val="24"/>
          <w:szCs w:val="24"/>
        </w:rPr>
      </w:pPr>
    </w:p>
    <w:p w14:paraId="66B31393" w14:textId="7CBD7409" w:rsidR="009F521A" w:rsidRDefault="007B2B37" w:rsidP="009F521A">
      <w:pPr>
        <w:numPr>
          <w:ilvl w:val="0"/>
          <w:numId w:val="8"/>
        </w:numPr>
        <w:spacing w:line="360" w:lineRule="auto"/>
        <w:jc w:val="both"/>
        <w:rPr>
          <w:sz w:val="24"/>
          <w:szCs w:val="24"/>
        </w:rPr>
      </w:pPr>
      <w:r w:rsidRPr="007B2B37">
        <w:rPr>
          <w:b/>
          <w:bCs/>
          <w:sz w:val="24"/>
          <w:szCs w:val="24"/>
        </w:rPr>
        <w:t>Accuracy Graphs</w:t>
      </w:r>
      <w:r w:rsidRPr="007B2B37">
        <w:rPr>
          <w:sz w:val="24"/>
          <w:szCs w:val="24"/>
        </w:rPr>
        <w:t xml:space="preserve">: </w:t>
      </w:r>
      <w:r w:rsidR="005620E5" w:rsidRPr="005620E5">
        <w:rPr>
          <w:sz w:val="24"/>
          <w:szCs w:val="24"/>
        </w:rPr>
        <w:t>Accuracy graphs track the model's performance during training and validation across multiple epochs. They help analyze how well the model is learning and whether it is generalizing to new data. If training accuracy is much higher than validation accuracy, it suggests overfitting, meaning the model memorizes the training data instead of learning meaningful patterns. If both training and validation accuracy are low, the model may be underfitting, indicating it is too simple to capture the underlying structure of the data. These graphs provide valuable insights for improving model performance.</w:t>
      </w:r>
    </w:p>
    <w:p w14:paraId="0C82FE56" w14:textId="77777777" w:rsidR="00B35630" w:rsidRDefault="00B35630" w:rsidP="00B35630">
      <w:pPr>
        <w:spacing w:line="360" w:lineRule="auto"/>
        <w:jc w:val="both"/>
        <w:rPr>
          <w:sz w:val="24"/>
          <w:szCs w:val="24"/>
        </w:rPr>
      </w:pPr>
    </w:p>
    <w:p w14:paraId="4B6D6120" w14:textId="77777777" w:rsidR="00B35630" w:rsidRPr="005620E5" w:rsidRDefault="00B35630" w:rsidP="00B35630">
      <w:pPr>
        <w:spacing w:line="360" w:lineRule="auto"/>
        <w:jc w:val="both"/>
        <w:rPr>
          <w:sz w:val="24"/>
          <w:szCs w:val="24"/>
        </w:rPr>
      </w:pPr>
    </w:p>
    <w:p w14:paraId="70E70D59" w14:textId="77777777" w:rsidR="007E359D" w:rsidRPr="007E359D" w:rsidRDefault="007E359D" w:rsidP="007E359D">
      <w:pPr>
        <w:spacing w:line="360" w:lineRule="auto"/>
        <w:ind w:left="720"/>
        <w:jc w:val="both"/>
        <w:rPr>
          <w:sz w:val="24"/>
          <w:szCs w:val="24"/>
        </w:rPr>
      </w:pPr>
    </w:p>
    <w:p w14:paraId="5476B317" w14:textId="2925075D" w:rsidR="009F521A" w:rsidRDefault="007B2B37" w:rsidP="009F521A">
      <w:pPr>
        <w:numPr>
          <w:ilvl w:val="0"/>
          <w:numId w:val="8"/>
        </w:numPr>
        <w:spacing w:line="360" w:lineRule="auto"/>
        <w:jc w:val="both"/>
        <w:rPr>
          <w:sz w:val="24"/>
          <w:szCs w:val="24"/>
        </w:rPr>
      </w:pPr>
      <w:r w:rsidRPr="007B2B37">
        <w:rPr>
          <w:b/>
          <w:bCs/>
          <w:sz w:val="24"/>
          <w:szCs w:val="24"/>
        </w:rPr>
        <w:t>Loss Graphs</w:t>
      </w:r>
      <w:r w:rsidRPr="007B2B37">
        <w:rPr>
          <w:sz w:val="24"/>
          <w:szCs w:val="24"/>
        </w:rPr>
        <w:t xml:space="preserve">: </w:t>
      </w:r>
      <w:r w:rsidR="00B35630" w:rsidRPr="00B35630">
        <w:rPr>
          <w:sz w:val="24"/>
          <w:szCs w:val="24"/>
        </w:rPr>
        <w:t>Loss graphs show how the model's error decreases over time during training. A steadily decreasing loss indicates effective learning, while a stagnant or increasing loss may signal issues like a poor learning rate or difficulty in learning patterns. Monitoring both training and validation loss helps detect overfitting—if training loss decreases but validation loss rises, the model may be memorizing the training data instead of generalizing to new data. These graphs are essential for evaluating model performance and making necessary adjustments.</w:t>
      </w:r>
    </w:p>
    <w:p w14:paraId="299A7D2A" w14:textId="77777777" w:rsidR="007E359D" w:rsidRPr="007E359D" w:rsidRDefault="007E359D" w:rsidP="007E359D">
      <w:pPr>
        <w:spacing w:line="360" w:lineRule="auto"/>
        <w:ind w:left="720"/>
        <w:jc w:val="both"/>
        <w:rPr>
          <w:sz w:val="24"/>
          <w:szCs w:val="24"/>
        </w:rPr>
      </w:pPr>
    </w:p>
    <w:p w14:paraId="344F88FB" w14:textId="33C300DE" w:rsidR="007B2B37" w:rsidRDefault="007B2B37" w:rsidP="009F521A">
      <w:pPr>
        <w:numPr>
          <w:ilvl w:val="0"/>
          <w:numId w:val="8"/>
        </w:numPr>
        <w:spacing w:line="360" w:lineRule="auto"/>
        <w:jc w:val="both"/>
        <w:rPr>
          <w:sz w:val="24"/>
          <w:szCs w:val="24"/>
        </w:rPr>
      </w:pPr>
      <w:r w:rsidRPr="007B2B37">
        <w:rPr>
          <w:b/>
          <w:bCs/>
          <w:sz w:val="24"/>
          <w:szCs w:val="24"/>
        </w:rPr>
        <w:t>Experimentation with Hyperparameters</w:t>
      </w:r>
      <w:r w:rsidRPr="007B2B37">
        <w:rPr>
          <w:sz w:val="24"/>
          <w:szCs w:val="24"/>
        </w:rPr>
        <w:t xml:space="preserve">: </w:t>
      </w:r>
      <w:r w:rsidR="00B35630" w:rsidRPr="00B35630">
        <w:rPr>
          <w:sz w:val="24"/>
          <w:szCs w:val="24"/>
        </w:rPr>
        <w:t xml:space="preserve">Adjusting hyperparameters like learning rate, batch size, and optimizer choice plays a crucial role in improving </w:t>
      </w:r>
      <w:r w:rsidR="00B35630" w:rsidRPr="00B35630">
        <w:rPr>
          <w:sz w:val="24"/>
          <w:szCs w:val="24"/>
        </w:rPr>
        <w:lastRenderedPageBreak/>
        <w:t>model performance. The learning rate determines how quickly the model updates its weights, while batch size affects how much data is processed at a time. Choosing the right optimizer, such as Adam or SGD, impacts how efficiently the model learns. Experimenting with different combinations helps find the best settings to maximize accuracy and reduce overfitting or underfitting. Monitoring performance through metrics and graphs ensures effective tuning.</w:t>
      </w:r>
    </w:p>
    <w:p w14:paraId="339E9DB8" w14:textId="77777777" w:rsidR="007E359D" w:rsidRDefault="007E359D" w:rsidP="007E359D">
      <w:pPr>
        <w:pStyle w:val="ListParagraph"/>
        <w:rPr>
          <w:sz w:val="24"/>
          <w:szCs w:val="24"/>
        </w:rPr>
      </w:pPr>
    </w:p>
    <w:p w14:paraId="18CAB56C" w14:textId="77777777" w:rsidR="007E359D" w:rsidRDefault="007E359D" w:rsidP="007E359D">
      <w:pPr>
        <w:spacing w:line="360" w:lineRule="auto"/>
        <w:jc w:val="both"/>
        <w:rPr>
          <w:sz w:val="24"/>
          <w:szCs w:val="24"/>
        </w:rPr>
      </w:pPr>
    </w:p>
    <w:p w14:paraId="39095D85" w14:textId="77777777" w:rsidR="007E359D" w:rsidRDefault="007E359D" w:rsidP="007E359D">
      <w:pPr>
        <w:spacing w:line="360" w:lineRule="auto"/>
        <w:jc w:val="both"/>
        <w:rPr>
          <w:sz w:val="24"/>
          <w:szCs w:val="24"/>
        </w:rPr>
      </w:pPr>
    </w:p>
    <w:p w14:paraId="162F9111" w14:textId="77777777" w:rsidR="007E359D" w:rsidRDefault="007E359D" w:rsidP="007E359D">
      <w:pPr>
        <w:spacing w:line="360" w:lineRule="auto"/>
        <w:jc w:val="both"/>
        <w:rPr>
          <w:sz w:val="24"/>
          <w:szCs w:val="24"/>
        </w:rPr>
      </w:pPr>
    </w:p>
    <w:p w14:paraId="5E074CFB" w14:textId="77777777" w:rsidR="007E359D" w:rsidRDefault="007E359D" w:rsidP="007E359D">
      <w:pPr>
        <w:spacing w:line="360" w:lineRule="auto"/>
        <w:jc w:val="both"/>
        <w:rPr>
          <w:sz w:val="24"/>
          <w:szCs w:val="24"/>
        </w:rPr>
      </w:pPr>
    </w:p>
    <w:p w14:paraId="38DF75E5" w14:textId="77777777" w:rsidR="007E359D" w:rsidRDefault="007E359D" w:rsidP="007E359D">
      <w:pPr>
        <w:spacing w:line="360" w:lineRule="auto"/>
        <w:jc w:val="both"/>
        <w:rPr>
          <w:sz w:val="24"/>
          <w:szCs w:val="24"/>
        </w:rPr>
      </w:pPr>
    </w:p>
    <w:p w14:paraId="489EBCD8" w14:textId="77777777" w:rsidR="007E359D" w:rsidRDefault="007E359D" w:rsidP="007E359D">
      <w:pPr>
        <w:spacing w:line="360" w:lineRule="auto"/>
        <w:jc w:val="both"/>
        <w:rPr>
          <w:sz w:val="24"/>
          <w:szCs w:val="24"/>
        </w:rPr>
      </w:pPr>
    </w:p>
    <w:p w14:paraId="57D60DFA" w14:textId="77777777" w:rsidR="007E359D" w:rsidRDefault="007E359D" w:rsidP="007E359D">
      <w:pPr>
        <w:spacing w:line="360" w:lineRule="auto"/>
        <w:jc w:val="both"/>
        <w:rPr>
          <w:sz w:val="24"/>
          <w:szCs w:val="24"/>
        </w:rPr>
      </w:pPr>
    </w:p>
    <w:p w14:paraId="272D4853" w14:textId="77777777" w:rsidR="007E359D" w:rsidRDefault="007E359D" w:rsidP="007E359D">
      <w:pPr>
        <w:spacing w:line="360" w:lineRule="auto"/>
        <w:jc w:val="both"/>
        <w:rPr>
          <w:sz w:val="24"/>
          <w:szCs w:val="24"/>
        </w:rPr>
      </w:pPr>
    </w:p>
    <w:p w14:paraId="0B15BF67" w14:textId="77777777" w:rsidR="007E359D" w:rsidRDefault="007E359D" w:rsidP="007E359D">
      <w:pPr>
        <w:spacing w:line="360" w:lineRule="auto"/>
        <w:jc w:val="both"/>
        <w:rPr>
          <w:sz w:val="24"/>
          <w:szCs w:val="24"/>
        </w:rPr>
      </w:pPr>
    </w:p>
    <w:p w14:paraId="2A63A773" w14:textId="77777777" w:rsidR="007E359D" w:rsidRDefault="007E359D" w:rsidP="007E359D">
      <w:pPr>
        <w:spacing w:line="360" w:lineRule="auto"/>
        <w:jc w:val="both"/>
        <w:rPr>
          <w:sz w:val="24"/>
          <w:szCs w:val="24"/>
        </w:rPr>
      </w:pPr>
    </w:p>
    <w:p w14:paraId="72D74459" w14:textId="77777777" w:rsidR="007E359D" w:rsidRDefault="007E359D" w:rsidP="007E359D">
      <w:pPr>
        <w:spacing w:line="360" w:lineRule="auto"/>
        <w:jc w:val="both"/>
        <w:rPr>
          <w:sz w:val="24"/>
          <w:szCs w:val="24"/>
        </w:rPr>
      </w:pPr>
    </w:p>
    <w:p w14:paraId="03483A88" w14:textId="77777777" w:rsidR="007E359D" w:rsidRDefault="007E359D" w:rsidP="007E359D">
      <w:pPr>
        <w:spacing w:line="360" w:lineRule="auto"/>
        <w:jc w:val="both"/>
        <w:rPr>
          <w:sz w:val="24"/>
          <w:szCs w:val="24"/>
        </w:rPr>
      </w:pPr>
    </w:p>
    <w:p w14:paraId="5B30AF3A" w14:textId="77777777" w:rsidR="007E359D" w:rsidRDefault="007E359D" w:rsidP="007E359D">
      <w:pPr>
        <w:spacing w:line="360" w:lineRule="auto"/>
        <w:jc w:val="both"/>
        <w:rPr>
          <w:sz w:val="24"/>
          <w:szCs w:val="24"/>
        </w:rPr>
      </w:pPr>
    </w:p>
    <w:p w14:paraId="16FC653F" w14:textId="77777777" w:rsidR="007E359D" w:rsidRDefault="007E359D" w:rsidP="007E359D">
      <w:pPr>
        <w:spacing w:line="360" w:lineRule="auto"/>
        <w:jc w:val="both"/>
        <w:rPr>
          <w:sz w:val="24"/>
          <w:szCs w:val="24"/>
        </w:rPr>
      </w:pPr>
    </w:p>
    <w:p w14:paraId="554EC333" w14:textId="77777777" w:rsidR="007E359D" w:rsidRDefault="007E359D" w:rsidP="007E359D">
      <w:pPr>
        <w:spacing w:line="360" w:lineRule="auto"/>
        <w:jc w:val="both"/>
        <w:rPr>
          <w:sz w:val="24"/>
          <w:szCs w:val="24"/>
        </w:rPr>
      </w:pPr>
    </w:p>
    <w:p w14:paraId="7BD2E248" w14:textId="77777777" w:rsidR="007E359D" w:rsidRDefault="007E359D" w:rsidP="007E359D">
      <w:pPr>
        <w:spacing w:line="360" w:lineRule="auto"/>
        <w:jc w:val="both"/>
        <w:rPr>
          <w:sz w:val="24"/>
          <w:szCs w:val="24"/>
        </w:rPr>
      </w:pPr>
    </w:p>
    <w:p w14:paraId="6D37F53B" w14:textId="77777777" w:rsidR="007E359D" w:rsidRDefault="007E359D" w:rsidP="007E359D">
      <w:pPr>
        <w:spacing w:line="360" w:lineRule="auto"/>
        <w:jc w:val="both"/>
        <w:rPr>
          <w:sz w:val="24"/>
          <w:szCs w:val="24"/>
        </w:rPr>
      </w:pPr>
    </w:p>
    <w:p w14:paraId="799F2739" w14:textId="77777777" w:rsidR="007E359D" w:rsidRDefault="007E359D" w:rsidP="007E359D">
      <w:pPr>
        <w:spacing w:line="360" w:lineRule="auto"/>
        <w:jc w:val="both"/>
        <w:rPr>
          <w:sz w:val="24"/>
          <w:szCs w:val="24"/>
        </w:rPr>
      </w:pPr>
    </w:p>
    <w:p w14:paraId="0C20C270" w14:textId="77777777" w:rsidR="007E359D" w:rsidRDefault="007E359D" w:rsidP="007E359D">
      <w:pPr>
        <w:spacing w:line="360" w:lineRule="auto"/>
        <w:jc w:val="both"/>
        <w:rPr>
          <w:sz w:val="24"/>
          <w:szCs w:val="24"/>
        </w:rPr>
      </w:pPr>
    </w:p>
    <w:p w14:paraId="2D791DD6" w14:textId="77777777" w:rsidR="007E359D" w:rsidRDefault="007E359D" w:rsidP="007E359D">
      <w:pPr>
        <w:spacing w:line="360" w:lineRule="auto"/>
        <w:jc w:val="both"/>
        <w:rPr>
          <w:sz w:val="24"/>
          <w:szCs w:val="24"/>
        </w:rPr>
      </w:pPr>
    </w:p>
    <w:p w14:paraId="3C5C7B4D" w14:textId="77777777" w:rsidR="007E359D" w:rsidRDefault="007E359D" w:rsidP="007E359D">
      <w:pPr>
        <w:spacing w:line="360" w:lineRule="auto"/>
        <w:jc w:val="both"/>
        <w:rPr>
          <w:sz w:val="24"/>
          <w:szCs w:val="24"/>
        </w:rPr>
      </w:pPr>
    </w:p>
    <w:p w14:paraId="650B0F47" w14:textId="77777777" w:rsidR="007E359D" w:rsidRDefault="007E359D" w:rsidP="007E359D">
      <w:pPr>
        <w:spacing w:line="360" w:lineRule="auto"/>
        <w:jc w:val="both"/>
        <w:rPr>
          <w:sz w:val="24"/>
          <w:szCs w:val="24"/>
        </w:rPr>
      </w:pPr>
    </w:p>
    <w:p w14:paraId="68B19352" w14:textId="77777777" w:rsidR="00B35630" w:rsidRDefault="00B35630" w:rsidP="007E359D">
      <w:pPr>
        <w:spacing w:line="360" w:lineRule="auto"/>
        <w:jc w:val="both"/>
        <w:rPr>
          <w:sz w:val="24"/>
          <w:szCs w:val="24"/>
        </w:rPr>
      </w:pPr>
    </w:p>
    <w:p w14:paraId="6B04F9F8" w14:textId="77777777" w:rsidR="007E359D" w:rsidRDefault="007E359D" w:rsidP="007E359D">
      <w:pPr>
        <w:spacing w:line="360" w:lineRule="auto"/>
        <w:jc w:val="both"/>
        <w:rPr>
          <w:sz w:val="24"/>
          <w:szCs w:val="24"/>
        </w:rPr>
      </w:pPr>
    </w:p>
    <w:p w14:paraId="4489C9ED" w14:textId="77777777" w:rsidR="007E359D" w:rsidRPr="007B2B37" w:rsidRDefault="007E359D" w:rsidP="007E359D">
      <w:pPr>
        <w:spacing w:line="360" w:lineRule="auto"/>
        <w:jc w:val="both"/>
        <w:rPr>
          <w:sz w:val="24"/>
          <w:szCs w:val="24"/>
        </w:rPr>
      </w:pPr>
    </w:p>
    <w:p w14:paraId="6A46D235" w14:textId="05B0EFB0" w:rsidR="007B2B37" w:rsidRPr="007E359D" w:rsidRDefault="007E359D" w:rsidP="009F521A">
      <w:pPr>
        <w:pStyle w:val="Heading1"/>
        <w:jc w:val="both"/>
        <w:rPr>
          <w:rFonts w:ascii="Times New Roman" w:hAnsi="Times New Roman" w:cs="Times New Roman"/>
          <w:b/>
          <w:bCs/>
          <w:color w:val="000000" w:themeColor="text1"/>
          <w:sz w:val="32"/>
          <w:szCs w:val="32"/>
        </w:rPr>
      </w:pPr>
      <w:bookmarkStart w:id="22" w:name="_Toc191063171"/>
      <w:r>
        <w:rPr>
          <w:rFonts w:ascii="Times New Roman" w:hAnsi="Times New Roman" w:cs="Times New Roman"/>
          <w:b/>
          <w:bCs/>
          <w:color w:val="000000" w:themeColor="text1"/>
          <w:sz w:val="32"/>
          <w:szCs w:val="32"/>
        </w:rPr>
        <w:lastRenderedPageBreak/>
        <w:t xml:space="preserve">6. </w:t>
      </w:r>
      <w:r w:rsidR="007B2B37" w:rsidRPr="007E359D">
        <w:rPr>
          <w:rFonts w:ascii="Times New Roman" w:hAnsi="Times New Roman" w:cs="Times New Roman"/>
          <w:b/>
          <w:bCs/>
          <w:color w:val="000000" w:themeColor="text1"/>
          <w:sz w:val="32"/>
          <w:szCs w:val="32"/>
        </w:rPr>
        <w:t>Conclusion</w:t>
      </w:r>
      <w:bookmarkEnd w:id="22"/>
    </w:p>
    <w:p w14:paraId="4358B873" w14:textId="77777777" w:rsidR="00491C29" w:rsidRPr="00491C29" w:rsidRDefault="00491C29" w:rsidP="00491C29"/>
    <w:p w14:paraId="34AE4141" w14:textId="216DF5F1" w:rsidR="00BC20EB" w:rsidRDefault="00050222" w:rsidP="009F521A">
      <w:pPr>
        <w:spacing w:line="360" w:lineRule="auto"/>
        <w:jc w:val="both"/>
      </w:pPr>
      <w:r w:rsidRPr="00050222">
        <w:rPr>
          <w:sz w:val="24"/>
          <w:szCs w:val="24"/>
        </w:rPr>
        <w:t>This project successfully implements a Convolutional Neural Network (CNN) for animal species classification, demonstrating its effectiveness in image recognition tasks. Data augmentation enhanced model robustness by making it more adaptable to variations in animal images, while batch normalization stabilized training and dropout reduced overfitting, improving generalization. Hyperparameter tuning, including adjustments to the learning rate and optimizer, further optimized model performance. Evaluation metrics such as accuracy, precision, recall, and F1-score confirm the model’s reliability in accurately classifying different animal species. This project showcases the potential of CNNs for species identification and can be extended to broader wildlife recognition applications.</w:t>
      </w:r>
    </w:p>
    <w:p w14:paraId="4F2650D4" w14:textId="77777777" w:rsidR="00BC20EB" w:rsidRDefault="00BC20EB" w:rsidP="009F521A">
      <w:pPr>
        <w:spacing w:line="360" w:lineRule="auto"/>
        <w:jc w:val="both"/>
      </w:pPr>
    </w:p>
    <w:p w14:paraId="390FCCD1" w14:textId="77777777" w:rsidR="00BC20EB" w:rsidRDefault="00BC20EB" w:rsidP="009F521A">
      <w:pPr>
        <w:spacing w:line="360" w:lineRule="auto"/>
        <w:jc w:val="both"/>
      </w:pPr>
    </w:p>
    <w:p w14:paraId="31BDD158" w14:textId="77777777" w:rsidR="00BC20EB" w:rsidRDefault="00BC20EB" w:rsidP="009F521A">
      <w:pPr>
        <w:spacing w:line="360" w:lineRule="auto"/>
        <w:jc w:val="both"/>
      </w:pPr>
    </w:p>
    <w:p w14:paraId="7044C0C4" w14:textId="77777777" w:rsidR="00BC20EB" w:rsidRDefault="00BC20EB" w:rsidP="009F521A">
      <w:pPr>
        <w:spacing w:line="360" w:lineRule="auto"/>
        <w:jc w:val="both"/>
      </w:pPr>
    </w:p>
    <w:p w14:paraId="6A97F310" w14:textId="77777777" w:rsidR="00BC20EB" w:rsidRDefault="00BC20EB" w:rsidP="009F521A">
      <w:pPr>
        <w:spacing w:line="360" w:lineRule="auto"/>
        <w:jc w:val="both"/>
      </w:pPr>
    </w:p>
    <w:p w14:paraId="613CD523" w14:textId="77777777" w:rsidR="00BC20EB" w:rsidRDefault="00BC20EB" w:rsidP="009F521A">
      <w:pPr>
        <w:spacing w:line="360" w:lineRule="auto"/>
        <w:jc w:val="both"/>
      </w:pPr>
    </w:p>
    <w:p w14:paraId="5150FFD4" w14:textId="77777777" w:rsidR="00BC20EB" w:rsidRDefault="00BC20EB" w:rsidP="009F521A">
      <w:pPr>
        <w:spacing w:line="360" w:lineRule="auto"/>
        <w:jc w:val="both"/>
      </w:pPr>
    </w:p>
    <w:p w14:paraId="0224E40B" w14:textId="77777777" w:rsidR="00BC20EB" w:rsidRDefault="00BC20EB" w:rsidP="009F521A">
      <w:pPr>
        <w:spacing w:line="360" w:lineRule="auto"/>
        <w:jc w:val="both"/>
      </w:pPr>
    </w:p>
    <w:p w14:paraId="155DE916" w14:textId="77777777" w:rsidR="00BC20EB" w:rsidRDefault="00BC20EB" w:rsidP="009F521A">
      <w:pPr>
        <w:spacing w:line="360" w:lineRule="auto"/>
        <w:jc w:val="both"/>
      </w:pPr>
    </w:p>
    <w:p w14:paraId="43CE32A7" w14:textId="77777777" w:rsidR="00BC20EB" w:rsidRDefault="00BC20EB" w:rsidP="009F521A">
      <w:pPr>
        <w:spacing w:line="360" w:lineRule="auto"/>
        <w:jc w:val="both"/>
      </w:pPr>
    </w:p>
    <w:p w14:paraId="5C1498DB" w14:textId="77777777" w:rsidR="00BC20EB" w:rsidRDefault="00BC20EB" w:rsidP="009F521A">
      <w:pPr>
        <w:spacing w:line="360" w:lineRule="auto"/>
        <w:jc w:val="both"/>
      </w:pPr>
    </w:p>
    <w:p w14:paraId="2BF6E087" w14:textId="77777777" w:rsidR="00BC20EB" w:rsidRDefault="00BC20EB" w:rsidP="009F521A">
      <w:pPr>
        <w:spacing w:line="360" w:lineRule="auto"/>
        <w:jc w:val="both"/>
      </w:pPr>
    </w:p>
    <w:p w14:paraId="45A9078F" w14:textId="77777777" w:rsidR="00BC20EB" w:rsidRDefault="00BC20EB" w:rsidP="009F521A">
      <w:pPr>
        <w:spacing w:line="360" w:lineRule="auto"/>
        <w:jc w:val="both"/>
      </w:pPr>
    </w:p>
    <w:p w14:paraId="447A24FE" w14:textId="77777777" w:rsidR="00BC20EB" w:rsidRDefault="00BC20EB" w:rsidP="009F521A">
      <w:pPr>
        <w:spacing w:line="360" w:lineRule="auto"/>
        <w:jc w:val="both"/>
      </w:pPr>
    </w:p>
    <w:p w14:paraId="55EC3102" w14:textId="77777777" w:rsidR="00BC20EB" w:rsidRDefault="00BC20EB" w:rsidP="009F521A">
      <w:pPr>
        <w:spacing w:line="360" w:lineRule="auto"/>
        <w:jc w:val="both"/>
      </w:pPr>
    </w:p>
    <w:p w14:paraId="4B1271FB" w14:textId="77777777" w:rsidR="00BC20EB" w:rsidRDefault="00BC20EB" w:rsidP="009F521A">
      <w:pPr>
        <w:spacing w:line="360" w:lineRule="auto"/>
        <w:jc w:val="both"/>
      </w:pPr>
    </w:p>
    <w:p w14:paraId="598719BF" w14:textId="77777777" w:rsidR="00BC20EB" w:rsidRDefault="00BC20EB" w:rsidP="009F521A">
      <w:pPr>
        <w:spacing w:line="360" w:lineRule="auto"/>
        <w:jc w:val="both"/>
      </w:pPr>
    </w:p>
    <w:p w14:paraId="50595C1B" w14:textId="77777777" w:rsidR="00BC20EB" w:rsidRDefault="00BC20EB" w:rsidP="009F521A">
      <w:pPr>
        <w:spacing w:line="360" w:lineRule="auto"/>
        <w:jc w:val="both"/>
      </w:pPr>
    </w:p>
    <w:p w14:paraId="241A2D77" w14:textId="77777777" w:rsidR="00BC20EB" w:rsidRDefault="00BC20EB" w:rsidP="009F521A">
      <w:pPr>
        <w:spacing w:line="360" w:lineRule="auto"/>
        <w:jc w:val="both"/>
      </w:pPr>
    </w:p>
    <w:p w14:paraId="3C526D22" w14:textId="77777777" w:rsidR="00BC20EB" w:rsidRDefault="00BC20EB" w:rsidP="009F521A">
      <w:pPr>
        <w:spacing w:line="360" w:lineRule="auto"/>
        <w:jc w:val="both"/>
      </w:pPr>
    </w:p>
    <w:p w14:paraId="24372E2A" w14:textId="77777777" w:rsidR="00BC20EB" w:rsidRDefault="00BC20EB" w:rsidP="009F521A">
      <w:pPr>
        <w:spacing w:line="360" w:lineRule="auto"/>
        <w:jc w:val="both"/>
      </w:pPr>
    </w:p>
    <w:p w14:paraId="452872A3" w14:textId="77777777" w:rsidR="00BC20EB" w:rsidRDefault="00BC20EB" w:rsidP="009F521A">
      <w:pPr>
        <w:spacing w:line="360" w:lineRule="auto"/>
        <w:jc w:val="both"/>
      </w:pPr>
    </w:p>
    <w:p w14:paraId="352C4D7C" w14:textId="77777777" w:rsidR="00BC20EB" w:rsidRDefault="00BC20EB" w:rsidP="009F521A">
      <w:pPr>
        <w:spacing w:line="360" w:lineRule="auto"/>
        <w:jc w:val="both"/>
      </w:pPr>
    </w:p>
    <w:p w14:paraId="0D083EB0" w14:textId="77777777" w:rsidR="00BC20EB" w:rsidRDefault="00BC20EB" w:rsidP="009F521A">
      <w:pPr>
        <w:spacing w:line="360" w:lineRule="auto"/>
        <w:jc w:val="both"/>
      </w:pPr>
    </w:p>
    <w:p w14:paraId="58428A79" w14:textId="45D8AC80" w:rsidR="00BC20EB" w:rsidRPr="007E359D" w:rsidRDefault="007E359D" w:rsidP="00BC20EB">
      <w:pPr>
        <w:pStyle w:val="Heading1"/>
        <w:rPr>
          <w:rFonts w:ascii="Times New Roman" w:hAnsi="Times New Roman" w:cs="Times New Roman"/>
          <w:b/>
          <w:bCs/>
          <w:color w:val="000000" w:themeColor="text1"/>
          <w:sz w:val="32"/>
          <w:szCs w:val="32"/>
        </w:rPr>
      </w:pPr>
      <w:bookmarkStart w:id="23" w:name="_Toc191063172"/>
      <w:r>
        <w:rPr>
          <w:rFonts w:ascii="Times New Roman" w:hAnsi="Times New Roman" w:cs="Times New Roman"/>
          <w:b/>
          <w:bCs/>
          <w:color w:val="000000" w:themeColor="text1"/>
          <w:sz w:val="32"/>
          <w:szCs w:val="32"/>
        </w:rPr>
        <w:lastRenderedPageBreak/>
        <w:t xml:space="preserve">7. </w:t>
      </w:r>
      <w:r w:rsidR="00BC20EB" w:rsidRPr="007E359D">
        <w:rPr>
          <w:rFonts w:ascii="Times New Roman" w:hAnsi="Times New Roman" w:cs="Times New Roman"/>
          <w:b/>
          <w:bCs/>
          <w:color w:val="000000" w:themeColor="text1"/>
          <w:sz w:val="32"/>
          <w:szCs w:val="32"/>
        </w:rPr>
        <w:t>References</w:t>
      </w:r>
      <w:bookmarkEnd w:id="23"/>
    </w:p>
    <w:p w14:paraId="43FA336E" w14:textId="77777777" w:rsidR="00BC20EB" w:rsidRDefault="00BC20EB" w:rsidP="00BC20EB"/>
    <w:p w14:paraId="58D676DA" w14:textId="07DE46E0" w:rsidR="003848FC" w:rsidRPr="003848FC" w:rsidRDefault="003848FC" w:rsidP="00491C29">
      <w:pPr>
        <w:pStyle w:val="ListParagraph"/>
        <w:numPr>
          <w:ilvl w:val="0"/>
          <w:numId w:val="24"/>
        </w:numPr>
        <w:rPr>
          <w:sz w:val="24"/>
          <w:szCs w:val="24"/>
        </w:rPr>
      </w:pPr>
      <w:hyperlink r:id="rId11" w:history="1">
        <w:r w:rsidRPr="00267C3B">
          <w:rPr>
            <w:rStyle w:val="Hyperlink"/>
          </w:rPr>
          <w:t>https://www.kaggle.com/datasets/utkarshsaxenadn/animal-image-classification-dataset</w:t>
        </w:r>
      </w:hyperlink>
    </w:p>
    <w:p w14:paraId="404E73DB" w14:textId="636C9D2B" w:rsidR="003848FC" w:rsidRPr="003848FC" w:rsidRDefault="003848FC" w:rsidP="00491C29">
      <w:pPr>
        <w:pStyle w:val="ListParagraph"/>
        <w:numPr>
          <w:ilvl w:val="0"/>
          <w:numId w:val="24"/>
        </w:numPr>
        <w:rPr>
          <w:sz w:val="24"/>
          <w:szCs w:val="24"/>
        </w:rPr>
      </w:pPr>
      <w:hyperlink r:id="rId12" w:history="1">
        <w:r w:rsidRPr="00267C3B">
          <w:rPr>
            <w:rStyle w:val="Hyperlink"/>
          </w:rPr>
          <w:t>https://github.com/hocuf/Animal-Species-Recognition--Classification-Project/blob/main/.ipynb_checkpoints/animal-species-recognition-classification-checkpoint.ipynb</w:t>
        </w:r>
      </w:hyperlink>
    </w:p>
    <w:p w14:paraId="07A347C0" w14:textId="55E15388" w:rsidR="00491C29" w:rsidRPr="003848FC" w:rsidRDefault="00491C29" w:rsidP="00491C29">
      <w:pPr>
        <w:pStyle w:val="ListParagraph"/>
        <w:numPr>
          <w:ilvl w:val="0"/>
          <w:numId w:val="24"/>
        </w:numPr>
        <w:rPr>
          <w:sz w:val="24"/>
          <w:szCs w:val="24"/>
        </w:rPr>
      </w:pPr>
      <w:hyperlink r:id="rId13" w:history="1">
        <w:r w:rsidRPr="007E359D">
          <w:rPr>
            <w:rStyle w:val="Hyperlink"/>
            <w:sz w:val="24"/>
            <w:szCs w:val="24"/>
          </w:rPr>
          <w:t>https://chatgpt.com/</w:t>
        </w:r>
      </w:hyperlink>
    </w:p>
    <w:p w14:paraId="75A253E1" w14:textId="44B1AD32" w:rsidR="003848FC" w:rsidRPr="007E359D" w:rsidRDefault="003848FC" w:rsidP="00491C29">
      <w:pPr>
        <w:pStyle w:val="ListParagraph"/>
        <w:numPr>
          <w:ilvl w:val="0"/>
          <w:numId w:val="24"/>
        </w:numPr>
        <w:rPr>
          <w:sz w:val="24"/>
          <w:szCs w:val="24"/>
        </w:rPr>
      </w:pPr>
      <w:r w:rsidRPr="003848FC">
        <w:rPr>
          <w:sz w:val="24"/>
          <w:szCs w:val="24"/>
        </w:rPr>
        <w:t>https://www.youtube.com/watch?v=rZwq7J2QETw</w:t>
      </w:r>
    </w:p>
    <w:p w14:paraId="3607BFC9" w14:textId="77777777" w:rsidR="003848FC" w:rsidRPr="00BC20EB" w:rsidRDefault="003848FC" w:rsidP="00491C29">
      <w:pPr>
        <w:pStyle w:val="ListParagraph"/>
      </w:pPr>
    </w:p>
    <w:sectPr w:rsidR="003848FC" w:rsidRPr="00BC20EB" w:rsidSect="00491C29">
      <w:footerReference w:type="default" r:id="rId14"/>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6C16B" w14:textId="77777777" w:rsidR="007D741B" w:rsidRDefault="007D741B" w:rsidP="00491C29">
      <w:r>
        <w:separator/>
      </w:r>
    </w:p>
  </w:endnote>
  <w:endnote w:type="continuationSeparator" w:id="0">
    <w:p w14:paraId="16F2191C" w14:textId="77777777" w:rsidR="007D741B" w:rsidRDefault="007D741B" w:rsidP="0049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637763"/>
      <w:docPartObj>
        <w:docPartGallery w:val="Page Numbers (Bottom of Page)"/>
        <w:docPartUnique/>
      </w:docPartObj>
    </w:sdtPr>
    <w:sdtEndPr>
      <w:rPr>
        <w:noProof/>
      </w:rPr>
    </w:sdtEndPr>
    <w:sdtContent>
      <w:p w14:paraId="36E79CF0" w14:textId="77777777" w:rsidR="00E97CAC" w:rsidRDefault="00000000" w:rsidP="00491C29">
        <w:pPr>
          <w:pStyle w:val="Footer"/>
          <w:ind w:firstLine="3600"/>
        </w:pPr>
        <w:r>
          <w:fldChar w:fldCharType="begin"/>
        </w:r>
        <w:r>
          <w:instrText xml:space="preserve"> PAGE   \* MERGEFORMAT </w:instrText>
        </w:r>
        <w:r>
          <w:fldChar w:fldCharType="separate"/>
        </w:r>
        <w:r>
          <w:rPr>
            <w:noProof/>
          </w:rPr>
          <w:t>2</w:t>
        </w:r>
        <w:r>
          <w:rPr>
            <w:noProof/>
          </w:rPr>
          <w:fldChar w:fldCharType="end"/>
        </w:r>
      </w:p>
    </w:sdtContent>
  </w:sdt>
  <w:p w14:paraId="6E7C7754" w14:textId="77777777" w:rsidR="00E97CAC" w:rsidRDefault="00E97CA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4D2B7" w14:textId="22406142" w:rsidR="00491C29" w:rsidRDefault="00491C29" w:rsidP="00491C29">
    <w:pPr>
      <w:pStyle w:val="Footer"/>
    </w:pPr>
  </w:p>
  <w:p w14:paraId="55F491D1" w14:textId="77777777" w:rsidR="00491C29" w:rsidRDefault="00491C2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7509783"/>
      <w:docPartObj>
        <w:docPartGallery w:val="Page Numbers (Bottom of Page)"/>
        <w:docPartUnique/>
      </w:docPartObj>
    </w:sdtPr>
    <w:sdtEndPr>
      <w:rPr>
        <w:noProof/>
      </w:rPr>
    </w:sdtEndPr>
    <w:sdtContent>
      <w:p w14:paraId="7F894D17" w14:textId="3A37C121" w:rsidR="00491C29" w:rsidRDefault="00491C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55A9A1" w14:textId="77777777" w:rsidR="00491C29" w:rsidRDefault="00491C2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684AE" w14:textId="77777777" w:rsidR="007D741B" w:rsidRDefault="007D741B" w:rsidP="00491C29">
      <w:r>
        <w:separator/>
      </w:r>
    </w:p>
  </w:footnote>
  <w:footnote w:type="continuationSeparator" w:id="0">
    <w:p w14:paraId="3D6DCF4B" w14:textId="77777777" w:rsidR="007D741B" w:rsidRDefault="007D741B" w:rsidP="00491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A9F"/>
    <w:multiLevelType w:val="multilevel"/>
    <w:tmpl w:val="ADDE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22836"/>
    <w:multiLevelType w:val="multilevel"/>
    <w:tmpl w:val="AB8A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F1303"/>
    <w:multiLevelType w:val="multilevel"/>
    <w:tmpl w:val="0030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45415"/>
    <w:multiLevelType w:val="multilevel"/>
    <w:tmpl w:val="DAD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84256"/>
    <w:multiLevelType w:val="multilevel"/>
    <w:tmpl w:val="59F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32260"/>
    <w:multiLevelType w:val="multilevel"/>
    <w:tmpl w:val="0464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E129E"/>
    <w:multiLevelType w:val="multilevel"/>
    <w:tmpl w:val="9842A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054F1"/>
    <w:multiLevelType w:val="multilevel"/>
    <w:tmpl w:val="C460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10383B"/>
    <w:multiLevelType w:val="multilevel"/>
    <w:tmpl w:val="E836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87181"/>
    <w:multiLevelType w:val="hybridMultilevel"/>
    <w:tmpl w:val="BB38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F08E8"/>
    <w:multiLevelType w:val="multilevel"/>
    <w:tmpl w:val="CD8E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06571"/>
    <w:multiLevelType w:val="multilevel"/>
    <w:tmpl w:val="F9F2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00D21"/>
    <w:multiLevelType w:val="multilevel"/>
    <w:tmpl w:val="9F5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D6FDA"/>
    <w:multiLevelType w:val="multilevel"/>
    <w:tmpl w:val="BB6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3052E"/>
    <w:multiLevelType w:val="multilevel"/>
    <w:tmpl w:val="BF20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179EC"/>
    <w:multiLevelType w:val="multilevel"/>
    <w:tmpl w:val="52F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73EA3"/>
    <w:multiLevelType w:val="hybridMultilevel"/>
    <w:tmpl w:val="894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982696"/>
    <w:multiLevelType w:val="multilevel"/>
    <w:tmpl w:val="08AC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936AC"/>
    <w:multiLevelType w:val="multilevel"/>
    <w:tmpl w:val="5D96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F0A4B"/>
    <w:multiLevelType w:val="hybridMultilevel"/>
    <w:tmpl w:val="D178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14032"/>
    <w:multiLevelType w:val="hybridMultilevel"/>
    <w:tmpl w:val="F17CD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357B80"/>
    <w:multiLevelType w:val="multilevel"/>
    <w:tmpl w:val="59C2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13408"/>
    <w:multiLevelType w:val="multilevel"/>
    <w:tmpl w:val="BD3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953AB"/>
    <w:multiLevelType w:val="multilevel"/>
    <w:tmpl w:val="1194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40951"/>
    <w:multiLevelType w:val="multilevel"/>
    <w:tmpl w:val="3DD0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C58A6"/>
    <w:multiLevelType w:val="multilevel"/>
    <w:tmpl w:val="4EA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C5EC6"/>
    <w:multiLevelType w:val="multilevel"/>
    <w:tmpl w:val="5424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06231">
    <w:abstractNumId w:val="22"/>
  </w:num>
  <w:num w:numId="2" w16cid:durableId="1116481905">
    <w:abstractNumId w:val="18"/>
  </w:num>
  <w:num w:numId="3" w16cid:durableId="950748531">
    <w:abstractNumId w:val="3"/>
  </w:num>
  <w:num w:numId="4" w16cid:durableId="590704077">
    <w:abstractNumId w:val="6"/>
  </w:num>
  <w:num w:numId="5" w16cid:durableId="1843856712">
    <w:abstractNumId w:val="5"/>
  </w:num>
  <w:num w:numId="6" w16cid:durableId="1342586373">
    <w:abstractNumId w:val="15"/>
  </w:num>
  <w:num w:numId="7" w16cid:durableId="1737780125">
    <w:abstractNumId w:val="1"/>
  </w:num>
  <w:num w:numId="8" w16cid:durableId="1275794475">
    <w:abstractNumId w:val="8"/>
  </w:num>
  <w:num w:numId="9" w16cid:durableId="1839037957">
    <w:abstractNumId w:val="19"/>
  </w:num>
  <w:num w:numId="10" w16cid:durableId="1700928207">
    <w:abstractNumId w:val="23"/>
  </w:num>
  <w:num w:numId="11" w16cid:durableId="837694383">
    <w:abstractNumId w:val="13"/>
  </w:num>
  <w:num w:numId="12" w16cid:durableId="182592947">
    <w:abstractNumId w:val="24"/>
  </w:num>
  <w:num w:numId="13" w16cid:durableId="549462708">
    <w:abstractNumId w:val="21"/>
  </w:num>
  <w:num w:numId="14" w16cid:durableId="1274821830">
    <w:abstractNumId w:val="0"/>
  </w:num>
  <w:num w:numId="15" w16cid:durableId="1678650951">
    <w:abstractNumId w:val="14"/>
  </w:num>
  <w:num w:numId="16" w16cid:durableId="163204144">
    <w:abstractNumId w:val="2"/>
  </w:num>
  <w:num w:numId="17" w16cid:durableId="1039210068">
    <w:abstractNumId w:val="4"/>
  </w:num>
  <w:num w:numId="18" w16cid:durableId="1937639303">
    <w:abstractNumId w:val="17"/>
  </w:num>
  <w:num w:numId="19" w16cid:durableId="772552568">
    <w:abstractNumId w:val="25"/>
  </w:num>
  <w:num w:numId="20" w16cid:durableId="1643346698">
    <w:abstractNumId w:val="12"/>
  </w:num>
  <w:num w:numId="21" w16cid:durableId="350374964">
    <w:abstractNumId w:val="26"/>
  </w:num>
  <w:num w:numId="22" w16cid:durableId="1193374241">
    <w:abstractNumId w:val="9"/>
  </w:num>
  <w:num w:numId="23" w16cid:durableId="66542530">
    <w:abstractNumId w:val="20"/>
  </w:num>
  <w:num w:numId="24" w16cid:durableId="404186607">
    <w:abstractNumId w:val="16"/>
  </w:num>
  <w:num w:numId="25" w16cid:durableId="1966543727">
    <w:abstractNumId w:val="11"/>
  </w:num>
  <w:num w:numId="26" w16cid:durableId="1948998455">
    <w:abstractNumId w:val="7"/>
  </w:num>
  <w:num w:numId="27" w16cid:durableId="20960535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37"/>
    <w:rsid w:val="000226A1"/>
    <w:rsid w:val="00036EF2"/>
    <w:rsid w:val="00050222"/>
    <w:rsid w:val="00097EDD"/>
    <w:rsid w:val="00285D82"/>
    <w:rsid w:val="0029585E"/>
    <w:rsid w:val="002A2042"/>
    <w:rsid w:val="002B6969"/>
    <w:rsid w:val="003848FC"/>
    <w:rsid w:val="003C61A5"/>
    <w:rsid w:val="004429B2"/>
    <w:rsid w:val="00491C29"/>
    <w:rsid w:val="00501FA2"/>
    <w:rsid w:val="005620E5"/>
    <w:rsid w:val="005E1236"/>
    <w:rsid w:val="005F09E3"/>
    <w:rsid w:val="005F3C89"/>
    <w:rsid w:val="00681B89"/>
    <w:rsid w:val="007B2B37"/>
    <w:rsid w:val="007D0BC6"/>
    <w:rsid w:val="007D741B"/>
    <w:rsid w:val="007E359D"/>
    <w:rsid w:val="00817625"/>
    <w:rsid w:val="0089716F"/>
    <w:rsid w:val="008F23CE"/>
    <w:rsid w:val="00933BD0"/>
    <w:rsid w:val="009F521A"/>
    <w:rsid w:val="00A33E6C"/>
    <w:rsid w:val="00A36647"/>
    <w:rsid w:val="00A557C0"/>
    <w:rsid w:val="00B27F96"/>
    <w:rsid w:val="00B35630"/>
    <w:rsid w:val="00BC20EB"/>
    <w:rsid w:val="00BE295F"/>
    <w:rsid w:val="00C748DC"/>
    <w:rsid w:val="00D35592"/>
    <w:rsid w:val="00E42C8D"/>
    <w:rsid w:val="00E632BF"/>
    <w:rsid w:val="00E719C2"/>
    <w:rsid w:val="00E97CAC"/>
    <w:rsid w:val="00FD48E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A12F7"/>
  <w15:chartTrackingRefBased/>
  <w15:docId w15:val="{5545FD48-3668-4D78-881F-550A2CEA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2B3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B2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B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B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B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B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B37"/>
    <w:rPr>
      <w:rFonts w:eastAsiaTheme="majorEastAsia" w:cstheme="majorBidi"/>
      <w:color w:val="272727" w:themeColor="text1" w:themeTint="D8"/>
    </w:rPr>
  </w:style>
  <w:style w:type="paragraph" w:styleId="Title">
    <w:name w:val="Title"/>
    <w:basedOn w:val="Normal"/>
    <w:next w:val="Normal"/>
    <w:link w:val="TitleChar"/>
    <w:uiPriority w:val="10"/>
    <w:qFormat/>
    <w:rsid w:val="007B2B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B37"/>
    <w:pPr>
      <w:spacing w:before="160"/>
      <w:jc w:val="center"/>
    </w:pPr>
    <w:rPr>
      <w:i/>
      <w:iCs/>
      <w:color w:val="404040" w:themeColor="text1" w:themeTint="BF"/>
    </w:rPr>
  </w:style>
  <w:style w:type="character" w:customStyle="1" w:styleId="QuoteChar">
    <w:name w:val="Quote Char"/>
    <w:basedOn w:val="DefaultParagraphFont"/>
    <w:link w:val="Quote"/>
    <w:uiPriority w:val="29"/>
    <w:rsid w:val="007B2B37"/>
    <w:rPr>
      <w:i/>
      <w:iCs/>
      <w:color w:val="404040" w:themeColor="text1" w:themeTint="BF"/>
    </w:rPr>
  </w:style>
  <w:style w:type="paragraph" w:styleId="ListParagraph">
    <w:name w:val="List Paragraph"/>
    <w:basedOn w:val="Normal"/>
    <w:uiPriority w:val="34"/>
    <w:qFormat/>
    <w:rsid w:val="007B2B37"/>
    <w:pPr>
      <w:ind w:left="720"/>
      <w:contextualSpacing/>
    </w:pPr>
  </w:style>
  <w:style w:type="character" w:styleId="IntenseEmphasis">
    <w:name w:val="Intense Emphasis"/>
    <w:basedOn w:val="DefaultParagraphFont"/>
    <w:uiPriority w:val="21"/>
    <w:qFormat/>
    <w:rsid w:val="007B2B37"/>
    <w:rPr>
      <w:i/>
      <w:iCs/>
      <w:color w:val="0F4761" w:themeColor="accent1" w:themeShade="BF"/>
    </w:rPr>
  </w:style>
  <w:style w:type="paragraph" w:styleId="IntenseQuote">
    <w:name w:val="Intense Quote"/>
    <w:basedOn w:val="Normal"/>
    <w:next w:val="Normal"/>
    <w:link w:val="IntenseQuoteChar"/>
    <w:uiPriority w:val="30"/>
    <w:qFormat/>
    <w:rsid w:val="007B2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B37"/>
    <w:rPr>
      <w:i/>
      <w:iCs/>
      <w:color w:val="0F4761" w:themeColor="accent1" w:themeShade="BF"/>
    </w:rPr>
  </w:style>
  <w:style w:type="character" w:styleId="IntenseReference">
    <w:name w:val="Intense Reference"/>
    <w:basedOn w:val="DefaultParagraphFont"/>
    <w:uiPriority w:val="32"/>
    <w:qFormat/>
    <w:rsid w:val="007B2B37"/>
    <w:rPr>
      <w:b/>
      <w:bCs/>
      <w:smallCaps/>
      <w:color w:val="0F4761" w:themeColor="accent1" w:themeShade="BF"/>
      <w:spacing w:val="5"/>
    </w:rPr>
  </w:style>
  <w:style w:type="paragraph" w:styleId="BodyText">
    <w:name w:val="Body Text"/>
    <w:basedOn w:val="Normal"/>
    <w:link w:val="BodyTextChar"/>
    <w:uiPriority w:val="1"/>
    <w:qFormat/>
    <w:rsid w:val="007B2B37"/>
    <w:rPr>
      <w:sz w:val="24"/>
      <w:szCs w:val="24"/>
    </w:rPr>
  </w:style>
  <w:style w:type="character" w:customStyle="1" w:styleId="BodyTextChar">
    <w:name w:val="Body Text Char"/>
    <w:basedOn w:val="DefaultParagraphFont"/>
    <w:link w:val="BodyText"/>
    <w:uiPriority w:val="1"/>
    <w:rsid w:val="007B2B37"/>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2B37"/>
    <w:rPr>
      <w:b/>
      <w:bCs/>
    </w:rPr>
  </w:style>
  <w:style w:type="paragraph" w:styleId="Footer">
    <w:name w:val="footer"/>
    <w:basedOn w:val="Normal"/>
    <w:link w:val="FooterChar"/>
    <w:uiPriority w:val="99"/>
    <w:unhideWhenUsed/>
    <w:rsid w:val="007B2B37"/>
    <w:pPr>
      <w:tabs>
        <w:tab w:val="center" w:pos="4680"/>
        <w:tab w:val="right" w:pos="9360"/>
      </w:tabs>
    </w:pPr>
  </w:style>
  <w:style w:type="character" w:customStyle="1" w:styleId="FooterChar">
    <w:name w:val="Footer Char"/>
    <w:basedOn w:val="DefaultParagraphFont"/>
    <w:link w:val="Footer"/>
    <w:uiPriority w:val="99"/>
    <w:rsid w:val="007B2B37"/>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91C29"/>
    <w:rPr>
      <w:color w:val="467886" w:themeColor="hyperlink"/>
      <w:u w:val="single"/>
    </w:rPr>
  </w:style>
  <w:style w:type="character" w:styleId="UnresolvedMention">
    <w:name w:val="Unresolved Mention"/>
    <w:basedOn w:val="DefaultParagraphFont"/>
    <w:uiPriority w:val="99"/>
    <w:semiHidden/>
    <w:unhideWhenUsed/>
    <w:rsid w:val="00491C29"/>
    <w:rPr>
      <w:color w:val="605E5C"/>
      <w:shd w:val="clear" w:color="auto" w:fill="E1DFDD"/>
    </w:rPr>
  </w:style>
  <w:style w:type="paragraph" w:styleId="TOCHeading">
    <w:name w:val="TOC Heading"/>
    <w:basedOn w:val="Heading1"/>
    <w:next w:val="Normal"/>
    <w:uiPriority w:val="39"/>
    <w:unhideWhenUsed/>
    <w:qFormat/>
    <w:rsid w:val="00491C29"/>
    <w:pPr>
      <w:widowControl/>
      <w:autoSpaceDE/>
      <w:autoSpaceDN/>
      <w:spacing w:before="240" w:after="0" w:line="259" w:lineRule="auto"/>
      <w:outlineLvl w:val="9"/>
    </w:pPr>
    <w:rPr>
      <w:sz w:val="32"/>
      <w:szCs w:val="32"/>
    </w:rPr>
  </w:style>
  <w:style w:type="paragraph" w:styleId="TOC1">
    <w:name w:val="toc 1"/>
    <w:basedOn w:val="Normal"/>
    <w:next w:val="Normal"/>
    <w:autoRedefine/>
    <w:uiPriority w:val="39"/>
    <w:unhideWhenUsed/>
    <w:rsid w:val="00491C29"/>
    <w:pPr>
      <w:spacing w:after="100"/>
    </w:pPr>
  </w:style>
  <w:style w:type="paragraph" w:styleId="TOC2">
    <w:name w:val="toc 2"/>
    <w:basedOn w:val="Normal"/>
    <w:next w:val="Normal"/>
    <w:autoRedefine/>
    <w:uiPriority w:val="39"/>
    <w:unhideWhenUsed/>
    <w:rsid w:val="00491C29"/>
    <w:pPr>
      <w:spacing w:after="100"/>
      <w:ind w:left="220"/>
    </w:pPr>
  </w:style>
  <w:style w:type="paragraph" w:styleId="TOC3">
    <w:name w:val="toc 3"/>
    <w:basedOn w:val="Normal"/>
    <w:next w:val="Normal"/>
    <w:autoRedefine/>
    <w:uiPriority w:val="39"/>
    <w:unhideWhenUsed/>
    <w:rsid w:val="00491C29"/>
    <w:pPr>
      <w:spacing w:after="100"/>
      <w:ind w:left="440"/>
    </w:pPr>
  </w:style>
  <w:style w:type="paragraph" w:styleId="Header">
    <w:name w:val="header"/>
    <w:basedOn w:val="Normal"/>
    <w:link w:val="HeaderChar"/>
    <w:uiPriority w:val="99"/>
    <w:unhideWhenUsed/>
    <w:rsid w:val="00491C29"/>
    <w:pPr>
      <w:tabs>
        <w:tab w:val="center" w:pos="4680"/>
        <w:tab w:val="right" w:pos="9360"/>
      </w:tabs>
    </w:pPr>
  </w:style>
  <w:style w:type="character" w:customStyle="1" w:styleId="HeaderChar">
    <w:name w:val="Header Char"/>
    <w:basedOn w:val="DefaultParagraphFont"/>
    <w:link w:val="Header"/>
    <w:uiPriority w:val="99"/>
    <w:rsid w:val="00491C29"/>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33B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7989">
      <w:bodyDiv w:val="1"/>
      <w:marLeft w:val="0"/>
      <w:marRight w:val="0"/>
      <w:marTop w:val="0"/>
      <w:marBottom w:val="0"/>
      <w:divBdr>
        <w:top w:val="none" w:sz="0" w:space="0" w:color="auto"/>
        <w:left w:val="none" w:sz="0" w:space="0" w:color="auto"/>
        <w:bottom w:val="none" w:sz="0" w:space="0" w:color="auto"/>
        <w:right w:val="none" w:sz="0" w:space="0" w:color="auto"/>
      </w:divBdr>
    </w:div>
    <w:div w:id="102582340">
      <w:bodyDiv w:val="1"/>
      <w:marLeft w:val="0"/>
      <w:marRight w:val="0"/>
      <w:marTop w:val="0"/>
      <w:marBottom w:val="0"/>
      <w:divBdr>
        <w:top w:val="none" w:sz="0" w:space="0" w:color="auto"/>
        <w:left w:val="none" w:sz="0" w:space="0" w:color="auto"/>
        <w:bottom w:val="none" w:sz="0" w:space="0" w:color="auto"/>
        <w:right w:val="none" w:sz="0" w:space="0" w:color="auto"/>
      </w:divBdr>
    </w:div>
    <w:div w:id="304353192">
      <w:bodyDiv w:val="1"/>
      <w:marLeft w:val="0"/>
      <w:marRight w:val="0"/>
      <w:marTop w:val="0"/>
      <w:marBottom w:val="0"/>
      <w:divBdr>
        <w:top w:val="none" w:sz="0" w:space="0" w:color="auto"/>
        <w:left w:val="none" w:sz="0" w:space="0" w:color="auto"/>
        <w:bottom w:val="none" w:sz="0" w:space="0" w:color="auto"/>
        <w:right w:val="none" w:sz="0" w:space="0" w:color="auto"/>
      </w:divBdr>
    </w:div>
    <w:div w:id="321663316">
      <w:bodyDiv w:val="1"/>
      <w:marLeft w:val="0"/>
      <w:marRight w:val="0"/>
      <w:marTop w:val="0"/>
      <w:marBottom w:val="0"/>
      <w:divBdr>
        <w:top w:val="none" w:sz="0" w:space="0" w:color="auto"/>
        <w:left w:val="none" w:sz="0" w:space="0" w:color="auto"/>
        <w:bottom w:val="none" w:sz="0" w:space="0" w:color="auto"/>
        <w:right w:val="none" w:sz="0" w:space="0" w:color="auto"/>
      </w:divBdr>
    </w:div>
    <w:div w:id="327944755">
      <w:bodyDiv w:val="1"/>
      <w:marLeft w:val="0"/>
      <w:marRight w:val="0"/>
      <w:marTop w:val="0"/>
      <w:marBottom w:val="0"/>
      <w:divBdr>
        <w:top w:val="none" w:sz="0" w:space="0" w:color="auto"/>
        <w:left w:val="none" w:sz="0" w:space="0" w:color="auto"/>
        <w:bottom w:val="none" w:sz="0" w:space="0" w:color="auto"/>
        <w:right w:val="none" w:sz="0" w:space="0" w:color="auto"/>
      </w:divBdr>
    </w:div>
    <w:div w:id="495845655">
      <w:bodyDiv w:val="1"/>
      <w:marLeft w:val="0"/>
      <w:marRight w:val="0"/>
      <w:marTop w:val="0"/>
      <w:marBottom w:val="0"/>
      <w:divBdr>
        <w:top w:val="none" w:sz="0" w:space="0" w:color="auto"/>
        <w:left w:val="none" w:sz="0" w:space="0" w:color="auto"/>
        <w:bottom w:val="none" w:sz="0" w:space="0" w:color="auto"/>
        <w:right w:val="none" w:sz="0" w:space="0" w:color="auto"/>
      </w:divBdr>
    </w:div>
    <w:div w:id="541213043">
      <w:bodyDiv w:val="1"/>
      <w:marLeft w:val="0"/>
      <w:marRight w:val="0"/>
      <w:marTop w:val="0"/>
      <w:marBottom w:val="0"/>
      <w:divBdr>
        <w:top w:val="none" w:sz="0" w:space="0" w:color="auto"/>
        <w:left w:val="none" w:sz="0" w:space="0" w:color="auto"/>
        <w:bottom w:val="none" w:sz="0" w:space="0" w:color="auto"/>
        <w:right w:val="none" w:sz="0" w:space="0" w:color="auto"/>
      </w:divBdr>
    </w:div>
    <w:div w:id="609822990">
      <w:bodyDiv w:val="1"/>
      <w:marLeft w:val="0"/>
      <w:marRight w:val="0"/>
      <w:marTop w:val="0"/>
      <w:marBottom w:val="0"/>
      <w:divBdr>
        <w:top w:val="none" w:sz="0" w:space="0" w:color="auto"/>
        <w:left w:val="none" w:sz="0" w:space="0" w:color="auto"/>
        <w:bottom w:val="none" w:sz="0" w:space="0" w:color="auto"/>
        <w:right w:val="none" w:sz="0" w:space="0" w:color="auto"/>
      </w:divBdr>
    </w:div>
    <w:div w:id="630134034">
      <w:bodyDiv w:val="1"/>
      <w:marLeft w:val="0"/>
      <w:marRight w:val="0"/>
      <w:marTop w:val="0"/>
      <w:marBottom w:val="0"/>
      <w:divBdr>
        <w:top w:val="none" w:sz="0" w:space="0" w:color="auto"/>
        <w:left w:val="none" w:sz="0" w:space="0" w:color="auto"/>
        <w:bottom w:val="none" w:sz="0" w:space="0" w:color="auto"/>
        <w:right w:val="none" w:sz="0" w:space="0" w:color="auto"/>
      </w:divBdr>
    </w:div>
    <w:div w:id="703481804">
      <w:bodyDiv w:val="1"/>
      <w:marLeft w:val="0"/>
      <w:marRight w:val="0"/>
      <w:marTop w:val="0"/>
      <w:marBottom w:val="0"/>
      <w:divBdr>
        <w:top w:val="none" w:sz="0" w:space="0" w:color="auto"/>
        <w:left w:val="none" w:sz="0" w:space="0" w:color="auto"/>
        <w:bottom w:val="none" w:sz="0" w:space="0" w:color="auto"/>
        <w:right w:val="none" w:sz="0" w:space="0" w:color="auto"/>
      </w:divBdr>
    </w:div>
    <w:div w:id="734744262">
      <w:bodyDiv w:val="1"/>
      <w:marLeft w:val="0"/>
      <w:marRight w:val="0"/>
      <w:marTop w:val="0"/>
      <w:marBottom w:val="0"/>
      <w:divBdr>
        <w:top w:val="none" w:sz="0" w:space="0" w:color="auto"/>
        <w:left w:val="none" w:sz="0" w:space="0" w:color="auto"/>
        <w:bottom w:val="none" w:sz="0" w:space="0" w:color="auto"/>
        <w:right w:val="none" w:sz="0" w:space="0" w:color="auto"/>
      </w:divBdr>
    </w:div>
    <w:div w:id="762263573">
      <w:bodyDiv w:val="1"/>
      <w:marLeft w:val="0"/>
      <w:marRight w:val="0"/>
      <w:marTop w:val="0"/>
      <w:marBottom w:val="0"/>
      <w:divBdr>
        <w:top w:val="none" w:sz="0" w:space="0" w:color="auto"/>
        <w:left w:val="none" w:sz="0" w:space="0" w:color="auto"/>
        <w:bottom w:val="none" w:sz="0" w:space="0" w:color="auto"/>
        <w:right w:val="none" w:sz="0" w:space="0" w:color="auto"/>
      </w:divBdr>
    </w:div>
    <w:div w:id="1017150560">
      <w:bodyDiv w:val="1"/>
      <w:marLeft w:val="0"/>
      <w:marRight w:val="0"/>
      <w:marTop w:val="0"/>
      <w:marBottom w:val="0"/>
      <w:divBdr>
        <w:top w:val="none" w:sz="0" w:space="0" w:color="auto"/>
        <w:left w:val="none" w:sz="0" w:space="0" w:color="auto"/>
        <w:bottom w:val="none" w:sz="0" w:space="0" w:color="auto"/>
        <w:right w:val="none" w:sz="0" w:space="0" w:color="auto"/>
      </w:divBdr>
    </w:div>
    <w:div w:id="1137991723">
      <w:bodyDiv w:val="1"/>
      <w:marLeft w:val="0"/>
      <w:marRight w:val="0"/>
      <w:marTop w:val="0"/>
      <w:marBottom w:val="0"/>
      <w:divBdr>
        <w:top w:val="none" w:sz="0" w:space="0" w:color="auto"/>
        <w:left w:val="none" w:sz="0" w:space="0" w:color="auto"/>
        <w:bottom w:val="none" w:sz="0" w:space="0" w:color="auto"/>
        <w:right w:val="none" w:sz="0" w:space="0" w:color="auto"/>
      </w:divBdr>
    </w:div>
    <w:div w:id="1168595442">
      <w:bodyDiv w:val="1"/>
      <w:marLeft w:val="0"/>
      <w:marRight w:val="0"/>
      <w:marTop w:val="0"/>
      <w:marBottom w:val="0"/>
      <w:divBdr>
        <w:top w:val="none" w:sz="0" w:space="0" w:color="auto"/>
        <w:left w:val="none" w:sz="0" w:space="0" w:color="auto"/>
        <w:bottom w:val="none" w:sz="0" w:space="0" w:color="auto"/>
        <w:right w:val="none" w:sz="0" w:space="0" w:color="auto"/>
      </w:divBdr>
    </w:div>
    <w:div w:id="1215120637">
      <w:bodyDiv w:val="1"/>
      <w:marLeft w:val="0"/>
      <w:marRight w:val="0"/>
      <w:marTop w:val="0"/>
      <w:marBottom w:val="0"/>
      <w:divBdr>
        <w:top w:val="none" w:sz="0" w:space="0" w:color="auto"/>
        <w:left w:val="none" w:sz="0" w:space="0" w:color="auto"/>
        <w:bottom w:val="none" w:sz="0" w:space="0" w:color="auto"/>
        <w:right w:val="none" w:sz="0" w:space="0" w:color="auto"/>
      </w:divBdr>
    </w:div>
    <w:div w:id="1414201635">
      <w:bodyDiv w:val="1"/>
      <w:marLeft w:val="0"/>
      <w:marRight w:val="0"/>
      <w:marTop w:val="0"/>
      <w:marBottom w:val="0"/>
      <w:divBdr>
        <w:top w:val="none" w:sz="0" w:space="0" w:color="auto"/>
        <w:left w:val="none" w:sz="0" w:space="0" w:color="auto"/>
        <w:bottom w:val="none" w:sz="0" w:space="0" w:color="auto"/>
        <w:right w:val="none" w:sz="0" w:space="0" w:color="auto"/>
      </w:divBdr>
    </w:div>
    <w:div w:id="1551310050">
      <w:bodyDiv w:val="1"/>
      <w:marLeft w:val="0"/>
      <w:marRight w:val="0"/>
      <w:marTop w:val="0"/>
      <w:marBottom w:val="0"/>
      <w:divBdr>
        <w:top w:val="none" w:sz="0" w:space="0" w:color="auto"/>
        <w:left w:val="none" w:sz="0" w:space="0" w:color="auto"/>
        <w:bottom w:val="none" w:sz="0" w:space="0" w:color="auto"/>
        <w:right w:val="none" w:sz="0" w:space="0" w:color="auto"/>
      </w:divBdr>
    </w:div>
    <w:div w:id="1654799734">
      <w:bodyDiv w:val="1"/>
      <w:marLeft w:val="0"/>
      <w:marRight w:val="0"/>
      <w:marTop w:val="0"/>
      <w:marBottom w:val="0"/>
      <w:divBdr>
        <w:top w:val="none" w:sz="0" w:space="0" w:color="auto"/>
        <w:left w:val="none" w:sz="0" w:space="0" w:color="auto"/>
        <w:bottom w:val="none" w:sz="0" w:space="0" w:color="auto"/>
        <w:right w:val="none" w:sz="0" w:space="0" w:color="auto"/>
      </w:divBdr>
    </w:div>
    <w:div w:id="1683237752">
      <w:bodyDiv w:val="1"/>
      <w:marLeft w:val="0"/>
      <w:marRight w:val="0"/>
      <w:marTop w:val="0"/>
      <w:marBottom w:val="0"/>
      <w:divBdr>
        <w:top w:val="none" w:sz="0" w:space="0" w:color="auto"/>
        <w:left w:val="none" w:sz="0" w:space="0" w:color="auto"/>
        <w:bottom w:val="none" w:sz="0" w:space="0" w:color="auto"/>
        <w:right w:val="none" w:sz="0" w:space="0" w:color="auto"/>
      </w:divBdr>
    </w:div>
    <w:div w:id="1740245404">
      <w:bodyDiv w:val="1"/>
      <w:marLeft w:val="0"/>
      <w:marRight w:val="0"/>
      <w:marTop w:val="0"/>
      <w:marBottom w:val="0"/>
      <w:divBdr>
        <w:top w:val="none" w:sz="0" w:space="0" w:color="auto"/>
        <w:left w:val="none" w:sz="0" w:space="0" w:color="auto"/>
        <w:bottom w:val="none" w:sz="0" w:space="0" w:color="auto"/>
        <w:right w:val="none" w:sz="0" w:space="0" w:color="auto"/>
      </w:divBdr>
    </w:div>
    <w:div w:id="1836535060">
      <w:bodyDiv w:val="1"/>
      <w:marLeft w:val="0"/>
      <w:marRight w:val="0"/>
      <w:marTop w:val="0"/>
      <w:marBottom w:val="0"/>
      <w:divBdr>
        <w:top w:val="none" w:sz="0" w:space="0" w:color="auto"/>
        <w:left w:val="none" w:sz="0" w:space="0" w:color="auto"/>
        <w:bottom w:val="none" w:sz="0" w:space="0" w:color="auto"/>
        <w:right w:val="none" w:sz="0" w:space="0" w:color="auto"/>
      </w:divBdr>
    </w:div>
    <w:div w:id="1843424486">
      <w:bodyDiv w:val="1"/>
      <w:marLeft w:val="0"/>
      <w:marRight w:val="0"/>
      <w:marTop w:val="0"/>
      <w:marBottom w:val="0"/>
      <w:divBdr>
        <w:top w:val="none" w:sz="0" w:space="0" w:color="auto"/>
        <w:left w:val="none" w:sz="0" w:space="0" w:color="auto"/>
        <w:bottom w:val="none" w:sz="0" w:space="0" w:color="auto"/>
        <w:right w:val="none" w:sz="0" w:space="0" w:color="auto"/>
      </w:divBdr>
    </w:div>
    <w:div w:id="1977372292">
      <w:bodyDiv w:val="1"/>
      <w:marLeft w:val="0"/>
      <w:marRight w:val="0"/>
      <w:marTop w:val="0"/>
      <w:marBottom w:val="0"/>
      <w:divBdr>
        <w:top w:val="none" w:sz="0" w:space="0" w:color="auto"/>
        <w:left w:val="none" w:sz="0" w:space="0" w:color="auto"/>
        <w:bottom w:val="none" w:sz="0" w:space="0" w:color="auto"/>
        <w:right w:val="none" w:sz="0" w:space="0" w:color="auto"/>
      </w:divBdr>
      <w:divsChild>
        <w:div w:id="780534494">
          <w:marLeft w:val="0"/>
          <w:marRight w:val="0"/>
          <w:marTop w:val="0"/>
          <w:marBottom w:val="0"/>
          <w:divBdr>
            <w:top w:val="none" w:sz="0" w:space="0" w:color="auto"/>
            <w:left w:val="none" w:sz="0" w:space="0" w:color="auto"/>
            <w:bottom w:val="none" w:sz="0" w:space="0" w:color="auto"/>
            <w:right w:val="none" w:sz="0" w:space="0" w:color="auto"/>
          </w:divBdr>
        </w:div>
      </w:divsChild>
    </w:div>
    <w:div w:id="2043969311">
      <w:bodyDiv w:val="1"/>
      <w:marLeft w:val="0"/>
      <w:marRight w:val="0"/>
      <w:marTop w:val="0"/>
      <w:marBottom w:val="0"/>
      <w:divBdr>
        <w:top w:val="none" w:sz="0" w:space="0" w:color="auto"/>
        <w:left w:val="none" w:sz="0" w:space="0" w:color="auto"/>
        <w:bottom w:val="none" w:sz="0" w:space="0" w:color="auto"/>
        <w:right w:val="none" w:sz="0" w:space="0" w:color="auto"/>
      </w:divBdr>
      <w:divsChild>
        <w:div w:id="2066953022">
          <w:marLeft w:val="0"/>
          <w:marRight w:val="0"/>
          <w:marTop w:val="0"/>
          <w:marBottom w:val="0"/>
          <w:divBdr>
            <w:top w:val="none" w:sz="0" w:space="0" w:color="auto"/>
            <w:left w:val="none" w:sz="0" w:space="0" w:color="auto"/>
            <w:bottom w:val="none" w:sz="0" w:space="0" w:color="auto"/>
            <w:right w:val="none" w:sz="0" w:space="0" w:color="auto"/>
          </w:divBdr>
        </w:div>
      </w:divsChild>
    </w:div>
    <w:div w:id="2079136038">
      <w:bodyDiv w:val="1"/>
      <w:marLeft w:val="0"/>
      <w:marRight w:val="0"/>
      <w:marTop w:val="0"/>
      <w:marBottom w:val="0"/>
      <w:divBdr>
        <w:top w:val="none" w:sz="0" w:space="0" w:color="auto"/>
        <w:left w:val="none" w:sz="0" w:space="0" w:color="auto"/>
        <w:bottom w:val="none" w:sz="0" w:space="0" w:color="auto"/>
        <w:right w:val="none" w:sz="0" w:space="0" w:color="auto"/>
      </w:divBdr>
    </w:div>
    <w:div w:id="212356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ocuf/Animal-Species-Recognition--Classification-Project/blob/main/.ipynb_checkpoints/animal-species-recognition-classification-checkpoint.ipy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utkarshsaxenadn/animal-image-classification-datas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3CA66-0706-41EC-BEBE-B2976FF3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18</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Utsarga Manandhar</dc:creator>
  <cp:keywords/>
  <dc:description/>
  <cp:lastModifiedBy>Atullya Maharjan</cp:lastModifiedBy>
  <cp:revision>23</cp:revision>
  <cp:lastPrinted>2025-02-21T09:11:00Z</cp:lastPrinted>
  <dcterms:created xsi:type="dcterms:W3CDTF">2025-02-21T07:25:00Z</dcterms:created>
  <dcterms:modified xsi:type="dcterms:W3CDTF">2025-02-21T15:00:00Z</dcterms:modified>
</cp:coreProperties>
</file>