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0"/>
          <w:szCs w:val="40"/>
        </w:rPr>
        <w:t xml:space="preserve">Vulnerability Report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0%"/>
          </w:tcPr>
          <w:p>
            <w:r>
              <w:t xml:space="preserve">Affected URL</w:t>
            </w:r>
          </w:p>
        </w:tc>
        <w:tc>
          <w:tcPr>
            <w:tcW w:type="pct" w:w="80%"/>
          </w:tcPr>
          <w:p>
            <w:r>
              <w:t xml:space="preserve">Lorem ipsum, dolor sit amet consectetur adipisicing elit. Necessitatibus soluta cumqu.</w:t>
            </w:r>
          </w:p>
        </w:tc>
      </w:tr>
      <w:tr>
        <w:tc>
          <w:p>
            <w:r>
              <w:t xml:space="preserve">CVE</w:t>
            </w:r>
          </w:p>
        </w:tc>
        <w:tc>
          <w:p>
            <w:r>
              <w:t xml:space="preserve">Lorem ipsum, dolor sit amet consectetur adipisicing elit. Necessitatibus soluta cumque aliquam repellat repudiandae, impedit, laboriosam incidunt dolores veritatis eaque facere rem, fugit consequuntur! Saepe aliquam error necessitatibus ea rerum!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Lorem ipsum, dolor sit amet consectetur adipisicing elit. Necessitatibus soluta cumque aliquam repellat repudiandae, impedit, laboriosam incidunt dolores veritatis eaque facere rem, fugit consequuntur! Saepe aliquam error necessitatibus ea rerum!</w:t>
            </w:r>
          </w:p>
        </w:tc>
      </w:tr>
      <w:tr>
        <w:tc>
          <w:p>
            <w:r>
              <w:t xml:space="preserve">Input</w:t>
            </w:r>
          </w:p>
        </w:tc>
        <w:tc>
          <w:p>
            <w:r>
              <w:t xml:space="preserve">Lorem ipsum, dolor sit amet consectetur adipisicing elit. Necessitatibus soluta cumque aliquam repellat repudiandae, impedit, laboriosam incidunt dolores veritatis eaque facere rem, fugit consequuntur! Saepe aliquam error necessitatibus ea rerum!</w:t>
            </w:r>
          </w:p>
        </w:tc>
      </w:tr>
      <w:tr>
        <w:tc>
          <w:p>
            <w:r>
              <w:t xml:space="preserve">Reference</w:t>
            </w:r>
          </w:p>
        </w:tc>
        <w:tc>
          <w:p>
            <w:r>
              <w:t xml:space="preserve">Lorem ipsum, dolor sit amet consectetur adipisicing elit. Necessitatibus soluta cumque aliquam repellat repudiandae, impedit, laboriosam incidunt dolores veritatis eaque facere rem, fugit consequuntur! Saepe aliquam error necessitatibus ea rerum!</w:t>
            </w:r>
          </w:p>
        </w:tc>
      </w:tr>
      <w:tr>
        <w:tc>
          <w:p>
            <w:r>
              <w:t xml:space="preserve">Mitigation</w:t>
            </w:r>
          </w:p>
        </w:tc>
        <w:tc>
          <w:p>
            <w:r>
              <w:t xml:space="preserve">Lorem ipsum, dolor sit amet consectetur adipisicing elit. Necessitatibus soluta cumque aliquam repellat repudiandae, impedit, laboriosam incidunt dolores veritatis eaque facere rem, fugit consequuntur! Saepe aliquam error necessitatibus ea rerum!</w:t>
            </w:r>
          </w:p>
        </w:tc>
      </w:tr>
      <w:tr>
        <w:tc>
          <w:p>
            <w:r>
              <w:t xml:space="preserve">Status</w:t>
            </w:r>
          </w:p>
        </w:tc>
        <w:tc>
          <w:p>
            <w:r>
              <w:t xml:space="preserve">Open</w:t>
            </w:r>
          </w:p>
        </w:tc>
      </w:tr>
    </w:tbl>
    <w:p/>
    <w:p>
      <w:pPr>
        <w:jc w:val="left"/>
      </w:pPr>
      <w:r>
        <w:rPr>
          <w:color w:val="808080"/>
          <w:sz w:val="20"/>
          <w:szCs w:val="20"/>
        </w:rPr>
        <w:t xml:space="preserve">Generated on: 15/2/2025, 1:52:48 am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2025-02-14T20:22:48.927Z</dcterms:created>
  <dcterms:modified xsi:type="dcterms:W3CDTF">2025-02-14T20:22:48.927Z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