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for Atul Airways Website</w:t>
      </w:r>
    </w:p>
    <w:p>
      <w:pPr>
        <w:pStyle w:val="Heading2"/>
      </w:pPr>
      <w:r>
        <w:t>1. Project Overview</w:t>
      </w:r>
    </w:p>
    <w:p>
      <w:r>
        <w:t>Atul Airways is launching a new website to enable users to:</w:t>
        <w:br/>
        <w:t>- Book flights</w:t>
        <w:br/>
        <w:t>- Schedule flights</w:t>
        <w:br/>
        <w:t>- Check flight status</w:t>
        <w:br/>
        <w:t>- Cancel bookings</w:t>
        <w:br/>
        <w:t>- Perform web check-in</w:t>
        <w:br/>
        <w:t>- View flight details</w:t>
        <w:br/>
        <w:t>- Search for flights</w:t>
        <w:br/>
        <w:br/>
        <w:t>The website will be developed using an Agile model. Both manual and automation testing will be performed. The targeted Go-Live timeline is 60 working days.</w:t>
      </w:r>
    </w:p>
    <w:p>
      <w:pPr>
        <w:pStyle w:val="Heading2"/>
      </w:pPr>
      <w:r>
        <w:t>2. Objectives</w:t>
      </w:r>
    </w:p>
    <w:p>
      <w:r>
        <w:t>- Ensure seamless user experience across all website features.</w:t>
        <w:br/>
        <w:t>- Validate all critical business functionalities: booking, cancellation, scheduling, and check-in.</w:t>
        <w:br/>
        <w:t>- Identify and eliminate bugs early using both manual and automated testing.</w:t>
        <w:br/>
        <w:t>- Maintain high quality and performance standards.</w:t>
      </w:r>
    </w:p>
    <w:p>
      <w:pPr>
        <w:pStyle w:val="Heading2"/>
      </w:pPr>
      <w:r>
        <w:t>3. Testing Approach</w:t>
      </w:r>
    </w:p>
    <w:p>
      <w:r>
        <w:t>Manual Testing:</w:t>
      </w:r>
    </w:p>
    <w:p>
      <w:r>
        <w:t>- Exploratory Testing</w:t>
        <w:br/>
        <w:t>- Functional Testing</w:t>
        <w:br/>
        <w:t>- Regression Testing</w:t>
        <w:br/>
        <w:t>- UI/UX Testing</w:t>
        <w:br/>
        <w:t>- Cross-browser Testing</w:t>
        <w:br/>
        <w:t>- Mobile Responsive Testing</w:t>
      </w:r>
    </w:p>
    <w:p>
      <w:r>
        <w:t>Automation Testing:</w:t>
      </w:r>
    </w:p>
    <w:p>
      <w:r>
        <w:t>- Regression suites for critical flows (booking, check-in, cancellations).</w:t>
        <w:br/>
        <w:t>- Selenium WebDriver + TestNG framework will be used.</w:t>
        <w:br/>
        <w:t>- Automated smoke tests for major deployments.</w:t>
      </w:r>
    </w:p>
    <w:p>
      <w:r>
        <w:t>Agile Testing Process:</w:t>
      </w:r>
    </w:p>
    <w:p>
      <w:r>
        <w:t>- Testing will happen Sprint-wise.</w:t>
        <w:br/>
        <w:t>- Continuous collaboration with developers and stakeholders.</w:t>
        <w:br/>
        <w:t>- Test Cases and Automation Scripts will be updated sprint-by-sprint.</w:t>
      </w:r>
    </w:p>
    <w:p>
      <w:pPr>
        <w:pStyle w:val="Heading2"/>
      </w:pPr>
      <w:r>
        <w:t>4. Scope of Testing</w:t>
      </w:r>
    </w:p>
    <w:p>
      <w:r>
        <w:t>✅ Booking Flow (One-way, Round-trip, Multi-city)</w:t>
        <w:br/>
        <w:t>✅ Scheduling and Rescheduling of flights</w:t>
        <w:br/>
        <w:t>✅ Flight Status Check</w:t>
        <w:br/>
        <w:t>✅ Booking Cancellation</w:t>
        <w:br/>
        <w:t>✅ Web Check-in and Boarding Pass Generation</w:t>
        <w:br/>
        <w:t>✅ Flight Search</w:t>
        <w:br/>
        <w:t>✅ Flight Details Page</w:t>
        <w:br/>
        <w:t>✅ Payment Gateway Integration</w:t>
        <w:br/>
        <w:t>✅ Notifications (SMS/Email alerts)</w:t>
        <w:br/>
        <w:t>✅ User Account Management</w:t>
        <w:br/>
        <w:br/>
        <w:t>Out of Scope:</w:t>
        <w:br/>
        <w:t>- Third-party partner system deep testing (only integration points will be verified).</w:t>
      </w:r>
    </w:p>
    <w:p>
      <w:pPr>
        <w:pStyle w:val="Heading2"/>
      </w:pPr>
      <w:r>
        <w:t>5. Test Deliverables</w:t>
      </w:r>
    </w:p>
    <w:p>
      <w:r>
        <w:t>- Test Plan</w:t>
        <w:br/>
        <w:t>- Test Scenarios and Test Cases</w:t>
        <w:br/>
        <w:t>- Bug Reports</w:t>
        <w:br/>
        <w:t>- Daily/Weekly Status Reports</w:t>
        <w:br/>
        <w:t>- Sprint-wise Test Summary Reports</w:t>
        <w:br/>
        <w:t>- Automation Test Scripts and Execution Reports</w:t>
        <w:br/>
        <w:t>- Final Test Closure Report</w:t>
      </w:r>
    </w:p>
    <w:p>
      <w:pPr>
        <w:pStyle w:val="Heading2"/>
      </w:pPr>
      <w:r>
        <w:t>6. Timeline</w:t>
      </w:r>
    </w:p>
    <w:p>
      <w:r>
        <w:t>Project Duration: 60 Working Days</w:t>
        <w:br/>
        <w:t>Sprint Duration: 2 weeks per sprint</w:t>
        <w:br/>
        <w:t>Final UAT and Go-Live Preparation: Last 2 sprints</w:t>
        <w:br/>
      </w:r>
    </w:p>
    <w:p>
      <w:r>
        <w:t>Phase | Duration</w:t>
        <w:br/>
        <w:t>------|---------</w:t>
        <w:br/>
        <w:t>Requirement Analysis | 3 days</w:t>
        <w:br/>
        <w:t>Test Planning &amp; Environment Setup | 5 days</w:t>
        <w:br/>
        <w:t>Sprint 1 to N - Test Design, Execution &amp; Automation | 8 weeks</w:t>
        <w:br/>
        <w:t>UAT &amp; Final Regression | 1.5 weeks</w:t>
        <w:br/>
        <w:t>Go-Live | 60th working day</w:t>
      </w:r>
    </w:p>
    <w:p>
      <w:pPr>
        <w:pStyle w:val="Heading2"/>
      </w:pPr>
      <w:r>
        <w:t>7. Test Environment</w:t>
      </w:r>
    </w:p>
    <w:p>
      <w:r>
        <w:t>- Web Browsers: Chrome, Firefox, Safari, Edge</w:t>
        <w:br/>
        <w:t>- Devices: Desktop, Tablet, Mobile</w:t>
        <w:br/>
        <w:t>- Automation Tools: Selenium WebDriver, TestNG</w:t>
        <w:br/>
        <w:t>- Test Management: Jira, TestRail (if applicable)</w:t>
        <w:br/>
        <w:t>- Bug Tracking: Jira</w:t>
      </w:r>
    </w:p>
    <w:p>
      <w:pPr>
        <w:pStyle w:val="Heading2"/>
      </w:pPr>
      <w:r>
        <w:t>8. Roles &amp; Responsibilities</w:t>
      </w:r>
    </w:p>
    <w:p>
      <w:r>
        <w:t>- QA Lead: Test Planning, Sprint Test Management, Client Reporting</w:t>
        <w:br/>
        <w:t>- Manual Testers: Test case execution, Bug reporting</w:t>
        <w:br/>
        <w:t>- Automation Testers: Automation Scripting, Regression Suite Maintenance</w:t>
        <w:br/>
        <w:t>- Developers: Bug fixing, Unit Testing</w:t>
      </w:r>
    </w:p>
    <w:p>
      <w:pPr>
        <w:pStyle w:val="Heading2"/>
      </w:pPr>
      <w:r>
        <w:t>9. Risks &amp; Mitigation</w:t>
      </w:r>
    </w:p>
    <w:p>
      <w:r>
        <w:t>Risk | Mitigation Strategy</w:t>
        <w:br/>
        <w:t>---- | ---------------------</w:t>
        <w:br/>
        <w:t>Delay in requirement clarity | Regular sprint planning and backlog grooming</w:t>
        <w:br/>
        <w:t>Defect leakage due to Agile fast pace | Strong regression suite and smoke testing in place</w:t>
        <w:br/>
        <w:t>Third-party dependency delays | Early integration testing planning</w:t>
      </w:r>
    </w:p>
    <w:p>
      <w:pPr>
        <w:pStyle w:val="Heading2"/>
      </w:pPr>
      <w:r>
        <w:t>10. Exit Criteria</w:t>
      </w:r>
    </w:p>
    <w:p>
      <w:r>
        <w:t>- All critical and major bugs closed</w:t>
        <w:br/>
        <w:t>- Test cases executed with at least 95% pass rate</w:t>
        <w:br/>
        <w:t>- Final UAT sign-off from stakeholders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