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9484F" w14:textId="7EDC4098" w:rsidR="00541547" w:rsidRPr="0007421A" w:rsidRDefault="00CC3C41" w:rsidP="00CC3C41">
      <w:pPr>
        <w:pStyle w:val="ListParagraph"/>
        <w:jc w:val="center"/>
        <w:rPr>
          <w:b/>
          <w:bCs/>
          <w:sz w:val="36"/>
          <w:szCs w:val="36"/>
          <w:u w:val="single"/>
        </w:rPr>
      </w:pPr>
      <w:r w:rsidRPr="0007421A">
        <w:rPr>
          <w:b/>
          <w:bCs/>
          <w:sz w:val="36"/>
          <w:szCs w:val="36"/>
          <w:u w:val="single"/>
        </w:rPr>
        <w:t>Physical Design - OpenLANE</w:t>
      </w:r>
    </w:p>
    <w:p w14:paraId="532F7083" w14:textId="77777777" w:rsidR="00CC3C41" w:rsidRDefault="00CC3C41">
      <w:pPr>
        <w:rPr>
          <w:b/>
          <w:bCs/>
          <w:u w:val="single"/>
        </w:rPr>
      </w:pPr>
    </w:p>
    <w:p w14:paraId="0569557A" w14:textId="13DFF4A1" w:rsidR="00FB5D35" w:rsidRPr="0007421A" w:rsidRDefault="00CC3C41">
      <w:pPr>
        <w:rPr>
          <w:b/>
          <w:bCs/>
          <w:sz w:val="32"/>
          <w:szCs w:val="32"/>
          <w:u w:val="single"/>
        </w:rPr>
      </w:pPr>
      <w:r w:rsidRPr="0007421A">
        <w:rPr>
          <w:b/>
          <w:bCs/>
          <w:sz w:val="32"/>
          <w:szCs w:val="32"/>
          <w:u w:val="single"/>
        </w:rPr>
        <w:t xml:space="preserve">Flow </w:t>
      </w:r>
      <w:r w:rsidR="00FB5D35" w:rsidRPr="0007421A">
        <w:rPr>
          <w:b/>
          <w:bCs/>
          <w:sz w:val="32"/>
          <w:szCs w:val="32"/>
          <w:u w:val="single"/>
        </w:rPr>
        <w:t>Diagram:</w:t>
      </w:r>
      <w:r w:rsidRPr="0007421A">
        <w:rPr>
          <w:b/>
          <w:bCs/>
          <w:sz w:val="32"/>
          <w:szCs w:val="32"/>
          <w:u w:val="single"/>
        </w:rPr>
        <w:t xml:space="preserve"> ASIC design flow</w:t>
      </w:r>
      <w:r w:rsidR="00B3795C" w:rsidRPr="0007421A">
        <w:rPr>
          <w:b/>
          <w:bCs/>
          <w:sz w:val="32"/>
          <w:szCs w:val="32"/>
          <w:u w:val="single"/>
        </w:rPr>
        <w:t xml:space="preserve"> [OpenLANE]:</w:t>
      </w:r>
      <w:r w:rsidRPr="0007421A">
        <w:rPr>
          <w:b/>
          <w:bCs/>
          <w:sz w:val="32"/>
          <w:szCs w:val="32"/>
          <w:u w:val="single"/>
        </w:rPr>
        <w:t xml:space="preserve"> </w:t>
      </w:r>
    </w:p>
    <w:p w14:paraId="56E4A096" w14:textId="1BF178E8" w:rsidR="00116671" w:rsidRDefault="00116671">
      <w:pPr>
        <w:rPr>
          <w:b/>
          <w:bCs/>
          <w:u w:val="single"/>
        </w:rPr>
      </w:pPr>
    </w:p>
    <w:p w14:paraId="19B81621" w14:textId="60C882E5" w:rsidR="00116671" w:rsidRDefault="00B3795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E61FE7A" wp14:editId="200A68B2">
            <wp:extent cx="5731510" cy="4059555"/>
            <wp:effectExtent l="0" t="0" r="254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38D1" w14:textId="2F9C947A" w:rsidR="00A00C80" w:rsidRDefault="00A00C80">
      <w:pPr>
        <w:rPr>
          <w:b/>
          <w:bCs/>
          <w:u w:val="single"/>
        </w:rPr>
      </w:pPr>
    </w:p>
    <w:p w14:paraId="24F8CB0A" w14:textId="7791F361" w:rsidR="00A00C80" w:rsidRDefault="00A00C80">
      <w:pPr>
        <w:rPr>
          <w:b/>
          <w:bCs/>
          <w:u w:val="single"/>
        </w:rPr>
      </w:pPr>
    </w:p>
    <w:p w14:paraId="3532CBA5" w14:textId="78BB5912" w:rsidR="00A00C80" w:rsidRDefault="00A00C80">
      <w:pPr>
        <w:rPr>
          <w:b/>
          <w:bCs/>
          <w:u w:val="single"/>
        </w:rPr>
      </w:pPr>
    </w:p>
    <w:p w14:paraId="46550977" w14:textId="4758F2DF" w:rsidR="00A00C80" w:rsidRDefault="00A00C80">
      <w:pPr>
        <w:rPr>
          <w:b/>
          <w:bCs/>
          <w:u w:val="single"/>
        </w:rPr>
      </w:pPr>
    </w:p>
    <w:p w14:paraId="3A6A2A48" w14:textId="15E4DAC2" w:rsidR="00A00C80" w:rsidRDefault="00A00C80">
      <w:pPr>
        <w:rPr>
          <w:b/>
          <w:bCs/>
          <w:u w:val="single"/>
        </w:rPr>
      </w:pPr>
    </w:p>
    <w:p w14:paraId="07A90CB6" w14:textId="7B59597C" w:rsidR="00A00C80" w:rsidRDefault="00A00C80">
      <w:pPr>
        <w:rPr>
          <w:b/>
          <w:bCs/>
          <w:u w:val="single"/>
        </w:rPr>
      </w:pPr>
    </w:p>
    <w:p w14:paraId="2DCAF32B" w14:textId="5DDF7BAE" w:rsidR="00A00C80" w:rsidRDefault="00A00C80">
      <w:pPr>
        <w:rPr>
          <w:b/>
          <w:bCs/>
          <w:u w:val="single"/>
        </w:rPr>
      </w:pPr>
    </w:p>
    <w:p w14:paraId="6198B1DA" w14:textId="39EBEAC3" w:rsidR="00A00C80" w:rsidRDefault="00A00C80">
      <w:pPr>
        <w:rPr>
          <w:b/>
          <w:bCs/>
          <w:u w:val="single"/>
        </w:rPr>
      </w:pPr>
    </w:p>
    <w:p w14:paraId="2A9A0A44" w14:textId="72889ADB" w:rsidR="00A00C80" w:rsidRDefault="00A00C80">
      <w:pPr>
        <w:rPr>
          <w:b/>
          <w:bCs/>
          <w:u w:val="single"/>
        </w:rPr>
      </w:pPr>
    </w:p>
    <w:p w14:paraId="7DA9C0AF" w14:textId="745206F6" w:rsidR="00A00C80" w:rsidRDefault="00A00C80">
      <w:pPr>
        <w:rPr>
          <w:b/>
          <w:bCs/>
          <w:u w:val="single"/>
        </w:rPr>
      </w:pPr>
    </w:p>
    <w:p w14:paraId="09E20248" w14:textId="3E7E41D3" w:rsidR="00A00C80" w:rsidRDefault="00A00C80">
      <w:pPr>
        <w:rPr>
          <w:b/>
          <w:bCs/>
          <w:u w:val="single"/>
        </w:rPr>
      </w:pPr>
    </w:p>
    <w:p w14:paraId="517FF942" w14:textId="77777777" w:rsidR="00A00C80" w:rsidRDefault="00A00C80">
      <w:pPr>
        <w:rPr>
          <w:b/>
          <w:bCs/>
          <w:u w:val="single"/>
        </w:rPr>
      </w:pPr>
    </w:p>
    <w:p w14:paraId="141A4EE7" w14:textId="4EBBB84E" w:rsidR="00116671" w:rsidRPr="0007421A" w:rsidRDefault="00116671">
      <w:pPr>
        <w:rPr>
          <w:b/>
          <w:bCs/>
          <w:sz w:val="32"/>
          <w:szCs w:val="32"/>
          <w:u w:val="single"/>
        </w:rPr>
      </w:pPr>
      <w:r w:rsidRPr="0007421A">
        <w:rPr>
          <w:b/>
          <w:bCs/>
          <w:sz w:val="32"/>
          <w:szCs w:val="32"/>
          <w:u w:val="single"/>
        </w:rPr>
        <w:lastRenderedPageBreak/>
        <w:t xml:space="preserve">Different steps involved in flow- </w:t>
      </w:r>
    </w:p>
    <w:p w14:paraId="129A74E9" w14:textId="056B4E4D" w:rsidR="00116671" w:rsidRDefault="00116671" w:rsidP="00116671">
      <w:pPr>
        <w:rPr>
          <w:b/>
          <w:bCs/>
          <w:u w:val="single"/>
        </w:rPr>
      </w:pPr>
      <w:r w:rsidRPr="00116671">
        <w:rPr>
          <w:b/>
          <w:bCs/>
          <w:u w:val="single"/>
        </w:rPr>
        <w:t>(1</w:t>
      </w:r>
      <w:r>
        <w:rPr>
          <w:b/>
          <w:bCs/>
          <w:u w:val="single"/>
        </w:rPr>
        <w:t>) Design Preparation step-</w:t>
      </w:r>
    </w:p>
    <w:p w14:paraId="00A79C72" w14:textId="73B70735" w:rsidR="00116671" w:rsidRPr="00346AC9" w:rsidRDefault="00346AC9" w:rsidP="00116671">
      <w:r w:rsidRPr="00346AC9">
        <w:rPr>
          <w:u w:val="single"/>
        </w:rPr>
        <w:t>Command</w:t>
      </w:r>
      <w:r>
        <w:rPr>
          <w:u w:val="single"/>
        </w:rPr>
        <w:t>:</w:t>
      </w:r>
      <w:r>
        <w:t xml:space="preserve"> </w:t>
      </w:r>
      <w:r w:rsidRPr="00B533BF">
        <w:rPr>
          <w:color w:val="00B050"/>
        </w:rPr>
        <w:t>prep -design &lt;design_name&gt;</w:t>
      </w:r>
    </w:p>
    <w:p w14:paraId="714E15AE" w14:textId="3D105E56" w:rsidR="00346AC9" w:rsidRDefault="00346AC9">
      <w:r>
        <w:rPr>
          <w:b/>
          <w:bCs/>
          <w:u w:val="single"/>
        </w:rPr>
        <w:t xml:space="preserve">(2) </w:t>
      </w:r>
      <w:r w:rsidR="00541547" w:rsidRPr="00541547">
        <w:rPr>
          <w:b/>
          <w:bCs/>
          <w:u w:val="single"/>
        </w:rPr>
        <w:t>Synthesis</w:t>
      </w:r>
      <w:r w:rsidR="00541547">
        <w:t xml:space="preserve"> – </w:t>
      </w:r>
      <w:r w:rsidR="0007421A">
        <w:rPr>
          <w:color w:val="000000"/>
          <w:shd w:val="clear" w:color="auto" w:fill="FFFFFF"/>
        </w:rPr>
        <w:t xml:space="preserve">Synthesis is the process of transforming your </w:t>
      </w:r>
      <w:r w:rsidR="0007421A">
        <w:rPr>
          <w:color w:val="000000"/>
          <w:shd w:val="clear" w:color="auto" w:fill="FFFFFF"/>
        </w:rPr>
        <w:t>RTL</w:t>
      </w:r>
      <w:r w:rsidR="0007421A">
        <w:rPr>
          <w:color w:val="000000"/>
          <w:shd w:val="clear" w:color="auto" w:fill="FFFFFF"/>
        </w:rPr>
        <w:t xml:space="preserve"> into a gate-level netlist, given all the specified constraints and optimization settings</w:t>
      </w:r>
      <w:r w:rsidR="0007421A">
        <w:rPr>
          <w:color w:val="000000"/>
          <w:shd w:val="clear" w:color="auto" w:fill="FFFFFF"/>
        </w:rPr>
        <w:t>.</w:t>
      </w:r>
    </w:p>
    <w:p w14:paraId="237066BD" w14:textId="74D6A1BF" w:rsidR="00541547" w:rsidRDefault="00346AC9">
      <w:r w:rsidRPr="00346AC9">
        <w:rPr>
          <w:u w:val="single"/>
        </w:rPr>
        <w:t>Command</w:t>
      </w:r>
      <w:r>
        <w:t xml:space="preserve">: </w:t>
      </w:r>
      <w:r w:rsidR="00541547" w:rsidRPr="00B533BF">
        <w:rPr>
          <w:color w:val="00B050"/>
        </w:rPr>
        <w:t>run_synthesis</w:t>
      </w:r>
    </w:p>
    <w:p w14:paraId="67F839A0" w14:textId="77777777" w:rsidR="00346AC9" w:rsidRDefault="00346AC9">
      <w:r>
        <w:t xml:space="preserve">Calculating flop ratio- </w:t>
      </w:r>
    </w:p>
    <w:p w14:paraId="5B7F0AA6" w14:textId="51CFBF53" w:rsidR="00346AC9" w:rsidRDefault="00346AC9">
      <w:r>
        <w:rPr>
          <w:noProof/>
        </w:rPr>
        <w:drawing>
          <wp:inline distT="0" distB="0" distL="0" distR="0" wp14:anchorId="4A29D30E" wp14:editId="702738A2">
            <wp:extent cx="3788107" cy="20103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9761" cy="20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C51F" w14:textId="5B657D29" w:rsidR="00346AC9" w:rsidRDefault="00B533BF">
      <w:r>
        <w:rPr>
          <w:noProof/>
        </w:rPr>
        <w:drawing>
          <wp:inline distT="0" distB="0" distL="0" distR="0" wp14:anchorId="5F7F67BB" wp14:editId="53F82C22">
            <wp:extent cx="3792855" cy="1920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9008" cy="1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A42D" w14:textId="2BB48821" w:rsidR="00541547" w:rsidRDefault="00012220">
      <w:r>
        <w:t>Flops ratio = (1613/14876) *100 = 10.8%</w:t>
      </w:r>
    </w:p>
    <w:p w14:paraId="47D71568" w14:textId="3451DCE6" w:rsidR="00B533BF" w:rsidRDefault="00A00C80">
      <w:r>
        <w:rPr>
          <w:noProof/>
        </w:rPr>
        <w:drawing>
          <wp:inline distT="0" distB="0" distL="0" distR="0" wp14:anchorId="5C331170" wp14:editId="7AFF5A2E">
            <wp:extent cx="5000017" cy="2543218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788" cy="25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244B" w14:textId="254128B0" w:rsidR="00A00C80" w:rsidRDefault="00A00C80"/>
    <w:p w14:paraId="4FC2C0CD" w14:textId="6EBCED0D" w:rsidR="00A00C80" w:rsidRDefault="00A00C80">
      <w:r w:rsidRPr="00A00C80">
        <w:rPr>
          <w:b/>
          <w:bCs/>
          <w:u w:val="single"/>
        </w:rPr>
        <w:t>(3) Floor planning</w:t>
      </w:r>
      <w:r>
        <w:t xml:space="preserve"> –</w:t>
      </w:r>
      <w:r w:rsidR="00386D27">
        <w:t xml:space="preserve"> </w:t>
      </w:r>
      <w:r w:rsidR="00EF622F">
        <w:t xml:space="preserve">In floorplanning, we define the size and shape of your chip or block, place the IO pins/pads, macros and blockage in the core or chip area </w:t>
      </w:r>
      <w:r w:rsidR="00D078E5">
        <w:t>to</w:t>
      </w:r>
      <w:r w:rsidR="00EF622F">
        <w:t xml:space="preserve"> effectively find the routing space between them. </w:t>
      </w:r>
    </w:p>
    <w:p w14:paraId="0EFE0031" w14:textId="77777777" w:rsidR="00EF622F" w:rsidRDefault="00EF622F" w:rsidP="00EF622F">
      <w:r>
        <w:t>Also, we reserve the place for standard cells at the floor planning stage.</w:t>
      </w:r>
    </w:p>
    <w:p w14:paraId="487E0E15" w14:textId="1E7AF94F" w:rsidR="00EF622F" w:rsidRPr="00EF622F" w:rsidRDefault="00EF622F" w:rsidP="00EF622F">
      <w:r w:rsidRPr="00EF622F">
        <w:rPr>
          <w:rFonts w:eastAsia="Times New Roman" w:cstheme="minorHAnsi"/>
          <w:color w:val="000000"/>
          <w:lang w:eastAsia="en-IN"/>
        </w:rPr>
        <w:t xml:space="preserve">Floor planning control parameters like aspect ratio </w:t>
      </w:r>
      <w:r>
        <w:rPr>
          <w:rFonts w:eastAsia="Times New Roman" w:cstheme="minorHAnsi"/>
          <w:color w:val="000000"/>
          <w:lang w:eastAsia="en-IN"/>
        </w:rPr>
        <w:t xml:space="preserve">and </w:t>
      </w:r>
      <w:r w:rsidRPr="00EF622F">
        <w:rPr>
          <w:rFonts w:eastAsia="Times New Roman" w:cstheme="minorHAnsi"/>
          <w:color w:val="000000"/>
          <w:lang w:eastAsia="en-IN"/>
        </w:rPr>
        <w:t>core utilization are defined as follows:</w:t>
      </w:r>
    </w:p>
    <w:p w14:paraId="26EF1D56" w14:textId="53BAA077" w:rsidR="00EF622F" w:rsidRPr="00EF622F" w:rsidRDefault="00EF622F" w:rsidP="00EF622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EF622F">
        <w:rPr>
          <w:rFonts w:eastAsia="Times New Roman" w:cstheme="minorHAnsi"/>
          <w:color w:val="000000"/>
          <w:lang w:eastAsia="en-IN"/>
        </w:rPr>
        <w:t xml:space="preserve">Aspect Ratio= </w:t>
      </w:r>
      <w:r w:rsidR="00C40623">
        <w:rPr>
          <w:rFonts w:eastAsia="Times New Roman" w:cstheme="minorHAnsi"/>
          <w:color w:val="000000"/>
          <w:lang w:eastAsia="en-IN"/>
        </w:rPr>
        <w:t xml:space="preserve">Height/Width </w:t>
      </w:r>
    </w:p>
    <w:p w14:paraId="752A686C" w14:textId="60DEF239" w:rsidR="00EF622F" w:rsidRPr="00D078E5" w:rsidRDefault="00EF622F" w:rsidP="00D078E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EF622F">
        <w:rPr>
          <w:rFonts w:eastAsia="Times New Roman" w:cstheme="minorHAnsi"/>
          <w:color w:val="000000"/>
          <w:lang w:eastAsia="en-IN"/>
        </w:rPr>
        <w:t>Utilization</w:t>
      </w:r>
      <w:r w:rsidR="00C40623">
        <w:rPr>
          <w:rFonts w:eastAsia="Times New Roman" w:cstheme="minorHAnsi"/>
          <w:color w:val="000000"/>
          <w:lang w:eastAsia="en-IN"/>
        </w:rPr>
        <w:t xml:space="preserve"> factor </w:t>
      </w:r>
      <w:r w:rsidRPr="00EF622F">
        <w:rPr>
          <w:rFonts w:eastAsia="Times New Roman" w:cstheme="minorHAnsi"/>
          <w:color w:val="000000"/>
          <w:lang w:eastAsia="en-IN"/>
        </w:rPr>
        <w:t xml:space="preserve">= </w:t>
      </w:r>
      <w:r w:rsidR="00C40623">
        <w:rPr>
          <w:rFonts w:eastAsia="Times New Roman" w:cstheme="minorHAnsi"/>
          <w:color w:val="000000"/>
          <w:lang w:eastAsia="en-IN"/>
        </w:rPr>
        <w:t>Area occupied by netlist / total area of the core</w:t>
      </w:r>
    </w:p>
    <w:p w14:paraId="773152A2" w14:textId="37A67447" w:rsidR="00A00C80" w:rsidRDefault="00A00C80">
      <w:pPr>
        <w:rPr>
          <w:color w:val="00B050"/>
        </w:rPr>
      </w:pPr>
      <w:r w:rsidRPr="00D078E5">
        <w:rPr>
          <w:b/>
          <w:bCs/>
          <w:sz w:val="24"/>
          <w:szCs w:val="24"/>
          <w:u w:val="single"/>
        </w:rPr>
        <w:t>Command</w:t>
      </w:r>
      <w:r w:rsidRPr="00D078E5">
        <w:rPr>
          <w:b/>
          <w:bCs/>
          <w:sz w:val="24"/>
          <w:szCs w:val="24"/>
        </w:rPr>
        <w:t>:</w:t>
      </w:r>
      <w:r>
        <w:t xml:space="preserve"> </w:t>
      </w:r>
      <w:r w:rsidRPr="00A00C80">
        <w:rPr>
          <w:color w:val="00B050"/>
        </w:rPr>
        <w:t>run_floorplan</w:t>
      </w:r>
    </w:p>
    <w:p w14:paraId="423B2859" w14:textId="77777777" w:rsidR="00D078E5" w:rsidRDefault="00D078E5">
      <w:pPr>
        <w:rPr>
          <w:color w:val="000000" w:themeColor="text1"/>
          <w:u w:val="single"/>
        </w:rPr>
      </w:pPr>
    </w:p>
    <w:p w14:paraId="5BE4FF54" w14:textId="77777777" w:rsidR="00D078E5" w:rsidRDefault="00D078E5">
      <w:pPr>
        <w:rPr>
          <w:color w:val="000000" w:themeColor="text1"/>
          <w:u w:val="single"/>
        </w:rPr>
      </w:pPr>
    </w:p>
    <w:p w14:paraId="07C79D5D" w14:textId="7287B984" w:rsidR="001B2A48" w:rsidRDefault="001B2A48">
      <w:pPr>
        <w:rPr>
          <w:color w:val="000000" w:themeColor="text1"/>
        </w:rPr>
      </w:pPr>
      <w:r w:rsidRPr="001B2A48">
        <w:rPr>
          <w:color w:val="000000" w:themeColor="text1"/>
          <w:u w:val="single"/>
        </w:rPr>
        <w:lastRenderedPageBreak/>
        <w:t>Floorplan DEF</w:t>
      </w:r>
      <w:r>
        <w:rPr>
          <w:color w:val="000000" w:themeColor="text1"/>
        </w:rPr>
        <w:t>-</w:t>
      </w:r>
    </w:p>
    <w:p w14:paraId="5F3BEE15" w14:textId="720A545F" w:rsidR="001B2A48" w:rsidRPr="001B2A48" w:rsidRDefault="001B2A4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153A25F" wp14:editId="301698DB">
            <wp:extent cx="5123234" cy="62103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476" cy="63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58A6" w14:textId="6DF2D276" w:rsidR="00A00C80" w:rsidRDefault="00E203A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00EED15" wp14:editId="60760628">
            <wp:extent cx="5149174" cy="1972728"/>
            <wp:effectExtent l="0" t="0" r="0" b="8890"/>
            <wp:docPr id="9" name="Picture 9" descr="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940" cy="199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EEF5" w14:textId="6F48FC0E" w:rsidR="007D6217" w:rsidRDefault="007D6217">
      <w:pPr>
        <w:rPr>
          <w:color w:val="000000" w:themeColor="text1"/>
        </w:rPr>
      </w:pPr>
      <w:r>
        <w:rPr>
          <w:color w:val="000000" w:themeColor="text1"/>
        </w:rPr>
        <w:t xml:space="preserve">Std </w:t>
      </w:r>
      <w:r w:rsidR="00265385">
        <w:rPr>
          <w:color w:val="000000" w:themeColor="text1"/>
        </w:rPr>
        <w:t>cells</w:t>
      </w:r>
      <w:r>
        <w:rPr>
          <w:color w:val="000000" w:themeColor="text1"/>
        </w:rPr>
        <w:t xml:space="preserve"> </w:t>
      </w:r>
      <w:r w:rsidR="00265385">
        <w:rPr>
          <w:color w:val="000000" w:themeColor="text1"/>
        </w:rPr>
        <w:t>are not placed</w:t>
      </w:r>
      <w:r>
        <w:rPr>
          <w:color w:val="000000" w:themeColor="text1"/>
        </w:rPr>
        <w:t xml:space="preserve"> in floor plan step- </w:t>
      </w:r>
    </w:p>
    <w:p w14:paraId="1BC1CE85" w14:textId="751C8833" w:rsidR="007D6217" w:rsidRDefault="007D621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2A1FC18" wp14:editId="7B511063">
            <wp:extent cx="4857345" cy="2470110"/>
            <wp:effectExtent l="0" t="0" r="635" b="6985"/>
            <wp:docPr id="11" name="Picture 1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121" cy="247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E758" w14:textId="14497747" w:rsidR="0005784B" w:rsidRDefault="0005784B"/>
    <w:p w14:paraId="1B1AD9A4" w14:textId="77777777" w:rsidR="0005784B" w:rsidRDefault="0005784B"/>
    <w:p w14:paraId="25CC4FA0" w14:textId="6D9B0AB4" w:rsidR="009D6708" w:rsidRPr="00AB2C1D" w:rsidRDefault="007D6217">
      <w:pPr>
        <w:rPr>
          <w:rFonts w:cstheme="minorHAnsi"/>
          <w:color w:val="666666"/>
          <w:shd w:val="clear" w:color="auto" w:fill="FFFFFF"/>
        </w:rPr>
      </w:pPr>
      <w:r w:rsidRPr="007D6217">
        <w:rPr>
          <w:b/>
          <w:bCs/>
          <w:u w:val="single"/>
        </w:rPr>
        <w:t xml:space="preserve">(4) </w:t>
      </w:r>
      <w:r w:rsidR="009D6708" w:rsidRPr="007D6217">
        <w:rPr>
          <w:b/>
          <w:bCs/>
          <w:u w:val="single"/>
        </w:rPr>
        <w:t>Placement</w:t>
      </w:r>
      <w:r w:rsidR="00AB2C1D" w:rsidRPr="007D6217">
        <w:rPr>
          <w:b/>
          <w:bCs/>
          <w:u w:val="single"/>
        </w:rPr>
        <w:t>-</w:t>
      </w:r>
      <w:r w:rsidR="00AB2C1D">
        <w:rPr>
          <w:b/>
          <w:bCs/>
          <w:u w:val="single"/>
        </w:rPr>
        <w:t xml:space="preserve"> </w:t>
      </w:r>
      <w:r w:rsidR="00AB2C1D" w:rsidRPr="00AB2C1D">
        <w:t>Placement</w:t>
      </w:r>
      <w:r w:rsidR="00AB2C1D" w:rsidRPr="00AB2C1D">
        <w:rPr>
          <w:rFonts w:cstheme="minorHAnsi"/>
          <w:color w:val="666666"/>
          <w:shd w:val="clear" w:color="auto" w:fill="FFFFFF"/>
        </w:rPr>
        <w:t xml:space="preserve"> is a step in the Physical Implementation process of placing the standard cell in a standard cell </w:t>
      </w:r>
      <w:r w:rsidR="00AB2C1D">
        <w:rPr>
          <w:rFonts w:cstheme="minorHAnsi"/>
          <w:color w:val="666666"/>
          <w:shd w:val="clear" w:color="auto" w:fill="FFFFFF"/>
        </w:rPr>
        <w:t>rows</w:t>
      </w:r>
      <w:r w:rsidR="00AB2C1D" w:rsidRPr="00AB2C1D">
        <w:rPr>
          <w:rFonts w:cstheme="minorHAnsi"/>
          <w:color w:val="666666"/>
          <w:shd w:val="clear" w:color="auto" w:fill="FFFFFF"/>
        </w:rPr>
        <w:t>.</w:t>
      </w:r>
    </w:p>
    <w:p w14:paraId="473A329F" w14:textId="77777777" w:rsidR="00AB2C1D" w:rsidRPr="00AB2C1D" w:rsidRDefault="00AB2C1D" w:rsidP="00AB2C1D">
      <w:pPr>
        <w:shd w:val="clear" w:color="auto" w:fill="FFFFFF"/>
        <w:spacing w:after="60" w:line="240" w:lineRule="auto"/>
        <w:rPr>
          <w:rFonts w:eastAsia="Times New Roman" w:cstheme="minorHAnsi"/>
          <w:color w:val="666666"/>
          <w:lang w:val="en-US" w:eastAsia="en-IN"/>
        </w:rPr>
      </w:pPr>
      <w:r w:rsidRPr="00AB2C1D">
        <w:rPr>
          <w:rFonts w:eastAsia="Times New Roman" w:cstheme="minorHAnsi"/>
          <w:color w:val="666666"/>
          <w:lang w:val="en-US" w:eastAsia="en-IN"/>
        </w:rPr>
        <w:t>There are two steps in placement:</w:t>
      </w:r>
    </w:p>
    <w:p w14:paraId="0F8DBC45" w14:textId="3EA66A1E" w:rsidR="00AB2C1D" w:rsidRPr="00AB2C1D" w:rsidRDefault="00AB2C1D" w:rsidP="00AB2C1D">
      <w:pPr>
        <w:shd w:val="clear" w:color="auto" w:fill="FFFFFF"/>
        <w:spacing w:after="0" w:line="297" w:lineRule="atLeast"/>
        <w:rPr>
          <w:rFonts w:eastAsia="Times New Roman" w:cstheme="minorHAnsi"/>
          <w:color w:val="666666"/>
          <w:lang w:val="en-US" w:eastAsia="en-IN"/>
        </w:rPr>
      </w:pPr>
      <w:r w:rsidRPr="00AB2C1D">
        <w:rPr>
          <w:rFonts w:eastAsia="Times New Roman" w:cstheme="minorHAnsi"/>
          <w:color w:val="666666"/>
          <w:lang w:val="en-US" w:eastAsia="en-IN"/>
        </w:rPr>
        <w:t xml:space="preserve">(1) </w:t>
      </w:r>
      <w:r w:rsidRPr="00AB2C1D">
        <w:rPr>
          <w:rFonts w:eastAsia="Times New Roman" w:cstheme="minorHAnsi"/>
          <w:b/>
          <w:bCs/>
          <w:color w:val="666666"/>
          <w:lang w:val="en-US" w:eastAsia="en-IN"/>
        </w:rPr>
        <w:t>Global Placement:</w:t>
      </w:r>
      <w:r w:rsidRPr="00AB2C1D">
        <w:rPr>
          <w:rFonts w:eastAsia="Times New Roman" w:cstheme="minorHAnsi"/>
          <w:color w:val="666666"/>
          <w:lang w:val="en-US" w:eastAsia="en-IN"/>
        </w:rPr>
        <w:t> As a part of global placement all the standard cells will place in standard cell rows but there may be some overlap of standard cells.</w:t>
      </w:r>
    </w:p>
    <w:p w14:paraId="4B7C4B61" w14:textId="4A890CE6" w:rsidR="00AB2C1D" w:rsidRPr="00AB2C1D" w:rsidRDefault="00AB2C1D" w:rsidP="00AB2C1D">
      <w:pPr>
        <w:shd w:val="clear" w:color="auto" w:fill="FFFFFF"/>
        <w:spacing w:after="0" w:line="240" w:lineRule="auto"/>
        <w:rPr>
          <w:rFonts w:eastAsia="Times New Roman" w:cstheme="minorHAnsi"/>
          <w:color w:val="666666"/>
          <w:lang w:val="en-US" w:eastAsia="en-IN"/>
        </w:rPr>
      </w:pPr>
      <w:r w:rsidRPr="00AB2C1D">
        <w:rPr>
          <w:rFonts w:eastAsia="Times New Roman" w:cstheme="minorHAnsi"/>
          <w:b/>
          <w:bCs/>
          <w:color w:val="666666"/>
          <w:lang w:val="en-US" w:eastAsia="en-IN"/>
        </w:rPr>
        <w:t xml:space="preserve">(2) </w:t>
      </w:r>
      <w:r w:rsidRPr="00AB2C1D">
        <w:rPr>
          <w:rFonts w:eastAsia="Times New Roman" w:cstheme="minorHAnsi"/>
          <w:b/>
          <w:bCs/>
          <w:color w:val="666666"/>
          <w:lang w:val="en-US" w:eastAsia="en-IN"/>
        </w:rPr>
        <w:t>Detail Placement: </w:t>
      </w:r>
      <w:r w:rsidRPr="00AB2C1D">
        <w:rPr>
          <w:rFonts w:eastAsia="Times New Roman" w:cstheme="minorHAnsi"/>
          <w:color w:val="666666"/>
          <w:lang w:val="en-US" w:eastAsia="en-IN"/>
        </w:rPr>
        <w:t>All standard cells on standard cell rows will</w:t>
      </w:r>
      <w:r w:rsidR="00F0666E">
        <w:rPr>
          <w:rFonts w:eastAsia="Times New Roman" w:cstheme="minorHAnsi"/>
          <w:color w:val="666666"/>
          <w:lang w:val="en-US" w:eastAsia="en-IN"/>
        </w:rPr>
        <w:t xml:space="preserve"> be</w:t>
      </w:r>
      <w:r w:rsidRPr="00AB2C1D">
        <w:rPr>
          <w:rFonts w:eastAsia="Times New Roman" w:cstheme="minorHAnsi"/>
          <w:color w:val="666666"/>
          <w:lang w:val="en-US" w:eastAsia="en-IN"/>
        </w:rPr>
        <w:t xml:space="preserve"> </w:t>
      </w:r>
      <w:r w:rsidR="00F0666E">
        <w:rPr>
          <w:rFonts w:eastAsia="Times New Roman" w:cstheme="minorHAnsi"/>
          <w:color w:val="666666"/>
          <w:lang w:val="en-US" w:eastAsia="en-IN"/>
        </w:rPr>
        <w:t>legalized</w:t>
      </w:r>
      <w:r w:rsidRPr="00AB2C1D">
        <w:rPr>
          <w:rFonts w:eastAsia="Times New Roman" w:cstheme="minorHAnsi"/>
          <w:color w:val="666666"/>
          <w:lang w:val="en-US" w:eastAsia="en-IN"/>
        </w:rPr>
        <w:t xml:space="preserve"> </w:t>
      </w:r>
      <w:r w:rsidR="00F0666E">
        <w:rPr>
          <w:rFonts w:eastAsia="Times New Roman" w:cstheme="minorHAnsi"/>
          <w:color w:val="666666"/>
          <w:lang w:val="en-US" w:eastAsia="en-IN"/>
        </w:rPr>
        <w:t xml:space="preserve">and </w:t>
      </w:r>
      <w:r w:rsidRPr="00AB2C1D">
        <w:rPr>
          <w:rFonts w:eastAsia="Times New Roman" w:cstheme="minorHAnsi"/>
          <w:color w:val="666666"/>
          <w:lang w:val="en-US" w:eastAsia="en-IN"/>
        </w:rPr>
        <w:t xml:space="preserve">refined and </w:t>
      </w:r>
      <w:r w:rsidR="00F0666E">
        <w:rPr>
          <w:rFonts w:eastAsia="Times New Roman" w:cstheme="minorHAnsi"/>
          <w:color w:val="666666"/>
          <w:lang w:val="en-US" w:eastAsia="en-IN"/>
        </w:rPr>
        <w:t>there</w:t>
      </w:r>
      <w:r w:rsidRPr="00AB2C1D">
        <w:rPr>
          <w:rFonts w:eastAsia="Times New Roman" w:cstheme="minorHAnsi"/>
          <w:color w:val="666666"/>
          <w:lang w:val="en-US" w:eastAsia="en-IN"/>
        </w:rPr>
        <w:t xml:space="preserve"> will not be any overlaps.</w:t>
      </w:r>
    </w:p>
    <w:p w14:paraId="7A64976F" w14:textId="77777777" w:rsidR="00AB2C1D" w:rsidRPr="00AB2C1D" w:rsidRDefault="00AB2C1D" w:rsidP="00AB2C1D">
      <w:pPr>
        <w:shd w:val="clear" w:color="auto" w:fill="FFFFFF"/>
        <w:spacing w:after="0" w:line="240" w:lineRule="auto"/>
        <w:rPr>
          <w:rFonts w:eastAsia="Times New Roman" w:cstheme="minorHAnsi"/>
          <w:color w:val="666666"/>
          <w:lang w:val="en-US" w:eastAsia="en-IN"/>
        </w:rPr>
      </w:pPr>
    </w:p>
    <w:p w14:paraId="605DD61A" w14:textId="28BF9547" w:rsidR="00AB2C1D" w:rsidRPr="00AB2C1D" w:rsidRDefault="00AB2C1D" w:rsidP="00AB2C1D">
      <w:pPr>
        <w:shd w:val="clear" w:color="auto" w:fill="FFFFFF"/>
        <w:spacing w:after="60" w:line="240" w:lineRule="auto"/>
        <w:rPr>
          <w:rFonts w:ascii="Trebuchet MS" w:eastAsia="Times New Roman" w:hAnsi="Trebuchet MS" w:cs="Times New Roman"/>
          <w:color w:val="666666"/>
          <w:sz w:val="20"/>
          <w:szCs w:val="20"/>
          <w:lang w:val="en-US" w:eastAsia="en-IN"/>
        </w:rPr>
      </w:pPr>
      <w:r w:rsidRPr="00AB2C1D">
        <w:rPr>
          <w:rFonts w:eastAsia="Times New Roman" w:cstheme="minorHAnsi"/>
          <w:color w:val="666666"/>
          <w:lang w:val="en-US" w:eastAsia="en-IN"/>
        </w:rPr>
        <w:t>Once the placement is done th</w:t>
      </w:r>
      <w:r w:rsidR="00F0666E">
        <w:rPr>
          <w:rFonts w:eastAsia="Times New Roman" w:cstheme="minorHAnsi"/>
          <w:color w:val="666666"/>
          <w:lang w:val="en-US" w:eastAsia="en-IN"/>
        </w:rPr>
        <w:t>e</w:t>
      </w:r>
      <w:r w:rsidRPr="00AB2C1D">
        <w:rPr>
          <w:rFonts w:eastAsia="Times New Roman" w:cstheme="minorHAnsi"/>
          <w:color w:val="666666"/>
          <w:lang w:val="en-US" w:eastAsia="en-IN"/>
        </w:rPr>
        <w:t xml:space="preserve">n we </w:t>
      </w:r>
      <w:r w:rsidR="00F0666E" w:rsidRPr="00AB2C1D">
        <w:rPr>
          <w:rFonts w:eastAsia="Times New Roman" w:cstheme="minorHAnsi"/>
          <w:color w:val="666666"/>
          <w:lang w:val="en-US" w:eastAsia="en-IN"/>
        </w:rPr>
        <w:t>must</w:t>
      </w:r>
      <w:r w:rsidRPr="00AB2C1D">
        <w:rPr>
          <w:rFonts w:eastAsia="Times New Roman" w:cstheme="minorHAnsi"/>
          <w:color w:val="666666"/>
          <w:lang w:val="en-US" w:eastAsia="en-IN"/>
        </w:rPr>
        <w:t xml:space="preserve"> check timing as well as congestion.</w:t>
      </w:r>
      <w:r w:rsidRPr="00AB2C1D">
        <w:rPr>
          <w:rFonts w:eastAsia="Times New Roman" w:cstheme="minorHAnsi"/>
          <w:color w:val="666666"/>
          <w:lang w:val="en-US" w:eastAsia="en-IN"/>
        </w:rPr>
        <w:t xml:space="preserve"> </w:t>
      </w:r>
      <w:r w:rsidRPr="00AB2C1D">
        <w:rPr>
          <w:rFonts w:eastAsia="Times New Roman" w:cstheme="minorHAnsi"/>
          <w:color w:val="666666"/>
          <w:lang w:val="en-US" w:eastAsia="en-IN"/>
        </w:rPr>
        <w:t>Outputs from the placement will be netlist, def</w:t>
      </w:r>
      <w:r w:rsidR="00F0666E">
        <w:rPr>
          <w:rFonts w:eastAsia="Times New Roman" w:cstheme="minorHAnsi"/>
          <w:color w:val="666666"/>
          <w:lang w:val="en-US" w:eastAsia="en-IN"/>
        </w:rPr>
        <w:t>,</w:t>
      </w:r>
      <w:r w:rsidRPr="00AB2C1D">
        <w:rPr>
          <w:rFonts w:eastAsia="Times New Roman" w:cstheme="minorHAnsi"/>
          <w:color w:val="666666"/>
          <w:lang w:val="en-US" w:eastAsia="en-IN"/>
        </w:rPr>
        <w:t xml:space="preserve"> and spef.</w:t>
      </w:r>
    </w:p>
    <w:p w14:paraId="5C4ECDC4" w14:textId="77777777" w:rsidR="00AB2C1D" w:rsidRPr="007D6217" w:rsidRDefault="00AB2C1D">
      <w:pPr>
        <w:rPr>
          <w:b/>
          <w:bCs/>
          <w:u w:val="single"/>
        </w:rPr>
      </w:pPr>
    </w:p>
    <w:p w14:paraId="345E2B8A" w14:textId="64AE1523" w:rsidR="00834C2F" w:rsidRDefault="00834C2F">
      <w:r>
        <w:lastRenderedPageBreak/>
        <w:t>Viewing placement in Magic-</w:t>
      </w:r>
    </w:p>
    <w:p w14:paraId="056DD3A2" w14:textId="1BCF7C28" w:rsidR="00834C2F" w:rsidRDefault="00834C2F">
      <w:r>
        <w:rPr>
          <w:noProof/>
        </w:rPr>
        <w:drawing>
          <wp:inline distT="0" distB="0" distL="0" distR="0" wp14:anchorId="01DAD4DD" wp14:editId="0281A602">
            <wp:extent cx="5731510" cy="3333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77D7" w14:textId="7C5DC512" w:rsidR="007D6217" w:rsidRDefault="00D03065">
      <w:r>
        <w:rPr>
          <w:noProof/>
        </w:rPr>
        <w:drawing>
          <wp:inline distT="0" distB="0" distL="0" distR="0" wp14:anchorId="643770EF" wp14:editId="7BF51576">
            <wp:extent cx="5129530" cy="2243847"/>
            <wp:effectExtent l="0" t="0" r="0" b="4445"/>
            <wp:docPr id="1" name="Picture 1" descr="A picture containing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electronic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4563" cy="228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8DAE" w14:textId="326426A0" w:rsidR="00D03065" w:rsidRDefault="00D03065">
      <w:r>
        <w:rPr>
          <w:noProof/>
        </w:rPr>
        <w:drawing>
          <wp:inline distT="0" distB="0" distL="0" distR="0" wp14:anchorId="6D26D5A6" wp14:editId="237CE868">
            <wp:extent cx="5019518" cy="2049294"/>
            <wp:effectExtent l="0" t="0" r="0" b="8255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420" cy="20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C21B" w14:textId="0D402B4E" w:rsidR="004A4304" w:rsidRDefault="00A525BF">
      <w:r>
        <w:rPr>
          <w:noProof/>
        </w:rPr>
        <w:drawing>
          <wp:inline distT="0" distB="0" distL="0" distR="0" wp14:anchorId="71C9F6AC" wp14:editId="6C090C2F">
            <wp:extent cx="5103197" cy="1848255"/>
            <wp:effectExtent l="0" t="0" r="2540" b="0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7138" cy="185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8DBC" w14:textId="31339617" w:rsidR="00D03065" w:rsidRDefault="00D03065">
      <w:r w:rsidRPr="00834C2F">
        <w:rPr>
          <w:b/>
          <w:bCs/>
          <w:u w:val="single"/>
        </w:rPr>
        <w:t>Standard cell placement</w:t>
      </w:r>
      <w:r>
        <w:t xml:space="preserve">- </w:t>
      </w:r>
    </w:p>
    <w:p w14:paraId="02F1254E" w14:textId="33FCC4C8" w:rsidR="0005784B" w:rsidRDefault="0005784B">
      <w:r>
        <w:rPr>
          <w:noProof/>
        </w:rPr>
        <w:lastRenderedPageBreak/>
        <w:drawing>
          <wp:inline distT="0" distB="0" distL="0" distR="0" wp14:anchorId="4E4882AE" wp14:editId="39FCD825">
            <wp:extent cx="5097294" cy="2536788"/>
            <wp:effectExtent l="0" t="0" r="8255" b="0"/>
            <wp:docPr id="3" name="Picture 3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chematic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7358" cy="254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EF1F" w14:textId="2B76F275" w:rsidR="00834C2F" w:rsidRDefault="00834C2F"/>
    <w:p w14:paraId="72DB5BB4" w14:textId="1E9EEFB2" w:rsidR="00834C2F" w:rsidRDefault="00834C2F"/>
    <w:p w14:paraId="525E393F" w14:textId="03C70337" w:rsidR="004D14FB" w:rsidRDefault="004D14FB"/>
    <w:p w14:paraId="04D2FE32" w14:textId="2D6E73E5" w:rsidR="004D14FB" w:rsidRDefault="004D14FB"/>
    <w:p w14:paraId="0160E6B8" w14:textId="7D7FE21A" w:rsidR="004D14FB" w:rsidRDefault="004D14FB"/>
    <w:p w14:paraId="2E1207AB" w14:textId="04BCF2AE" w:rsidR="004D14FB" w:rsidRDefault="004D14FB"/>
    <w:p w14:paraId="5FB6C298" w14:textId="4C64A31C" w:rsidR="004D14FB" w:rsidRPr="00A525BF" w:rsidRDefault="0026538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(5) </w:t>
      </w:r>
      <w:r w:rsidR="00A525BF" w:rsidRPr="00A525BF">
        <w:rPr>
          <w:b/>
          <w:bCs/>
          <w:u w:val="single"/>
        </w:rPr>
        <w:t xml:space="preserve">Standard cell design Flow- </w:t>
      </w:r>
    </w:p>
    <w:p w14:paraId="5A180BB5" w14:textId="065CAFE4" w:rsidR="00A525BF" w:rsidRPr="00754FB4" w:rsidRDefault="00754FB4">
      <w:pPr>
        <w:rPr>
          <w:u w:val="single"/>
        </w:rPr>
      </w:pPr>
      <w:r w:rsidRPr="00754FB4">
        <w:rPr>
          <w:u w:val="single"/>
        </w:rPr>
        <w:t>Cloning the GitHub data to the directory-</w:t>
      </w:r>
    </w:p>
    <w:p w14:paraId="0A68FC51" w14:textId="161B6F7E" w:rsidR="00754FB4" w:rsidRDefault="00754FB4">
      <w:r>
        <w:rPr>
          <w:noProof/>
        </w:rPr>
        <w:drawing>
          <wp:inline distT="0" distB="0" distL="0" distR="0" wp14:anchorId="3590E601" wp14:editId="56D22715">
            <wp:extent cx="5731510" cy="776605"/>
            <wp:effectExtent l="0" t="0" r="254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12EF" w14:textId="64170F80" w:rsidR="004D14FB" w:rsidRDefault="004D14FB"/>
    <w:p w14:paraId="63BA7B13" w14:textId="1F971C08" w:rsidR="004D14FB" w:rsidRDefault="001579B2">
      <w:r w:rsidRPr="001579B2">
        <w:rPr>
          <w:u w:val="single"/>
        </w:rPr>
        <w:t>Standard cell [Inverter] layout in Magic tool</w:t>
      </w:r>
      <w:r>
        <w:t xml:space="preserve">- </w:t>
      </w:r>
    </w:p>
    <w:p w14:paraId="031B17EE" w14:textId="22620921" w:rsidR="001579B2" w:rsidRDefault="001579B2">
      <w:r>
        <w:rPr>
          <w:noProof/>
        </w:rPr>
        <w:drawing>
          <wp:inline distT="0" distB="0" distL="0" distR="0" wp14:anchorId="2604F4E2" wp14:editId="24224D49">
            <wp:extent cx="5731510" cy="1949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BCA2" w14:textId="26F82D4B" w:rsidR="004D14FB" w:rsidRDefault="001579B2">
      <w:r>
        <w:rPr>
          <w:noProof/>
        </w:rPr>
        <w:lastRenderedPageBreak/>
        <w:drawing>
          <wp:inline distT="0" distB="0" distL="0" distR="0" wp14:anchorId="19EE69A5" wp14:editId="6AB0CAE3">
            <wp:extent cx="5731510" cy="2143125"/>
            <wp:effectExtent l="0" t="0" r="2540" b="9525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E7D4" w14:textId="1B64488C" w:rsidR="004D14FB" w:rsidRDefault="004D14FB"/>
    <w:p w14:paraId="713FF3C7" w14:textId="0035CED1" w:rsidR="001579B2" w:rsidRDefault="001579B2">
      <w:r w:rsidRPr="001579B2">
        <w:rPr>
          <w:u w:val="single"/>
        </w:rPr>
        <w:t>tkcon window</w:t>
      </w:r>
      <w:r>
        <w:t>-</w:t>
      </w:r>
    </w:p>
    <w:p w14:paraId="25F61A9A" w14:textId="79B5EBB2" w:rsidR="001579B2" w:rsidRDefault="001579B2">
      <w:r>
        <w:rPr>
          <w:noProof/>
        </w:rPr>
        <w:drawing>
          <wp:inline distT="0" distB="0" distL="0" distR="0" wp14:anchorId="53200858" wp14:editId="4A67CC98">
            <wp:extent cx="5731510" cy="2761615"/>
            <wp:effectExtent l="0" t="0" r="2540" b="63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2274" w14:textId="1868910A" w:rsidR="004D14FB" w:rsidRDefault="004D14FB"/>
    <w:p w14:paraId="7E90D863" w14:textId="16FB1630" w:rsidR="004D14FB" w:rsidRDefault="00351913">
      <w:r>
        <w:rPr>
          <w:noProof/>
        </w:rPr>
        <w:drawing>
          <wp:inline distT="0" distB="0" distL="0" distR="0" wp14:anchorId="259B4A43" wp14:editId="728C99F4">
            <wp:extent cx="5731510" cy="2858770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DC52" w14:textId="7F84CD81" w:rsidR="00351913" w:rsidRPr="008E215A" w:rsidRDefault="008E215A">
      <w:pPr>
        <w:rPr>
          <w:b/>
          <w:bCs/>
          <w:u w:val="single"/>
        </w:rPr>
      </w:pPr>
      <w:r w:rsidRPr="008E215A">
        <w:rPr>
          <w:b/>
          <w:bCs/>
          <w:u w:val="single"/>
        </w:rPr>
        <w:lastRenderedPageBreak/>
        <w:t>Extracting-</w:t>
      </w:r>
    </w:p>
    <w:p w14:paraId="24CCC84C" w14:textId="064B466B" w:rsidR="008E215A" w:rsidRDefault="00E00675">
      <w:r>
        <w:rPr>
          <w:noProof/>
        </w:rPr>
        <w:drawing>
          <wp:inline distT="0" distB="0" distL="0" distR="0" wp14:anchorId="10D9282D" wp14:editId="154983EA">
            <wp:extent cx="5731510" cy="1837690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7E37" w14:textId="18AD8955" w:rsidR="00D03065" w:rsidRDefault="00AA1570">
      <w:r w:rsidRPr="00656316">
        <w:rPr>
          <w:b/>
          <w:bCs/>
          <w:u w:val="single"/>
        </w:rPr>
        <w:t>Extracted parasitic through extract all</w:t>
      </w:r>
      <w:r>
        <w:t xml:space="preserve"> –</w:t>
      </w:r>
    </w:p>
    <w:p w14:paraId="1711B9F7" w14:textId="7D81E072" w:rsidR="00AA1570" w:rsidRDefault="00656316">
      <w:r>
        <w:rPr>
          <w:noProof/>
        </w:rPr>
        <w:drawing>
          <wp:inline distT="0" distB="0" distL="0" distR="0" wp14:anchorId="7A8C6EF2" wp14:editId="2B2D04FA">
            <wp:extent cx="5731510" cy="1977390"/>
            <wp:effectExtent l="0" t="0" r="254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2EC0" w14:textId="55624C0B" w:rsidR="00E00675" w:rsidRDefault="00E00675"/>
    <w:p w14:paraId="2E9A7E1A" w14:textId="7CAD9006" w:rsidR="00D03065" w:rsidRPr="00844A1C" w:rsidRDefault="00844A1C">
      <w:pPr>
        <w:rPr>
          <w:b/>
          <w:bCs/>
          <w:noProof/>
          <w:u w:val="single"/>
        </w:rPr>
      </w:pPr>
      <w:r w:rsidRPr="00844A1C">
        <w:rPr>
          <w:b/>
          <w:bCs/>
          <w:noProof/>
          <w:u w:val="single"/>
        </w:rPr>
        <w:t xml:space="preserve">Spice file generated from ex2spice command- </w:t>
      </w:r>
    </w:p>
    <w:p w14:paraId="297B2706" w14:textId="7C74F12C" w:rsidR="00844A1C" w:rsidRDefault="00844A1C">
      <w:r>
        <w:rPr>
          <w:noProof/>
        </w:rPr>
        <w:drawing>
          <wp:inline distT="0" distB="0" distL="0" distR="0" wp14:anchorId="2D5522F1" wp14:editId="495D58F5">
            <wp:extent cx="5731510" cy="2245360"/>
            <wp:effectExtent l="0" t="0" r="2540" b="254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A4E9" w14:textId="09E8841E" w:rsidR="009D6708" w:rsidRDefault="009D6708"/>
    <w:p w14:paraId="38212ACC" w14:textId="6B739AEA" w:rsidR="00C52744" w:rsidRDefault="00C52744"/>
    <w:p w14:paraId="33EAE331" w14:textId="77777777" w:rsidR="00C52744" w:rsidRDefault="00C52744"/>
    <w:p w14:paraId="7B9C038C" w14:textId="77777777" w:rsidR="00C52744" w:rsidRDefault="00C52744"/>
    <w:p w14:paraId="4D0AF5CC" w14:textId="551AAE42" w:rsidR="00C52744" w:rsidRDefault="00C52744">
      <w:r>
        <w:lastRenderedPageBreak/>
        <w:t>Running ngspice-</w:t>
      </w:r>
    </w:p>
    <w:p w14:paraId="604F9C5A" w14:textId="45627D96" w:rsidR="00C52744" w:rsidRDefault="00C52744">
      <w:r>
        <w:t>(1) Creating subckt file-</w:t>
      </w:r>
    </w:p>
    <w:p w14:paraId="6E78AEA5" w14:textId="2B410F71" w:rsidR="00C52744" w:rsidRDefault="00C52744"/>
    <w:p w14:paraId="34501EF7" w14:textId="00C0CB97" w:rsidR="00C52744" w:rsidRDefault="00C52744"/>
    <w:p w14:paraId="7F4F1BDF" w14:textId="12EE5704" w:rsidR="00C52744" w:rsidRDefault="00C52744">
      <w:r>
        <w:t>(2) Running ngspice-</w:t>
      </w:r>
    </w:p>
    <w:p w14:paraId="5C8CDDBD" w14:textId="0B7C9B88" w:rsidR="00C52744" w:rsidRDefault="00282DBE">
      <w:r>
        <w:rPr>
          <w:noProof/>
        </w:rPr>
        <w:drawing>
          <wp:inline distT="0" distB="0" distL="0" distR="0" wp14:anchorId="46676E5F" wp14:editId="25DF0138">
            <wp:extent cx="4572000" cy="2565101"/>
            <wp:effectExtent l="0" t="0" r="0" b="698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2751" cy="257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2F99" w14:textId="4D29F459" w:rsidR="00C52744" w:rsidRDefault="00C52744"/>
    <w:p w14:paraId="07375CD8" w14:textId="197B5B00" w:rsidR="00282DBE" w:rsidRPr="00282DBE" w:rsidRDefault="00282DBE">
      <w:pPr>
        <w:rPr>
          <w:b/>
          <w:bCs/>
          <w:u w:val="single"/>
        </w:rPr>
      </w:pPr>
      <w:r w:rsidRPr="00282DBE">
        <w:rPr>
          <w:b/>
          <w:bCs/>
          <w:u w:val="single"/>
        </w:rPr>
        <w:t>Plotting</w:t>
      </w:r>
      <w:r w:rsidR="00C52744" w:rsidRPr="00282DBE">
        <w:rPr>
          <w:b/>
          <w:bCs/>
          <w:u w:val="single"/>
        </w:rPr>
        <w:t xml:space="preserve"> output waveform</w:t>
      </w:r>
    </w:p>
    <w:p w14:paraId="183A9D88" w14:textId="4B5140FF" w:rsidR="00282DBE" w:rsidRDefault="00282DBE">
      <w:r>
        <w:t xml:space="preserve"> </w:t>
      </w:r>
      <w:r>
        <w:rPr>
          <w:noProof/>
        </w:rPr>
        <w:drawing>
          <wp:inline distT="0" distB="0" distL="0" distR="0" wp14:anchorId="583C2843" wp14:editId="16E168F6">
            <wp:extent cx="2752725" cy="2571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8AAD" w14:textId="21B90F90" w:rsidR="00282DBE" w:rsidRDefault="00282DBE">
      <w:r>
        <w:rPr>
          <w:noProof/>
        </w:rPr>
        <w:drawing>
          <wp:inline distT="0" distB="0" distL="0" distR="0" wp14:anchorId="0D35AA9A" wp14:editId="7422140B">
            <wp:extent cx="4513634" cy="2946915"/>
            <wp:effectExtent l="0" t="0" r="1270" b="6350"/>
            <wp:docPr id="30" name="Picture 3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5982" cy="29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B8D7" w14:textId="77777777" w:rsidR="00282DBE" w:rsidRDefault="00282DBE"/>
    <w:p w14:paraId="6B114F35" w14:textId="77777777" w:rsidR="00282DBE" w:rsidRDefault="00282DBE"/>
    <w:p w14:paraId="526F7C64" w14:textId="61EA0D69" w:rsidR="004C0D46" w:rsidRDefault="004C0D46">
      <w:r>
        <w:lastRenderedPageBreak/>
        <w:br w:type="textWrapping" w:clear="all"/>
      </w:r>
    </w:p>
    <w:p w14:paraId="7FF3CFE0" w14:textId="6ABAA607" w:rsidR="00C52744" w:rsidRDefault="00C52744"/>
    <w:sectPr w:rsidR="00C527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91C78" w14:textId="77777777" w:rsidR="00FD406A" w:rsidRDefault="00FD406A" w:rsidP="00745ECB">
      <w:pPr>
        <w:spacing w:after="0" w:line="240" w:lineRule="auto"/>
      </w:pPr>
      <w:r>
        <w:separator/>
      </w:r>
    </w:p>
  </w:endnote>
  <w:endnote w:type="continuationSeparator" w:id="0">
    <w:p w14:paraId="26EB03B2" w14:textId="77777777" w:rsidR="00FD406A" w:rsidRDefault="00FD406A" w:rsidP="00745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CE061" w14:textId="77777777" w:rsidR="00FD406A" w:rsidRDefault="00FD406A" w:rsidP="00745ECB">
      <w:pPr>
        <w:spacing w:after="0" w:line="240" w:lineRule="auto"/>
      </w:pPr>
      <w:r>
        <w:separator/>
      </w:r>
    </w:p>
  </w:footnote>
  <w:footnote w:type="continuationSeparator" w:id="0">
    <w:p w14:paraId="290E0862" w14:textId="77777777" w:rsidR="00FD406A" w:rsidRDefault="00FD406A" w:rsidP="00745E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E54D8"/>
    <w:multiLevelType w:val="multilevel"/>
    <w:tmpl w:val="444EC47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312E4C"/>
    <w:multiLevelType w:val="hybridMultilevel"/>
    <w:tmpl w:val="2E5E3418"/>
    <w:lvl w:ilvl="0" w:tplc="9B2C57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EB269B"/>
    <w:multiLevelType w:val="multilevel"/>
    <w:tmpl w:val="90C69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555124"/>
    <w:multiLevelType w:val="hybridMultilevel"/>
    <w:tmpl w:val="DEBA2A40"/>
    <w:lvl w:ilvl="0" w:tplc="6674DC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4611D8"/>
    <w:multiLevelType w:val="hybridMultilevel"/>
    <w:tmpl w:val="764E24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AE760B"/>
    <w:multiLevelType w:val="multilevel"/>
    <w:tmpl w:val="9B967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5570436">
    <w:abstractNumId w:val="4"/>
  </w:num>
  <w:num w:numId="2" w16cid:durableId="1409617718">
    <w:abstractNumId w:val="3"/>
  </w:num>
  <w:num w:numId="3" w16cid:durableId="235480835">
    <w:abstractNumId w:val="1"/>
  </w:num>
  <w:num w:numId="4" w16cid:durableId="1306742459">
    <w:abstractNumId w:val="2"/>
  </w:num>
  <w:num w:numId="5" w16cid:durableId="834734358">
    <w:abstractNumId w:val="0"/>
  </w:num>
  <w:num w:numId="6" w16cid:durableId="12262563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ECB"/>
    <w:rsid w:val="00012220"/>
    <w:rsid w:val="0005784B"/>
    <w:rsid w:val="0007421A"/>
    <w:rsid w:val="00116671"/>
    <w:rsid w:val="00124C9E"/>
    <w:rsid w:val="001579B2"/>
    <w:rsid w:val="001B2A48"/>
    <w:rsid w:val="00265385"/>
    <w:rsid w:val="00282DBE"/>
    <w:rsid w:val="00303FD9"/>
    <w:rsid w:val="00346AC9"/>
    <w:rsid w:val="00351913"/>
    <w:rsid w:val="00386D27"/>
    <w:rsid w:val="004A4304"/>
    <w:rsid w:val="004C0D46"/>
    <w:rsid w:val="004D14FB"/>
    <w:rsid w:val="00540AA4"/>
    <w:rsid w:val="00541547"/>
    <w:rsid w:val="006436A1"/>
    <w:rsid w:val="00656316"/>
    <w:rsid w:val="007138F2"/>
    <w:rsid w:val="00745ECB"/>
    <w:rsid w:val="00754FB4"/>
    <w:rsid w:val="007D6217"/>
    <w:rsid w:val="00834C2F"/>
    <w:rsid w:val="00844A1C"/>
    <w:rsid w:val="008E215A"/>
    <w:rsid w:val="009D6708"/>
    <w:rsid w:val="00A00C80"/>
    <w:rsid w:val="00A525BF"/>
    <w:rsid w:val="00AA1570"/>
    <w:rsid w:val="00AB2C1D"/>
    <w:rsid w:val="00B319B9"/>
    <w:rsid w:val="00B3795C"/>
    <w:rsid w:val="00B533BF"/>
    <w:rsid w:val="00C40623"/>
    <w:rsid w:val="00C52744"/>
    <w:rsid w:val="00CC3C41"/>
    <w:rsid w:val="00D03065"/>
    <w:rsid w:val="00D078E5"/>
    <w:rsid w:val="00E00675"/>
    <w:rsid w:val="00E203AA"/>
    <w:rsid w:val="00EF622F"/>
    <w:rsid w:val="00F0666E"/>
    <w:rsid w:val="00FB5D35"/>
    <w:rsid w:val="00FD4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860280"/>
  <w15:chartTrackingRefBased/>
  <w15:docId w15:val="{7B7AC0CC-2CC3-43C8-92A9-539AB22FE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C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3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6A1"/>
  </w:style>
  <w:style w:type="paragraph" w:styleId="Footer">
    <w:name w:val="footer"/>
    <w:basedOn w:val="Normal"/>
    <w:link w:val="FooterChar"/>
    <w:uiPriority w:val="99"/>
    <w:unhideWhenUsed/>
    <w:rsid w:val="00643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6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4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9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Ansys</Company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Singh</dc:creator>
  <cp:keywords/>
  <dc:description/>
  <cp:lastModifiedBy>Atul Singh</cp:lastModifiedBy>
  <cp:revision>35</cp:revision>
  <dcterms:created xsi:type="dcterms:W3CDTF">2022-06-24T06:41:00Z</dcterms:created>
  <dcterms:modified xsi:type="dcterms:W3CDTF">2022-06-24T13:35:00Z</dcterms:modified>
</cp:coreProperties>
</file>