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3F9A" w14:textId="519F7C80" w:rsid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1. Estrutura de Dados</w:t>
      </w:r>
    </w:p>
    <w:p w14:paraId="0C1F5FFC" w14:textId="6A87B6B5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 xml:space="preserve">2. </w:t>
      </w: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Funções Básicas:</w:t>
      </w:r>
    </w:p>
    <w:p w14:paraId="2AB20D0E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criarTarefa(Tarefa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Aloca memória e inicializa os campos da tarefa.</w:t>
      </w:r>
    </w:p>
    <w:p w14:paraId="0BABA902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destruirTarefa(Tarefa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Libera a memória alocada para a tarefa.</w:t>
      </w:r>
    </w:p>
    <w:p w14:paraId="537F59D0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inserirFila(Fila *fila, 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Insere a tarefa no final da fila.</w:t>
      </w:r>
    </w:p>
    <w:p w14:paraId="57A56138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removerFila(Fila *fila, 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: Remove a primeira tarefa da fila e armazena em </w:t>
      </w: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tarefa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7E8F8751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empilharPilha(Pilha *pilha, 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Insere a tarefa no topo da pilha.</w:t>
      </w:r>
    </w:p>
    <w:p w14:paraId="634736CB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desempilharPilha(Pilha *pilha, 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: Remove a tarefa do topo da pilha e armazena em </w:t>
      </w: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tarefa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3E0DFA10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buscarTarefaPorId(int id, Tarefa *tarefasRealizadas, int nRealizadas)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Busca a tarefa com o id especificado na lista de tarefas realizadas.</w:t>
      </w:r>
    </w:p>
    <w:p w14:paraId="393F1C5E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salvarTarefasEmFicheiro(Tarefa *tarefasRealizadas, int nRealizadas, char *ficheiroSaida)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Salva as tarefas realizadas em um arquivo de texto.</w:t>
      </w:r>
    </w:p>
    <w:p w14:paraId="453012D9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carregarTarefasDoFicheiro(Tarefa **tarefasRealizadas, int *nRealizadas, char *ficheiroEntrada)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Carrega as tarefas realizadas de um arquivo de texto.</w:t>
      </w:r>
    </w:p>
    <w:p w14:paraId="604FDA5C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3. Funcionalidades da Aplicação:</w:t>
      </w:r>
    </w:p>
    <w:p w14:paraId="7278D8DB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Registrar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12436C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os dados da tarefa (id, descrição, prioridade, etc.).</w:t>
      </w:r>
    </w:p>
    <w:p w14:paraId="055750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Criar a estrutura </w:t>
      </w: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Tarefa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01B387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alta: inserir na fila.</w:t>
      </w:r>
    </w:p>
    <w:p w14:paraId="5F5D94E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baixa: empilhar na pilha.</w:t>
      </w:r>
    </w:p>
    <w:p w14:paraId="2425C3F3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Processar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57DB18F1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alta prioridade na fila. </w:t>
      </w:r>
    </w:p>
    <w:p w14:paraId="0B58C353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remover da fila, apresentar dados, executar tarefa, atualizar estado, registrar data/hora conclusão, mover para lista de tarefas realizadas.</w:t>
      </w:r>
    </w:p>
    <w:p w14:paraId="6749FE9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Se não existir: </w:t>
      </w:r>
    </w:p>
    <w:p w14:paraId="1CB91D4F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baixa prioridade na pilha. </w:t>
      </w:r>
    </w:p>
    <w:p w14:paraId="04A61E7E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desempilhar da pilha, apresentar dados, executar tarefa, atualizar estado, registrar data/hora conclusão, mover para lista de tarefas realizadas.</w:t>
      </w:r>
    </w:p>
    <w:p w14:paraId="73EC837D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existir: informar ao usuário que não há tarefas a processar.</w:t>
      </w:r>
    </w:p>
    <w:p w14:paraId="537D49B2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Buscar Tarefa por ID: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0881121A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 ID da tarefa.</w:t>
      </w:r>
    </w:p>
    <w:p w14:paraId="5AA01A27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Buscar na lista de tarefas realizadas.</w:t>
      </w:r>
    </w:p>
    <w:p w14:paraId="4B18388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encontrada: apresentar dados da tarefa.</w:t>
      </w:r>
    </w:p>
    <w:p w14:paraId="7B3DCEF6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encontrada: informar ao usuário que a tarefa não foi encontrada.</w:t>
      </w:r>
    </w:p>
    <w:p w14:paraId="0D39A27D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Listar Tarefas: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771B5745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todas as tarefas realizadas.</w:t>
      </w:r>
    </w:p>
    <w:p w14:paraId="6EEFE54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as tarefas em espera (fila e pilha).</w:t>
      </w:r>
    </w:p>
    <w:p w14:paraId="043CC944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Gerar Relatório: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B01E6C8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Gerar um arquivo de texto com os dados das tarefas realizadas com sucesso.</w:t>
      </w:r>
    </w:p>
    <w:p w14:paraId="02FF5F86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lastRenderedPageBreak/>
        <w:t>Salvar e Carregar Dados: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1A005B7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Salvar as tarefas realizadas em um arquivo antes de sair da aplicação.</w:t>
      </w:r>
    </w:p>
    <w:p w14:paraId="1AC2B304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Carregar as tarefas realizadas ao iniciar a aplicação.</w:t>
      </w:r>
    </w:p>
    <w:p w14:paraId="3A5A5A73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4. Implementação Completa:</w:t>
      </w:r>
    </w:p>
    <w:p w14:paraId="374CB7E2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A implementação completa do sistema envolve diversas funções e estruturas de dados. Para fins de concisão, não é possível incluir todo o código aqui. No entanto, posso fornecer um esboço das funções principais e orientá-lo na implementação completa:</w:t>
      </w:r>
    </w:p>
    <w:p w14:paraId="1537253B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- Funções principais:</w:t>
      </w:r>
    </w:p>
    <w:p w14:paraId="7F9C10E3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main()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Função principal do programa, controla o fluxo da aplicação.</w:t>
      </w:r>
    </w:p>
    <w:p w14:paraId="2140C71B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menu()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Apresenta o menu de opções ao usuário e recebe a sua escolha.</w:t>
      </w:r>
    </w:p>
    <w:p w14:paraId="4D232D5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registrarTarefa()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Implementa a funcionalidade de registro de tarefas.</w:t>
      </w:r>
    </w:p>
    <w:p w14:paraId="598FA7A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processarTarefa()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</w:t>
      </w:r>
    </w:p>
    <w:p w14:paraId="3E4A1881" w14:textId="77777777" w:rsidR="00CA17DB" w:rsidRDefault="00CA17DB"/>
    <w:sectPr w:rsidR="00CA17DB" w:rsidSect="0009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03D"/>
    <w:multiLevelType w:val="multilevel"/>
    <w:tmpl w:val="DA0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C7C92"/>
    <w:multiLevelType w:val="multilevel"/>
    <w:tmpl w:val="9BC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37753"/>
    <w:multiLevelType w:val="multilevel"/>
    <w:tmpl w:val="E3A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2391">
    <w:abstractNumId w:val="2"/>
  </w:num>
  <w:num w:numId="2" w16cid:durableId="1708487443">
    <w:abstractNumId w:val="0"/>
  </w:num>
  <w:num w:numId="3" w16cid:durableId="93402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28"/>
    <w:rsid w:val="0009767D"/>
    <w:rsid w:val="004D319A"/>
    <w:rsid w:val="006C3029"/>
    <w:rsid w:val="006F2DA6"/>
    <w:rsid w:val="008A6728"/>
    <w:rsid w:val="00BB53A6"/>
    <w:rsid w:val="00C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223A"/>
  <w15:chartTrackingRefBased/>
  <w15:docId w15:val="{B1CC8CB9-789F-4C0B-AA26-1E40750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A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A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A6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A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6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67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67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A6728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A6728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6728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672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6728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672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6728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A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67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672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8A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6728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8A67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672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6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6728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8A67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  <w14:ligatures w14:val="none"/>
    </w:rPr>
  </w:style>
  <w:style w:type="character" w:styleId="Forte">
    <w:name w:val="Strong"/>
    <w:basedOn w:val="Tipodeletrapredefinidodopargrafo"/>
    <w:uiPriority w:val="22"/>
    <w:qFormat/>
    <w:rsid w:val="008A6728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A6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Brito</dc:creator>
  <cp:keywords/>
  <dc:description/>
  <cp:lastModifiedBy>Hélio Brito</cp:lastModifiedBy>
  <cp:revision>1</cp:revision>
  <dcterms:created xsi:type="dcterms:W3CDTF">2024-05-31T12:19:00Z</dcterms:created>
  <dcterms:modified xsi:type="dcterms:W3CDTF">2024-05-31T14:39:00Z</dcterms:modified>
</cp:coreProperties>
</file>