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3"/>
      </w:tblGrid>
      <w:tr w:rsidR="000A6763" w:rsidRPr="000A6763" w:rsidTr="000A6763">
        <w:tc>
          <w:tcPr>
            <w:tcW w:w="1384" w:type="dxa"/>
          </w:tcPr>
          <w:p w:rsidR="000A6763" w:rsidRPr="000A6763" w:rsidRDefault="00CA69A0" w:rsidP="00527BB4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 xml:space="preserve">Министерство </w:t>
            </w:r>
            <w:r w:rsidR="003448A8">
              <w:rPr>
                <w:b/>
              </w:rPr>
              <w:t xml:space="preserve">науки и высшего </w:t>
            </w:r>
            <w:r w:rsidRPr="000A6763">
              <w:rPr>
                <w:b/>
              </w:rPr>
              <w:t>образования Российской Федерации</w:t>
            </w:r>
          </w:p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>высшего образования</w:t>
            </w:r>
          </w:p>
          <w:p w:rsidR="000A6763" w:rsidRPr="000A6763" w:rsidRDefault="000A6763" w:rsidP="00D975ED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 w:rsidRPr="000A6763">
              <w:rPr>
                <w:b/>
              </w:rPr>
              <w:t>«Московский государственный технический университет</w:t>
            </w:r>
          </w:p>
          <w:p w:rsidR="000A6763" w:rsidRPr="000A6763" w:rsidRDefault="000A6763" w:rsidP="00D975ED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 w:rsidRPr="000A6763">
              <w:rPr>
                <w:b/>
              </w:rPr>
              <w:t>имени Н.Э. Баумана</w:t>
            </w:r>
          </w:p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>(национальный исследовательский университет)»</w:t>
            </w:r>
          </w:p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>(МГТУ им. Н.Э. Баумана)</w:t>
            </w:r>
          </w:p>
        </w:tc>
      </w:tr>
    </w:tbl>
    <w:p w:rsidR="00106B22" w:rsidRPr="000A6763" w:rsidRDefault="00106B22" w:rsidP="000A6763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:rsidR="00106B22" w:rsidRDefault="00106B22" w:rsidP="00D975ED">
      <w:pPr>
        <w:spacing w:after="0" w:line="240" w:lineRule="auto"/>
        <w:ind w:firstLine="0"/>
        <w:rPr>
          <w:b/>
        </w:rPr>
      </w:pPr>
    </w:p>
    <w:p w:rsidR="00106B22" w:rsidRPr="00FE3E91" w:rsidRDefault="00106B22" w:rsidP="00D975ED">
      <w:pPr>
        <w:spacing w:after="0" w:line="240" w:lineRule="auto"/>
        <w:ind w:firstLine="0"/>
        <w:jc w:val="center"/>
      </w:pPr>
      <w:r w:rsidRPr="00FE3E91">
        <w:t>ФАКУЛЬТЕТ</w:t>
      </w:r>
      <w:r w:rsidR="003448A8">
        <w:t xml:space="preserve"> «Информатика и системы управления» (ИУ)</w:t>
      </w:r>
    </w:p>
    <w:p w:rsidR="00106B22" w:rsidRPr="00FE3E91" w:rsidRDefault="00106B22" w:rsidP="00D975ED">
      <w:pPr>
        <w:spacing w:after="0" w:line="240" w:lineRule="auto"/>
        <w:ind w:firstLine="0"/>
        <w:jc w:val="center"/>
      </w:pPr>
    </w:p>
    <w:p w:rsidR="00106B22" w:rsidRDefault="00106B22" w:rsidP="00D975ED">
      <w:pPr>
        <w:spacing w:after="0" w:line="240" w:lineRule="auto"/>
        <w:ind w:firstLine="0"/>
        <w:jc w:val="center"/>
        <w:rPr>
          <w:iCs/>
        </w:rPr>
      </w:pPr>
      <w:r w:rsidRPr="00FE3E91">
        <w:t>КАФЕДРА</w:t>
      </w:r>
      <w:r w:rsidR="003448A8">
        <w:t xml:space="preserve"> «Информационная безопасность» (ИУ8)</w:t>
      </w:r>
    </w:p>
    <w:p w:rsidR="00106B22" w:rsidRDefault="00106B22" w:rsidP="00D975ED">
      <w:pPr>
        <w:spacing w:after="0"/>
        <w:rPr>
          <w:i/>
        </w:rPr>
      </w:pPr>
    </w:p>
    <w:p w:rsidR="00106B22" w:rsidRDefault="00106B22" w:rsidP="00D975ED">
      <w:pPr>
        <w:spacing w:after="0"/>
        <w:rPr>
          <w:i/>
        </w:rPr>
      </w:pPr>
    </w:p>
    <w:p w:rsidR="003448A8" w:rsidRDefault="003448A8" w:rsidP="00D975ED">
      <w:pPr>
        <w:spacing w:after="0"/>
        <w:rPr>
          <w:i/>
          <w:sz w:val="32"/>
        </w:rPr>
      </w:pPr>
    </w:p>
    <w:p w:rsidR="003448A8" w:rsidRDefault="003448A8" w:rsidP="00D975ED">
      <w:pPr>
        <w:spacing w:after="0"/>
        <w:rPr>
          <w:i/>
          <w:sz w:val="32"/>
        </w:rPr>
      </w:pPr>
    </w:p>
    <w:p w:rsidR="003448A8" w:rsidRDefault="003448A8" w:rsidP="00D975ED">
      <w:pPr>
        <w:spacing w:after="0"/>
        <w:ind w:firstLine="0"/>
        <w:rPr>
          <w:i/>
          <w:sz w:val="32"/>
        </w:rPr>
      </w:pPr>
    </w:p>
    <w:p w:rsidR="003448A8" w:rsidRPr="003448A8" w:rsidRDefault="003448A8" w:rsidP="00D975ED">
      <w:pPr>
        <w:spacing w:after="0"/>
        <w:ind w:firstLine="0"/>
        <w:jc w:val="center"/>
        <w:rPr>
          <w:sz w:val="28"/>
        </w:rPr>
      </w:pPr>
      <w:r w:rsidRPr="003448A8">
        <w:rPr>
          <w:sz w:val="28"/>
        </w:rPr>
        <w:t>Отчёт</w:t>
      </w:r>
    </w:p>
    <w:p w:rsidR="003448A8" w:rsidRPr="001E07BC" w:rsidRDefault="003448A8" w:rsidP="00D975ED">
      <w:pPr>
        <w:spacing w:before="240" w:after="0"/>
        <w:ind w:firstLine="0"/>
        <w:jc w:val="center"/>
      </w:pPr>
      <w:r>
        <w:t>по лабораторной работе</w:t>
      </w:r>
      <w:r w:rsidRPr="001E07BC">
        <w:t xml:space="preserve"> № </w:t>
      </w:r>
      <w:r w:rsidR="00F64938">
        <w:t>3</w:t>
      </w:r>
    </w:p>
    <w:p w:rsidR="003448A8" w:rsidRPr="001E07BC" w:rsidRDefault="003448A8" w:rsidP="00D975ED">
      <w:pPr>
        <w:spacing w:after="0" w:line="360" w:lineRule="auto"/>
        <w:ind w:firstLine="0"/>
        <w:jc w:val="center"/>
      </w:pPr>
      <w:r>
        <w:t>п</w:t>
      </w:r>
      <w:r w:rsidRPr="001E07BC">
        <w:t xml:space="preserve">о </w:t>
      </w:r>
      <w:r>
        <w:t>дисциплине</w:t>
      </w:r>
      <w:r w:rsidRPr="001E07BC">
        <w:t xml:space="preserve"> </w:t>
      </w:r>
      <w:r>
        <w:t>«</w:t>
      </w:r>
      <w:r w:rsidR="001906A5">
        <w:t xml:space="preserve">Электротехника и </w:t>
      </w:r>
      <w:proofErr w:type="spellStart"/>
      <w:r w:rsidR="001906A5">
        <w:t>схемотехника</w:t>
      </w:r>
      <w:proofErr w:type="spellEnd"/>
      <w:r w:rsidR="001906A5">
        <w:t>»</w:t>
      </w:r>
    </w:p>
    <w:p w:rsidR="003448A8" w:rsidRPr="003448A8" w:rsidRDefault="003448A8" w:rsidP="00D975ED">
      <w:pPr>
        <w:spacing w:before="240" w:after="0"/>
        <w:ind w:firstLine="0"/>
        <w:jc w:val="center"/>
        <w:rPr>
          <w:b/>
        </w:rPr>
      </w:pPr>
      <w:r w:rsidRPr="003448A8">
        <w:rPr>
          <w:b/>
        </w:rPr>
        <w:t>Тема: «</w:t>
      </w:r>
      <w:r w:rsidR="00F64938" w:rsidRPr="00F64938">
        <w:rPr>
          <w:b/>
        </w:rPr>
        <w:t>Преобразователи двоичного кода в двоично-десятичный код</w:t>
      </w:r>
      <w:r w:rsidRPr="003448A8">
        <w:rPr>
          <w:b/>
        </w:rPr>
        <w:t>»</w:t>
      </w:r>
    </w:p>
    <w:p w:rsidR="003448A8" w:rsidRDefault="003448A8" w:rsidP="00D975ED">
      <w:pPr>
        <w:spacing w:after="0"/>
        <w:ind w:firstLine="0"/>
      </w:pPr>
    </w:p>
    <w:p w:rsidR="003448A8" w:rsidRDefault="003448A8" w:rsidP="00D975ED">
      <w:pPr>
        <w:spacing w:after="0"/>
        <w:ind w:firstLine="0"/>
      </w:pPr>
    </w:p>
    <w:p w:rsidR="001906A5" w:rsidRDefault="001906A5" w:rsidP="00D975ED">
      <w:pPr>
        <w:spacing w:after="0"/>
        <w:ind w:firstLine="0"/>
      </w:pPr>
    </w:p>
    <w:p w:rsidR="003448A8" w:rsidRDefault="003448A8" w:rsidP="00D975ED">
      <w:pPr>
        <w:spacing w:after="0"/>
        <w:ind w:firstLine="0"/>
      </w:pPr>
    </w:p>
    <w:p w:rsidR="003448A8" w:rsidRPr="003448A8" w:rsidRDefault="000F1E8B" w:rsidP="00D975ED">
      <w:pPr>
        <w:spacing w:after="0"/>
        <w:ind w:firstLine="0"/>
        <w:jc w:val="center"/>
      </w:pPr>
      <w:r>
        <w:t>Вариант 1</w:t>
      </w:r>
    </w:p>
    <w:p w:rsidR="003448A8" w:rsidRPr="003448A8" w:rsidRDefault="003448A8" w:rsidP="00D975ED">
      <w:pPr>
        <w:spacing w:after="0"/>
      </w:pPr>
    </w:p>
    <w:p w:rsidR="003448A8" w:rsidRDefault="003448A8" w:rsidP="00D975ED">
      <w:pPr>
        <w:spacing w:after="0"/>
      </w:pPr>
    </w:p>
    <w:p w:rsidR="003448A8" w:rsidRPr="003448A8" w:rsidRDefault="003448A8" w:rsidP="00D975ED">
      <w:pPr>
        <w:spacing w:after="0"/>
      </w:pPr>
    </w:p>
    <w:p w:rsidR="003448A8" w:rsidRPr="003448A8" w:rsidRDefault="003448A8" w:rsidP="00D975ED">
      <w:pPr>
        <w:spacing w:after="0"/>
      </w:pPr>
    </w:p>
    <w:p w:rsidR="003448A8" w:rsidRPr="003448A8" w:rsidRDefault="000F1E8B" w:rsidP="00D975ED">
      <w:pPr>
        <w:spacing w:after="0"/>
        <w:ind w:left="6521" w:firstLine="0"/>
      </w:pPr>
      <w:r>
        <w:t>Выполнил: Антипов И.С</w:t>
      </w:r>
      <w:r w:rsidR="003448A8" w:rsidRPr="003448A8">
        <w:t>.,</w:t>
      </w:r>
    </w:p>
    <w:p w:rsidR="003448A8" w:rsidRPr="003448A8" w:rsidRDefault="003448A8" w:rsidP="00D975ED">
      <w:pPr>
        <w:spacing w:after="0"/>
        <w:ind w:left="6521" w:firstLine="0"/>
      </w:pPr>
      <w:r w:rsidRPr="003448A8">
        <w:t>студент группы ИУ8-</w:t>
      </w:r>
      <w:r w:rsidR="00A805E1">
        <w:t>6</w:t>
      </w:r>
      <w:r w:rsidRPr="003448A8">
        <w:t>3</w:t>
      </w:r>
    </w:p>
    <w:p w:rsidR="003448A8" w:rsidRPr="003448A8" w:rsidRDefault="003448A8" w:rsidP="00D975ED">
      <w:pPr>
        <w:spacing w:after="0"/>
        <w:ind w:left="6521"/>
      </w:pPr>
    </w:p>
    <w:p w:rsidR="003448A8" w:rsidRPr="00B03F58" w:rsidRDefault="003448A8" w:rsidP="00D975ED">
      <w:pPr>
        <w:spacing w:after="0"/>
        <w:ind w:left="6521" w:firstLine="0"/>
      </w:pPr>
      <w:r w:rsidRPr="003448A8">
        <w:t xml:space="preserve">Проверил: </w:t>
      </w:r>
      <w:proofErr w:type="spellStart"/>
      <w:r w:rsidR="001906A5">
        <w:t>Ковынёв</w:t>
      </w:r>
      <w:proofErr w:type="spellEnd"/>
      <w:r w:rsidR="001906A5">
        <w:t xml:space="preserve"> Н.В</w:t>
      </w:r>
      <w:r>
        <w:t>.</w:t>
      </w:r>
      <w:r w:rsidR="00B03F58">
        <w:t>,</w:t>
      </w:r>
    </w:p>
    <w:p w:rsidR="003448A8" w:rsidRPr="003448A8" w:rsidRDefault="003448A8" w:rsidP="00D975ED">
      <w:pPr>
        <w:spacing w:after="0"/>
        <w:ind w:left="6521" w:firstLine="0"/>
      </w:pPr>
      <w:r>
        <w:t>п</w:t>
      </w:r>
      <w:r w:rsidRPr="003448A8">
        <w:t>реподаватель каф. ИУ8</w:t>
      </w:r>
    </w:p>
    <w:p w:rsidR="003448A8" w:rsidRPr="003448A8" w:rsidRDefault="003448A8" w:rsidP="00D975ED">
      <w:pPr>
        <w:spacing w:after="0"/>
        <w:jc w:val="center"/>
      </w:pPr>
    </w:p>
    <w:p w:rsidR="003448A8" w:rsidRDefault="003448A8" w:rsidP="00D975ED">
      <w:pPr>
        <w:spacing w:after="0"/>
        <w:jc w:val="center"/>
      </w:pPr>
    </w:p>
    <w:p w:rsidR="003448A8" w:rsidRDefault="003448A8" w:rsidP="00D975ED">
      <w:pPr>
        <w:spacing w:after="0"/>
        <w:jc w:val="center"/>
      </w:pPr>
    </w:p>
    <w:p w:rsidR="003448A8" w:rsidRDefault="003448A8" w:rsidP="00D975ED">
      <w:pPr>
        <w:spacing w:after="0"/>
        <w:jc w:val="center"/>
      </w:pPr>
    </w:p>
    <w:p w:rsidR="003448A8" w:rsidRDefault="003448A8" w:rsidP="00D975ED">
      <w:pPr>
        <w:spacing w:after="0"/>
        <w:jc w:val="center"/>
      </w:pPr>
    </w:p>
    <w:p w:rsidR="003448A8" w:rsidRPr="003448A8" w:rsidRDefault="003448A8" w:rsidP="00D975ED">
      <w:pPr>
        <w:spacing w:after="0"/>
        <w:jc w:val="center"/>
      </w:pPr>
    </w:p>
    <w:p w:rsidR="003448A8" w:rsidRPr="003448A8" w:rsidRDefault="003448A8" w:rsidP="00386801">
      <w:pPr>
        <w:spacing w:after="0"/>
        <w:ind w:firstLine="0"/>
        <w:jc w:val="center"/>
      </w:pPr>
    </w:p>
    <w:p w:rsidR="00674614" w:rsidRDefault="003448A8" w:rsidP="00386801">
      <w:pPr>
        <w:spacing w:after="0"/>
        <w:ind w:firstLine="0"/>
        <w:jc w:val="center"/>
      </w:pPr>
      <w:r w:rsidRPr="003448A8">
        <w:t>г. Москва</w:t>
      </w:r>
      <w:r>
        <w:t>,</w:t>
      </w:r>
    </w:p>
    <w:p w:rsidR="003448A8" w:rsidRPr="003448A8" w:rsidRDefault="00A805E1" w:rsidP="00386801">
      <w:pPr>
        <w:spacing w:after="0"/>
        <w:ind w:firstLine="0"/>
        <w:jc w:val="center"/>
      </w:pPr>
      <w:r>
        <w:t>2021</w:t>
      </w:r>
      <w:r w:rsidR="003448A8" w:rsidRPr="003448A8">
        <w:t xml:space="preserve"> г.</w:t>
      </w:r>
    </w:p>
    <w:p w:rsidR="003448A8" w:rsidRPr="00674614" w:rsidRDefault="003448A8" w:rsidP="00674614">
      <w:pPr>
        <w:pStyle w:val="1"/>
      </w:pPr>
      <w:r w:rsidRPr="00674614">
        <w:lastRenderedPageBreak/>
        <w:t>Цель работы</w:t>
      </w:r>
    </w:p>
    <w:p w:rsidR="00A805E1" w:rsidRPr="00A805E1" w:rsidRDefault="00A805E1" w:rsidP="00A805E1">
      <w:pPr>
        <w:spacing w:before="240"/>
        <w:rPr>
          <w:sz w:val="28"/>
        </w:rPr>
      </w:pPr>
      <w:r w:rsidRPr="00A805E1">
        <w:rPr>
          <w:sz w:val="28"/>
        </w:rPr>
        <w:t xml:space="preserve">Изучить принципы управления одноразрядными и многоразрядными </w:t>
      </w:r>
      <w:proofErr w:type="spellStart"/>
      <w:r w:rsidRPr="00A805E1">
        <w:rPr>
          <w:sz w:val="28"/>
        </w:rPr>
        <w:t>семисегментными</w:t>
      </w:r>
      <w:proofErr w:type="spellEnd"/>
      <w:r w:rsidRPr="00A805E1">
        <w:rPr>
          <w:sz w:val="28"/>
        </w:rPr>
        <w:t xml:space="preserve"> цифровыми индикаторами.</w:t>
      </w:r>
    </w:p>
    <w:p w:rsidR="003448A8" w:rsidRDefault="001906A5" w:rsidP="00674614">
      <w:pPr>
        <w:pStyle w:val="1"/>
      </w:pPr>
      <w:r>
        <w:t>Теоретическая часть</w:t>
      </w:r>
    </w:p>
    <w:p w:rsidR="00F64938" w:rsidRDefault="00F64938" w:rsidP="00F64938">
      <w:pPr>
        <w:spacing w:before="240"/>
        <w:rPr>
          <w:sz w:val="28"/>
        </w:rPr>
      </w:pPr>
      <w:r w:rsidRPr="00F64938">
        <w:rPr>
          <w:sz w:val="28"/>
        </w:rPr>
        <w:t>В качестве элементарных преобразователей двоичного кода в двоично-десятичный код можно использовать преобразователи двоично-десятичного в двоичный код с четырьмя входами и четырьмя выходами, а также с четырьмя входами и пятью выходами, произведя взаимную замену соответствующих весов, указанных на дополнительных полях</w:t>
      </w:r>
      <w:r>
        <w:rPr>
          <w:sz w:val="28"/>
        </w:rPr>
        <w:t>.</w:t>
      </w:r>
    </w:p>
    <w:p w:rsidR="00F64938" w:rsidRDefault="00F64938" w:rsidP="00F64938">
      <w:pPr>
        <w:spacing w:before="240"/>
        <w:rPr>
          <w:sz w:val="28"/>
          <w:szCs w:val="28"/>
        </w:rPr>
      </w:pPr>
      <w:r>
        <w:rPr>
          <w:sz w:val="28"/>
          <w:szCs w:val="28"/>
        </w:rPr>
        <w:t>Рассмотрим преобразователь, имеющий четыре входа и четыре выхода (рис. 1., а). Он должен выполнять функцию, обратную функции преобразования двоично-десятичного кода в двоичный код, т. е. при X ≥ 5 надо производить сложение числа X = (x4, х3, х2, х1) с числом 3. Таким образом, данный преобразователь выполняет функцию:</w:t>
      </w:r>
    </w:p>
    <w:p w:rsidR="00F64938" w:rsidRDefault="00F64938" w:rsidP="00F64938">
      <w:pPr>
        <w:spacing w:before="240"/>
        <w:jc w:val="center"/>
        <w:rPr>
          <w:sz w:val="28"/>
        </w:rPr>
      </w:pPr>
      <w:r>
        <w:rPr>
          <w:noProof/>
        </w:rPr>
        <w:drawing>
          <wp:inline distT="0" distB="0" distL="0" distR="0" wp14:anchorId="0B9DD6A1" wp14:editId="37480D36">
            <wp:extent cx="2218413" cy="58287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5443" cy="58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38" w:rsidRDefault="00F64938" w:rsidP="00F64938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Числа </w:t>
      </w:r>
      <w:proofErr w:type="gramStart"/>
      <w:r>
        <w:rPr>
          <w:sz w:val="28"/>
          <w:szCs w:val="28"/>
        </w:rPr>
        <w:t>10,…</w:t>
      </w:r>
      <w:proofErr w:type="gramEnd"/>
      <w:r>
        <w:rPr>
          <w:sz w:val="28"/>
          <w:szCs w:val="28"/>
        </w:rPr>
        <w:t>, 15 не могут появляться на входе данного преобразователя.</w:t>
      </w:r>
    </w:p>
    <w:p w:rsidR="00F64938" w:rsidRDefault="00F64938" w:rsidP="00F64938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Правила </w:t>
      </w:r>
      <w:r w:rsidRPr="00F64938">
        <w:rPr>
          <w:sz w:val="28"/>
          <w:szCs w:val="28"/>
        </w:rPr>
        <w:t xml:space="preserve">составления преобразователей двоичного кода в двоично-десятичный код: </w:t>
      </w:r>
    </w:p>
    <w:p w:rsidR="00F64938" w:rsidRDefault="00F64938" w:rsidP="00F64938">
      <w:pPr>
        <w:pStyle w:val="Default"/>
        <w:numPr>
          <w:ilvl w:val="0"/>
          <w:numId w:val="31"/>
        </w:numPr>
        <w:spacing w:after="5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веса разрядов входных сигналов всех преобразователей кодов должны находиться в отношении 1:2:4:8; </w:t>
      </w:r>
    </w:p>
    <w:p w:rsidR="00F64938" w:rsidRDefault="00F64938" w:rsidP="00F64938">
      <w:pPr>
        <w:pStyle w:val="Default"/>
        <w:numPr>
          <w:ilvl w:val="0"/>
          <w:numId w:val="31"/>
        </w:numPr>
        <w:spacing w:after="5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каждый преобразователь кодов преобразует только один двоичный разряд в двоично-десятичный разряд (вес 8 изменяется на вес 5), то преобразователь двоичного кода в двоично-десятичный код имеет пирамидальную структуру; </w:t>
      </w:r>
    </w:p>
    <w:p w:rsidR="00F64938" w:rsidRDefault="00F64938" w:rsidP="00F64938">
      <w:pPr>
        <w:pStyle w:val="Default"/>
        <w:numPr>
          <w:ilvl w:val="0"/>
          <w:numId w:val="31"/>
        </w:numPr>
        <w:spacing w:after="5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построение пирамиды продолжается до тех пор, пока не будут получены веса </w:t>
      </w:r>
      <w:r>
        <w:rPr>
          <w:rFonts w:ascii="Cambria Math" w:hAnsi="Cambria Math" w:cs="Cambria Math"/>
          <w:sz w:val="28"/>
          <w:szCs w:val="28"/>
        </w:rPr>
        <w:t>𝟏𝟎</w:t>
      </w:r>
      <w:r>
        <w:rPr>
          <w:rFonts w:ascii="Cambria Math" w:hAnsi="Cambria Math" w:cs="Cambria Math"/>
          <w:sz w:val="20"/>
          <w:szCs w:val="20"/>
        </w:rPr>
        <w:t xml:space="preserve">𝒋 </w:t>
      </w:r>
      <w:r>
        <w:rPr>
          <w:rFonts w:ascii="Cambria Math" w:hAnsi="Cambria Math" w:cs="Cambria Math"/>
          <w:sz w:val="28"/>
          <w:szCs w:val="28"/>
        </w:rPr>
        <w:t>2</w:t>
      </w:r>
      <w:r>
        <w:rPr>
          <w:rFonts w:ascii="Cambria Math" w:hAnsi="Cambria Math" w:cs="Cambria Math"/>
          <w:sz w:val="20"/>
          <w:szCs w:val="20"/>
        </w:rPr>
        <w:t>1</w:t>
      </w:r>
      <w:r>
        <w:rPr>
          <w:sz w:val="28"/>
          <w:szCs w:val="28"/>
        </w:rPr>
        <w:t xml:space="preserve">, где j = 0, 1,2, ... (за исключением старшего десятичного разряда); </w:t>
      </w:r>
    </w:p>
    <w:p w:rsidR="00F64938" w:rsidRDefault="00F64938" w:rsidP="00F64938">
      <w:pPr>
        <w:pStyle w:val="Default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преобразователи нельзя подавать двоичные числа, превышающие сумму весов выходных сигналов 5 + 4 + 2 + 1 = 12. </w:t>
      </w:r>
    </w:p>
    <w:p w:rsidR="00F64938" w:rsidRDefault="00F64938" w:rsidP="00F64938">
      <w:pPr>
        <w:pStyle w:val="Default"/>
        <w:rPr>
          <w:sz w:val="28"/>
          <w:szCs w:val="28"/>
        </w:rPr>
      </w:pPr>
    </w:p>
    <w:p w:rsidR="00F64938" w:rsidRPr="00F64938" w:rsidRDefault="00F64938" w:rsidP="00F64938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Последнее правило относится к преобразователям, составляющим нижний ряд схемы преобразователя двоичного кода в двоично-десятичный. По этим </w:t>
      </w:r>
      <w:r>
        <w:rPr>
          <w:sz w:val="28"/>
          <w:szCs w:val="28"/>
        </w:rPr>
        <w:lastRenderedPageBreak/>
        <w:t>правилам можно составить схему преобразователя для любого n-разрядного двоичного числа.</w:t>
      </w:r>
    </w:p>
    <w:p w:rsidR="00D37889" w:rsidRDefault="001906A5" w:rsidP="007059E1">
      <w:pPr>
        <w:pStyle w:val="1"/>
      </w:pPr>
      <w:r>
        <w:t>Практическая часть</w:t>
      </w:r>
    </w:p>
    <w:p w:rsidR="00A805E1" w:rsidRDefault="00A805E1" w:rsidP="00A805E1">
      <w:pPr>
        <w:pStyle w:val="ae"/>
        <w:numPr>
          <w:ilvl w:val="0"/>
          <w:numId w:val="24"/>
        </w:numPr>
        <w:spacing w:after="0"/>
        <w:rPr>
          <w:sz w:val="28"/>
        </w:rPr>
      </w:pPr>
      <w:r w:rsidRPr="00A805E1">
        <w:rPr>
          <w:sz w:val="28"/>
        </w:rPr>
        <w:t>Задание</w:t>
      </w:r>
      <w:r>
        <w:rPr>
          <w:sz w:val="28"/>
        </w:rPr>
        <w:t xml:space="preserve"> 1</w:t>
      </w:r>
    </w:p>
    <w:p w:rsidR="00A805E1" w:rsidRDefault="00A805E1" w:rsidP="00A805E1">
      <w:pPr>
        <w:pStyle w:val="ae"/>
        <w:spacing w:after="0"/>
        <w:ind w:left="360" w:firstLine="0"/>
        <w:rPr>
          <w:sz w:val="28"/>
        </w:rPr>
      </w:pPr>
    </w:p>
    <w:p w:rsidR="00A805E1" w:rsidRPr="00A805E1" w:rsidRDefault="00A805E1" w:rsidP="00A805E1">
      <w:pPr>
        <w:pStyle w:val="ae"/>
        <w:numPr>
          <w:ilvl w:val="0"/>
          <w:numId w:val="26"/>
        </w:numPr>
        <w:spacing w:after="0"/>
        <w:rPr>
          <w:sz w:val="28"/>
        </w:rPr>
      </w:pPr>
      <w:r>
        <w:rPr>
          <w:sz w:val="28"/>
        </w:rPr>
        <w:t>Задание 1</w:t>
      </w:r>
    </w:p>
    <w:tbl>
      <w:tblPr>
        <w:tblStyle w:val="TableGrid"/>
        <w:tblW w:w="10200" w:type="dxa"/>
        <w:tblInd w:w="-120" w:type="dxa"/>
        <w:tblCellMar>
          <w:top w:w="1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37"/>
        <w:gridCol w:w="4547"/>
        <w:gridCol w:w="3716"/>
      </w:tblGrid>
      <w:tr w:rsidR="00A805E1" w:rsidTr="00A805E1">
        <w:trPr>
          <w:trHeight w:val="655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5E1" w:rsidRDefault="00A805E1" w:rsidP="00A805E1">
            <w:pPr>
              <w:spacing w:after="0"/>
              <w:ind w:firstLine="0"/>
            </w:pPr>
            <w:r>
              <w:rPr>
                <w:rFonts w:cs="Times New Roman"/>
                <w:sz w:val="28"/>
              </w:rPr>
              <w:t xml:space="preserve">Вариант </w:t>
            </w:r>
          </w:p>
        </w:tc>
        <w:tc>
          <w:tcPr>
            <w:tcW w:w="4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5E1" w:rsidRDefault="00F64938" w:rsidP="00A805E1">
            <w:pPr>
              <w:spacing w:after="0"/>
              <w:ind w:left="106" w:firstLine="0"/>
            </w:pPr>
            <w:r w:rsidRPr="00F64938">
              <w:rPr>
                <w:rFonts w:cs="Times New Roman"/>
                <w:sz w:val="28"/>
              </w:rPr>
              <w:t>Информация в двоичном коде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5E1" w:rsidRDefault="00A805E1" w:rsidP="00A805E1">
            <w:pPr>
              <w:spacing w:after="0"/>
              <w:ind w:left="108" w:firstLine="0"/>
            </w:pPr>
            <w:r>
              <w:rPr>
                <w:rFonts w:cs="Times New Roman"/>
                <w:sz w:val="28"/>
              </w:rPr>
              <w:t xml:space="preserve">Цвет </w:t>
            </w:r>
            <w:proofErr w:type="spellStart"/>
            <w:r>
              <w:rPr>
                <w:rFonts w:cs="Times New Roman"/>
                <w:sz w:val="28"/>
              </w:rPr>
              <w:t>семисегментных</w:t>
            </w:r>
            <w:proofErr w:type="spellEnd"/>
            <w:r>
              <w:rPr>
                <w:rFonts w:cs="Times New Roman"/>
                <w:sz w:val="28"/>
              </w:rPr>
              <w:t xml:space="preserve"> индикаторов </w:t>
            </w:r>
          </w:p>
        </w:tc>
      </w:tr>
      <w:tr w:rsidR="00A805E1" w:rsidTr="00A805E1">
        <w:trPr>
          <w:trHeight w:val="493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5E1" w:rsidRDefault="00A805E1" w:rsidP="00A805E1">
            <w:pPr>
              <w:spacing w:after="0"/>
              <w:ind w:right="136" w:firstLine="0"/>
            </w:pPr>
            <w:r>
              <w:rPr>
                <w:rFonts w:cs="Times New Roman"/>
                <w:sz w:val="28"/>
              </w:rPr>
              <w:t xml:space="preserve">1 </w:t>
            </w:r>
          </w:p>
        </w:tc>
        <w:tc>
          <w:tcPr>
            <w:tcW w:w="4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5E1" w:rsidRDefault="00F64938" w:rsidP="00A805E1">
            <w:pPr>
              <w:spacing w:after="0"/>
              <w:ind w:right="139" w:firstLine="0"/>
            </w:pPr>
            <w:r w:rsidRPr="00F64938">
              <w:rPr>
                <w:rFonts w:cs="Times New Roman"/>
                <w:sz w:val="28"/>
              </w:rPr>
              <w:t>0101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5E1" w:rsidRDefault="00A805E1" w:rsidP="00A805E1">
            <w:pPr>
              <w:spacing w:after="0"/>
              <w:ind w:left="7" w:firstLine="0"/>
            </w:pPr>
            <w:r>
              <w:rPr>
                <w:rFonts w:cs="Times New Roman"/>
                <w:sz w:val="28"/>
              </w:rPr>
              <w:t xml:space="preserve">красный </w:t>
            </w:r>
          </w:p>
        </w:tc>
      </w:tr>
    </w:tbl>
    <w:p w:rsidR="00A805E1" w:rsidRDefault="00A805E1" w:rsidP="00A805E1">
      <w:pPr>
        <w:spacing w:after="0"/>
      </w:pPr>
      <w:r>
        <w:rPr>
          <w:b/>
          <w:sz w:val="20"/>
        </w:rPr>
        <w:t xml:space="preserve"> </w:t>
      </w:r>
    </w:p>
    <w:p w:rsidR="00A805E1" w:rsidRDefault="00A805E1" w:rsidP="00A805E1">
      <w:pPr>
        <w:spacing w:after="249"/>
        <w:jc w:val="center"/>
      </w:pPr>
    </w:p>
    <w:p w:rsidR="00A805E1" w:rsidRDefault="00453BDD" w:rsidP="00453BDD">
      <w:pPr>
        <w:spacing w:after="249"/>
        <w:ind w:firstLine="0"/>
        <w:jc w:val="center"/>
      </w:pPr>
      <w:r>
        <w:rPr>
          <w:noProof/>
        </w:rPr>
        <w:drawing>
          <wp:inline distT="0" distB="0" distL="0" distR="0">
            <wp:extent cx="5263764" cy="275038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366" cy="27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38" w:rsidRPr="00F64938" w:rsidRDefault="00F64938" w:rsidP="00F64938">
      <w:pPr>
        <w:pStyle w:val="ae"/>
        <w:numPr>
          <w:ilvl w:val="0"/>
          <w:numId w:val="25"/>
        </w:numPr>
        <w:spacing w:after="3" w:line="396" w:lineRule="auto"/>
        <w:ind w:right="336" w:hanging="153"/>
        <w:jc w:val="center"/>
        <w:rPr>
          <w:sz w:val="28"/>
        </w:rPr>
      </w:pPr>
      <w:r w:rsidRPr="00F64938">
        <w:rPr>
          <w:sz w:val="28"/>
        </w:rPr>
        <w:t xml:space="preserve">Схема для исследования элементарного преобразователя двоичного кода в двоично-десятичный (0-15) с четырьмя входами и четырьмя выходами, на элементах </w:t>
      </w:r>
      <w:proofErr w:type="gramStart"/>
      <w:r w:rsidRPr="00F64938">
        <w:rPr>
          <w:sz w:val="28"/>
        </w:rPr>
        <w:t>И-НЕ</w:t>
      </w:r>
      <w:proofErr w:type="gramEnd"/>
      <w:r w:rsidRPr="00F64938">
        <w:rPr>
          <w:sz w:val="28"/>
        </w:rPr>
        <w:t xml:space="preserve"> </w:t>
      </w:r>
    </w:p>
    <w:p w:rsidR="00453BDD" w:rsidRDefault="00453BDD" w:rsidP="00F64938">
      <w:pPr>
        <w:pStyle w:val="ae"/>
        <w:spacing w:after="3" w:line="396" w:lineRule="auto"/>
        <w:ind w:left="0" w:right="336" w:firstLine="0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4969566" cy="266913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_1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66" cy="267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BDD" w:rsidRPr="00A805E1" w:rsidRDefault="00453BDD" w:rsidP="00A805E1">
      <w:pPr>
        <w:pStyle w:val="ae"/>
        <w:numPr>
          <w:ilvl w:val="0"/>
          <w:numId w:val="25"/>
        </w:numPr>
        <w:spacing w:after="3" w:line="396" w:lineRule="auto"/>
        <w:ind w:right="336" w:hanging="153"/>
        <w:jc w:val="center"/>
        <w:rPr>
          <w:sz w:val="28"/>
        </w:rPr>
      </w:pPr>
      <w:r>
        <w:rPr>
          <w:sz w:val="28"/>
        </w:rPr>
        <w:t>Проверка схемы</w:t>
      </w:r>
    </w:p>
    <w:p w:rsidR="00A805E1" w:rsidRDefault="00A805E1" w:rsidP="00A805E1">
      <w:pPr>
        <w:pStyle w:val="ae"/>
        <w:numPr>
          <w:ilvl w:val="0"/>
          <w:numId w:val="24"/>
        </w:numPr>
        <w:spacing w:after="0"/>
        <w:rPr>
          <w:sz w:val="28"/>
        </w:rPr>
      </w:pPr>
      <w:r>
        <w:rPr>
          <w:sz w:val="28"/>
        </w:rPr>
        <w:t xml:space="preserve"> </w:t>
      </w:r>
      <w:r w:rsidRPr="00A805E1">
        <w:rPr>
          <w:sz w:val="28"/>
        </w:rPr>
        <w:t>Задание 2</w:t>
      </w:r>
    </w:p>
    <w:p w:rsidR="00A805E1" w:rsidRDefault="00A805E1" w:rsidP="00A805E1">
      <w:pPr>
        <w:spacing w:after="0"/>
        <w:ind w:firstLine="0"/>
        <w:rPr>
          <w:sz w:val="28"/>
        </w:rPr>
      </w:pPr>
    </w:p>
    <w:p w:rsidR="00A805E1" w:rsidRPr="00A805E1" w:rsidRDefault="00A805E1" w:rsidP="00A805E1">
      <w:pPr>
        <w:pStyle w:val="ae"/>
        <w:numPr>
          <w:ilvl w:val="0"/>
          <w:numId w:val="26"/>
        </w:numPr>
        <w:spacing w:after="0"/>
        <w:rPr>
          <w:sz w:val="28"/>
        </w:rPr>
      </w:pPr>
      <w:r>
        <w:rPr>
          <w:sz w:val="28"/>
        </w:rPr>
        <w:t>Задание 2</w:t>
      </w:r>
    </w:p>
    <w:tbl>
      <w:tblPr>
        <w:tblStyle w:val="TableGrid"/>
        <w:tblW w:w="10200" w:type="dxa"/>
        <w:tblInd w:w="-120" w:type="dxa"/>
        <w:tblCellMar>
          <w:top w:w="1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66"/>
        <w:gridCol w:w="4866"/>
        <w:gridCol w:w="3968"/>
      </w:tblGrid>
      <w:tr w:rsidR="00A805E1" w:rsidTr="00A805E1">
        <w:trPr>
          <w:trHeight w:val="655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5E1" w:rsidRPr="00A805E1" w:rsidRDefault="00A805E1" w:rsidP="00A805E1">
            <w:pPr>
              <w:spacing w:after="0"/>
              <w:ind w:firstLin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Вариант 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5E1" w:rsidRPr="00A805E1" w:rsidRDefault="00F64938" w:rsidP="00A805E1">
            <w:pPr>
              <w:spacing w:after="0"/>
              <w:ind w:left="106" w:firstLine="0"/>
              <w:rPr>
                <w:rFonts w:cs="Times New Roman"/>
                <w:sz w:val="28"/>
              </w:rPr>
            </w:pPr>
            <w:r w:rsidRPr="00F64938">
              <w:rPr>
                <w:rFonts w:cs="Times New Roman"/>
                <w:sz w:val="28"/>
              </w:rPr>
              <w:t>Информация в двоичном коде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5E1" w:rsidRPr="00A805E1" w:rsidRDefault="00A805E1" w:rsidP="00A805E1">
            <w:pPr>
              <w:spacing w:after="0"/>
              <w:ind w:left="108" w:firstLin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Цвет </w:t>
            </w:r>
            <w:proofErr w:type="spellStart"/>
            <w:r>
              <w:rPr>
                <w:rFonts w:cs="Times New Roman"/>
                <w:sz w:val="28"/>
              </w:rPr>
              <w:t>семисегментных</w:t>
            </w:r>
            <w:proofErr w:type="spellEnd"/>
            <w:r>
              <w:rPr>
                <w:rFonts w:cs="Times New Roman"/>
                <w:sz w:val="28"/>
              </w:rPr>
              <w:t xml:space="preserve"> индикаторов </w:t>
            </w:r>
          </w:p>
        </w:tc>
      </w:tr>
      <w:tr w:rsidR="00A805E1" w:rsidTr="00A805E1">
        <w:trPr>
          <w:trHeight w:val="490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5E1" w:rsidRPr="00A805E1" w:rsidRDefault="00A805E1" w:rsidP="00A805E1">
            <w:pPr>
              <w:spacing w:after="0"/>
              <w:ind w:firstLin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1 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5E1" w:rsidRPr="00A805E1" w:rsidRDefault="00F64938" w:rsidP="00A805E1">
            <w:pPr>
              <w:spacing w:after="0"/>
              <w:ind w:firstLine="0"/>
              <w:rPr>
                <w:rFonts w:cs="Times New Roman"/>
                <w:sz w:val="28"/>
              </w:rPr>
            </w:pPr>
            <w:r w:rsidRPr="00F64938">
              <w:rPr>
                <w:rFonts w:cs="Times New Roman"/>
                <w:sz w:val="28"/>
              </w:rPr>
              <w:t>111010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5E1" w:rsidRPr="00A805E1" w:rsidRDefault="00A805E1" w:rsidP="00A805E1">
            <w:pPr>
              <w:spacing w:after="0"/>
              <w:ind w:left="8" w:firstLin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желтый </w:t>
            </w:r>
          </w:p>
        </w:tc>
      </w:tr>
    </w:tbl>
    <w:p w:rsidR="00A805E1" w:rsidRDefault="00A805E1" w:rsidP="00A805E1">
      <w:pPr>
        <w:spacing w:after="147"/>
      </w:pPr>
      <w:r>
        <w:rPr>
          <w:b/>
          <w:i/>
          <w:sz w:val="3"/>
        </w:rPr>
        <w:t xml:space="preserve"> </w:t>
      </w:r>
    </w:p>
    <w:p w:rsidR="00A805E1" w:rsidRDefault="00453BDD" w:rsidP="00453BDD">
      <w:pPr>
        <w:spacing w:after="249"/>
        <w:ind w:left="720" w:right="845" w:hanging="720"/>
        <w:jc w:val="center"/>
      </w:pPr>
      <w:r>
        <w:rPr>
          <w:noProof/>
        </w:rPr>
        <w:drawing>
          <wp:inline distT="0" distB="0" distL="0" distR="0">
            <wp:extent cx="5973937" cy="1804946"/>
            <wp:effectExtent l="0" t="0" r="825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009" cy="181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38" w:rsidRDefault="00F64938" w:rsidP="00F64938">
      <w:pPr>
        <w:pStyle w:val="ae"/>
        <w:numPr>
          <w:ilvl w:val="0"/>
          <w:numId w:val="25"/>
        </w:numPr>
        <w:spacing w:after="3" w:line="396" w:lineRule="auto"/>
        <w:ind w:right="336" w:hanging="153"/>
        <w:jc w:val="center"/>
        <w:rPr>
          <w:sz w:val="28"/>
        </w:rPr>
      </w:pPr>
      <w:r w:rsidRPr="00F64938">
        <w:rPr>
          <w:sz w:val="28"/>
        </w:rPr>
        <w:t>Схема для исследования преобразователя 6-ти разрядного двоичного кода в двоично-десятичный (0-63), на четырехразрядных сумматорах</w:t>
      </w:r>
    </w:p>
    <w:p w:rsidR="00453BDD" w:rsidRPr="00F64938" w:rsidRDefault="00F64938" w:rsidP="00F64938">
      <w:pPr>
        <w:spacing w:after="3" w:line="396" w:lineRule="auto"/>
        <w:ind w:left="360" w:right="336" w:firstLine="0"/>
        <w:jc w:val="center"/>
        <w:rPr>
          <w:sz w:val="28"/>
        </w:rPr>
      </w:pPr>
      <w:r w:rsidRPr="00F64938">
        <w:rPr>
          <w:sz w:val="28"/>
        </w:rPr>
        <w:lastRenderedPageBreak/>
        <w:t xml:space="preserve"> </w:t>
      </w:r>
      <w:r w:rsidR="00453BDD">
        <w:rPr>
          <w:noProof/>
        </w:rPr>
        <w:drawing>
          <wp:inline distT="0" distB="0" distL="0" distR="0">
            <wp:extent cx="6039217" cy="196397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_2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648" cy="19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BDD" w:rsidRDefault="00453BDD" w:rsidP="00453BDD">
      <w:pPr>
        <w:pStyle w:val="ae"/>
        <w:numPr>
          <w:ilvl w:val="0"/>
          <w:numId w:val="25"/>
        </w:numPr>
        <w:spacing w:after="3" w:line="396" w:lineRule="auto"/>
        <w:ind w:right="336" w:hanging="153"/>
        <w:jc w:val="center"/>
        <w:rPr>
          <w:sz w:val="28"/>
        </w:rPr>
      </w:pPr>
      <w:r>
        <w:rPr>
          <w:sz w:val="28"/>
        </w:rPr>
        <w:t>Проверка схемы</w:t>
      </w:r>
    </w:p>
    <w:p w:rsidR="00453BDD" w:rsidRPr="00A805E1" w:rsidRDefault="00453BDD" w:rsidP="00453BDD">
      <w:pPr>
        <w:pStyle w:val="ae"/>
        <w:spacing w:after="3" w:line="396" w:lineRule="auto"/>
        <w:ind w:right="336" w:firstLine="0"/>
        <w:rPr>
          <w:sz w:val="28"/>
        </w:rPr>
      </w:pPr>
    </w:p>
    <w:p w:rsidR="00A805E1" w:rsidRDefault="00A805E1" w:rsidP="00A805E1">
      <w:pPr>
        <w:spacing w:after="0"/>
      </w:pPr>
      <w:r>
        <w:rPr>
          <w:sz w:val="42"/>
        </w:rPr>
        <w:t xml:space="preserve"> </w:t>
      </w:r>
    </w:p>
    <w:p w:rsidR="00A805E1" w:rsidRDefault="00A805E1" w:rsidP="00A805E1">
      <w:pPr>
        <w:pStyle w:val="ae"/>
        <w:numPr>
          <w:ilvl w:val="0"/>
          <w:numId w:val="24"/>
        </w:numPr>
        <w:spacing w:after="0"/>
        <w:rPr>
          <w:sz w:val="28"/>
        </w:rPr>
      </w:pPr>
      <w:r w:rsidRPr="00A805E1">
        <w:rPr>
          <w:sz w:val="28"/>
        </w:rPr>
        <w:t xml:space="preserve">Задание 3 </w:t>
      </w:r>
    </w:p>
    <w:p w:rsidR="00A805E1" w:rsidRDefault="00A805E1" w:rsidP="00A805E1">
      <w:pPr>
        <w:spacing w:after="0"/>
        <w:ind w:firstLine="0"/>
        <w:rPr>
          <w:sz w:val="28"/>
        </w:rPr>
      </w:pPr>
    </w:p>
    <w:p w:rsidR="00A805E1" w:rsidRPr="00A805E1" w:rsidRDefault="00A805E1" w:rsidP="00A805E1">
      <w:pPr>
        <w:pStyle w:val="ae"/>
        <w:numPr>
          <w:ilvl w:val="0"/>
          <w:numId w:val="26"/>
        </w:numPr>
        <w:spacing w:after="0"/>
        <w:rPr>
          <w:sz w:val="28"/>
        </w:rPr>
      </w:pPr>
      <w:r>
        <w:rPr>
          <w:sz w:val="28"/>
        </w:rPr>
        <w:t>Задание 3</w:t>
      </w:r>
    </w:p>
    <w:tbl>
      <w:tblPr>
        <w:tblStyle w:val="TableGrid"/>
        <w:tblW w:w="10140" w:type="dxa"/>
        <w:tblInd w:w="-113" w:type="dxa"/>
        <w:tblCellMar>
          <w:top w:w="1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  <w:gridCol w:w="4210"/>
        <w:gridCol w:w="4210"/>
      </w:tblGrid>
      <w:tr w:rsidR="00F64938" w:rsidTr="00F64938">
        <w:trPr>
          <w:trHeight w:val="944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938" w:rsidRPr="00A805E1" w:rsidRDefault="00F64938" w:rsidP="00F64938">
            <w:pPr>
              <w:spacing w:after="0"/>
              <w:ind w:firstLin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Вариант 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F64938" w:rsidRPr="00A805E1" w:rsidRDefault="00F64938" w:rsidP="00F64938">
            <w:pPr>
              <w:spacing w:after="0"/>
              <w:ind w:left="106" w:firstLine="0"/>
              <w:rPr>
                <w:rFonts w:cs="Times New Roman"/>
                <w:sz w:val="28"/>
              </w:rPr>
            </w:pPr>
            <w:r w:rsidRPr="00F64938">
              <w:rPr>
                <w:rFonts w:cs="Times New Roman"/>
                <w:sz w:val="28"/>
              </w:rPr>
              <w:t>Информация в двоичном коде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F64938" w:rsidRPr="00A805E1" w:rsidRDefault="00F64938" w:rsidP="00F64938">
            <w:pPr>
              <w:spacing w:after="0"/>
              <w:ind w:firstLin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Цвет </w:t>
            </w:r>
            <w:proofErr w:type="spellStart"/>
            <w:r>
              <w:rPr>
                <w:rFonts w:cs="Times New Roman"/>
                <w:sz w:val="28"/>
              </w:rPr>
              <w:t>семисегментных</w:t>
            </w:r>
            <w:proofErr w:type="spellEnd"/>
            <w:r>
              <w:rPr>
                <w:rFonts w:cs="Times New Roman"/>
                <w:sz w:val="28"/>
              </w:rPr>
              <w:t xml:space="preserve"> индикаторов </w:t>
            </w:r>
          </w:p>
        </w:tc>
      </w:tr>
      <w:tr w:rsidR="00F64938" w:rsidTr="00F64938">
        <w:trPr>
          <w:trHeight w:val="477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938" w:rsidRPr="00A805E1" w:rsidRDefault="00F64938" w:rsidP="00F64938">
            <w:pPr>
              <w:spacing w:after="0"/>
              <w:ind w:firstLin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1 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F64938" w:rsidRPr="00A805E1" w:rsidRDefault="00342E98" w:rsidP="00F64938">
            <w:pPr>
              <w:spacing w:after="0"/>
              <w:ind w:firstLine="0"/>
              <w:rPr>
                <w:rFonts w:cs="Times New Roman"/>
                <w:sz w:val="28"/>
              </w:rPr>
            </w:pPr>
            <w:r w:rsidRPr="00342E98">
              <w:rPr>
                <w:rFonts w:cs="Times New Roman"/>
                <w:sz w:val="28"/>
              </w:rPr>
              <w:t>0111000010101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F64938" w:rsidRPr="00A805E1" w:rsidRDefault="00342E98" w:rsidP="00F64938">
            <w:pPr>
              <w:spacing w:after="0"/>
              <w:ind w:left="8" w:firstLine="0"/>
              <w:rPr>
                <w:rFonts w:cs="Times New Roman"/>
                <w:sz w:val="28"/>
              </w:rPr>
            </w:pPr>
            <w:r w:rsidRPr="00342E98">
              <w:rPr>
                <w:rFonts w:cs="Times New Roman"/>
                <w:sz w:val="28"/>
              </w:rPr>
              <w:t>зеленый</w:t>
            </w:r>
          </w:p>
        </w:tc>
      </w:tr>
    </w:tbl>
    <w:p w:rsidR="00453BDD" w:rsidRDefault="00453BDD" w:rsidP="00453BDD">
      <w:pPr>
        <w:spacing w:after="218"/>
        <w:ind w:right="185"/>
        <w:jc w:val="center"/>
        <w:rPr>
          <w:sz w:val="20"/>
        </w:rPr>
      </w:pPr>
    </w:p>
    <w:p w:rsidR="00453BDD" w:rsidRDefault="00453BDD" w:rsidP="00453BDD">
      <w:pPr>
        <w:spacing w:after="218"/>
        <w:ind w:right="185"/>
        <w:jc w:val="center"/>
        <w:rPr>
          <w:sz w:val="20"/>
        </w:rPr>
      </w:pPr>
    </w:p>
    <w:p w:rsidR="00A805E1" w:rsidRDefault="00453BDD" w:rsidP="00342E98">
      <w:pPr>
        <w:spacing w:before="240"/>
        <w:ind w:firstLine="0"/>
        <w:jc w:val="center"/>
      </w:pPr>
      <w:r>
        <w:rPr>
          <w:noProof/>
        </w:rPr>
        <w:drawing>
          <wp:inline distT="0" distB="0" distL="0" distR="0">
            <wp:extent cx="5470498" cy="2684804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640" cy="269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98" w:rsidRDefault="00342E98" w:rsidP="00342E98">
      <w:pPr>
        <w:pStyle w:val="ae"/>
        <w:numPr>
          <w:ilvl w:val="0"/>
          <w:numId w:val="25"/>
        </w:numPr>
        <w:spacing w:after="3" w:line="396" w:lineRule="auto"/>
        <w:ind w:right="336" w:hanging="153"/>
        <w:jc w:val="center"/>
        <w:rPr>
          <w:sz w:val="28"/>
        </w:rPr>
      </w:pPr>
      <w:r w:rsidRPr="00342E98">
        <w:rPr>
          <w:sz w:val="28"/>
        </w:rPr>
        <w:t xml:space="preserve">Схема для исследования преобразователя 13-ти разрядного двоичного кода в двоично-десятичный, на микросхемах SN74185 </w:t>
      </w:r>
    </w:p>
    <w:p w:rsidR="00453BDD" w:rsidRDefault="00453BDD" w:rsidP="00342E98">
      <w:pPr>
        <w:pStyle w:val="ae"/>
        <w:spacing w:after="3" w:line="396" w:lineRule="auto"/>
        <w:ind w:right="336" w:hanging="720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780599" cy="286675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_3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479" cy="287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BDD" w:rsidRPr="00A805E1" w:rsidRDefault="00453BDD" w:rsidP="00453BDD">
      <w:pPr>
        <w:pStyle w:val="ae"/>
        <w:numPr>
          <w:ilvl w:val="0"/>
          <w:numId w:val="25"/>
        </w:numPr>
        <w:spacing w:after="3" w:line="396" w:lineRule="auto"/>
        <w:ind w:right="336" w:hanging="153"/>
        <w:jc w:val="center"/>
        <w:rPr>
          <w:sz w:val="28"/>
        </w:rPr>
      </w:pPr>
      <w:r>
        <w:rPr>
          <w:sz w:val="28"/>
        </w:rPr>
        <w:t>Проверка схемы</w:t>
      </w:r>
    </w:p>
    <w:p w:rsidR="00453BDD" w:rsidRPr="00453BDD" w:rsidRDefault="00453BDD" w:rsidP="00453BDD">
      <w:pPr>
        <w:spacing w:after="0" w:line="240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:rsidR="00B04274" w:rsidRDefault="00B04274" w:rsidP="00B04274">
      <w:pPr>
        <w:pStyle w:val="1"/>
      </w:pPr>
      <w:r>
        <w:lastRenderedPageBreak/>
        <w:t>Выводы</w:t>
      </w:r>
    </w:p>
    <w:p w:rsidR="007059E1" w:rsidRPr="00342E98" w:rsidRDefault="00342E98" w:rsidP="00342E98">
      <w:pPr>
        <w:spacing w:before="240"/>
        <w:rPr>
          <w:sz w:val="28"/>
          <w:szCs w:val="28"/>
        </w:rPr>
      </w:pPr>
      <w:r w:rsidRPr="00342E98">
        <w:rPr>
          <w:sz w:val="28"/>
          <w:szCs w:val="28"/>
        </w:rPr>
        <w:t xml:space="preserve">В ходе лабораторной работы были изучены и применены на практике принципы построения преобразователей двоичного кода в двоично-десятичный код и было установлено: </w:t>
      </w:r>
      <w:r w:rsidRPr="00342E98">
        <w:rPr>
          <w:sz w:val="28"/>
          <w:szCs w:val="28"/>
        </w:rPr>
        <w:t xml:space="preserve"> </w:t>
      </w:r>
      <w:r w:rsidRPr="00342E98">
        <w:rPr>
          <w:sz w:val="28"/>
          <w:szCs w:val="28"/>
        </w:rPr>
        <w:t xml:space="preserve">Преобразователи можно построить с применением различных элементов и устройств цифровой </w:t>
      </w:r>
      <w:proofErr w:type="spellStart"/>
      <w:r w:rsidRPr="00342E98">
        <w:rPr>
          <w:sz w:val="28"/>
          <w:szCs w:val="28"/>
        </w:rPr>
        <w:t>схемотехники</w:t>
      </w:r>
      <w:proofErr w:type="spellEnd"/>
      <w:r w:rsidRPr="00342E98">
        <w:rPr>
          <w:sz w:val="28"/>
          <w:szCs w:val="28"/>
        </w:rPr>
        <w:t>; Все эти схемы выполняют функцию преобразования двоичного кода в двоично-десятичный; Чем больше двоичных разрядов преобразуется в двоично-десятичные разряды, тем проще будет схема преобразователя многоразрядного двоичного кода в многоразрядный двоично-десятичный код.</w:t>
      </w:r>
      <w:bookmarkStart w:id="0" w:name="_GoBack"/>
      <w:bookmarkEnd w:id="0"/>
    </w:p>
    <w:sectPr w:rsidR="007059E1" w:rsidRPr="00342E98" w:rsidSect="00D37889">
      <w:footerReference w:type="defaul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D4A" w:rsidRDefault="00E91D4A" w:rsidP="001944B5">
      <w:r>
        <w:separator/>
      </w:r>
    </w:p>
  </w:endnote>
  <w:endnote w:type="continuationSeparator" w:id="0">
    <w:p w:rsidR="00E91D4A" w:rsidRDefault="00E91D4A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889" w:rsidRDefault="00D37889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342E98" w:rsidRPr="00342E98">
      <w:rPr>
        <w:noProof/>
        <w:lang w:val="ru-RU"/>
      </w:rPr>
      <w:t>7</w:t>
    </w:r>
    <w:r>
      <w:fldChar w:fldCharType="end"/>
    </w:r>
  </w:p>
  <w:p w:rsidR="00D37889" w:rsidRDefault="00D3788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D4A" w:rsidRDefault="00E91D4A" w:rsidP="001944B5">
      <w:r>
        <w:separator/>
      </w:r>
    </w:p>
  </w:footnote>
  <w:footnote w:type="continuationSeparator" w:id="0">
    <w:p w:rsidR="00E91D4A" w:rsidRDefault="00E91D4A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4E046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F4D5D"/>
    <w:multiLevelType w:val="hybridMultilevel"/>
    <w:tmpl w:val="20EEA6AE"/>
    <w:lvl w:ilvl="0" w:tplc="338E3D88">
      <w:start w:val="1"/>
      <w:numFmt w:val="decimal"/>
      <w:lvlText w:val="Таблица 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90643E"/>
    <w:multiLevelType w:val="hybridMultilevel"/>
    <w:tmpl w:val="CD8CF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7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10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E375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3" w15:restartNumberingAfterBreak="0">
    <w:nsid w:val="304F773A"/>
    <w:multiLevelType w:val="hybridMultilevel"/>
    <w:tmpl w:val="724E7D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0C94617"/>
    <w:multiLevelType w:val="multilevel"/>
    <w:tmpl w:val="68946BDA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50D7764"/>
    <w:multiLevelType w:val="hybridMultilevel"/>
    <w:tmpl w:val="3710E74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FD2062"/>
    <w:multiLevelType w:val="hybridMultilevel"/>
    <w:tmpl w:val="E90E7E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FCA46A7"/>
    <w:multiLevelType w:val="hybridMultilevel"/>
    <w:tmpl w:val="E5BC0976"/>
    <w:lvl w:ilvl="0" w:tplc="E2CEA1D2">
      <w:start w:val="1"/>
      <w:numFmt w:val="decimal"/>
      <w:lvlText w:val="Рисунок %1 –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22" w15:restartNumberingAfterBreak="0">
    <w:nsid w:val="6DF80DB5"/>
    <w:multiLevelType w:val="hybridMultilevel"/>
    <w:tmpl w:val="039CAEDE"/>
    <w:lvl w:ilvl="0" w:tplc="F39078A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4283F6">
      <w:start w:val="1"/>
      <w:numFmt w:val="decimal"/>
      <w:lvlRestart w:val="0"/>
      <w:lvlText w:val="%2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DC51BA">
      <w:start w:val="1"/>
      <w:numFmt w:val="lowerRoman"/>
      <w:lvlText w:val="%3"/>
      <w:lvlJc w:val="left"/>
      <w:pPr>
        <w:ind w:left="4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A6622A">
      <w:start w:val="1"/>
      <w:numFmt w:val="decimal"/>
      <w:lvlText w:val="%4"/>
      <w:lvlJc w:val="left"/>
      <w:pPr>
        <w:ind w:left="5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CEECA4">
      <w:start w:val="1"/>
      <w:numFmt w:val="lowerLetter"/>
      <w:lvlText w:val="%5"/>
      <w:lvlJc w:val="left"/>
      <w:pPr>
        <w:ind w:left="5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8EA322">
      <w:start w:val="1"/>
      <w:numFmt w:val="lowerRoman"/>
      <w:lvlText w:val="%6"/>
      <w:lvlJc w:val="left"/>
      <w:pPr>
        <w:ind w:left="6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CEE94C">
      <w:start w:val="1"/>
      <w:numFmt w:val="decimal"/>
      <w:lvlText w:val="%7"/>
      <w:lvlJc w:val="left"/>
      <w:pPr>
        <w:ind w:left="7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4AB310">
      <w:start w:val="1"/>
      <w:numFmt w:val="lowerLetter"/>
      <w:lvlText w:val="%8"/>
      <w:lvlJc w:val="left"/>
      <w:pPr>
        <w:ind w:left="7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A67E86">
      <w:start w:val="1"/>
      <w:numFmt w:val="lowerRoman"/>
      <w:lvlText w:val="%9"/>
      <w:lvlJc w:val="left"/>
      <w:pPr>
        <w:ind w:left="86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EA45EE4"/>
    <w:multiLevelType w:val="hybridMultilevel"/>
    <w:tmpl w:val="20EEA6AE"/>
    <w:lvl w:ilvl="0" w:tplc="338E3D88">
      <w:start w:val="1"/>
      <w:numFmt w:val="decimal"/>
      <w:lvlText w:val="Таблица 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D11040"/>
    <w:multiLevelType w:val="hybridMultilevel"/>
    <w:tmpl w:val="3D0A12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54C442A"/>
    <w:multiLevelType w:val="hybridMultilevel"/>
    <w:tmpl w:val="20EEA6AE"/>
    <w:lvl w:ilvl="0" w:tplc="338E3D88">
      <w:start w:val="1"/>
      <w:numFmt w:val="decimal"/>
      <w:lvlText w:val="Таблица 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F6E71EB"/>
    <w:multiLevelType w:val="hybridMultilevel"/>
    <w:tmpl w:val="BC3A6F12"/>
    <w:lvl w:ilvl="0" w:tplc="F28ED84E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0"/>
  </w:num>
  <w:num w:numId="4">
    <w:abstractNumId w:val="6"/>
  </w:num>
  <w:num w:numId="5">
    <w:abstractNumId w:val="7"/>
  </w:num>
  <w:num w:numId="6">
    <w:abstractNumId w:val="10"/>
  </w:num>
  <w:num w:numId="7">
    <w:abstractNumId w:val="17"/>
  </w:num>
  <w:num w:numId="8">
    <w:abstractNumId w:val="9"/>
  </w:num>
  <w:num w:numId="9">
    <w:abstractNumId w:val="2"/>
  </w:num>
  <w:num w:numId="10">
    <w:abstractNumId w:val="12"/>
  </w:num>
  <w:num w:numId="11">
    <w:abstractNumId w:val="3"/>
  </w:num>
  <w:num w:numId="12">
    <w:abstractNumId w:val="16"/>
  </w:num>
  <w:num w:numId="13">
    <w:abstractNumId w:val="8"/>
  </w:num>
  <w:num w:numId="14">
    <w:abstractNumId w:val="11"/>
  </w:num>
  <w:num w:numId="15">
    <w:abstractNumId w:val="1"/>
  </w:num>
  <w:num w:numId="16">
    <w:abstractNumId w:val="14"/>
  </w:num>
  <w:num w:numId="17">
    <w:abstractNumId w:val="13"/>
  </w:num>
  <w:num w:numId="18">
    <w:abstractNumId w:val="18"/>
  </w:num>
  <w:num w:numId="19">
    <w:abstractNumId w:val="14"/>
  </w:num>
  <w:num w:numId="20">
    <w:abstractNumId w:val="14"/>
  </w:num>
  <w:num w:numId="21">
    <w:abstractNumId w:val="22"/>
  </w:num>
  <w:num w:numId="22">
    <w:abstractNumId w:val="14"/>
  </w:num>
  <w:num w:numId="23">
    <w:abstractNumId w:val="14"/>
  </w:num>
  <w:num w:numId="24">
    <w:abstractNumId w:val="24"/>
  </w:num>
  <w:num w:numId="25">
    <w:abstractNumId w:val="19"/>
  </w:num>
  <w:num w:numId="26">
    <w:abstractNumId w:val="23"/>
  </w:num>
  <w:num w:numId="27">
    <w:abstractNumId w:val="25"/>
  </w:num>
  <w:num w:numId="28">
    <w:abstractNumId w:val="4"/>
  </w:num>
  <w:num w:numId="29">
    <w:abstractNumId w:val="5"/>
  </w:num>
  <w:num w:numId="30">
    <w:abstractNumId w:val="26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0987"/>
    <w:rsid w:val="00001676"/>
    <w:rsid w:val="000044F6"/>
    <w:rsid w:val="00014EB4"/>
    <w:rsid w:val="00021B67"/>
    <w:rsid w:val="00030289"/>
    <w:rsid w:val="00045B18"/>
    <w:rsid w:val="000507DB"/>
    <w:rsid w:val="00055D67"/>
    <w:rsid w:val="00061784"/>
    <w:rsid w:val="000727B5"/>
    <w:rsid w:val="00096BB8"/>
    <w:rsid w:val="000A6763"/>
    <w:rsid w:val="000B0F4A"/>
    <w:rsid w:val="000B4CCE"/>
    <w:rsid w:val="000B7574"/>
    <w:rsid w:val="000F1E8B"/>
    <w:rsid w:val="00106B22"/>
    <w:rsid w:val="00107610"/>
    <w:rsid w:val="001125DE"/>
    <w:rsid w:val="001141E9"/>
    <w:rsid w:val="00115E8F"/>
    <w:rsid w:val="001217C6"/>
    <w:rsid w:val="001217CD"/>
    <w:rsid w:val="00121D0E"/>
    <w:rsid w:val="00122290"/>
    <w:rsid w:val="00145706"/>
    <w:rsid w:val="0015394D"/>
    <w:rsid w:val="00174C45"/>
    <w:rsid w:val="001906A5"/>
    <w:rsid w:val="001944B5"/>
    <w:rsid w:val="001A3A4B"/>
    <w:rsid w:val="001B05C1"/>
    <w:rsid w:val="001C3D77"/>
    <w:rsid w:val="001D37D7"/>
    <w:rsid w:val="001F4347"/>
    <w:rsid w:val="0020195F"/>
    <w:rsid w:val="00227158"/>
    <w:rsid w:val="00236B10"/>
    <w:rsid w:val="00237F37"/>
    <w:rsid w:val="00247F3F"/>
    <w:rsid w:val="0025474E"/>
    <w:rsid w:val="002562E9"/>
    <w:rsid w:val="0029033C"/>
    <w:rsid w:val="002958ED"/>
    <w:rsid w:val="002A05BE"/>
    <w:rsid w:val="002A607D"/>
    <w:rsid w:val="002A7669"/>
    <w:rsid w:val="002B3A24"/>
    <w:rsid w:val="002B7CE4"/>
    <w:rsid w:val="002C498B"/>
    <w:rsid w:val="002D5C3D"/>
    <w:rsid w:val="002D720B"/>
    <w:rsid w:val="002E044B"/>
    <w:rsid w:val="002F7BAF"/>
    <w:rsid w:val="0030406C"/>
    <w:rsid w:val="00305BF9"/>
    <w:rsid w:val="003157B7"/>
    <w:rsid w:val="00322CE2"/>
    <w:rsid w:val="00341413"/>
    <w:rsid w:val="00342E98"/>
    <w:rsid w:val="00343FE9"/>
    <w:rsid w:val="003448A8"/>
    <w:rsid w:val="00345CC5"/>
    <w:rsid w:val="003462D4"/>
    <w:rsid w:val="00365E86"/>
    <w:rsid w:val="0037069F"/>
    <w:rsid w:val="00370EBE"/>
    <w:rsid w:val="00375BE1"/>
    <w:rsid w:val="00386801"/>
    <w:rsid w:val="00387854"/>
    <w:rsid w:val="003967D6"/>
    <w:rsid w:val="003C245A"/>
    <w:rsid w:val="003D280B"/>
    <w:rsid w:val="003E536E"/>
    <w:rsid w:val="004045D5"/>
    <w:rsid w:val="00406054"/>
    <w:rsid w:val="004350CE"/>
    <w:rsid w:val="00445415"/>
    <w:rsid w:val="004504A0"/>
    <w:rsid w:val="00453BDD"/>
    <w:rsid w:val="00454A22"/>
    <w:rsid w:val="004578AE"/>
    <w:rsid w:val="00475D61"/>
    <w:rsid w:val="00482D1B"/>
    <w:rsid w:val="004A4AAD"/>
    <w:rsid w:val="004B53C1"/>
    <w:rsid w:val="004C19DB"/>
    <w:rsid w:val="004C796F"/>
    <w:rsid w:val="004C7BDB"/>
    <w:rsid w:val="004E3DB5"/>
    <w:rsid w:val="004F457A"/>
    <w:rsid w:val="00520485"/>
    <w:rsid w:val="005225C4"/>
    <w:rsid w:val="00527BB4"/>
    <w:rsid w:val="00537901"/>
    <w:rsid w:val="00541059"/>
    <w:rsid w:val="005423B8"/>
    <w:rsid w:val="00562DE1"/>
    <w:rsid w:val="00575BD8"/>
    <w:rsid w:val="005809B6"/>
    <w:rsid w:val="00595E71"/>
    <w:rsid w:val="005B75F9"/>
    <w:rsid w:val="005D30D1"/>
    <w:rsid w:val="005F0E2F"/>
    <w:rsid w:val="00624DAF"/>
    <w:rsid w:val="00625C7C"/>
    <w:rsid w:val="00630513"/>
    <w:rsid w:val="00640F62"/>
    <w:rsid w:val="00647DF3"/>
    <w:rsid w:val="00653E4C"/>
    <w:rsid w:val="006639DB"/>
    <w:rsid w:val="00674614"/>
    <w:rsid w:val="00675F72"/>
    <w:rsid w:val="006762EE"/>
    <w:rsid w:val="006919C9"/>
    <w:rsid w:val="006C03ED"/>
    <w:rsid w:val="006C21C7"/>
    <w:rsid w:val="006E3A0B"/>
    <w:rsid w:val="006F38CD"/>
    <w:rsid w:val="007059E1"/>
    <w:rsid w:val="00723F10"/>
    <w:rsid w:val="00723FE3"/>
    <w:rsid w:val="00725BC5"/>
    <w:rsid w:val="00770E7F"/>
    <w:rsid w:val="00792341"/>
    <w:rsid w:val="00792B95"/>
    <w:rsid w:val="00793D67"/>
    <w:rsid w:val="007D2D07"/>
    <w:rsid w:val="007D41BF"/>
    <w:rsid w:val="00834B2E"/>
    <w:rsid w:val="008629FE"/>
    <w:rsid w:val="00867084"/>
    <w:rsid w:val="008765C0"/>
    <w:rsid w:val="008A1FD3"/>
    <w:rsid w:val="008B09D4"/>
    <w:rsid w:val="008B22A2"/>
    <w:rsid w:val="008B7434"/>
    <w:rsid w:val="008F3A97"/>
    <w:rsid w:val="008F53E4"/>
    <w:rsid w:val="00910171"/>
    <w:rsid w:val="00934382"/>
    <w:rsid w:val="00953226"/>
    <w:rsid w:val="00975B65"/>
    <w:rsid w:val="00982EFA"/>
    <w:rsid w:val="009B1A99"/>
    <w:rsid w:val="009C386C"/>
    <w:rsid w:val="009D6FFB"/>
    <w:rsid w:val="009F5D56"/>
    <w:rsid w:val="00A018F3"/>
    <w:rsid w:val="00A0605A"/>
    <w:rsid w:val="00A078DA"/>
    <w:rsid w:val="00A106BA"/>
    <w:rsid w:val="00A20C35"/>
    <w:rsid w:val="00A26D52"/>
    <w:rsid w:val="00A463B0"/>
    <w:rsid w:val="00A4734F"/>
    <w:rsid w:val="00A475EC"/>
    <w:rsid w:val="00A7075D"/>
    <w:rsid w:val="00A72DD2"/>
    <w:rsid w:val="00A805E1"/>
    <w:rsid w:val="00A81ABD"/>
    <w:rsid w:val="00A9143D"/>
    <w:rsid w:val="00A9203F"/>
    <w:rsid w:val="00A92EE2"/>
    <w:rsid w:val="00AA5EF1"/>
    <w:rsid w:val="00AB04C2"/>
    <w:rsid w:val="00AB2119"/>
    <w:rsid w:val="00AD6EDA"/>
    <w:rsid w:val="00AE6593"/>
    <w:rsid w:val="00B03F58"/>
    <w:rsid w:val="00B04274"/>
    <w:rsid w:val="00B11237"/>
    <w:rsid w:val="00B31D8B"/>
    <w:rsid w:val="00B357A0"/>
    <w:rsid w:val="00B47174"/>
    <w:rsid w:val="00B475DA"/>
    <w:rsid w:val="00B618BB"/>
    <w:rsid w:val="00B637E9"/>
    <w:rsid w:val="00B65A9D"/>
    <w:rsid w:val="00B65B54"/>
    <w:rsid w:val="00B77FC7"/>
    <w:rsid w:val="00B92DC4"/>
    <w:rsid w:val="00B96318"/>
    <w:rsid w:val="00BB0A4C"/>
    <w:rsid w:val="00BC311A"/>
    <w:rsid w:val="00BE676F"/>
    <w:rsid w:val="00BE7DFE"/>
    <w:rsid w:val="00C1676A"/>
    <w:rsid w:val="00C17791"/>
    <w:rsid w:val="00C303E6"/>
    <w:rsid w:val="00C479FB"/>
    <w:rsid w:val="00C51947"/>
    <w:rsid w:val="00C77EEB"/>
    <w:rsid w:val="00C80419"/>
    <w:rsid w:val="00C942BD"/>
    <w:rsid w:val="00C972F6"/>
    <w:rsid w:val="00CA4587"/>
    <w:rsid w:val="00CA69A0"/>
    <w:rsid w:val="00CB0915"/>
    <w:rsid w:val="00CC1800"/>
    <w:rsid w:val="00CC37EA"/>
    <w:rsid w:val="00CC7159"/>
    <w:rsid w:val="00CE61CC"/>
    <w:rsid w:val="00D0190B"/>
    <w:rsid w:val="00D02BC0"/>
    <w:rsid w:val="00D074B0"/>
    <w:rsid w:val="00D16484"/>
    <w:rsid w:val="00D22660"/>
    <w:rsid w:val="00D26579"/>
    <w:rsid w:val="00D30C2A"/>
    <w:rsid w:val="00D37889"/>
    <w:rsid w:val="00D55A5D"/>
    <w:rsid w:val="00D7157D"/>
    <w:rsid w:val="00D7322C"/>
    <w:rsid w:val="00D9015B"/>
    <w:rsid w:val="00D91240"/>
    <w:rsid w:val="00D94CD9"/>
    <w:rsid w:val="00D975ED"/>
    <w:rsid w:val="00DB12EF"/>
    <w:rsid w:val="00DB38A8"/>
    <w:rsid w:val="00DF590E"/>
    <w:rsid w:val="00E12608"/>
    <w:rsid w:val="00E127CE"/>
    <w:rsid w:val="00E35B73"/>
    <w:rsid w:val="00E37E82"/>
    <w:rsid w:val="00E5748D"/>
    <w:rsid w:val="00E67AC1"/>
    <w:rsid w:val="00E72766"/>
    <w:rsid w:val="00E75B94"/>
    <w:rsid w:val="00E91D4A"/>
    <w:rsid w:val="00E9404B"/>
    <w:rsid w:val="00ED4E05"/>
    <w:rsid w:val="00F1065E"/>
    <w:rsid w:val="00F1379D"/>
    <w:rsid w:val="00F1380A"/>
    <w:rsid w:val="00F13A25"/>
    <w:rsid w:val="00F14FD3"/>
    <w:rsid w:val="00F20651"/>
    <w:rsid w:val="00F35635"/>
    <w:rsid w:val="00F40B32"/>
    <w:rsid w:val="00F506B2"/>
    <w:rsid w:val="00F61CDA"/>
    <w:rsid w:val="00F64938"/>
    <w:rsid w:val="00F70813"/>
    <w:rsid w:val="00F877DE"/>
    <w:rsid w:val="00F93DAD"/>
    <w:rsid w:val="00FA6EE3"/>
    <w:rsid w:val="00FB2956"/>
    <w:rsid w:val="00FD61F2"/>
    <w:rsid w:val="00FE05F0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16725"/>
  <w15:chartTrackingRefBased/>
  <w15:docId w15:val="{7AE48488-A2D8-4B63-A231-3575BE9E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801"/>
    <w:pPr>
      <w:spacing w:after="120" w:line="276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975ED"/>
    <w:pPr>
      <w:keepNext/>
      <w:numPr>
        <w:numId w:val="16"/>
      </w:numPr>
      <w:spacing w:before="120" w:after="240"/>
      <w:jc w:val="center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6801"/>
    <w:pPr>
      <w:keepNext/>
      <w:numPr>
        <w:ilvl w:val="1"/>
        <w:numId w:val="16"/>
      </w:numPr>
      <w:spacing w:after="240"/>
      <w:jc w:val="center"/>
      <w:outlineLvl w:val="1"/>
    </w:pPr>
    <w:rPr>
      <w:b/>
      <w:bCs/>
      <w:iCs/>
      <w:lang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rsid w:val="00386801"/>
    <w:rPr>
      <w:rFonts w:ascii="Times New Roman" w:eastAsia="Times New Roman" w:hAnsi="Times New Roman"/>
      <w:b/>
      <w:bCs/>
      <w:iCs/>
      <w:sz w:val="24"/>
      <w:szCs w:val="24"/>
      <w:lang w:eastAsia="x-none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0A6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D975ED"/>
    <w:rPr>
      <w:rFonts w:ascii="Times New Roman" w:eastAsia="Times New Roman" w:hAnsi="Times New Roman"/>
      <w:b/>
      <w:bCs/>
      <w:kern w:val="32"/>
      <w:sz w:val="28"/>
      <w:szCs w:val="32"/>
    </w:rPr>
  </w:style>
  <w:style w:type="paragraph" w:customStyle="1" w:styleId="1-1">
    <w:name w:val="Заголовок 1-1"/>
    <w:basedOn w:val="1"/>
    <w:next w:val="a"/>
    <w:link w:val="1-10"/>
    <w:qFormat/>
    <w:rsid w:val="00386801"/>
    <w:pPr>
      <w:numPr>
        <w:numId w:val="0"/>
      </w:numPr>
      <w:spacing w:before="0"/>
      <w:ind w:left="357"/>
    </w:pPr>
  </w:style>
  <w:style w:type="character" w:styleId="ad">
    <w:name w:val="Placeholder Text"/>
    <w:basedOn w:val="a0"/>
    <w:uiPriority w:val="99"/>
    <w:semiHidden/>
    <w:rsid w:val="00CA69A0"/>
    <w:rPr>
      <w:color w:val="808080"/>
    </w:rPr>
  </w:style>
  <w:style w:type="character" w:customStyle="1" w:styleId="1-10">
    <w:name w:val="Заголовок 1-1 Знак"/>
    <w:basedOn w:val="10"/>
    <w:link w:val="1-1"/>
    <w:rsid w:val="00386801"/>
    <w:rPr>
      <w:rFonts w:ascii="Times New Roman" w:eastAsia="Times New Roman" w:hAnsi="Times New Roman"/>
      <w:b/>
      <w:bCs/>
      <w:kern w:val="32"/>
      <w:sz w:val="28"/>
      <w:szCs w:val="32"/>
    </w:rPr>
  </w:style>
  <w:style w:type="table" w:customStyle="1" w:styleId="12">
    <w:name w:val="Сетка таблицы1"/>
    <w:basedOn w:val="a1"/>
    <w:next w:val="ac"/>
    <w:uiPriority w:val="39"/>
    <w:rsid w:val="001906A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c"/>
    <w:uiPriority w:val="39"/>
    <w:rsid w:val="009B1A9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етка таблицы3"/>
    <w:basedOn w:val="a1"/>
    <w:next w:val="ac"/>
    <w:uiPriority w:val="39"/>
    <w:rsid w:val="0000098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A805E1"/>
    <w:pPr>
      <w:ind w:left="720"/>
      <w:contextualSpacing/>
    </w:pPr>
  </w:style>
  <w:style w:type="table" w:customStyle="1" w:styleId="TableGrid">
    <w:name w:val="TableGrid"/>
    <w:rsid w:val="00A805E1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F6493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17629-3C23-45C8-A885-3702557FF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cp:lastModifiedBy>Ilya ...</cp:lastModifiedBy>
  <cp:revision>9</cp:revision>
  <cp:lastPrinted>2020-04-18T17:36:00Z</cp:lastPrinted>
  <dcterms:created xsi:type="dcterms:W3CDTF">2020-04-18T13:51:00Z</dcterms:created>
  <dcterms:modified xsi:type="dcterms:W3CDTF">2021-06-06T22:12:00Z</dcterms:modified>
</cp:coreProperties>
</file>