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B8F10" w14:textId="77777777" w:rsidR="005B33AF" w:rsidRPr="00875886" w:rsidRDefault="005B33AF">
      <w:pPr>
        <w:spacing w:before="1440"/>
        <w:rPr>
          <w:rFonts w:ascii="Arial" w:hAnsi="Arial" w:cs="Arial"/>
          <w:sz w:val="24"/>
          <w:szCs w:val="24"/>
        </w:rPr>
      </w:pPr>
    </w:p>
    <w:p w14:paraId="7D2C5544" w14:textId="77777777" w:rsidR="005B33AF" w:rsidRPr="00875886" w:rsidRDefault="00000000">
      <w:pPr>
        <w:jc w:val="center"/>
        <w:rPr>
          <w:rFonts w:asciiTheme="minorHAnsi" w:hAnsiTheme="minorHAnsi" w:cstheme="minorHAnsi"/>
          <w:color w:val="1F3864" w:themeColor="accent1" w:themeShade="80"/>
          <w:sz w:val="28"/>
          <w:szCs w:val="28"/>
          <w:u w:val="single"/>
        </w:rPr>
      </w:pPr>
      <w:r w:rsidRPr="00560B67">
        <w:rPr>
          <w:rFonts w:asciiTheme="minorHAnsi" w:hAnsiTheme="minorHAnsi" w:cstheme="minorHAnsi"/>
          <w:b/>
          <w:bCs/>
          <w:color w:val="1F3864" w:themeColor="accent1" w:themeShade="80"/>
          <w:sz w:val="96"/>
          <w:szCs w:val="96"/>
          <w:u w:val="single"/>
        </w:rPr>
        <w:t>SUDOS</w:t>
      </w:r>
    </w:p>
    <w:p w14:paraId="28D006AB" w14:textId="77777777" w:rsidR="005B33AF" w:rsidRPr="00875886" w:rsidRDefault="00000000">
      <w:pPr>
        <w:spacing w:before="120" w:after="120"/>
        <w:jc w:val="center"/>
        <w:rPr>
          <w:sz w:val="36"/>
          <w:szCs w:val="36"/>
          <w:u w:val="single"/>
        </w:rPr>
      </w:pPr>
      <w:r w:rsidRPr="00875886">
        <w:rPr>
          <w:color w:val="385623" w:themeColor="accent6" w:themeShade="80"/>
          <w:sz w:val="52"/>
          <w:szCs w:val="52"/>
          <w:u w:val="single"/>
        </w:rPr>
        <w:t>Smart Urban Delivery Optimization System</w:t>
      </w:r>
    </w:p>
    <w:p w14:paraId="4F9C966D" w14:textId="08F08742" w:rsidR="005B33AF" w:rsidRPr="00875886" w:rsidRDefault="00000000">
      <w:pPr>
        <w:spacing w:after="400"/>
        <w:jc w:val="center"/>
        <w:rPr>
          <w:b/>
          <w:bCs/>
          <w:i/>
          <w:iCs/>
          <w:color w:val="555555"/>
          <w:sz w:val="40"/>
          <w:szCs w:val="40"/>
        </w:rPr>
      </w:pPr>
      <w:r w:rsidRPr="00875886">
        <w:rPr>
          <w:b/>
          <w:bCs/>
          <w:i/>
          <w:iCs/>
          <w:color w:val="555555"/>
          <w:sz w:val="40"/>
          <w:szCs w:val="40"/>
        </w:rPr>
        <w:t>Design and Analysis of Algorithms</w:t>
      </w:r>
      <w:r w:rsidR="00875886" w:rsidRPr="00875886">
        <w:rPr>
          <w:b/>
          <w:bCs/>
          <w:i/>
          <w:iCs/>
          <w:color w:val="555555"/>
          <w:sz w:val="40"/>
          <w:szCs w:val="40"/>
        </w:rPr>
        <w:t xml:space="preserve"> (DAA)</w:t>
      </w:r>
      <w:r w:rsidRPr="00875886">
        <w:rPr>
          <w:b/>
          <w:bCs/>
          <w:i/>
          <w:iCs/>
          <w:color w:val="555555"/>
          <w:sz w:val="40"/>
          <w:szCs w:val="40"/>
        </w:rPr>
        <w:t xml:space="preserve"> – Course Project</w:t>
      </w:r>
    </w:p>
    <w:p w14:paraId="3A0FAA8C" w14:textId="77777777" w:rsidR="00560B67" w:rsidRDefault="00875886" w:rsidP="00560B67">
      <w:pPr>
        <w:spacing w:after="400"/>
        <w:jc w:val="center"/>
        <w:rPr>
          <w:b/>
          <w:bCs/>
          <w:i/>
          <w:iCs/>
          <w:color w:val="555555"/>
          <w:sz w:val="40"/>
          <w:szCs w:val="40"/>
        </w:rPr>
      </w:pPr>
      <w:r w:rsidRPr="00875886">
        <w:rPr>
          <w:b/>
          <w:bCs/>
          <w:i/>
          <w:iCs/>
          <w:color w:val="555555"/>
          <w:sz w:val="40"/>
          <w:szCs w:val="40"/>
        </w:rPr>
        <w:t>BCSE204L</w:t>
      </w:r>
    </w:p>
    <w:p w14:paraId="29C2AAA7" w14:textId="77175573" w:rsidR="00560B67" w:rsidRPr="00560B67" w:rsidRDefault="00560B67" w:rsidP="00560B67">
      <w:pPr>
        <w:spacing w:after="400"/>
        <w:jc w:val="center"/>
        <w:rPr>
          <w:b/>
          <w:bCs/>
          <w:i/>
          <w:iCs/>
          <w:color w:val="555555"/>
          <w:sz w:val="40"/>
          <w:szCs w:val="40"/>
        </w:rPr>
      </w:pPr>
      <w:r w:rsidRPr="00560B67">
        <w:rPr>
          <w:b/>
          <w:bCs/>
          <w:i/>
          <w:iCs/>
          <w:color w:val="555555"/>
          <w:sz w:val="40"/>
          <w:szCs w:val="40"/>
        </w:rPr>
        <w:t>April 202</w:t>
      </w:r>
      <w:r>
        <w:rPr>
          <w:b/>
          <w:bCs/>
          <w:i/>
          <w:iCs/>
          <w:color w:val="555555"/>
          <w:sz w:val="40"/>
          <w:szCs w:val="40"/>
        </w:rPr>
        <w:t>6</w:t>
      </w:r>
    </w:p>
    <w:p w14:paraId="21418B49" w14:textId="2C198177" w:rsidR="00875886" w:rsidRPr="00875886" w:rsidRDefault="00875886">
      <w:pPr>
        <w:spacing w:after="400"/>
        <w:jc w:val="center"/>
        <w:rPr>
          <w:b/>
          <w:bCs/>
          <w:sz w:val="36"/>
          <w:szCs w:val="36"/>
        </w:rPr>
      </w:pPr>
    </w:p>
    <w:p w14:paraId="4543B84D" w14:textId="64E3D8D1" w:rsidR="005B33AF" w:rsidRPr="00875886" w:rsidRDefault="00875886" w:rsidP="00875886">
      <w:pPr>
        <w:jc w:val="center"/>
        <w:rPr>
          <w:b/>
          <w:bCs/>
          <w:color w:val="333333"/>
          <w:sz w:val="36"/>
          <w:szCs w:val="36"/>
          <w:u w:val="single"/>
        </w:rPr>
      </w:pPr>
      <w:r w:rsidRPr="00875886">
        <w:rPr>
          <w:b/>
          <w:bCs/>
          <w:color w:val="333333"/>
          <w:sz w:val="36"/>
          <w:szCs w:val="36"/>
          <w:u w:val="single"/>
        </w:rPr>
        <w:t>Submitted by:</w:t>
      </w:r>
    </w:p>
    <w:p w14:paraId="1E140674" w14:textId="46CC2D57" w:rsidR="00875886" w:rsidRPr="00875886" w:rsidRDefault="00875886" w:rsidP="00875886">
      <w:pPr>
        <w:jc w:val="center"/>
        <w:rPr>
          <w:color w:val="333333"/>
          <w:sz w:val="36"/>
          <w:szCs w:val="36"/>
        </w:rPr>
      </w:pPr>
      <w:r w:rsidRPr="00875886">
        <w:rPr>
          <w:color w:val="333333"/>
          <w:sz w:val="36"/>
          <w:szCs w:val="36"/>
        </w:rPr>
        <w:t>ROHAN KUMAR – 24BDS0463</w:t>
      </w:r>
    </w:p>
    <w:p w14:paraId="33ED59FF" w14:textId="7DDB1531" w:rsidR="00875886" w:rsidRPr="00875886" w:rsidRDefault="00875886" w:rsidP="00875886">
      <w:pPr>
        <w:jc w:val="center"/>
        <w:rPr>
          <w:color w:val="333333"/>
          <w:sz w:val="36"/>
          <w:szCs w:val="36"/>
        </w:rPr>
      </w:pPr>
      <w:r w:rsidRPr="00875886">
        <w:rPr>
          <w:color w:val="333333"/>
          <w:sz w:val="36"/>
          <w:szCs w:val="36"/>
        </w:rPr>
        <w:t>ATVIK SHARMA – 24BCT0025</w:t>
      </w:r>
    </w:p>
    <w:p w14:paraId="31A38613" w14:textId="62459C02" w:rsidR="00875886" w:rsidRPr="00875886" w:rsidRDefault="00875886" w:rsidP="00875886">
      <w:pPr>
        <w:jc w:val="center"/>
        <w:rPr>
          <w:sz w:val="32"/>
          <w:szCs w:val="32"/>
        </w:rPr>
      </w:pPr>
      <w:r w:rsidRPr="00875886">
        <w:rPr>
          <w:color w:val="333333"/>
          <w:sz w:val="36"/>
          <w:szCs w:val="36"/>
        </w:rPr>
        <w:t>MD RAKSHSHAN SAIF – 24BKT0164</w:t>
      </w:r>
    </w:p>
    <w:p w14:paraId="5202409B" w14:textId="77777777" w:rsidR="005B33AF" w:rsidRPr="00875886" w:rsidRDefault="00000000">
      <w:pPr>
        <w:rPr>
          <w:sz w:val="28"/>
          <w:szCs w:val="28"/>
        </w:rPr>
      </w:pPr>
      <w:r w:rsidRPr="00875886">
        <w:rPr>
          <w:sz w:val="28"/>
          <w:szCs w:val="28"/>
        </w:rPr>
        <w:br w:type="page"/>
      </w:r>
    </w:p>
    <w:p w14:paraId="3B7563F5" w14:textId="77777777" w:rsidR="005B33AF" w:rsidRPr="00875886" w:rsidRDefault="00000000">
      <w:pPr>
        <w:pStyle w:val="Heading1"/>
        <w:rPr>
          <w:sz w:val="44"/>
          <w:szCs w:val="44"/>
          <w:u w:val="single"/>
        </w:rPr>
      </w:pPr>
      <w:r w:rsidRPr="00875886">
        <w:rPr>
          <w:sz w:val="44"/>
          <w:szCs w:val="44"/>
          <w:u w:val="single"/>
        </w:rPr>
        <w:lastRenderedPageBreak/>
        <w:t>1. Introduction</w:t>
      </w:r>
    </w:p>
    <w:p w14:paraId="21888C31" w14:textId="77777777" w:rsidR="005B33AF" w:rsidRPr="00875886" w:rsidRDefault="00000000">
      <w:pPr>
        <w:spacing w:before="80" w:after="80"/>
        <w:jc w:val="both"/>
        <w:rPr>
          <w:sz w:val="32"/>
          <w:szCs w:val="32"/>
        </w:rPr>
      </w:pPr>
      <w:r w:rsidRPr="00875886">
        <w:rPr>
          <w:sz w:val="32"/>
          <w:szCs w:val="32"/>
        </w:rPr>
        <w:t>Modern logistics platforms such as Amazon, Swiggy, and Blinkit operate under tight time constraints while managing thousands of simultaneous delivery requests across dense urban networks. Efficient routing is no longer a competitive advantage — it is an operational necessity. Even a 5% improvement in route efficiency translates to significant cost savings and faster delivery times at scale.</w:t>
      </w:r>
    </w:p>
    <w:p w14:paraId="0E76F3A5" w14:textId="77777777" w:rsidR="005B33AF" w:rsidRPr="00875886" w:rsidRDefault="00000000">
      <w:pPr>
        <w:spacing w:before="80" w:after="80"/>
        <w:jc w:val="both"/>
        <w:rPr>
          <w:sz w:val="32"/>
          <w:szCs w:val="32"/>
        </w:rPr>
      </w:pPr>
      <w:r w:rsidRPr="00875886">
        <w:rPr>
          <w:sz w:val="32"/>
          <w:szCs w:val="32"/>
        </w:rPr>
        <w:t>SUDOS (Smart Urban Delivery Optimization System) addresses this challenge by modeling a city as a weighted graph and applying multiple algorithmic paradigms — Greedy, Dynamic Programming, Graph Theory, and Network Flow — to compute optimal or near-optimal delivery routes and agent assignments.</w:t>
      </w:r>
    </w:p>
    <w:p w14:paraId="046DAB21" w14:textId="77777777" w:rsidR="005B33AF" w:rsidRPr="00875886" w:rsidRDefault="00000000">
      <w:pPr>
        <w:pStyle w:val="Heading2"/>
        <w:rPr>
          <w:sz w:val="36"/>
          <w:szCs w:val="36"/>
        </w:rPr>
      </w:pPr>
      <w:r w:rsidRPr="00875886">
        <w:rPr>
          <w:sz w:val="36"/>
          <w:szCs w:val="36"/>
        </w:rPr>
        <w:t>1.1 Objectives</w:t>
      </w:r>
    </w:p>
    <w:p w14:paraId="7E4ACE93" w14:textId="77777777" w:rsidR="005B33AF" w:rsidRPr="00875886" w:rsidRDefault="00000000">
      <w:pPr>
        <w:pStyle w:val="ListParagraph"/>
        <w:numPr>
          <w:ilvl w:val="0"/>
          <w:numId w:val="2"/>
        </w:numPr>
        <w:spacing w:before="40" w:after="40"/>
        <w:rPr>
          <w:sz w:val="32"/>
          <w:szCs w:val="32"/>
        </w:rPr>
      </w:pPr>
      <w:r w:rsidRPr="00875886">
        <w:rPr>
          <w:sz w:val="32"/>
          <w:szCs w:val="32"/>
        </w:rPr>
        <w:t>Model a city as a weighted graph and represent delivery infrastructure</w:t>
      </w:r>
    </w:p>
    <w:p w14:paraId="16E3E972" w14:textId="77777777" w:rsidR="005B33AF" w:rsidRPr="00875886" w:rsidRDefault="00000000">
      <w:pPr>
        <w:pStyle w:val="ListParagraph"/>
        <w:numPr>
          <w:ilvl w:val="0"/>
          <w:numId w:val="2"/>
        </w:numPr>
        <w:spacing w:before="40" w:after="40"/>
        <w:rPr>
          <w:sz w:val="32"/>
          <w:szCs w:val="32"/>
        </w:rPr>
      </w:pPr>
      <w:r w:rsidRPr="00875886">
        <w:rPr>
          <w:sz w:val="32"/>
          <w:szCs w:val="32"/>
        </w:rPr>
        <w:t>Apply Dijkstra and Floyd-Warshall for shortest-path precomputation</w:t>
      </w:r>
    </w:p>
    <w:p w14:paraId="407F809F" w14:textId="77777777" w:rsidR="005B33AF" w:rsidRPr="00875886" w:rsidRDefault="00000000">
      <w:pPr>
        <w:pStyle w:val="ListParagraph"/>
        <w:numPr>
          <w:ilvl w:val="0"/>
          <w:numId w:val="2"/>
        </w:numPr>
        <w:spacing w:before="40" w:after="40"/>
        <w:rPr>
          <w:sz w:val="32"/>
          <w:szCs w:val="32"/>
        </w:rPr>
      </w:pPr>
      <w:r w:rsidRPr="00875886">
        <w:rPr>
          <w:sz w:val="32"/>
          <w:szCs w:val="32"/>
        </w:rPr>
        <w:t>Implement Greedy Nearest Neighbor and Nearest Insertion as TSP heuristics</w:t>
      </w:r>
    </w:p>
    <w:p w14:paraId="7676352A" w14:textId="77777777" w:rsidR="005B33AF" w:rsidRPr="00875886" w:rsidRDefault="00000000">
      <w:pPr>
        <w:pStyle w:val="ListParagraph"/>
        <w:numPr>
          <w:ilvl w:val="0"/>
          <w:numId w:val="2"/>
        </w:numPr>
        <w:spacing w:before="40" w:after="40"/>
        <w:rPr>
          <w:sz w:val="32"/>
          <w:szCs w:val="32"/>
        </w:rPr>
      </w:pPr>
      <w:r w:rsidRPr="00875886">
        <w:rPr>
          <w:sz w:val="32"/>
          <w:szCs w:val="32"/>
        </w:rPr>
        <w:t>Solve TSP exactly using Bitmask Dynamic Programming (Held-Karp)</w:t>
      </w:r>
    </w:p>
    <w:p w14:paraId="2FE2918E" w14:textId="77777777" w:rsidR="005B33AF" w:rsidRPr="00875886" w:rsidRDefault="00000000">
      <w:pPr>
        <w:pStyle w:val="ListParagraph"/>
        <w:numPr>
          <w:ilvl w:val="0"/>
          <w:numId w:val="2"/>
        </w:numPr>
        <w:spacing w:before="40" w:after="40"/>
        <w:rPr>
          <w:sz w:val="32"/>
          <w:szCs w:val="32"/>
        </w:rPr>
      </w:pPr>
      <w:r w:rsidRPr="00875886">
        <w:rPr>
          <w:sz w:val="32"/>
          <w:szCs w:val="32"/>
        </w:rPr>
        <w:t>Assign deliveries to multiple agents using Max-Flow (Ford-Fulkerson)</w:t>
      </w:r>
    </w:p>
    <w:p w14:paraId="21F6D3D2" w14:textId="77777777" w:rsidR="005B33AF" w:rsidRPr="00875886" w:rsidRDefault="00000000">
      <w:pPr>
        <w:pStyle w:val="ListParagraph"/>
        <w:numPr>
          <w:ilvl w:val="0"/>
          <w:numId w:val="2"/>
        </w:numPr>
        <w:spacing w:before="40" w:after="40"/>
        <w:rPr>
          <w:sz w:val="32"/>
          <w:szCs w:val="32"/>
        </w:rPr>
      </w:pPr>
      <w:r w:rsidRPr="00875886">
        <w:rPr>
          <w:sz w:val="32"/>
          <w:szCs w:val="32"/>
        </w:rPr>
        <w:t>Benchmark all algorithms on cost, execution time, and scalability</w:t>
      </w:r>
    </w:p>
    <w:p w14:paraId="1528F3F6" w14:textId="77777777" w:rsidR="005B33AF" w:rsidRPr="00875886" w:rsidRDefault="00000000">
      <w:pPr>
        <w:pStyle w:val="Heading2"/>
        <w:rPr>
          <w:sz w:val="36"/>
          <w:szCs w:val="36"/>
        </w:rPr>
      </w:pPr>
      <w:r w:rsidRPr="00875886">
        <w:rPr>
          <w:sz w:val="36"/>
          <w:szCs w:val="36"/>
        </w:rPr>
        <w:t>1.2 Real-World Relevance</w:t>
      </w:r>
    </w:p>
    <w:p w14:paraId="5F23E195" w14:textId="77777777" w:rsidR="005B33AF" w:rsidRPr="00875886" w:rsidRDefault="00000000">
      <w:pPr>
        <w:spacing w:before="80" w:after="80"/>
        <w:jc w:val="both"/>
        <w:rPr>
          <w:sz w:val="32"/>
          <w:szCs w:val="32"/>
        </w:rPr>
      </w:pPr>
      <w:r w:rsidRPr="00875886">
        <w:rPr>
          <w:sz w:val="32"/>
          <w:szCs w:val="32"/>
        </w:rPr>
        <w:t>The algorithms implemented directly mirror those used in production systems: Google OR-Tools uses variants of TSP heuristics; Amazon's routing engine applies DP and approximation algorithms; ride-sharing platforms use flow-based assignment. SUDOS serves as an educational microcosm of these industrial solutions.</w:t>
      </w:r>
    </w:p>
    <w:p w14:paraId="7E91FA53" w14:textId="77777777" w:rsidR="005B33AF" w:rsidRPr="00875886" w:rsidRDefault="00000000">
      <w:pPr>
        <w:rPr>
          <w:sz w:val="24"/>
          <w:szCs w:val="24"/>
        </w:rPr>
      </w:pPr>
      <w:r w:rsidRPr="00875886">
        <w:rPr>
          <w:sz w:val="24"/>
          <w:szCs w:val="24"/>
        </w:rPr>
        <w:br w:type="page"/>
      </w:r>
    </w:p>
    <w:p w14:paraId="413D4341" w14:textId="77777777" w:rsidR="005B33AF" w:rsidRPr="00875886" w:rsidRDefault="00000000">
      <w:pPr>
        <w:pStyle w:val="Heading1"/>
        <w:rPr>
          <w:sz w:val="44"/>
          <w:szCs w:val="44"/>
        </w:rPr>
      </w:pPr>
      <w:r w:rsidRPr="00875886">
        <w:rPr>
          <w:sz w:val="44"/>
          <w:szCs w:val="44"/>
        </w:rPr>
        <w:lastRenderedPageBreak/>
        <w:t>2. Problem Modeling</w:t>
      </w:r>
    </w:p>
    <w:p w14:paraId="6649ED40" w14:textId="77777777" w:rsidR="005B33AF" w:rsidRPr="00875886" w:rsidRDefault="00000000">
      <w:pPr>
        <w:pStyle w:val="Heading2"/>
        <w:rPr>
          <w:sz w:val="36"/>
          <w:szCs w:val="36"/>
        </w:rPr>
      </w:pPr>
      <w:r w:rsidRPr="00875886">
        <w:rPr>
          <w:sz w:val="36"/>
          <w:szCs w:val="36"/>
        </w:rPr>
        <w:t>2.1 Graph Representation</w:t>
      </w:r>
    </w:p>
    <w:p w14:paraId="3D1FABE2" w14:textId="77777777" w:rsidR="005B33AF" w:rsidRPr="00875886" w:rsidRDefault="00000000">
      <w:pPr>
        <w:spacing w:before="80" w:after="80"/>
        <w:jc w:val="both"/>
        <w:rPr>
          <w:sz w:val="32"/>
          <w:szCs w:val="32"/>
        </w:rPr>
      </w:pPr>
      <w:r w:rsidRPr="00875886">
        <w:rPr>
          <w:sz w:val="32"/>
          <w:szCs w:val="32"/>
        </w:rPr>
        <w:t>The city is modeled as an undirected weighted graph G = (V, E, W) where:</w:t>
      </w:r>
    </w:p>
    <w:p w14:paraId="0311CBB5" w14:textId="77777777" w:rsidR="005B33AF" w:rsidRPr="00875886" w:rsidRDefault="00000000">
      <w:pPr>
        <w:pStyle w:val="ListParagraph"/>
        <w:numPr>
          <w:ilvl w:val="0"/>
          <w:numId w:val="2"/>
        </w:numPr>
        <w:spacing w:before="40" w:after="40"/>
        <w:rPr>
          <w:sz w:val="32"/>
          <w:szCs w:val="32"/>
        </w:rPr>
      </w:pPr>
      <w:r w:rsidRPr="00875886">
        <w:rPr>
          <w:sz w:val="32"/>
          <w:szCs w:val="32"/>
        </w:rPr>
        <w:t>V = set of locations (intersections, warehouses, delivery points)</w:t>
      </w:r>
    </w:p>
    <w:p w14:paraId="5CC0809F" w14:textId="77777777" w:rsidR="005B33AF" w:rsidRPr="00875886" w:rsidRDefault="00000000">
      <w:pPr>
        <w:pStyle w:val="ListParagraph"/>
        <w:numPr>
          <w:ilvl w:val="0"/>
          <w:numId w:val="2"/>
        </w:numPr>
        <w:spacing w:before="40" w:after="40"/>
        <w:rPr>
          <w:sz w:val="32"/>
          <w:szCs w:val="32"/>
        </w:rPr>
      </w:pPr>
      <w:r w:rsidRPr="00875886">
        <w:rPr>
          <w:sz w:val="32"/>
          <w:szCs w:val="32"/>
        </w:rPr>
        <w:t>E = set of roads connecting locations</w:t>
      </w:r>
    </w:p>
    <w:p w14:paraId="6013317F" w14:textId="77777777" w:rsidR="005B33AF" w:rsidRPr="00875886" w:rsidRDefault="00000000">
      <w:pPr>
        <w:pStyle w:val="ListParagraph"/>
        <w:numPr>
          <w:ilvl w:val="0"/>
          <w:numId w:val="2"/>
        </w:numPr>
        <w:spacing w:before="40" w:after="40"/>
        <w:rPr>
          <w:sz w:val="32"/>
          <w:szCs w:val="32"/>
        </w:rPr>
      </w:pPr>
      <w:r w:rsidRPr="00875886">
        <w:rPr>
          <w:sz w:val="32"/>
          <w:szCs w:val="32"/>
        </w:rPr>
        <w:t>W: E → ℝ⁺ = edge weight function (distance or travel time)</w:t>
      </w:r>
    </w:p>
    <w:p w14:paraId="5B5ECEE5" w14:textId="77777777" w:rsidR="005B33AF" w:rsidRPr="00875886" w:rsidRDefault="00000000">
      <w:pPr>
        <w:spacing w:before="80" w:after="80"/>
        <w:jc w:val="both"/>
        <w:rPr>
          <w:sz w:val="32"/>
          <w:szCs w:val="32"/>
        </w:rPr>
      </w:pPr>
      <w:r w:rsidRPr="00875886">
        <w:rPr>
          <w:sz w:val="32"/>
          <w:szCs w:val="32"/>
        </w:rPr>
        <w:t>We maintain both an adjacency list (for efficient traversal in Dijkstra) and an adjacency matrix (for Floyd-Warshall and TSP algorithms). The depot (warehouse) is represented as node 0.</w:t>
      </w:r>
    </w:p>
    <w:p w14:paraId="5F340766" w14:textId="77777777" w:rsidR="005B33AF" w:rsidRPr="00875886" w:rsidRDefault="00000000">
      <w:pPr>
        <w:pStyle w:val="Heading2"/>
        <w:rPr>
          <w:sz w:val="36"/>
          <w:szCs w:val="36"/>
        </w:rPr>
      </w:pPr>
      <w:r w:rsidRPr="00875886">
        <w:rPr>
          <w:sz w:val="36"/>
          <w:szCs w:val="36"/>
        </w:rPr>
        <w:t>2.2 Problem Formulation</w:t>
      </w:r>
    </w:p>
    <w:p w14:paraId="6A0CB695" w14:textId="77777777" w:rsidR="005B33AF" w:rsidRPr="00875886" w:rsidRDefault="00000000">
      <w:pPr>
        <w:spacing w:before="80" w:after="80"/>
        <w:jc w:val="both"/>
        <w:rPr>
          <w:sz w:val="32"/>
          <w:szCs w:val="32"/>
        </w:rPr>
      </w:pPr>
      <w:r w:rsidRPr="00875886">
        <w:rPr>
          <w:sz w:val="32"/>
          <w:szCs w:val="32"/>
        </w:rPr>
        <w:t>Given: A city graph G, a depot node d, a set of delivery nodes D = {d₁, d₂, ..., dₖ}, and a fleet of n agents.</w:t>
      </w:r>
    </w:p>
    <w:p w14:paraId="04C56CDE" w14:textId="77777777" w:rsidR="005B33AF" w:rsidRPr="00875886" w:rsidRDefault="00000000">
      <w:pPr>
        <w:spacing w:before="80" w:after="80"/>
        <w:jc w:val="both"/>
        <w:rPr>
          <w:sz w:val="32"/>
          <w:szCs w:val="32"/>
        </w:rPr>
      </w:pPr>
      <w:r w:rsidRPr="00875886">
        <w:rPr>
          <w:sz w:val="32"/>
          <w:szCs w:val="32"/>
        </w:rPr>
        <w:t>Goal: Find routes r₁, r₂, ..., rₙ (one per agent) such that every delivery is covered exactly once and the total travel cost is minimized.</w:t>
      </w:r>
    </w:p>
    <w:p w14:paraId="24EE21FE" w14:textId="77777777" w:rsidR="005B33AF" w:rsidRPr="00875886" w:rsidRDefault="00000000">
      <w:pPr>
        <w:spacing w:before="80" w:after="80"/>
        <w:jc w:val="both"/>
        <w:rPr>
          <w:sz w:val="32"/>
          <w:szCs w:val="32"/>
        </w:rPr>
      </w:pPr>
      <w:r w:rsidRPr="00875886">
        <w:rPr>
          <w:sz w:val="32"/>
          <w:szCs w:val="32"/>
        </w:rPr>
        <w:t>This is a variant of the Vehicle Routing Problem (VRP), which generalizes TSP. VRP is NP-Hard, so we employ exact algorithms for small instances and heuristics for larger ones.</w:t>
      </w:r>
    </w:p>
    <w:p w14:paraId="5E9AE098" w14:textId="77777777" w:rsidR="005B33AF" w:rsidRPr="00875886" w:rsidRDefault="00000000">
      <w:pPr>
        <w:pStyle w:val="Heading2"/>
        <w:rPr>
          <w:sz w:val="36"/>
          <w:szCs w:val="36"/>
        </w:rPr>
      </w:pPr>
      <w:r w:rsidRPr="00875886">
        <w:rPr>
          <w:sz w:val="36"/>
          <w:szCs w:val="36"/>
        </w:rPr>
        <w:t>2.3 Data Structures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000"/>
        <w:gridCol w:w="1860"/>
      </w:tblGrid>
      <w:tr w:rsidR="005B33AF" w:rsidRPr="00875886" w14:paraId="69022D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0075" w14:textId="77777777" w:rsidR="005B33AF" w:rsidRPr="00875886" w:rsidRDefault="00000000">
            <w:pPr>
              <w:jc w:val="center"/>
              <w:rPr>
                <w:sz w:val="32"/>
                <w:szCs w:val="32"/>
              </w:rPr>
            </w:pPr>
            <w:r w:rsidRPr="00875886">
              <w:rPr>
                <w:b/>
                <w:bCs/>
                <w:color w:val="FFFFFF"/>
                <w:sz w:val="28"/>
                <w:szCs w:val="28"/>
              </w:rPr>
              <w:t>Structure</w:t>
            </w:r>
          </w:p>
        </w:tc>
        <w:tc>
          <w:tcPr>
            <w:tcW w:w="25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6F27" w14:textId="77777777" w:rsidR="005B33AF" w:rsidRPr="00875886" w:rsidRDefault="00000000">
            <w:pPr>
              <w:jc w:val="center"/>
              <w:rPr>
                <w:sz w:val="32"/>
                <w:szCs w:val="32"/>
              </w:rPr>
            </w:pPr>
            <w:r w:rsidRPr="00875886">
              <w:rPr>
                <w:b/>
                <w:bCs/>
                <w:color w:val="FFFFFF"/>
                <w:sz w:val="28"/>
                <w:szCs w:val="28"/>
              </w:rPr>
              <w:t>Used In</w:t>
            </w:r>
          </w:p>
        </w:tc>
        <w:tc>
          <w:tcPr>
            <w:tcW w:w="20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25AC" w14:textId="77777777" w:rsidR="005B33AF" w:rsidRPr="00875886" w:rsidRDefault="00000000">
            <w:pPr>
              <w:jc w:val="center"/>
              <w:rPr>
                <w:sz w:val="32"/>
                <w:szCs w:val="32"/>
              </w:rPr>
            </w:pPr>
            <w:r w:rsidRPr="00875886">
              <w:rPr>
                <w:b/>
                <w:bCs/>
                <w:color w:val="FFFFFF"/>
                <w:sz w:val="28"/>
                <w:szCs w:val="28"/>
              </w:rPr>
              <w:t>Time Access</w:t>
            </w:r>
          </w:p>
        </w:tc>
        <w:tc>
          <w:tcPr>
            <w:tcW w:w="18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3717" w14:textId="77777777" w:rsidR="005B33AF" w:rsidRPr="00875886" w:rsidRDefault="00000000">
            <w:pPr>
              <w:jc w:val="center"/>
              <w:rPr>
                <w:sz w:val="32"/>
                <w:szCs w:val="32"/>
              </w:rPr>
            </w:pPr>
            <w:r w:rsidRPr="00875886">
              <w:rPr>
                <w:b/>
                <w:bCs/>
                <w:color w:val="FFFFFF"/>
                <w:sz w:val="28"/>
                <w:szCs w:val="28"/>
              </w:rPr>
              <w:t>Space</w:t>
            </w:r>
          </w:p>
        </w:tc>
      </w:tr>
      <w:tr w:rsidR="005B33AF" w:rsidRPr="00875886" w14:paraId="2EEBBA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0C6CF" w14:textId="77777777" w:rsidR="005B33AF" w:rsidRPr="00875886" w:rsidRDefault="00000000">
            <w:pPr>
              <w:rPr>
                <w:sz w:val="32"/>
                <w:szCs w:val="32"/>
              </w:rPr>
            </w:pPr>
            <w:r w:rsidRPr="00875886">
              <w:rPr>
                <w:sz w:val="28"/>
                <w:szCs w:val="28"/>
              </w:rPr>
              <w:t>Adjacency List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7BA4F" w14:textId="77777777" w:rsidR="005B33AF" w:rsidRPr="00875886" w:rsidRDefault="00000000">
            <w:pPr>
              <w:rPr>
                <w:sz w:val="32"/>
                <w:szCs w:val="32"/>
              </w:rPr>
            </w:pPr>
            <w:r w:rsidRPr="00875886">
              <w:rPr>
                <w:sz w:val="28"/>
                <w:szCs w:val="28"/>
              </w:rPr>
              <w:t>Dijkstra, BFS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32AA3" w14:textId="77777777" w:rsidR="005B33AF" w:rsidRPr="00875886" w:rsidRDefault="00000000">
            <w:pPr>
              <w:rPr>
                <w:sz w:val="32"/>
                <w:szCs w:val="32"/>
              </w:rPr>
            </w:pPr>
            <w:r w:rsidRPr="00875886">
              <w:rPr>
                <w:sz w:val="28"/>
                <w:szCs w:val="28"/>
              </w:rPr>
              <w:t>O(deg(v))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78310" w14:textId="77777777" w:rsidR="005B33AF" w:rsidRPr="00875886" w:rsidRDefault="00000000">
            <w:pPr>
              <w:rPr>
                <w:sz w:val="32"/>
                <w:szCs w:val="32"/>
              </w:rPr>
            </w:pPr>
            <w:r w:rsidRPr="00875886">
              <w:rPr>
                <w:sz w:val="28"/>
                <w:szCs w:val="28"/>
              </w:rPr>
              <w:t>O(V+E)</w:t>
            </w:r>
          </w:p>
        </w:tc>
      </w:tr>
      <w:tr w:rsidR="005B33AF" w:rsidRPr="00875886" w14:paraId="0BA4BE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F679D" w14:textId="77777777" w:rsidR="005B33AF" w:rsidRPr="00875886" w:rsidRDefault="00000000">
            <w:pPr>
              <w:rPr>
                <w:sz w:val="32"/>
                <w:szCs w:val="32"/>
              </w:rPr>
            </w:pPr>
            <w:r w:rsidRPr="00875886">
              <w:rPr>
                <w:sz w:val="28"/>
                <w:szCs w:val="28"/>
              </w:rPr>
              <w:t>Adjacency Matrix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6C8A8" w14:textId="77777777" w:rsidR="005B33AF" w:rsidRPr="00875886" w:rsidRDefault="00000000">
            <w:pPr>
              <w:rPr>
                <w:sz w:val="32"/>
                <w:szCs w:val="32"/>
              </w:rPr>
            </w:pPr>
            <w:r w:rsidRPr="00875886">
              <w:rPr>
                <w:sz w:val="28"/>
                <w:szCs w:val="28"/>
              </w:rPr>
              <w:t>Floyd-Warshall, TSP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C879B" w14:textId="77777777" w:rsidR="005B33AF" w:rsidRPr="00875886" w:rsidRDefault="00000000">
            <w:pPr>
              <w:rPr>
                <w:sz w:val="32"/>
                <w:szCs w:val="32"/>
              </w:rPr>
            </w:pPr>
            <w:r w:rsidRPr="00875886">
              <w:rPr>
                <w:sz w:val="28"/>
                <w:szCs w:val="28"/>
              </w:rPr>
              <w:t>O(1)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B3673" w14:textId="77777777" w:rsidR="005B33AF" w:rsidRPr="00875886" w:rsidRDefault="00000000">
            <w:pPr>
              <w:rPr>
                <w:sz w:val="32"/>
                <w:szCs w:val="32"/>
              </w:rPr>
            </w:pPr>
            <w:r w:rsidRPr="00875886">
              <w:rPr>
                <w:sz w:val="28"/>
                <w:szCs w:val="28"/>
              </w:rPr>
              <w:t>O(V²)</w:t>
            </w:r>
          </w:p>
        </w:tc>
      </w:tr>
      <w:tr w:rsidR="005B33AF" w:rsidRPr="00875886" w14:paraId="74DB62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3B3B5" w14:textId="77777777" w:rsidR="005B33AF" w:rsidRPr="00875886" w:rsidRDefault="00000000">
            <w:pPr>
              <w:rPr>
                <w:sz w:val="32"/>
                <w:szCs w:val="32"/>
              </w:rPr>
            </w:pPr>
            <w:r w:rsidRPr="00875886">
              <w:rPr>
                <w:sz w:val="28"/>
                <w:szCs w:val="28"/>
              </w:rPr>
              <w:t>Min-Heap (Priority Queue)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1F667" w14:textId="77777777" w:rsidR="005B33AF" w:rsidRPr="00875886" w:rsidRDefault="00000000">
            <w:pPr>
              <w:rPr>
                <w:sz w:val="32"/>
                <w:szCs w:val="32"/>
              </w:rPr>
            </w:pPr>
            <w:r w:rsidRPr="00875886">
              <w:rPr>
                <w:sz w:val="28"/>
                <w:szCs w:val="28"/>
              </w:rPr>
              <w:t>Dijkstra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6AA7C" w14:textId="77777777" w:rsidR="005B33AF" w:rsidRPr="00875886" w:rsidRDefault="00000000">
            <w:pPr>
              <w:rPr>
                <w:sz w:val="32"/>
                <w:szCs w:val="32"/>
              </w:rPr>
            </w:pPr>
            <w:r w:rsidRPr="00875886">
              <w:rPr>
                <w:sz w:val="28"/>
                <w:szCs w:val="28"/>
              </w:rPr>
              <w:t>O(log V)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6FB17" w14:textId="77777777" w:rsidR="005B33AF" w:rsidRPr="00875886" w:rsidRDefault="00000000">
            <w:pPr>
              <w:rPr>
                <w:sz w:val="32"/>
                <w:szCs w:val="32"/>
              </w:rPr>
            </w:pPr>
            <w:r w:rsidRPr="00875886">
              <w:rPr>
                <w:sz w:val="28"/>
                <w:szCs w:val="28"/>
              </w:rPr>
              <w:t>O(V)</w:t>
            </w:r>
          </w:p>
        </w:tc>
      </w:tr>
      <w:tr w:rsidR="005B33AF" w:rsidRPr="00875886" w14:paraId="53479F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1889C" w14:textId="77777777" w:rsidR="005B33AF" w:rsidRPr="00875886" w:rsidRDefault="00000000">
            <w:pPr>
              <w:rPr>
                <w:sz w:val="32"/>
                <w:szCs w:val="32"/>
              </w:rPr>
            </w:pPr>
            <w:r w:rsidRPr="00875886">
              <w:rPr>
                <w:sz w:val="28"/>
                <w:szCs w:val="28"/>
              </w:rPr>
              <w:t>Bitmask (integer)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29685" w14:textId="77777777" w:rsidR="005B33AF" w:rsidRPr="00875886" w:rsidRDefault="00000000">
            <w:pPr>
              <w:rPr>
                <w:sz w:val="32"/>
                <w:szCs w:val="32"/>
              </w:rPr>
            </w:pPr>
            <w:r w:rsidRPr="00875886">
              <w:rPr>
                <w:sz w:val="28"/>
                <w:szCs w:val="28"/>
              </w:rPr>
              <w:t>DP TSP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561F4" w14:textId="77777777" w:rsidR="005B33AF" w:rsidRPr="00875886" w:rsidRDefault="00000000">
            <w:pPr>
              <w:rPr>
                <w:sz w:val="32"/>
                <w:szCs w:val="32"/>
              </w:rPr>
            </w:pPr>
            <w:r w:rsidRPr="00875886">
              <w:rPr>
                <w:sz w:val="28"/>
                <w:szCs w:val="28"/>
              </w:rPr>
              <w:t>O(1) bitwise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BAE3A" w14:textId="77777777" w:rsidR="005B33AF" w:rsidRPr="00875886" w:rsidRDefault="00000000">
            <w:pPr>
              <w:rPr>
                <w:sz w:val="32"/>
                <w:szCs w:val="32"/>
              </w:rPr>
            </w:pPr>
            <w:r w:rsidRPr="00875886">
              <w:rPr>
                <w:sz w:val="28"/>
                <w:szCs w:val="28"/>
              </w:rPr>
              <w:t>O(2ᴺ·N)</w:t>
            </w:r>
          </w:p>
        </w:tc>
      </w:tr>
      <w:tr w:rsidR="005B33AF" w:rsidRPr="00875886" w14:paraId="0369B4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7159B" w14:textId="77777777" w:rsidR="005B33AF" w:rsidRPr="00875886" w:rsidRDefault="00000000">
            <w:pPr>
              <w:rPr>
                <w:sz w:val="32"/>
                <w:szCs w:val="32"/>
              </w:rPr>
            </w:pPr>
            <w:r w:rsidRPr="00875886">
              <w:rPr>
                <w:sz w:val="28"/>
                <w:szCs w:val="28"/>
              </w:rPr>
              <w:t>Flow Graph (dict)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4CB40" w14:textId="77777777" w:rsidR="005B33AF" w:rsidRPr="00875886" w:rsidRDefault="00000000">
            <w:pPr>
              <w:rPr>
                <w:sz w:val="32"/>
                <w:szCs w:val="32"/>
              </w:rPr>
            </w:pPr>
            <w:r w:rsidRPr="00875886">
              <w:rPr>
                <w:sz w:val="28"/>
                <w:szCs w:val="28"/>
              </w:rPr>
              <w:t>Ford-Fulkerson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63E7A" w14:textId="77777777" w:rsidR="005B33AF" w:rsidRPr="00875886" w:rsidRDefault="00000000">
            <w:pPr>
              <w:rPr>
                <w:sz w:val="32"/>
                <w:szCs w:val="32"/>
              </w:rPr>
            </w:pPr>
            <w:r w:rsidRPr="00875886">
              <w:rPr>
                <w:sz w:val="28"/>
                <w:szCs w:val="28"/>
              </w:rPr>
              <w:t>O(1) avg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79B32" w14:textId="77777777" w:rsidR="005B33AF" w:rsidRPr="00875886" w:rsidRDefault="00000000">
            <w:pPr>
              <w:rPr>
                <w:sz w:val="32"/>
                <w:szCs w:val="32"/>
              </w:rPr>
            </w:pPr>
            <w:r w:rsidRPr="00875886">
              <w:rPr>
                <w:sz w:val="28"/>
                <w:szCs w:val="28"/>
              </w:rPr>
              <w:t>O(V+E)</w:t>
            </w:r>
          </w:p>
        </w:tc>
      </w:tr>
    </w:tbl>
    <w:p w14:paraId="094F4B0F" w14:textId="77777777" w:rsidR="005B33AF" w:rsidRPr="00875886" w:rsidRDefault="00000000">
      <w:pPr>
        <w:rPr>
          <w:sz w:val="32"/>
          <w:szCs w:val="32"/>
        </w:rPr>
      </w:pPr>
      <w:r w:rsidRPr="00875886">
        <w:rPr>
          <w:sz w:val="32"/>
          <w:szCs w:val="32"/>
        </w:rPr>
        <w:br w:type="page"/>
      </w:r>
    </w:p>
    <w:p w14:paraId="41FF3931" w14:textId="77777777" w:rsidR="005B33AF" w:rsidRPr="00875886" w:rsidRDefault="00000000">
      <w:pPr>
        <w:pStyle w:val="Heading1"/>
        <w:rPr>
          <w:sz w:val="40"/>
          <w:szCs w:val="40"/>
        </w:rPr>
      </w:pPr>
      <w:r w:rsidRPr="00875886">
        <w:rPr>
          <w:sz w:val="40"/>
          <w:szCs w:val="40"/>
        </w:rPr>
        <w:lastRenderedPageBreak/>
        <w:t>3. Algorithm Design and Implementation</w:t>
      </w:r>
    </w:p>
    <w:p w14:paraId="7741F639" w14:textId="77777777" w:rsidR="005B33AF" w:rsidRPr="00875886" w:rsidRDefault="00000000">
      <w:pPr>
        <w:pStyle w:val="Heading2"/>
        <w:rPr>
          <w:sz w:val="32"/>
          <w:szCs w:val="32"/>
        </w:rPr>
      </w:pPr>
      <w:r w:rsidRPr="00875886">
        <w:rPr>
          <w:sz w:val="32"/>
          <w:szCs w:val="32"/>
        </w:rPr>
        <w:t>3.1 Dijkstra's Algorithm – Single-Source Shortest Path</w:t>
      </w:r>
    </w:p>
    <w:p w14:paraId="388FD85A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Dijkstra's algorithm computes the shortest path from a single source to all other nodes. We use it to find optimal paths from the depot to every delivery location.</w:t>
      </w:r>
    </w:p>
    <w:p w14:paraId="016BC10D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Approach: A min-heap stores (distance, node) pairs. We relax edges greedily — always expanding the nearest unvisited node. Non-negative edge weights are required (satisfied by our distance model).</w:t>
      </w:r>
    </w:p>
    <w:p w14:paraId="1DD9C6B9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Complexity: O((V + E) log V) time, O(V) space. The log V factor comes from heap operations.</w:t>
      </w:r>
    </w:p>
    <w:p w14:paraId="46A9671F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Implementation detail: We store a prev[] array alongside distances to reconstruct the actual path, not just the cost.</w:t>
      </w:r>
    </w:p>
    <w:p w14:paraId="6BE5F347" w14:textId="77777777" w:rsidR="005B33AF" w:rsidRPr="00875886" w:rsidRDefault="00000000">
      <w:pPr>
        <w:pStyle w:val="Heading2"/>
        <w:rPr>
          <w:sz w:val="32"/>
          <w:szCs w:val="32"/>
        </w:rPr>
      </w:pPr>
      <w:r w:rsidRPr="00875886">
        <w:rPr>
          <w:sz w:val="32"/>
          <w:szCs w:val="32"/>
        </w:rPr>
        <w:t>3.2 Floyd-Warshall – All-Pairs Shortest Path</w:t>
      </w:r>
    </w:p>
    <w:p w14:paraId="6FB2D93C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Floyd-Warshall computes shortest paths between every pair of nodes using dynamic programming. We run it once as a preprocessing step; TSP algorithms then look up any inter-node distance in O(1).</w:t>
      </w:r>
    </w:p>
    <w:p w14:paraId="3B44C91C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Recurrence: dist[i][j] = min(dist[i][j], dist[i][k] + dist[k][j]) for all intermediate nodes k.</w:t>
      </w:r>
    </w:p>
    <w:p w14:paraId="58E409D1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Complexity: O(V³) time, O(V²) space. Practical for graphs up to ~500 nodes.</w:t>
      </w:r>
    </w:p>
    <w:p w14:paraId="3F597E2D" w14:textId="77777777" w:rsidR="005B33AF" w:rsidRPr="00875886" w:rsidRDefault="00000000">
      <w:pPr>
        <w:pStyle w:val="Heading2"/>
        <w:rPr>
          <w:sz w:val="32"/>
          <w:szCs w:val="32"/>
        </w:rPr>
      </w:pPr>
      <w:r w:rsidRPr="00875886">
        <w:rPr>
          <w:sz w:val="32"/>
          <w:szCs w:val="32"/>
        </w:rPr>
        <w:t>3.3 Greedy Nearest Neighbor TSP</w:t>
      </w:r>
    </w:p>
    <w:p w14:paraId="674A69B9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The simplest TSP heuristic: from the current location, always move to the nearest unvisited delivery node. While fast and intuitive, it can produce routes up to 25% worse than optimal in pathological cases.</w:t>
      </w:r>
    </w:p>
    <w:p w14:paraId="2CC6D532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Complexity: O(N²) time where N = number of delivery nodes.</w:t>
      </w:r>
    </w:p>
    <w:p w14:paraId="62EDA3B9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Approximation ratio: No guaranteed bound, but empirically performs within 20-25% of optimal on random instances.</w:t>
      </w:r>
    </w:p>
    <w:p w14:paraId="51AED1C3" w14:textId="77777777" w:rsidR="005B33AF" w:rsidRPr="00875886" w:rsidRDefault="00000000">
      <w:pPr>
        <w:pStyle w:val="Heading2"/>
        <w:rPr>
          <w:sz w:val="32"/>
          <w:szCs w:val="32"/>
        </w:rPr>
      </w:pPr>
      <w:r w:rsidRPr="00875886">
        <w:rPr>
          <w:sz w:val="32"/>
          <w:szCs w:val="32"/>
        </w:rPr>
        <w:t>3.4 DP Bitmask TSP (Held-Karp Algorithm)</w:t>
      </w:r>
    </w:p>
    <w:p w14:paraId="3AB212B6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The exact TSP solution using dynamic programming with bitmask state compression. dp[mask][i] stores the minimum cost to visit the subset of nodes encoded in mask, ending at node i.</w:t>
      </w:r>
    </w:p>
    <w:p w14:paraId="5C84A708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State transition: dp[mask | (1&lt;&lt;v)][v] = min(dp[mask][v], dp[mask][u] + dist[u][v])</w:t>
      </w:r>
    </w:p>
    <w:p w14:paraId="6808D2B8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Complexity: O(2ᴺ · N²) time, O(2ᴺ · N) space. Practical for N ≤ 20 nodes.</w:t>
      </w:r>
    </w:p>
    <w:p w14:paraId="3588BD81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lastRenderedPageBreak/>
        <w:t>Optimality: Produces the exact optimal tour. Used as ground truth to evaluate heuristic quality.</w:t>
      </w:r>
    </w:p>
    <w:p w14:paraId="59DABD7A" w14:textId="77777777" w:rsidR="005B33AF" w:rsidRPr="00875886" w:rsidRDefault="00000000">
      <w:pPr>
        <w:pStyle w:val="Heading2"/>
        <w:rPr>
          <w:sz w:val="32"/>
          <w:szCs w:val="32"/>
        </w:rPr>
      </w:pPr>
      <w:r w:rsidRPr="00875886">
        <w:rPr>
          <w:sz w:val="32"/>
          <w:szCs w:val="32"/>
        </w:rPr>
        <w:t>3.5 Nearest Insertion Heuristic</w:t>
      </w:r>
    </w:p>
    <w:p w14:paraId="37A3D354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An improved approximation: start with a partial tour, then repeatedly find the nearest unvisited node to the current tour and insert it at the cheapest position.</w:t>
      </w:r>
    </w:p>
    <w:p w14:paraId="22EF0779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Complexity: O(N²) — same as Greedy NN, but typically produces better routes.</w:t>
      </w:r>
    </w:p>
    <w:p w14:paraId="46FE6B26" w14:textId="77777777" w:rsidR="005B33AF" w:rsidRPr="00875886" w:rsidRDefault="00000000">
      <w:pPr>
        <w:spacing w:before="80" w:after="80"/>
        <w:jc w:val="both"/>
        <w:rPr>
          <w:sz w:val="24"/>
          <w:szCs w:val="24"/>
        </w:rPr>
      </w:pPr>
      <w:r w:rsidRPr="00875886">
        <w:rPr>
          <w:sz w:val="28"/>
          <w:szCs w:val="28"/>
        </w:rPr>
        <w:t>Approximation guarantee: At most 2× optimal for metric instances (triangle inequality).</w:t>
      </w:r>
    </w:p>
    <w:p w14:paraId="29616181" w14:textId="77777777" w:rsidR="005B33AF" w:rsidRPr="00875886" w:rsidRDefault="00000000">
      <w:pPr>
        <w:pStyle w:val="Heading2"/>
        <w:rPr>
          <w:sz w:val="32"/>
          <w:szCs w:val="32"/>
        </w:rPr>
      </w:pPr>
      <w:r w:rsidRPr="00875886">
        <w:rPr>
          <w:sz w:val="32"/>
          <w:szCs w:val="32"/>
        </w:rPr>
        <w:t>3.6 Ford-Fulkerson Max-Flow for Agent Assignment</w:t>
      </w:r>
    </w:p>
    <w:p w14:paraId="17E65D65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We model the assignment problem as a flow network: Source → Agents → Delivery Zones → Sink. Each agent node has capacity equal to their maximum deliveries. Each zone node has unit demand. Max-flow finds an assignment that maximizes total deliveries while respecting agent capacities.</w:t>
      </w:r>
    </w:p>
    <w:p w14:paraId="7B99A2C3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Complexity: O(V · E) using BFS (Edmonds-Karp variant). Guarantees optimal assignment.</w:t>
      </w:r>
    </w:p>
    <w:p w14:paraId="50060016" w14:textId="77777777" w:rsidR="005B33AF" w:rsidRPr="00875886" w:rsidRDefault="00000000">
      <w:pPr>
        <w:rPr>
          <w:sz w:val="28"/>
          <w:szCs w:val="28"/>
        </w:rPr>
      </w:pPr>
      <w:r w:rsidRPr="00875886">
        <w:rPr>
          <w:sz w:val="28"/>
          <w:szCs w:val="28"/>
        </w:rPr>
        <w:br w:type="page"/>
      </w:r>
    </w:p>
    <w:p w14:paraId="113E1F8A" w14:textId="77777777" w:rsidR="005B33AF" w:rsidRPr="00875886" w:rsidRDefault="00000000">
      <w:pPr>
        <w:pStyle w:val="Heading1"/>
        <w:rPr>
          <w:sz w:val="40"/>
          <w:szCs w:val="40"/>
        </w:rPr>
      </w:pPr>
      <w:r w:rsidRPr="00875886">
        <w:rPr>
          <w:sz w:val="40"/>
          <w:szCs w:val="40"/>
        </w:rPr>
        <w:lastRenderedPageBreak/>
        <w:t>4. Experimental Results and Analysis</w:t>
      </w:r>
    </w:p>
    <w:p w14:paraId="174CB8EB" w14:textId="77777777" w:rsidR="005B33AF" w:rsidRPr="00875886" w:rsidRDefault="00000000">
      <w:pPr>
        <w:pStyle w:val="Heading2"/>
        <w:rPr>
          <w:sz w:val="32"/>
          <w:szCs w:val="32"/>
        </w:rPr>
      </w:pPr>
      <w:r w:rsidRPr="00875886">
        <w:rPr>
          <w:sz w:val="32"/>
          <w:szCs w:val="32"/>
        </w:rPr>
        <w:t>4.1 Algorithm Performance (12-node city, 6 delivery nodes)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700"/>
        <w:gridCol w:w="1400"/>
        <w:gridCol w:w="2060"/>
      </w:tblGrid>
      <w:tr w:rsidR="005B33AF" w:rsidRPr="00875886" w14:paraId="581145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C34B" w14:textId="77777777" w:rsidR="005B33AF" w:rsidRPr="00875886" w:rsidRDefault="00000000">
            <w:pPr>
              <w:jc w:val="center"/>
              <w:rPr>
                <w:sz w:val="28"/>
                <w:szCs w:val="28"/>
              </w:rPr>
            </w:pPr>
            <w:r w:rsidRPr="00875886">
              <w:rPr>
                <w:b/>
                <w:bCs/>
                <w:color w:val="FFFFFF"/>
                <w:sz w:val="24"/>
                <w:szCs w:val="24"/>
              </w:rPr>
              <w:t>Algorithm</w:t>
            </w:r>
          </w:p>
        </w:tc>
        <w:tc>
          <w:tcPr>
            <w:tcW w:w="15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70FBA" w14:textId="77777777" w:rsidR="005B33AF" w:rsidRPr="00875886" w:rsidRDefault="00000000">
            <w:pPr>
              <w:jc w:val="center"/>
              <w:rPr>
                <w:sz w:val="28"/>
                <w:szCs w:val="28"/>
              </w:rPr>
            </w:pPr>
            <w:r w:rsidRPr="00875886">
              <w:rPr>
                <w:b/>
                <w:bCs/>
                <w:color w:val="FFFFFF"/>
                <w:sz w:val="24"/>
                <w:szCs w:val="24"/>
              </w:rPr>
              <w:t>Tour Cost</w:t>
            </w:r>
          </w:p>
        </w:tc>
        <w:tc>
          <w:tcPr>
            <w:tcW w:w="17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3999" w14:textId="77777777" w:rsidR="005B33AF" w:rsidRPr="00875886" w:rsidRDefault="00000000">
            <w:pPr>
              <w:jc w:val="center"/>
              <w:rPr>
                <w:sz w:val="28"/>
                <w:szCs w:val="28"/>
              </w:rPr>
            </w:pPr>
            <w:r w:rsidRPr="00875886">
              <w:rPr>
                <w:b/>
                <w:bCs/>
                <w:color w:val="FFFFFF"/>
                <w:sz w:val="24"/>
                <w:szCs w:val="24"/>
              </w:rPr>
              <w:t>Exec Time (ms)</w:t>
            </w:r>
          </w:p>
        </w:tc>
        <w:tc>
          <w:tcPr>
            <w:tcW w:w="14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730F" w14:textId="77777777" w:rsidR="005B33AF" w:rsidRPr="00875886" w:rsidRDefault="00000000">
            <w:pPr>
              <w:jc w:val="center"/>
              <w:rPr>
                <w:sz w:val="28"/>
                <w:szCs w:val="28"/>
              </w:rPr>
            </w:pPr>
            <w:r w:rsidRPr="00875886">
              <w:rPr>
                <w:b/>
                <w:bCs/>
                <w:color w:val="FFFFFF"/>
                <w:sz w:val="24"/>
                <w:szCs w:val="24"/>
              </w:rPr>
              <w:t>Optimal?</w:t>
            </w:r>
          </w:p>
        </w:tc>
        <w:tc>
          <w:tcPr>
            <w:tcW w:w="20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BD12" w14:textId="77777777" w:rsidR="005B33AF" w:rsidRPr="00875886" w:rsidRDefault="00000000">
            <w:pPr>
              <w:jc w:val="center"/>
              <w:rPr>
                <w:sz w:val="28"/>
                <w:szCs w:val="28"/>
              </w:rPr>
            </w:pPr>
            <w:r w:rsidRPr="00875886">
              <w:rPr>
                <w:b/>
                <w:bCs/>
                <w:color w:val="FFFFFF"/>
                <w:sz w:val="24"/>
                <w:szCs w:val="24"/>
              </w:rPr>
              <w:t>Scalability</w:t>
            </w:r>
          </w:p>
        </w:tc>
      </w:tr>
      <w:tr w:rsidR="005B33AF" w:rsidRPr="00875886" w14:paraId="032B2B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DF75E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Greedy NN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7A60B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83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9C61F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0.013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249BC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No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38D29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O(N²) — excellent</w:t>
            </w:r>
          </w:p>
        </w:tc>
      </w:tr>
      <w:tr w:rsidR="005B33AF" w:rsidRPr="00875886" w14:paraId="48FC39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FCD67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Nearest Insertion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7C0C2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83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AC93C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0.024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6FF40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No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B2F24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O(N²) — excellent</w:t>
            </w:r>
          </w:p>
        </w:tc>
      </w:tr>
      <w:tr w:rsidR="005B33AF" w:rsidRPr="00875886" w14:paraId="6F86C5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0A077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DP Bitmask TSP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8B13F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83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4AAAF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0.195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4CB85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Yes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0A640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O(2ᴺN²) — N≤20</w:t>
            </w:r>
          </w:p>
        </w:tc>
      </w:tr>
      <w:tr w:rsidR="005B33AF" w:rsidRPr="00875886" w14:paraId="0297FD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A9BA6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Floyd-Warshall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1F776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N/A (APSP)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F40A1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&lt;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F6DBB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Yes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1618C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O(V³) — V≤500</w:t>
            </w:r>
          </w:p>
        </w:tc>
      </w:tr>
      <w:tr w:rsidR="005B33AF" w:rsidRPr="00875886" w14:paraId="66ECF7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C543B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Dijkstra SSSP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8289C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18 (to node 5)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ADCF6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0.01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B9F9C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Yes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70023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O((V+E)logV)</w:t>
            </w:r>
          </w:p>
        </w:tc>
      </w:tr>
      <w:tr w:rsidR="005B33AF" w:rsidRPr="00875886" w14:paraId="31330A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8C9E7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Ford-Fulkerson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67E42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5/5 assigned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66D90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0.05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60102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Yes (flow)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17F72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O(VE)</w:t>
            </w:r>
          </w:p>
        </w:tc>
      </w:tr>
    </w:tbl>
    <w:p w14:paraId="0E2526BD" w14:textId="77777777" w:rsidR="005B33AF" w:rsidRPr="00875886" w:rsidRDefault="005B33AF">
      <w:pPr>
        <w:spacing w:before="80" w:after="80"/>
        <w:jc w:val="both"/>
        <w:rPr>
          <w:sz w:val="28"/>
          <w:szCs w:val="28"/>
        </w:rPr>
      </w:pPr>
    </w:p>
    <w:p w14:paraId="424BDA48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Observation: On this instance, all three TSP algorithms converged to the same cost of 83. The DP confirms that both heuristics found the optimal solution. The DP took 15× longer than greedy — a trade-off that matters more at N &gt; 12.</w:t>
      </w:r>
    </w:p>
    <w:p w14:paraId="7301C9C7" w14:textId="77777777" w:rsidR="005B33AF" w:rsidRPr="00875886" w:rsidRDefault="00000000">
      <w:pPr>
        <w:pStyle w:val="Heading2"/>
        <w:rPr>
          <w:sz w:val="32"/>
          <w:szCs w:val="32"/>
        </w:rPr>
      </w:pPr>
      <w:r w:rsidRPr="00875886">
        <w:rPr>
          <w:sz w:val="32"/>
          <w:szCs w:val="32"/>
        </w:rPr>
        <w:t>4.2 Multi-Agent Routing Results</w:t>
      </w:r>
    </w:p>
    <w:p w14:paraId="26A6DE64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With 2 agents and 5 delivery nodes [3, 5, 7, 9, 11]:</w:t>
      </w:r>
    </w:p>
    <w:p w14:paraId="6AAE68FC" w14:textId="77777777" w:rsidR="005B33AF" w:rsidRPr="00875886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75886">
        <w:rPr>
          <w:sz w:val="28"/>
          <w:szCs w:val="28"/>
        </w:rPr>
        <w:t>Agent 1 assigned zones {3, 5, 7} via max-flow — route: 0→3→5→7→0, cost = 81</w:t>
      </w:r>
    </w:p>
    <w:p w14:paraId="3FFE7067" w14:textId="77777777" w:rsidR="005B33AF" w:rsidRPr="00875886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75886">
        <w:rPr>
          <w:sz w:val="28"/>
          <w:szCs w:val="28"/>
        </w:rPr>
        <w:t>Agent 2 assigned zones {9, 11} — route: 0→9→11→0, cost = 76</w:t>
      </w:r>
    </w:p>
    <w:p w14:paraId="1F2AE5A1" w14:textId="77777777" w:rsidR="005B33AF" w:rsidRPr="00875886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75886">
        <w:rPr>
          <w:sz w:val="28"/>
          <w:szCs w:val="28"/>
        </w:rPr>
        <w:t>Total fleet cost: 157 (vs. 83 for single agent)</w:t>
      </w:r>
    </w:p>
    <w:p w14:paraId="4BB80C88" w14:textId="77777777" w:rsidR="005B33AF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The increase in total cost is expected — two agents travel to/from the depot separately. However, each individual route is shorter, reducing delivery time significantly.</w:t>
      </w:r>
    </w:p>
    <w:p w14:paraId="64B84481" w14:textId="77777777" w:rsidR="00875886" w:rsidRDefault="00875886">
      <w:pPr>
        <w:spacing w:before="80" w:after="80"/>
        <w:jc w:val="both"/>
        <w:rPr>
          <w:sz w:val="28"/>
          <w:szCs w:val="28"/>
        </w:rPr>
      </w:pPr>
    </w:p>
    <w:p w14:paraId="19DE0A6D" w14:textId="77777777" w:rsidR="00875886" w:rsidRDefault="00875886">
      <w:pPr>
        <w:spacing w:before="80" w:after="80"/>
        <w:jc w:val="both"/>
        <w:rPr>
          <w:sz w:val="28"/>
          <w:szCs w:val="28"/>
        </w:rPr>
      </w:pPr>
    </w:p>
    <w:p w14:paraId="75DAD2E2" w14:textId="77777777" w:rsidR="00875886" w:rsidRDefault="00875886">
      <w:pPr>
        <w:spacing w:before="80" w:after="80"/>
        <w:jc w:val="both"/>
        <w:rPr>
          <w:sz w:val="28"/>
          <w:szCs w:val="28"/>
        </w:rPr>
      </w:pPr>
    </w:p>
    <w:p w14:paraId="32599C31" w14:textId="77777777" w:rsidR="00875886" w:rsidRDefault="00875886">
      <w:pPr>
        <w:spacing w:before="80" w:after="80"/>
        <w:jc w:val="both"/>
        <w:rPr>
          <w:sz w:val="28"/>
          <w:szCs w:val="28"/>
        </w:rPr>
      </w:pPr>
    </w:p>
    <w:p w14:paraId="00BC82A2" w14:textId="77777777" w:rsidR="00875886" w:rsidRDefault="00875886">
      <w:pPr>
        <w:spacing w:before="80" w:after="80"/>
        <w:jc w:val="both"/>
        <w:rPr>
          <w:sz w:val="28"/>
          <w:szCs w:val="28"/>
        </w:rPr>
      </w:pPr>
    </w:p>
    <w:p w14:paraId="2FB7CDAF" w14:textId="77777777" w:rsidR="00875886" w:rsidRPr="00875886" w:rsidRDefault="00875886">
      <w:pPr>
        <w:spacing w:before="80" w:after="80"/>
        <w:jc w:val="both"/>
        <w:rPr>
          <w:sz w:val="28"/>
          <w:szCs w:val="28"/>
        </w:rPr>
      </w:pPr>
    </w:p>
    <w:p w14:paraId="6EC59C56" w14:textId="77777777" w:rsidR="005B33AF" w:rsidRPr="00875886" w:rsidRDefault="00000000">
      <w:pPr>
        <w:pStyle w:val="Heading2"/>
        <w:rPr>
          <w:sz w:val="32"/>
          <w:szCs w:val="32"/>
        </w:rPr>
      </w:pPr>
      <w:r w:rsidRPr="00875886">
        <w:rPr>
          <w:sz w:val="32"/>
          <w:szCs w:val="32"/>
        </w:rPr>
        <w:lastRenderedPageBreak/>
        <w:t>4.3 Scalability Analysis</w:t>
      </w:r>
    </w:p>
    <w:p w14:paraId="2E0B94C4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As input size grows, algorithms diverge in practical usability: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40"/>
        <w:gridCol w:w="2160"/>
        <w:gridCol w:w="2360"/>
      </w:tblGrid>
      <w:tr w:rsidR="005B33AF" w:rsidRPr="00875886" w14:paraId="0E81B6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6F10F" w14:textId="77777777" w:rsidR="005B33AF" w:rsidRPr="00875886" w:rsidRDefault="00000000">
            <w:pPr>
              <w:jc w:val="center"/>
              <w:rPr>
                <w:sz w:val="28"/>
                <w:szCs w:val="28"/>
              </w:rPr>
            </w:pPr>
            <w:r w:rsidRPr="00875886">
              <w:rPr>
                <w:b/>
                <w:bCs/>
                <w:color w:val="FFFFFF"/>
                <w:sz w:val="24"/>
                <w:szCs w:val="24"/>
              </w:rPr>
              <w:t>N (delivery nodes)</w:t>
            </w:r>
          </w:p>
        </w:tc>
        <w:tc>
          <w:tcPr>
            <w:tcW w:w="184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A755C" w14:textId="77777777" w:rsidR="005B33AF" w:rsidRPr="00875886" w:rsidRDefault="00000000">
            <w:pPr>
              <w:jc w:val="center"/>
              <w:rPr>
                <w:sz w:val="28"/>
                <w:szCs w:val="28"/>
              </w:rPr>
            </w:pPr>
            <w:r w:rsidRPr="00875886">
              <w:rPr>
                <w:b/>
                <w:bCs/>
                <w:color w:val="FFFFFF"/>
                <w:sz w:val="24"/>
                <w:szCs w:val="24"/>
              </w:rPr>
              <w:t>Greedy (ms)</w:t>
            </w:r>
          </w:p>
        </w:tc>
        <w:tc>
          <w:tcPr>
            <w:tcW w:w="21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2B02" w14:textId="77777777" w:rsidR="005B33AF" w:rsidRPr="00875886" w:rsidRDefault="00000000">
            <w:pPr>
              <w:jc w:val="center"/>
              <w:rPr>
                <w:sz w:val="28"/>
                <w:szCs w:val="28"/>
              </w:rPr>
            </w:pPr>
            <w:r w:rsidRPr="00875886">
              <w:rPr>
                <w:b/>
                <w:bCs/>
                <w:color w:val="FFFFFF"/>
                <w:sz w:val="24"/>
                <w:szCs w:val="24"/>
              </w:rPr>
              <w:t>Nearest Insertion (ms)</w:t>
            </w:r>
          </w:p>
        </w:tc>
        <w:tc>
          <w:tcPr>
            <w:tcW w:w="23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A460" w14:textId="77777777" w:rsidR="005B33AF" w:rsidRPr="00875886" w:rsidRDefault="00000000">
            <w:pPr>
              <w:jc w:val="center"/>
              <w:rPr>
                <w:sz w:val="28"/>
                <w:szCs w:val="28"/>
              </w:rPr>
            </w:pPr>
            <w:r w:rsidRPr="00875886">
              <w:rPr>
                <w:b/>
                <w:bCs/>
                <w:color w:val="FFFFFF"/>
                <w:sz w:val="24"/>
                <w:szCs w:val="24"/>
              </w:rPr>
              <w:t>DP TSP (ms)</w:t>
            </w:r>
          </w:p>
        </w:tc>
      </w:tr>
      <w:tr w:rsidR="005B33AF" w:rsidRPr="00875886" w14:paraId="092F9E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87B29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5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9959B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0.01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D409D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0.02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490B0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0.2</w:t>
            </w:r>
          </w:p>
        </w:tc>
      </w:tr>
      <w:tr w:rsidR="005B33AF" w:rsidRPr="00875886" w14:paraId="004D15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2E45F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10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FB42E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0.05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00DE0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0.08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10797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12</w:t>
            </w:r>
          </w:p>
        </w:tc>
      </w:tr>
      <w:tr w:rsidR="005B33AF" w:rsidRPr="00875886" w14:paraId="748AD1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D94D3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15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33B37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0.12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3B008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0.18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4F0E7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450</w:t>
            </w:r>
          </w:p>
        </w:tc>
      </w:tr>
      <w:tr w:rsidR="005B33AF" w:rsidRPr="00875886" w14:paraId="66939E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3A71E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20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EE35F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0.22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57333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0.35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15480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15,000+</w:t>
            </w:r>
          </w:p>
        </w:tc>
      </w:tr>
      <w:tr w:rsidR="005B33AF" w:rsidRPr="00875886" w14:paraId="420BE8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ED78A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50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F9928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1.5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36D11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2.4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C27B3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Impractical</w:t>
            </w:r>
          </w:p>
        </w:tc>
      </w:tr>
    </w:tbl>
    <w:p w14:paraId="5DD21576" w14:textId="77777777" w:rsidR="005B33AF" w:rsidRPr="00875886" w:rsidRDefault="005B33AF">
      <w:pPr>
        <w:spacing w:before="80" w:after="80"/>
        <w:jc w:val="both"/>
        <w:rPr>
          <w:sz w:val="28"/>
          <w:szCs w:val="28"/>
        </w:rPr>
      </w:pPr>
    </w:p>
    <w:p w14:paraId="5F8E286E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For N &gt; 15, we automatically fall back to heuristics in SUDOS. This adaptive strategy balances optimality with practicality.</w:t>
      </w:r>
    </w:p>
    <w:p w14:paraId="6BB1F89F" w14:textId="77777777" w:rsidR="005B33AF" w:rsidRPr="00875886" w:rsidRDefault="00000000">
      <w:pPr>
        <w:rPr>
          <w:sz w:val="24"/>
          <w:szCs w:val="24"/>
        </w:rPr>
      </w:pPr>
      <w:r w:rsidRPr="00875886">
        <w:rPr>
          <w:sz w:val="24"/>
          <w:szCs w:val="24"/>
        </w:rPr>
        <w:br w:type="page"/>
      </w:r>
    </w:p>
    <w:p w14:paraId="259BE4D9" w14:textId="77777777" w:rsidR="005B33AF" w:rsidRPr="00875886" w:rsidRDefault="00000000">
      <w:pPr>
        <w:pStyle w:val="Heading1"/>
        <w:rPr>
          <w:sz w:val="40"/>
          <w:szCs w:val="40"/>
        </w:rPr>
      </w:pPr>
      <w:r w:rsidRPr="00875886">
        <w:rPr>
          <w:sz w:val="40"/>
          <w:szCs w:val="40"/>
        </w:rPr>
        <w:lastRenderedPageBreak/>
        <w:t>5. Complexity Analysis</w:t>
      </w:r>
    </w:p>
    <w:p w14:paraId="68A720B0" w14:textId="77777777" w:rsidR="005B33AF" w:rsidRPr="00875886" w:rsidRDefault="00000000">
      <w:pPr>
        <w:pStyle w:val="Heading2"/>
        <w:rPr>
          <w:sz w:val="32"/>
          <w:szCs w:val="32"/>
        </w:rPr>
      </w:pPr>
      <w:r w:rsidRPr="00875886">
        <w:rPr>
          <w:sz w:val="32"/>
          <w:szCs w:val="32"/>
        </w:rPr>
        <w:t>5.1 Time Complexity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980"/>
        <w:gridCol w:w="2100"/>
        <w:gridCol w:w="2880"/>
      </w:tblGrid>
      <w:tr w:rsidR="005B33AF" w:rsidRPr="00875886" w14:paraId="34ABDE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E131" w14:textId="77777777" w:rsidR="005B33AF" w:rsidRPr="00875886" w:rsidRDefault="00000000">
            <w:pPr>
              <w:jc w:val="center"/>
              <w:rPr>
                <w:sz w:val="28"/>
                <w:szCs w:val="28"/>
              </w:rPr>
            </w:pPr>
            <w:r w:rsidRPr="00875886">
              <w:rPr>
                <w:b/>
                <w:bCs/>
                <w:color w:val="FFFFFF"/>
                <w:sz w:val="24"/>
                <w:szCs w:val="24"/>
              </w:rPr>
              <w:t>Algorithm</w:t>
            </w:r>
          </w:p>
        </w:tc>
        <w:tc>
          <w:tcPr>
            <w:tcW w:w="198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0C2A" w14:textId="77777777" w:rsidR="005B33AF" w:rsidRPr="00875886" w:rsidRDefault="00000000">
            <w:pPr>
              <w:jc w:val="center"/>
              <w:rPr>
                <w:sz w:val="28"/>
                <w:szCs w:val="28"/>
              </w:rPr>
            </w:pPr>
            <w:r w:rsidRPr="00875886">
              <w:rPr>
                <w:b/>
                <w:bCs/>
                <w:color w:val="FFFFFF"/>
                <w:sz w:val="24"/>
                <w:szCs w:val="24"/>
              </w:rPr>
              <w:t>Best Case</w:t>
            </w:r>
          </w:p>
        </w:tc>
        <w:tc>
          <w:tcPr>
            <w:tcW w:w="21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685F" w14:textId="77777777" w:rsidR="005B33AF" w:rsidRPr="00875886" w:rsidRDefault="00000000">
            <w:pPr>
              <w:jc w:val="center"/>
              <w:rPr>
                <w:sz w:val="28"/>
                <w:szCs w:val="28"/>
              </w:rPr>
            </w:pPr>
            <w:r w:rsidRPr="00875886">
              <w:rPr>
                <w:b/>
                <w:bCs/>
                <w:color w:val="FFFFFF"/>
                <w:sz w:val="24"/>
                <w:szCs w:val="24"/>
              </w:rPr>
              <w:t>Average Case</w:t>
            </w:r>
          </w:p>
        </w:tc>
        <w:tc>
          <w:tcPr>
            <w:tcW w:w="288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D86E" w14:textId="77777777" w:rsidR="005B33AF" w:rsidRPr="00875886" w:rsidRDefault="00000000">
            <w:pPr>
              <w:jc w:val="center"/>
              <w:rPr>
                <w:sz w:val="28"/>
                <w:szCs w:val="28"/>
              </w:rPr>
            </w:pPr>
            <w:r w:rsidRPr="00875886">
              <w:rPr>
                <w:b/>
                <w:bCs/>
                <w:color w:val="FFFFFF"/>
                <w:sz w:val="24"/>
                <w:szCs w:val="24"/>
              </w:rPr>
              <w:t>Worst Case</w:t>
            </w:r>
          </w:p>
        </w:tc>
      </w:tr>
      <w:tr w:rsidR="005B33AF" w:rsidRPr="00875886" w14:paraId="19FD6A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6E640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Dijkstra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C0337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O(E log V)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3FFEB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O((V+E) log V)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D90EB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O((V+E) log V)</w:t>
            </w:r>
          </w:p>
        </w:tc>
      </w:tr>
      <w:tr w:rsidR="005B33AF" w:rsidRPr="00875886" w14:paraId="38F5F8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016C6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Floyd-Warshall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66128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O(V³)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9E9FC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O(V³)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25A10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O(V³)</w:t>
            </w:r>
          </w:p>
        </w:tc>
      </w:tr>
      <w:tr w:rsidR="005B33AF" w:rsidRPr="00875886" w14:paraId="035E67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858ED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Greedy TSP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84981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O(N²)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87F54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O(N²)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98C76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O(N²)</w:t>
            </w:r>
          </w:p>
        </w:tc>
      </w:tr>
      <w:tr w:rsidR="005B33AF" w:rsidRPr="00875886" w14:paraId="3D4E4D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A6062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DP Bitmask TSP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061BA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O(2ᴺ·N²)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1D30C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O(2ᴺ·N²)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A28DC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O(2ᴺ·N²)</w:t>
            </w:r>
          </w:p>
        </w:tc>
      </w:tr>
      <w:tr w:rsidR="005B33AF" w:rsidRPr="00875886" w14:paraId="0148D7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033F3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Nearest Insertion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5A342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O(N²)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4D45F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O(N²)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42D3F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O(N²)</w:t>
            </w:r>
          </w:p>
        </w:tc>
      </w:tr>
      <w:tr w:rsidR="005B33AF" w:rsidRPr="00875886" w14:paraId="1C33A1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8CE90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Ford-Fulkerson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95BE8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O(VE)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7A04F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O(VE)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DC60D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O(V·E²)</w:t>
            </w:r>
          </w:p>
        </w:tc>
      </w:tr>
    </w:tbl>
    <w:p w14:paraId="03D74289" w14:textId="77777777" w:rsidR="005B33AF" w:rsidRPr="00875886" w:rsidRDefault="00000000">
      <w:pPr>
        <w:pStyle w:val="Heading2"/>
        <w:rPr>
          <w:sz w:val="32"/>
          <w:szCs w:val="32"/>
        </w:rPr>
      </w:pPr>
      <w:r w:rsidRPr="00875886">
        <w:rPr>
          <w:sz w:val="32"/>
          <w:szCs w:val="32"/>
        </w:rPr>
        <w:t>5.2 Space Complexity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5B33AF" w:rsidRPr="00875886" w14:paraId="48B84F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41E8" w14:textId="77777777" w:rsidR="005B33AF" w:rsidRPr="00875886" w:rsidRDefault="00000000">
            <w:pPr>
              <w:jc w:val="center"/>
              <w:rPr>
                <w:sz w:val="28"/>
                <w:szCs w:val="28"/>
              </w:rPr>
            </w:pPr>
            <w:r w:rsidRPr="00875886">
              <w:rPr>
                <w:b/>
                <w:bCs/>
                <w:color w:val="FFFFFF"/>
                <w:sz w:val="24"/>
                <w:szCs w:val="24"/>
              </w:rPr>
              <w:t>Algorithm</w:t>
            </w:r>
          </w:p>
        </w:tc>
        <w:tc>
          <w:tcPr>
            <w:tcW w:w="24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4DB5" w14:textId="77777777" w:rsidR="005B33AF" w:rsidRPr="00875886" w:rsidRDefault="00000000">
            <w:pPr>
              <w:jc w:val="center"/>
              <w:rPr>
                <w:sz w:val="28"/>
                <w:szCs w:val="28"/>
              </w:rPr>
            </w:pPr>
            <w:r w:rsidRPr="00875886">
              <w:rPr>
                <w:b/>
                <w:bCs/>
                <w:color w:val="FFFFFF"/>
                <w:sz w:val="24"/>
                <w:szCs w:val="24"/>
              </w:rPr>
              <w:t>Space</w:t>
            </w:r>
          </w:p>
        </w:tc>
        <w:tc>
          <w:tcPr>
            <w:tcW w:w="45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AC5F0" w14:textId="77777777" w:rsidR="005B33AF" w:rsidRPr="00875886" w:rsidRDefault="00000000">
            <w:pPr>
              <w:jc w:val="center"/>
              <w:rPr>
                <w:sz w:val="28"/>
                <w:szCs w:val="28"/>
              </w:rPr>
            </w:pPr>
            <w:r w:rsidRPr="00875886"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5B33AF" w:rsidRPr="00875886" w14:paraId="5D4267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0B761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Dijkstra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7FFB9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O(V)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A1CDF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Priority queue + distance array</w:t>
            </w:r>
          </w:p>
        </w:tc>
      </w:tr>
      <w:tr w:rsidR="005B33AF" w:rsidRPr="00875886" w14:paraId="3AB0FD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8DD08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Floyd-Warshall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465B5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O(V²)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E9683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Full distance matrix</w:t>
            </w:r>
          </w:p>
        </w:tc>
      </w:tr>
      <w:tr w:rsidR="005B33AF" w:rsidRPr="00875886" w14:paraId="607978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BDB85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Greedy TSP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15A3B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O(N)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F45E7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Visited set + path</w:t>
            </w:r>
          </w:p>
        </w:tc>
      </w:tr>
      <w:tr w:rsidR="005B33AF" w:rsidRPr="00875886" w14:paraId="6383FF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C1EB3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DP TSP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284C7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O(2ᴺ · N)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CB8A1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Main bottleneck for large N</w:t>
            </w:r>
          </w:p>
        </w:tc>
      </w:tr>
      <w:tr w:rsidR="005B33AF" w:rsidRPr="00875886" w14:paraId="711CF3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6A3E4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Ford-Fulkerson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A3E70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O(V + 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A3C02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Flow graph</w:t>
            </w:r>
          </w:p>
        </w:tc>
      </w:tr>
    </w:tbl>
    <w:p w14:paraId="7EA69570" w14:textId="77777777" w:rsidR="005B33AF" w:rsidRPr="00875886" w:rsidRDefault="00000000">
      <w:pPr>
        <w:rPr>
          <w:sz w:val="24"/>
          <w:szCs w:val="24"/>
        </w:rPr>
      </w:pPr>
      <w:r w:rsidRPr="00875886">
        <w:rPr>
          <w:sz w:val="24"/>
          <w:szCs w:val="24"/>
        </w:rPr>
        <w:br w:type="page"/>
      </w:r>
    </w:p>
    <w:p w14:paraId="57BFF308" w14:textId="77777777" w:rsidR="005B33AF" w:rsidRPr="00875886" w:rsidRDefault="00000000">
      <w:pPr>
        <w:pStyle w:val="Heading1"/>
        <w:rPr>
          <w:sz w:val="40"/>
          <w:szCs w:val="40"/>
        </w:rPr>
      </w:pPr>
      <w:r w:rsidRPr="00875886">
        <w:rPr>
          <w:sz w:val="40"/>
          <w:szCs w:val="40"/>
        </w:rPr>
        <w:lastRenderedPageBreak/>
        <w:t>6. Conclusions and Future Work</w:t>
      </w:r>
    </w:p>
    <w:p w14:paraId="79DB51CB" w14:textId="77777777" w:rsidR="005B33AF" w:rsidRPr="00875886" w:rsidRDefault="00000000">
      <w:pPr>
        <w:pStyle w:val="Heading2"/>
        <w:rPr>
          <w:sz w:val="32"/>
          <w:szCs w:val="32"/>
        </w:rPr>
      </w:pPr>
      <w:r w:rsidRPr="00875886">
        <w:rPr>
          <w:sz w:val="32"/>
          <w:szCs w:val="32"/>
        </w:rPr>
        <w:t>6.1 Summary</w:t>
      </w:r>
    </w:p>
    <w:p w14:paraId="6DDDDB6B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SUDOS successfully demonstrates the application of five distinct algorithmic paradigms to a unified real-world problem. Key findings:</w:t>
      </w:r>
    </w:p>
    <w:p w14:paraId="73378FAE" w14:textId="77777777" w:rsidR="005B33AF" w:rsidRPr="00875886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75886">
        <w:rPr>
          <w:sz w:val="28"/>
          <w:szCs w:val="28"/>
        </w:rPr>
        <w:t>Dijkstra and Floyd-Warshall provide fast, exact shortest-path precomputation that benefits all higher-level TSP routines</w:t>
      </w:r>
    </w:p>
    <w:p w14:paraId="358FF122" w14:textId="77777777" w:rsidR="005B33AF" w:rsidRPr="00875886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75886">
        <w:rPr>
          <w:sz w:val="28"/>
          <w:szCs w:val="28"/>
        </w:rPr>
        <w:t>Greedy Nearest Neighbor is extremely fast and often finds near-optimal routes, making it suitable for real-time systems</w:t>
      </w:r>
    </w:p>
    <w:p w14:paraId="6E2286FB" w14:textId="77777777" w:rsidR="005B33AF" w:rsidRPr="00875886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75886">
        <w:rPr>
          <w:sz w:val="28"/>
          <w:szCs w:val="28"/>
        </w:rPr>
        <w:t>DP Bitmask TSP provides provably optimal solutions but is limited to N ≤ 20 delivery nodes due to exponential space</w:t>
      </w:r>
    </w:p>
    <w:p w14:paraId="3DA13F06" w14:textId="77777777" w:rsidR="005B33AF" w:rsidRPr="00875886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75886">
        <w:rPr>
          <w:sz w:val="28"/>
          <w:szCs w:val="28"/>
        </w:rPr>
        <w:t>Nearest Insertion consistently matches or outperforms Greedy NN with comparable runtime</w:t>
      </w:r>
    </w:p>
    <w:p w14:paraId="6DFB9C1F" w14:textId="77777777" w:rsidR="005B33AF" w:rsidRPr="00875886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75886">
        <w:rPr>
          <w:sz w:val="28"/>
          <w:szCs w:val="28"/>
        </w:rPr>
        <w:t>Ford-Fulkerson cleanly separates the assignment problem from routing, enabling fair and capacity-aware agent scheduling</w:t>
      </w:r>
    </w:p>
    <w:p w14:paraId="68A15462" w14:textId="77777777" w:rsidR="005B33AF" w:rsidRPr="00875886" w:rsidRDefault="00000000">
      <w:pPr>
        <w:pStyle w:val="Heading2"/>
        <w:rPr>
          <w:sz w:val="32"/>
          <w:szCs w:val="32"/>
        </w:rPr>
      </w:pPr>
      <w:r w:rsidRPr="00875886">
        <w:rPr>
          <w:sz w:val="32"/>
          <w:szCs w:val="32"/>
        </w:rPr>
        <w:t>6.2 Trade-off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5B33AF" w:rsidRPr="00875886" w14:paraId="0F4821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2F03" w14:textId="77777777" w:rsidR="005B33AF" w:rsidRPr="00875886" w:rsidRDefault="00000000">
            <w:pPr>
              <w:jc w:val="center"/>
              <w:rPr>
                <w:sz w:val="28"/>
                <w:szCs w:val="28"/>
              </w:rPr>
            </w:pPr>
            <w:r w:rsidRPr="00875886">
              <w:rPr>
                <w:b/>
                <w:bCs/>
                <w:color w:val="FFFFFF"/>
                <w:sz w:val="24"/>
                <w:szCs w:val="24"/>
              </w:rPr>
              <w:t>Criterion</w:t>
            </w:r>
          </w:p>
        </w:tc>
        <w:tc>
          <w:tcPr>
            <w:tcW w:w="25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B3FC8" w14:textId="77777777" w:rsidR="005B33AF" w:rsidRPr="00875886" w:rsidRDefault="00000000">
            <w:pPr>
              <w:jc w:val="center"/>
              <w:rPr>
                <w:sz w:val="28"/>
                <w:szCs w:val="28"/>
              </w:rPr>
            </w:pPr>
            <w:r w:rsidRPr="00875886">
              <w:rPr>
                <w:b/>
                <w:bCs/>
                <w:color w:val="FFFFFF"/>
                <w:sz w:val="24"/>
                <w:szCs w:val="24"/>
              </w:rPr>
              <w:t>Best Algorithm</w:t>
            </w:r>
          </w:p>
        </w:tc>
        <w:tc>
          <w:tcPr>
            <w:tcW w:w="43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AD69C" w14:textId="77777777" w:rsidR="005B33AF" w:rsidRPr="00875886" w:rsidRDefault="00000000">
            <w:pPr>
              <w:jc w:val="center"/>
              <w:rPr>
                <w:sz w:val="28"/>
                <w:szCs w:val="28"/>
              </w:rPr>
            </w:pPr>
            <w:r w:rsidRPr="00875886">
              <w:rPr>
                <w:b/>
                <w:bCs/>
                <w:color w:val="FFFFFF"/>
                <w:sz w:val="24"/>
                <w:szCs w:val="24"/>
              </w:rPr>
              <w:t>Why</w:t>
            </w:r>
          </w:p>
        </w:tc>
      </w:tr>
      <w:tr w:rsidR="005B33AF" w:rsidRPr="00875886" w14:paraId="69CDEB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28435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Optimality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6C277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DP Bitmask TSP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F2792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Exact Held-Karp solution</w:t>
            </w:r>
          </w:p>
        </w:tc>
      </w:tr>
      <w:tr w:rsidR="005B33AF" w:rsidRPr="00875886" w14:paraId="292CF8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BD032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Speed (large N)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ED4E5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Greedy NN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A4103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O(N²), milliseconds</w:t>
            </w:r>
          </w:p>
        </w:tc>
      </w:tr>
      <w:tr w:rsidR="005B33AF" w:rsidRPr="00875886" w14:paraId="616218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7A7EA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Balance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1976D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Nearest Insertion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AD4CA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O(N²), 2× approx. bound</w:t>
            </w:r>
          </w:p>
        </w:tc>
      </w:tr>
      <w:tr w:rsidR="005B33AF" w:rsidRPr="00875886" w14:paraId="5E9109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4509A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Agent Assignment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4DACC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Ford-Fulkerson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A7615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Max-flow optimality</w:t>
            </w:r>
          </w:p>
        </w:tc>
      </w:tr>
      <w:tr w:rsidR="005B33AF" w:rsidRPr="00875886" w14:paraId="1CA3F8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FE9FB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Preprocessing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03D38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Floyd-Warshall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94AB5" w14:textId="77777777" w:rsidR="005B33AF" w:rsidRPr="00875886" w:rsidRDefault="00000000">
            <w:pPr>
              <w:rPr>
                <w:sz w:val="28"/>
                <w:szCs w:val="28"/>
              </w:rPr>
            </w:pPr>
            <w:r w:rsidRPr="00875886">
              <w:rPr>
                <w:sz w:val="24"/>
                <w:szCs w:val="24"/>
              </w:rPr>
              <w:t>O(1) lookup after O(V³)</w:t>
            </w:r>
          </w:p>
        </w:tc>
      </w:tr>
    </w:tbl>
    <w:p w14:paraId="59901579" w14:textId="77777777" w:rsidR="005B33AF" w:rsidRPr="00875886" w:rsidRDefault="00000000">
      <w:pPr>
        <w:pStyle w:val="Heading2"/>
        <w:rPr>
          <w:sz w:val="32"/>
          <w:szCs w:val="32"/>
        </w:rPr>
      </w:pPr>
      <w:r w:rsidRPr="00875886">
        <w:rPr>
          <w:sz w:val="32"/>
          <w:szCs w:val="32"/>
        </w:rPr>
        <w:t>6.3 Future Extensions</w:t>
      </w:r>
    </w:p>
    <w:p w14:paraId="0794AA36" w14:textId="77777777" w:rsidR="005B33AF" w:rsidRPr="00875886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75886">
        <w:rPr>
          <w:sz w:val="28"/>
          <w:szCs w:val="28"/>
        </w:rPr>
        <w:t>Integration with real-time traffic data via Google Maps API for dynamic edge weights</w:t>
      </w:r>
    </w:p>
    <w:p w14:paraId="6D5298A1" w14:textId="77777777" w:rsidR="005B33AF" w:rsidRPr="00875886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75886">
        <w:rPr>
          <w:sz w:val="28"/>
          <w:szCs w:val="28"/>
        </w:rPr>
        <w:t>Metaheuristics (Simulated Annealing, Genetic Algorithms) for very large instances</w:t>
      </w:r>
    </w:p>
    <w:p w14:paraId="14B64F7A" w14:textId="77777777" w:rsidR="005B33AF" w:rsidRPr="00875886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75886">
        <w:rPr>
          <w:sz w:val="28"/>
          <w:szCs w:val="28"/>
        </w:rPr>
        <w:t>Parallel Floyd-Warshall using multiprocessing for graphs with 1000+ nodes</w:t>
      </w:r>
    </w:p>
    <w:p w14:paraId="3113BFE2" w14:textId="77777777" w:rsidR="005B33AF" w:rsidRPr="00875886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75886">
        <w:rPr>
          <w:sz w:val="28"/>
          <w:szCs w:val="28"/>
        </w:rPr>
        <w:t>Time-window constraints (customers available only between specific hours)</w:t>
      </w:r>
    </w:p>
    <w:p w14:paraId="5DB4FC4B" w14:textId="77777777" w:rsidR="005B33AF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75886">
        <w:rPr>
          <w:sz w:val="28"/>
          <w:szCs w:val="28"/>
        </w:rPr>
        <w:t>Benchmarking against Google OR-Tools as an industry baseline</w:t>
      </w:r>
    </w:p>
    <w:p w14:paraId="3CD68F0F" w14:textId="77777777" w:rsidR="00875886" w:rsidRPr="00875886" w:rsidRDefault="00875886" w:rsidP="00875886">
      <w:pPr>
        <w:spacing w:before="40" w:after="40"/>
        <w:ind w:left="360"/>
        <w:rPr>
          <w:sz w:val="28"/>
          <w:szCs w:val="28"/>
        </w:rPr>
      </w:pPr>
    </w:p>
    <w:p w14:paraId="033FB61F" w14:textId="77777777" w:rsidR="005B33AF" w:rsidRPr="00875886" w:rsidRDefault="00000000">
      <w:pPr>
        <w:pStyle w:val="Heading1"/>
        <w:rPr>
          <w:sz w:val="40"/>
          <w:szCs w:val="40"/>
        </w:rPr>
      </w:pPr>
      <w:r w:rsidRPr="00875886">
        <w:rPr>
          <w:sz w:val="40"/>
          <w:szCs w:val="40"/>
        </w:rPr>
        <w:lastRenderedPageBreak/>
        <w:t>7. References</w:t>
      </w:r>
    </w:p>
    <w:p w14:paraId="3E3A73D1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1. Cormen, T.H., Leiserson, C.E., Rivest, R.L., Stein, C. – Introduction to Algorithms (4th Ed.), MIT Press, 2022</w:t>
      </w:r>
    </w:p>
    <w:p w14:paraId="6379E760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2. Bellman, R. – Dynamic Programming Treatment of the Travelling Salesman Problem. Journal of the ACM, 1962</w:t>
      </w:r>
    </w:p>
    <w:p w14:paraId="56AE4589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3. Held, M., Karp, R.M. – A Dynamic Programming Approach to Sequencing Problems. SIAM Journal, 1962</w:t>
      </w:r>
    </w:p>
    <w:p w14:paraId="76AE75AD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4. Christofides, N. – Worst-case analysis of a new heuristic for the TSP. Carnegie Mellon, 1976</w:t>
      </w:r>
    </w:p>
    <w:p w14:paraId="1DE5770B" w14:textId="77777777" w:rsidR="005B33AF" w:rsidRPr="00875886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>5. Ford, L.R., Fulkerson, D.R. – Maximal Flow Through a Network. Canadian Journal of Mathematics, 1956</w:t>
      </w:r>
    </w:p>
    <w:p w14:paraId="0714AAF4" w14:textId="0137B7FC" w:rsidR="005B33AF" w:rsidRDefault="00000000">
      <w:pPr>
        <w:spacing w:before="80" w:after="80"/>
        <w:jc w:val="both"/>
        <w:rPr>
          <w:sz w:val="28"/>
          <w:szCs w:val="28"/>
        </w:rPr>
      </w:pPr>
      <w:r w:rsidRPr="00875886">
        <w:rPr>
          <w:sz w:val="28"/>
          <w:szCs w:val="28"/>
        </w:rPr>
        <w:t xml:space="preserve">6. Google OR-Tools Documentation – </w:t>
      </w:r>
      <w:hyperlink r:id="rId5" w:history="1">
        <w:r w:rsidR="00875886" w:rsidRPr="00A67BB3">
          <w:rPr>
            <w:rStyle w:val="Hyperlink"/>
            <w:sz w:val="28"/>
            <w:szCs w:val="28"/>
          </w:rPr>
          <w:t>https://developers.google.com/optimization</w:t>
        </w:r>
      </w:hyperlink>
    </w:p>
    <w:p w14:paraId="09952861" w14:textId="77777777" w:rsidR="00875886" w:rsidRDefault="00875886">
      <w:pPr>
        <w:spacing w:before="80" w:after="80"/>
        <w:jc w:val="both"/>
        <w:rPr>
          <w:sz w:val="28"/>
          <w:szCs w:val="28"/>
        </w:rPr>
      </w:pPr>
    </w:p>
    <w:p w14:paraId="3CC87198" w14:textId="77777777" w:rsidR="00875886" w:rsidRDefault="00875886" w:rsidP="00875886">
      <w:pPr>
        <w:spacing w:before="80" w:after="80"/>
        <w:jc w:val="both"/>
        <w:rPr>
          <w:sz w:val="28"/>
          <w:szCs w:val="28"/>
        </w:rPr>
      </w:pPr>
      <w:r w:rsidRPr="00875886">
        <w:rPr>
          <w:b/>
          <w:bCs/>
          <w:color w:val="1F3864" w:themeColor="accent1" w:themeShade="80"/>
          <w:sz w:val="40"/>
          <w:szCs w:val="40"/>
        </w:rPr>
        <w:t>Declaration:</w:t>
      </w:r>
      <w:r w:rsidRPr="00875886">
        <w:rPr>
          <w:sz w:val="28"/>
          <w:szCs w:val="28"/>
        </w:rPr>
        <w:t xml:space="preserve"> </w:t>
      </w:r>
    </w:p>
    <w:p w14:paraId="22A430BD" w14:textId="77777777" w:rsidR="00560B67" w:rsidRPr="00560B67" w:rsidRDefault="00560B67" w:rsidP="00560B67">
      <w:pPr>
        <w:spacing w:before="80" w:after="80"/>
        <w:jc w:val="both"/>
        <w:rPr>
          <w:sz w:val="28"/>
          <w:szCs w:val="28"/>
        </w:rPr>
      </w:pPr>
      <w:r w:rsidRPr="00560B67">
        <w:rPr>
          <w:sz w:val="28"/>
          <w:szCs w:val="28"/>
        </w:rPr>
        <w:t xml:space="preserve">This project was developed by Rohan Kumar, </w:t>
      </w:r>
      <w:proofErr w:type="spellStart"/>
      <w:r w:rsidRPr="00560B67">
        <w:rPr>
          <w:sz w:val="28"/>
          <w:szCs w:val="28"/>
        </w:rPr>
        <w:t>Atvik</w:t>
      </w:r>
      <w:proofErr w:type="spellEnd"/>
      <w:r w:rsidRPr="00560B67">
        <w:rPr>
          <w:sz w:val="28"/>
          <w:szCs w:val="28"/>
        </w:rPr>
        <w:t xml:space="preserve"> Sharma, and Md Rakhshan Saif as part of the BCSE204L course. The code and analysis are our original work (except standard algorithm references).</w:t>
      </w:r>
    </w:p>
    <w:p w14:paraId="1F7D9D60" w14:textId="77777777" w:rsidR="00875886" w:rsidRPr="00875886" w:rsidRDefault="00875886" w:rsidP="00560B67">
      <w:pPr>
        <w:spacing w:before="80" w:after="80"/>
        <w:jc w:val="both"/>
        <w:rPr>
          <w:sz w:val="28"/>
          <w:szCs w:val="28"/>
        </w:rPr>
      </w:pPr>
    </w:p>
    <w:sectPr w:rsidR="00875886" w:rsidRPr="00875886" w:rsidSect="00560B67">
      <w:pgSz w:w="12240" w:h="15840"/>
      <w:pgMar w:top="1440" w:right="1260" w:bottom="1440" w:left="12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3414F"/>
    <w:multiLevelType w:val="hybridMultilevel"/>
    <w:tmpl w:val="67DE3A2E"/>
    <w:lvl w:ilvl="0" w:tplc="76C6F900">
      <w:start w:val="1"/>
      <w:numFmt w:val="bullet"/>
      <w:lvlText w:val="●"/>
      <w:lvlJc w:val="left"/>
      <w:pPr>
        <w:ind w:left="720" w:hanging="360"/>
      </w:pPr>
    </w:lvl>
    <w:lvl w:ilvl="1" w:tplc="FE3A8628">
      <w:start w:val="1"/>
      <w:numFmt w:val="bullet"/>
      <w:lvlText w:val="○"/>
      <w:lvlJc w:val="left"/>
      <w:pPr>
        <w:ind w:left="1440" w:hanging="360"/>
      </w:pPr>
    </w:lvl>
    <w:lvl w:ilvl="2" w:tplc="5754ACC2">
      <w:start w:val="1"/>
      <w:numFmt w:val="bullet"/>
      <w:lvlText w:val="■"/>
      <w:lvlJc w:val="left"/>
      <w:pPr>
        <w:ind w:left="2160" w:hanging="360"/>
      </w:pPr>
    </w:lvl>
    <w:lvl w:ilvl="3" w:tplc="2D543E62">
      <w:start w:val="1"/>
      <w:numFmt w:val="bullet"/>
      <w:lvlText w:val="●"/>
      <w:lvlJc w:val="left"/>
      <w:pPr>
        <w:ind w:left="2880" w:hanging="360"/>
      </w:pPr>
    </w:lvl>
    <w:lvl w:ilvl="4" w:tplc="C4BA9C86">
      <w:start w:val="1"/>
      <w:numFmt w:val="bullet"/>
      <w:lvlText w:val="○"/>
      <w:lvlJc w:val="left"/>
      <w:pPr>
        <w:ind w:left="3600" w:hanging="360"/>
      </w:pPr>
    </w:lvl>
    <w:lvl w:ilvl="5" w:tplc="45FC1FCE">
      <w:start w:val="1"/>
      <w:numFmt w:val="bullet"/>
      <w:lvlText w:val="■"/>
      <w:lvlJc w:val="left"/>
      <w:pPr>
        <w:ind w:left="4320" w:hanging="360"/>
      </w:pPr>
    </w:lvl>
    <w:lvl w:ilvl="6" w:tplc="9132974E">
      <w:start w:val="1"/>
      <w:numFmt w:val="bullet"/>
      <w:lvlText w:val="●"/>
      <w:lvlJc w:val="left"/>
      <w:pPr>
        <w:ind w:left="5040" w:hanging="360"/>
      </w:pPr>
    </w:lvl>
    <w:lvl w:ilvl="7" w:tplc="141A6C7C">
      <w:start w:val="1"/>
      <w:numFmt w:val="bullet"/>
      <w:lvlText w:val="●"/>
      <w:lvlJc w:val="left"/>
      <w:pPr>
        <w:ind w:left="5760" w:hanging="360"/>
      </w:pPr>
    </w:lvl>
    <w:lvl w:ilvl="8" w:tplc="45B233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9811C3"/>
    <w:multiLevelType w:val="hybridMultilevel"/>
    <w:tmpl w:val="2118EE7E"/>
    <w:lvl w:ilvl="0" w:tplc="044C15E4">
      <w:start w:val="1"/>
      <w:numFmt w:val="bullet"/>
      <w:lvlText w:val="•"/>
      <w:lvlJc w:val="left"/>
      <w:pPr>
        <w:ind w:left="720" w:hanging="360"/>
      </w:pPr>
    </w:lvl>
    <w:lvl w:ilvl="1" w:tplc="51E056CA">
      <w:numFmt w:val="decimal"/>
      <w:lvlText w:val=""/>
      <w:lvlJc w:val="left"/>
    </w:lvl>
    <w:lvl w:ilvl="2" w:tplc="153627C4">
      <w:numFmt w:val="decimal"/>
      <w:lvlText w:val=""/>
      <w:lvlJc w:val="left"/>
    </w:lvl>
    <w:lvl w:ilvl="3" w:tplc="EECA5DCA">
      <w:numFmt w:val="decimal"/>
      <w:lvlText w:val=""/>
      <w:lvlJc w:val="left"/>
    </w:lvl>
    <w:lvl w:ilvl="4" w:tplc="8CBC7DDE">
      <w:numFmt w:val="decimal"/>
      <w:lvlText w:val=""/>
      <w:lvlJc w:val="left"/>
    </w:lvl>
    <w:lvl w:ilvl="5" w:tplc="3E4C7CEA">
      <w:numFmt w:val="decimal"/>
      <w:lvlText w:val=""/>
      <w:lvlJc w:val="left"/>
    </w:lvl>
    <w:lvl w:ilvl="6" w:tplc="9E523FC8">
      <w:numFmt w:val="decimal"/>
      <w:lvlText w:val=""/>
      <w:lvlJc w:val="left"/>
    </w:lvl>
    <w:lvl w:ilvl="7" w:tplc="5964C6AA">
      <w:numFmt w:val="decimal"/>
      <w:lvlText w:val=""/>
      <w:lvlJc w:val="left"/>
    </w:lvl>
    <w:lvl w:ilvl="8" w:tplc="DA684470">
      <w:numFmt w:val="decimal"/>
      <w:lvlText w:val=""/>
      <w:lvlJc w:val="left"/>
    </w:lvl>
  </w:abstractNum>
  <w:num w:numId="1" w16cid:durableId="1914002525">
    <w:abstractNumId w:val="0"/>
    <w:lvlOverride w:ilvl="0">
      <w:startOverride w:val="1"/>
    </w:lvlOverride>
  </w:num>
  <w:num w:numId="2" w16cid:durableId="9170608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3AF"/>
    <w:rsid w:val="00560B67"/>
    <w:rsid w:val="005657F1"/>
    <w:rsid w:val="005B33AF"/>
    <w:rsid w:val="00875886"/>
    <w:rsid w:val="00CC4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A972F"/>
  <w15:docId w15:val="{5B177965-6A2D-4E77-AC6D-E1151768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4F8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758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60B67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s.google.com/optimiz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1502</Words>
  <Characters>8566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Rohan Kumar</cp:lastModifiedBy>
  <cp:revision>2</cp:revision>
  <dcterms:created xsi:type="dcterms:W3CDTF">2026-04-17T14:44:00Z</dcterms:created>
  <dcterms:modified xsi:type="dcterms:W3CDTF">2026-04-17T14:44:00Z</dcterms:modified>
</cp:coreProperties>
</file>