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1D99" w:rsidRPr="0062497E" w:rsidRDefault="00EB1D99" w:rsidP="00EB1D99">
      <w:pPr>
        <w:pStyle w:val="Heading2"/>
      </w:pPr>
      <w:bookmarkStart w:id="0" w:name="_Adam_1"/>
      <w:bookmarkEnd w:id="0"/>
      <w:r w:rsidRPr="0062497E">
        <w:t>Adam</w:t>
      </w:r>
      <w:r>
        <w:t xml:space="preserve"> </w:t>
      </w:r>
    </w:p>
    <w:p w:rsidR="00EB1D99" w:rsidRPr="002D3F85" w:rsidRDefault="00EB1D99" w:rsidP="00EB1D99">
      <w:pPr>
        <w:pStyle w:val="NoSpacing"/>
        <w:rPr>
          <w:b/>
          <w:bCs/>
        </w:rPr>
      </w:pPr>
      <w:r w:rsidRPr="002D3F85">
        <w:rPr>
          <w:b/>
          <w:bCs/>
        </w:rPr>
        <w:t>Adam’s Condition in Perfect Environment: Innocence</w:t>
      </w:r>
    </w:p>
    <w:p w:rsidR="00EB1D99" w:rsidRDefault="00EB1D99" w:rsidP="00EB1D99">
      <w:pPr>
        <w:pStyle w:val="NoSpacing"/>
      </w:pPr>
      <w:r>
        <w:t>Adam was created with</w:t>
      </w:r>
      <w:r w:rsidRPr="002D3F85">
        <w:t xml:space="preserve"> </w:t>
      </w:r>
      <w:r>
        <w:t>a perfect physical body. He had a human spirit and could understand spiritual information taught to him by Jesus Christ in the Garden. He was also aware of God and His attributes. He had a perfect sinless soul. In his soul, he had s</w:t>
      </w:r>
      <w:r w:rsidRPr="002D2638">
        <w:t>elf-consciousness</w:t>
      </w:r>
      <w:r>
        <w:t xml:space="preserve">, thus he was </w:t>
      </w:r>
      <w:r w:rsidRPr="002D2638">
        <w:t>conscious of Eve</w:t>
      </w:r>
      <w:r>
        <w:t xml:space="preserve"> and of</w:t>
      </w:r>
      <w:r w:rsidRPr="002D2638">
        <w:t xml:space="preserve"> her beauty</w:t>
      </w:r>
      <w:r w:rsidRPr="00493F10">
        <w:t>,</w:t>
      </w:r>
      <w:r w:rsidRPr="002D2638">
        <w:t xml:space="preserve"> etc. </w:t>
      </w:r>
    </w:p>
    <w:p w:rsidR="00EB1D99" w:rsidRDefault="00EB1D99" w:rsidP="00EB1D99">
      <w:pPr>
        <w:pStyle w:val="NoSpacing"/>
      </w:pPr>
      <w:r>
        <w:t xml:space="preserve">Adam also had mentality in his soul and </w:t>
      </w:r>
      <w:r w:rsidRPr="002D2638">
        <w:t xml:space="preserve">named the animals, had vocabulary, </w:t>
      </w:r>
      <w:r>
        <w:t xml:space="preserve">and </w:t>
      </w:r>
      <w:r w:rsidRPr="002D2638">
        <w:t xml:space="preserve">thought. </w:t>
      </w:r>
      <w:r>
        <w:t>Adam also had e</w:t>
      </w:r>
      <w:r w:rsidRPr="002D2638">
        <w:t>motion</w:t>
      </w:r>
      <w:r>
        <w:t xml:space="preserve"> and could a</w:t>
      </w:r>
      <w:r w:rsidRPr="002D2638">
        <w:t>ppreciate Eve, the Garden, the fruit there</w:t>
      </w:r>
      <w:r>
        <w:t xml:space="preserve"> and God's grace</w:t>
      </w:r>
      <w:r w:rsidRPr="002D2638">
        <w:t>.</w:t>
      </w:r>
      <w:r>
        <w:t xml:space="preserve"> Most importantly, Adam had free will or v</w:t>
      </w:r>
      <w:r w:rsidRPr="002D2638">
        <w:t>olition</w:t>
      </w:r>
      <w:r>
        <w:t>.</w:t>
      </w:r>
      <w:r w:rsidRPr="002D2638">
        <w:t xml:space="preserve"> H</w:t>
      </w:r>
      <w:r>
        <w:t>e had</w:t>
      </w:r>
      <w:r w:rsidRPr="002D2638">
        <w:t xml:space="preserve"> the capacity to sin (volition)</w:t>
      </w:r>
      <w:r>
        <w:t>,</w:t>
      </w:r>
      <w:r w:rsidRPr="002D2638">
        <w:t xml:space="preserve"> but not the nature to sin. </w:t>
      </w:r>
    </w:p>
    <w:p w:rsidR="00EB1D99" w:rsidRPr="002D3F85" w:rsidRDefault="00EB1D99" w:rsidP="00EB1D99">
      <w:pPr>
        <w:pStyle w:val="NoSpacing"/>
        <w:rPr>
          <w:b/>
          <w:bCs/>
        </w:rPr>
      </w:pPr>
      <w:r w:rsidRPr="002D3F85">
        <w:rPr>
          <w:b/>
          <w:bCs/>
        </w:rPr>
        <w:t xml:space="preserve">Adam’s Condition After He Sinned: Relative Righteousness (-R) </w:t>
      </w:r>
    </w:p>
    <w:p w:rsidR="00EB1D99" w:rsidRDefault="00EB1D99" w:rsidP="00EB1D99">
      <w:pPr>
        <w:pStyle w:val="NoSpacing"/>
      </w:pPr>
      <w:r>
        <w:t>After the fall, Adam’s b</w:t>
      </w:r>
      <w:r w:rsidRPr="007645C3">
        <w:t>ody</w:t>
      </w:r>
      <w:r>
        <w:t xml:space="preserve"> was o</w:t>
      </w:r>
      <w:r w:rsidRPr="007645C3">
        <w:t xml:space="preserve">utwardly the same, but </w:t>
      </w:r>
      <w:r>
        <w:t xml:space="preserve">he had </w:t>
      </w:r>
      <w:r w:rsidRPr="007645C3">
        <w:t>started to age</w:t>
      </w:r>
      <w:r>
        <w:t xml:space="preserve">. Adam’s soul </w:t>
      </w:r>
      <w:r w:rsidRPr="007645C3">
        <w:t>still had the five characteristics of the soul, but now an Old Sin Nature</w:t>
      </w:r>
      <w:r>
        <w:t xml:space="preserve"> was added</w:t>
      </w:r>
      <w:r w:rsidRPr="007645C3">
        <w:t xml:space="preserve">. The Old Sin Nature was received by </w:t>
      </w:r>
      <w:r>
        <w:t>his</w:t>
      </w:r>
      <w:r w:rsidRPr="007645C3">
        <w:t xml:space="preserve"> act of negative volition. Rom</w:t>
      </w:r>
      <w:r>
        <w:t>.</w:t>
      </w:r>
      <w:r w:rsidRPr="007645C3">
        <w:t xml:space="preserve"> 3:23</w:t>
      </w:r>
      <w:r>
        <w:t>; Rom. 5:12.</w:t>
      </w:r>
    </w:p>
    <w:p w:rsidR="00EB1D99" w:rsidRPr="007645C3" w:rsidRDefault="00EB1D99" w:rsidP="00EB1D99">
      <w:pPr>
        <w:pStyle w:val="Verses"/>
      </w:pPr>
      <w:r>
        <w:t>“</w:t>
      </w:r>
      <w:r w:rsidRPr="007645C3">
        <w:t>for all have sinned and fall short of the glory of God,</w:t>
      </w:r>
      <w:r>
        <w:t>”</w:t>
      </w:r>
      <w:r w:rsidRPr="007645C3">
        <w:t xml:space="preserve">  (Romans 3:23, NASB) </w:t>
      </w:r>
    </w:p>
    <w:p w:rsidR="00EB1D99" w:rsidRPr="007645C3" w:rsidRDefault="00EB1D99" w:rsidP="00EB1D99">
      <w:pPr>
        <w:pStyle w:val="Verses"/>
      </w:pPr>
      <w:r>
        <w:t>“</w:t>
      </w:r>
      <w:r w:rsidRPr="007645C3">
        <w:t>Therefore, just as through one man sin entered into the world, and death through sin, and so death spread to all men, because all sinned—</w:t>
      </w:r>
      <w:r>
        <w:t>”</w:t>
      </w:r>
      <w:r w:rsidRPr="007645C3">
        <w:t>  (Romans 5:12, NASB)</w:t>
      </w:r>
    </w:p>
    <w:p w:rsidR="00EB1D99" w:rsidRDefault="00EB1D99" w:rsidP="00EB1D99">
      <w:pPr>
        <w:pStyle w:val="NoSpacing"/>
      </w:pPr>
      <w:r>
        <w:t xml:space="preserve">Adam’s lost fellowship with God when he decided to sin and was then spiritually dead. At the same time, </w:t>
      </w:r>
      <w:r w:rsidRPr="007645C3">
        <w:t>Adam</w:t>
      </w:r>
      <w:r>
        <w:t>’</w:t>
      </w:r>
      <w:r w:rsidRPr="007645C3">
        <w:t>s human spirit died</w:t>
      </w:r>
      <w:r>
        <w:t xml:space="preserve">. All </w:t>
      </w:r>
      <w:r w:rsidRPr="007645C3">
        <w:t xml:space="preserve">he </w:t>
      </w:r>
      <w:r>
        <w:t xml:space="preserve">had left was </w:t>
      </w:r>
      <w:r w:rsidRPr="007645C3">
        <w:t>fellowship with Eve</w:t>
      </w:r>
      <w:r>
        <w:t xml:space="preserve"> with both in a state of sin</w:t>
      </w:r>
      <w:r w:rsidRPr="007645C3">
        <w:t>.</w:t>
      </w:r>
      <w:r>
        <w:t xml:space="preserve"> </w:t>
      </w:r>
      <w:r w:rsidRPr="007645C3">
        <w:t>Gen. 2:17</w:t>
      </w:r>
      <w:r>
        <w:t>;</w:t>
      </w:r>
      <w:r w:rsidRPr="007645C3">
        <w:t xml:space="preserve"> Eph. 2:1</w:t>
      </w:r>
      <w:r>
        <w:t>;</w:t>
      </w:r>
      <w:r w:rsidRPr="007645C3">
        <w:t xml:space="preserve"> Eph. 2:5.</w:t>
      </w:r>
    </w:p>
    <w:p w:rsidR="00EB1D99" w:rsidRDefault="00EB1D99" w:rsidP="00EB1D99">
      <w:pPr>
        <w:pStyle w:val="Verses"/>
      </w:pPr>
      <w:r>
        <w:t>“</w:t>
      </w:r>
      <w:r w:rsidRPr="007645C3">
        <w:t>but from the tree of the knowledge of good and evil you shall not eat, for in the day that you eat from it you will surely die.</w:t>
      </w:r>
      <w:r>
        <w:t>”“</w:t>
      </w:r>
      <w:r w:rsidRPr="007645C3">
        <w:t>  (Genesis 2:17, NASB)</w:t>
      </w:r>
    </w:p>
    <w:p w:rsidR="00EB1D99" w:rsidRDefault="00EB1D99" w:rsidP="00EB1D99">
      <w:pPr>
        <w:pStyle w:val="Verses"/>
      </w:pPr>
      <w:r>
        <w:t>“</w:t>
      </w:r>
      <w:r w:rsidRPr="007645C3">
        <w:t>And you were dead in your trespasses and sins,</w:t>
      </w:r>
      <w:r>
        <w:t>”</w:t>
      </w:r>
      <w:r w:rsidRPr="007645C3">
        <w:t>  (Ephesians 2:1, NASB)</w:t>
      </w:r>
    </w:p>
    <w:p w:rsidR="00EB1D99" w:rsidRPr="007645C3" w:rsidRDefault="00EB1D99" w:rsidP="00EB1D99">
      <w:pPr>
        <w:pStyle w:val="Verses"/>
      </w:pPr>
      <w:r>
        <w:t>“</w:t>
      </w:r>
      <w:r w:rsidRPr="007645C3">
        <w:t>even when we were dead in our transgressions, made us alive together with Christ (by grace you have been saved),</w:t>
      </w:r>
      <w:r>
        <w:t>”</w:t>
      </w:r>
      <w:r w:rsidRPr="007645C3">
        <w:t>  (Ephesians 2:5, NASB)</w:t>
      </w:r>
    </w:p>
    <w:p w:rsidR="00EB1D99" w:rsidRPr="007645C3" w:rsidRDefault="00EB1D99" w:rsidP="00EB1D99">
      <w:pPr>
        <w:pStyle w:val="NoSpacing"/>
      </w:pPr>
      <w:r>
        <w:t>Adam now had n</w:t>
      </w:r>
      <w:r w:rsidRPr="007645C3">
        <w:t xml:space="preserve">o </w:t>
      </w:r>
      <w:r>
        <w:t xml:space="preserve">functioning </w:t>
      </w:r>
      <w:r w:rsidRPr="007645C3">
        <w:t xml:space="preserve">human spirit. </w:t>
      </w:r>
      <w:r>
        <w:t xml:space="preserve">Adam and his descendants would also lack any </w:t>
      </w:r>
      <w:r w:rsidRPr="007645C3">
        <w:t>human spirit</w:t>
      </w:r>
      <w:r>
        <w:t xml:space="preserve">, when born physically. Upon acceptance of the work of Jesus Christ for our sins, each believer receives a human spirit </w:t>
      </w:r>
      <w:r w:rsidRPr="007645C3">
        <w:t>at the moment of salvation.</w:t>
      </w:r>
    </w:p>
    <w:p w:rsidR="00EB1D99" w:rsidRPr="002D3F85" w:rsidRDefault="00EB1D99" w:rsidP="00EB1D99">
      <w:pPr>
        <w:pStyle w:val="NoSpacing"/>
        <w:rPr>
          <w:b/>
          <w:bCs/>
        </w:rPr>
      </w:pPr>
      <w:r w:rsidRPr="002D3F85">
        <w:rPr>
          <w:b/>
          <w:bCs/>
        </w:rPr>
        <w:t xml:space="preserve">Adam’s Condition after Salvation: Absolute Righteousness (+R) </w:t>
      </w:r>
    </w:p>
    <w:p w:rsidR="00EB1D99" w:rsidRDefault="00EB1D99" w:rsidP="00EB1D99">
      <w:pPr>
        <w:pStyle w:val="NoSpacing"/>
      </w:pPr>
      <w:r>
        <w:t>Salvation is p</w:t>
      </w:r>
      <w:r w:rsidRPr="0062497E">
        <w:t>rovided by God thr</w:t>
      </w:r>
      <w:r>
        <w:t>ough</w:t>
      </w:r>
      <w:r w:rsidRPr="0062497E">
        <w:t xml:space="preserve"> </w:t>
      </w:r>
      <w:r>
        <w:t xml:space="preserve">the </w:t>
      </w:r>
      <w:r w:rsidRPr="0062497E">
        <w:t xml:space="preserve">shedding of </w:t>
      </w:r>
      <w:r>
        <w:t xml:space="preserve">the </w:t>
      </w:r>
      <w:r w:rsidRPr="0062497E">
        <w:t>blood</w:t>
      </w:r>
      <w:r>
        <w:t xml:space="preserve"> of Jesus Christ – His substitutionary spiritual death for our sins on the Cross. </w:t>
      </w:r>
      <w:r w:rsidRPr="007645C3">
        <w:t>Isaiah 61:10</w:t>
      </w:r>
      <w:r>
        <w:t xml:space="preserve">; </w:t>
      </w:r>
      <w:r w:rsidRPr="0062497E">
        <w:t>Gen. 3:21</w:t>
      </w:r>
      <w:r>
        <w:t>;</w:t>
      </w:r>
      <w:r w:rsidRPr="0062497E">
        <w:t xml:space="preserve"> Heb. 9:22</w:t>
      </w:r>
      <w:r>
        <w:t>.</w:t>
      </w:r>
    </w:p>
    <w:p w:rsidR="00EB1D99" w:rsidRDefault="00EB1D99" w:rsidP="00EB1D99">
      <w:pPr>
        <w:pStyle w:val="Verses"/>
      </w:pPr>
      <w:r>
        <w:t>“</w:t>
      </w:r>
      <w:r w:rsidRPr="007645C3">
        <w:t>I will rejoice greatly in the LORD, My soul will exult in my God; For He has clothed me with garments of salvation, He has wrapped me with a robe of righteousness, As a bridegroom decks himself with a garland, And as a bride adorns herself with her jewels.</w:t>
      </w:r>
      <w:r>
        <w:t>”</w:t>
      </w:r>
      <w:r w:rsidRPr="007645C3">
        <w:t>  (Isaiah 61:10, NASB)</w:t>
      </w:r>
    </w:p>
    <w:p w:rsidR="00EB1D99" w:rsidRDefault="00EB1D99" w:rsidP="00EB1D99">
      <w:pPr>
        <w:pStyle w:val="Verses"/>
      </w:pPr>
      <w:r>
        <w:t>“</w:t>
      </w:r>
      <w:r w:rsidRPr="007645C3">
        <w:t>The LORD God made garments of skin for Adam and his wife, and clothed them.</w:t>
      </w:r>
      <w:r>
        <w:t>”</w:t>
      </w:r>
      <w:r w:rsidRPr="007645C3">
        <w:t>  (Genesis 3:21, NASB)</w:t>
      </w:r>
    </w:p>
    <w:p w:rsidR="00EB1D99" w:rsidRPr="0062497E" w:rsidRDefault="00EB1D99" w:rsidP="00EB1D99">
      <w:pPr>
        <w:pStyle w:val="Verses"/>
      </w:pPr>
      <w:r>
        <w:t>“</w:t>
      </w:r>
      <w:r w:rsidRPr="007645C3">
        <w:t>And according to the Law, one may almost say, all things are cleansed with blood, and without shedding of blood there is no forgiveness.</w:t>
      </w:r>
      <w:r>
        <w:t>”</w:t>
      </w:r>
      <w:r w:rsidRPr="007645C3">
        <w:t>  (Hebrews 9:22, NASB)</w:t>
      </w:r>
    </w:p>
    <w:p w:rsidR="00EB1D99" w:rsidRDefault="00EB1D99" w:rsidP="00EB1D99">
      <w:pPr>
        <w:pStyle w:val="NoSpacing"/>
      </w:pPr>
      <w:r>
        <w:lastRenderedPageBreak/>
        <w:t>Adam’s b</w:t>
      </w:r>
      <w:r w:rsidRPr="0062497E">
        <w:t>ody</w:t>
      </w:r>
      <w:r>
        <w:t xml:space="preserve"> o</w:t>
      </w:r>
      <w:r w:rsidRPr="0062497E">
        <w:t xml:space="preserve">utwardly </w:t>
      </w:r>
      <w:r>
        <w:t xml:space="preserve">was </w:t>
      </w:r>
      <w:r w:rsidRPr="0062497E">
        <w:t>the same, but continued to age unt</w:t>
      </w:r>
      <w:r>
        <w:t>il</w:t>
      </w:r>
      <w:r w:rsidRPr="0062497E">
        <w:t xml:space="preserve"> physical death.</w:t>
      </w:r>
      <w:r>
        <w:t xml:space="preserve"> Adam had a s</w:t>
      </w:r>
      <w:r w:rsidRPr="0062497E">
        <w:t xml:space="preserve">oul and </w:t>
      </w:r>
      <w:r>
        <w:t>a newly functioning human s</w:t>
      </w:r>
      <w:r w:rsidRPr="0062497E">
        <w:t>pirit</w:t>
      </w:r>
      <w:r>
        <w:t xml:space="preserve"> along with s</w:t>
      </w:r>
      <w:r w:rsidRPr="0062497E">
        <w:t>elf-consciousness, volition, emotion, conscience, and mentality</w:t>
      </w:r>
      <w:r>
        <w:t xml:space="preserve"> in his soul</w:t>
      </w:r>
      <w:r w:rsidRPr="0062497E">
        <w:t xml:space="preserve">. The </w:t>
      </w:r>
      <w:r>
        <w:t>s</w:t>
      </w:r>
      <w:r w:rsidRPr="0062497E">
        <w:t>oul has essence. The old sin nature is retained after salvation and is the distorter of the soul.</w:t>
      </w:r>
      <w:r w:rsidRPr="000755FD">
        <w:t xml:space="preserve"> </w:t>
      </w:r>
      <w:r w:rsidRPr="0062497E">
        <w:t>Heb. 4:12</w:t>
      </w:r>
      <w:r>
        <w:t>.</w:t>
      </w:r>
    </w:p>
    <w:p w:rsidR="00EB1D99" w:rsidRPr="0062497E" w:rsidRDefault="00EB1D99" w:rsidP="00EB1D99">
      <w:pPr>
        <w:pStyle w:val="Verses"/>
      </w:pPr>
      <w:r>
        <w:t>“</w:t>
      </w:r>
      <w:r w:rsidRPr="007645C3">
        <w:t>For the word of God is living and active and sharper than any two-edged sword, and piercing as far as the division of soul and spirit, of both joints and marrow, and able to judge the thoughts and intentions of the heart.</w:t>
      </w:r>
      <w:r>
        <w:t>”</w:t>
      </w:r>
      <w:r w:rsidRPr="007645C3">
        <w:t>  (Hebrews 4:12, NASB)</w:t>
      </w:r>
    </w:p>
    <w:p w:rsidR="00EB1D99" w:rsidRDefault="00EB1D99" w:rsidP="00EB1D99">
      <w:pPr>
        <w:pStyle w:val="NoSpacing"/>
      </w:pPr>
      <w:r>
        <w:t>The h</w:t>
      </w:r>
      <w:r w:rsidRPr="0062497E">
        <w:t>uman spirit</w:t>
      </w:r>
      <w:r>
        <w:t xml:space="preserve"> is g</w:t>
      </w:r>
      <w:r w:rsidRPr="0062497E">
        <w:t>iven at the point of salvation (not reactivated). The believer is trichotomous (body, soul, and spirit)</w:t>
      </w:r>
      <w:r>
        <w:t>.</w:t>
      </w:r>
      <w:r w:rsidRPr="0062497E">
        <w:t xml:space="preserve"> An unbeliever is dichotomous</w:t>
      </w:r>
      <w:r>
        <w:t xml:space="preserve"> </w:t>
      </w:r>
      <w:r w:rsidRPr="0062497E">
        <w:t>(body</w:t>
      </w:r>
      <w:r>
        <w:t xml:space="preserve"> and</w:t>
      </w:r>
      <w:r w:rsidRPr="0062497E">
        <w:t xml:space="preserve"> soul)</w:t>
      </w:r>
      <w:r>
        <w:t>.</w:t>
      </w:r>
      <w:r w:rsidRPr="0062497E">
        <w:t xml:space="preserve"> The human race receives their old sin nature</w:t>
      </w:r>
      <w:r>
        <w:t>s</w:t>
      </w:r>
      <w:r w:rsidRPr="0062497E">
        <w:t xml:space="preserve"> </w:t>
      </w:r>
      <w:r>
        <w:t>genetically</w:t>
      </w:r>
      <w:r w:rsidRPr="0062497E">
        <w:t xml:space="preserve">, no volition </w:t>
      </w:r>
      <w:r>
        <w:t xml:space="preserve">is </w:t>
      </w:r>
      <w:r w:rsidRPr="0062497E">
        <w:t>involved.</w:t>
      </w:r>
      <w:r w:rsidRPr="00591CAB">
        <w:t xml:space="preserve"> </w:t>
      </w:r>
      <w:r w:rsidRPr="0062497E">
        <w:t>Rom</w:t>
      </w:r>
      <w:r>
        <w:t>.</w:t>
      </w:r>
      <w:r w:rsidRPr="0062497E">
        <w:t xml:space="preserve"> 8:16</w:t>
      </w:r>
      <w:r>
        <w:t xml:space="preserve">; </w:t>
      </w:r>
      <w:r w:rsidRPr="0062497E">
        <w:t>1 Thess. 5:23.</w:t>
      </w:r>
    </w:p>
    <w:p w:rsidR="00EB1D99" w:rsidRDefault="00EB1D99" w:rsidP="00EB1D99">
      <w:pPr>
        <w:pStyle w:val="Verses"/>
      </w:pPr>
      <w:r>
        <w:t>“</w:t>
      </w:r>
      <w:r w:rsidRPr="007645C3">
        <w:t>The Spirit Himself testifies with our spirit that we are children of God,</w:t>
      </w:r>
      <w:r>
        <w:t>”</w:t>
      </w:r>
      <w:r w:rsidRPr="007645C3">
        <w:t>  (Romans 8:16, NASB)</w:t>
      </w:r>
    </w:p>
    <w:p w:rsidR="00EB1D99" w:rsidRPr="0062497E" w:rsidRDefault="00EB1D99" w:rsidP="00EB1D99">
      <w:pPr>
        <w:pStyle w:val="Verses"/>
      </w:pPr>
      <w:r>
        <w:t>“</w:t>
      </w:r>
      <w:r w:rsidRPr="007645C3">
        <w:t>Now may the God of peace Himself sanctify you entirely; and may your spirit and soul and body be preserved complete, without blame at the coming of our Lord Jesus Christ.</w:t>
      </w:r>
      <w:r>
        <w:t>”</w:t>
      </w:r>
      <w:r w:rsidRPr="007645C3">
        <w:t>  (1 Thessalonians 5:23, NASB)</w:t>
      </w:r>
    </w:p>
    <w:p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3C66" w:rsidRDefault="00FC3C66" w:rsidP="00F560D9">
      <w:r>
        <w:separator/>
      </w:r>
    </w:p>
  </w:endnote>
  <w:endnote w:type="continuationSeparator" w:id="0">
    <w:p w:rsidR="00FC3C66" w:rsidRDefault="00FC3C66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CF47D9">
      <w:rPr>
        <w:noProof/>
        <w:color w:val="000000" w:themeColor="text1"/>
        <w:sz w:val="20"/>
        <w:szCs w:val="20"/>
      </w:rPr>
      <w:t>Adam.docx</w:t>
    </w:r>
    <w:r>
      <w:rPr>
        <w:color w:val="000000" w:themeColor="text1"/>
        <w:sz w:val="20"/>
        <w:szCs w:val="20"/>
      </w:rPr>
      <w:fldChar w:fldCharType="end"/>
    </w:r>
  </w:p>
  <w:p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3C66" w:rsidRDefault="00FC3C66" w:rsidP="00F560D9">
      <w:r>
        <w:separator/>
      </w:r>
    </w:p>
  </w:footnote>
  <w:footnote w:type="continuationSeparator" w:id="0">
    <w:p w:rsidR="00FC3C66" w:rsidRDefault="00FC3C66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4FC0C216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74343"/>
    <w:rsid w:val="00456C97"/>
    <w:rsid w:val="0062202C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A4DE9"/>
    <w:rsid w:val="009D74F4"/>
    <w:rsid w:val="009E6EC9"/>
    <w:rsid w:val="00A22F87"/>
    <w:rsid w:val="00A752D3"/>
    <w:rsid w:val="00AA5416"/>
    <w:rsid w:val="00AD09B0"/>
    <w:rsid w:val="00B42B64"/>
    <w:rsid w:val="00C5378A"/>
    <w:rsid w:val="00CF47D9"/>
    <w:rsid w:val="00D8591B"/>
    <w:rsid w:val="00DA2EDB"/>
    <w:rsid w:val="00DE0AA1"/>
    <w:rsid w:val="00E040D7"/>
    <w:rsid w:val="00E1427E"/>
    <w:rsid w:val="00EB1D99"/>
    <w:rsid w:val="00EE7DA3"/>
    <w:rsid w:val="00F5382F"/>
    <w:rsid w:val="00F560D9"/>
    <w:rsid w:val="00F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2025-06-16T02:10:00Z</cp:lastPrinted>
  <dcterms:created xsi:type="dcterms:W3CDTF">2025-06-16T02:10:00Z</dcterms:created>
  <dcterms:modified xsi:type="dcterms:W3CDTF">2025-06-16T02:11:00Z</dcterms:modified>
</cp:coreProperties>
</file>