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1DC5" w14:textId="77777777" w:rsidR="007521E2" w:rsidRDefault="007521E2" w:rsidP="007521E2">
      <w:pPr>
        <w:pStyle w:val="Heading2"/>
      </w:pPr>
      <w:r>
        <w:t>Jesus Christ, The King (Scriptural References)</w:t>
      </w:r>
    </w:p>
    <w:p w14:paraId="3A73FF2F" w14:textId="77777777" w:rsidR="007521E2" w:rsidRPr="002C1A87" w:rsidRDefault="007521E2" w:rsidP="007521E2">
      <w:pPr>
        <w:pStyle w:val="NoSpacing"/>
        <w:rPr>
          <w:b/>
          <w:bCs/>
        </w:rPr>
      </w:pPr>
      <w:r w:rsidRPr="002C1A87">
        <w:rPr>
          <w:b/>
          <w:bCs/>
        </w:rPr>
        <w:t xml:space="preserve">Proclamation of the King </w:t>
      </w:r>
    </w:p>
    <w:p w14:paraId="0F118824" w14:textId="77777777" w:rsidR="007521E2" w:rsidRDefault="007521E2" w:rsidP="007521E2">
      <w:pPr>
        <w:pStyle w:val="NoSpacing"/>
      </w:pPr>
      <w:r>
        <w:t>The Sermon on the Mount was a crash program of Bible doctrine taught by Jesus Christ to His disciples. Our Lord taught the following doctrines in the Sermon the Mount found in Matthew 5-7.</w:t>
      </w:r>
    </w:p>
    <w:p w14:paraId="2EA08D4B" w14:textId="77777777" w:rsidR="007521E2" w:rsidRPr="0058251F" w:rsidRDefault="007521E2" w:rsidP="007521E2">
      <w:pPr>
        <w:pStyle w:val="NoSpacing"/>
      </w:pPr>
      <w:r>
        <w:t>I</w:t>
      </w:r>
      <w:r w:rsidRPr="0058251F">
        <w:t>nner happiness</w:t>
      </w:r>
      <w:r>
        <w:t xml:space="preserve">. </w:t>
      </w:r>
      <w:r w:rsidRPr="0058251F">
        <w:t xml:space="preserve">The edification complex of the soul </w:t>
      </w:r>
      <w:r>
        <w:t xml:space="preserve">of the believer as a </w:t>
      </w:r>
      <w:r w:rsidRPr="0058251F">
        <w:t>national beacon and preservative</w:t>
      </w:r>
      <w:r>
        <w:t>.</w:t>
      </w:r>
      <w:r w:rsidRPr="0058251F">
        <w:t xml:space="preserve"> Matthew 5:1-12</w:t>
      </w:r>
      <w:r>
        <w:t>.</w:t>
      </w:r>
    </w:p>
    <w:p w14:paraId="60594345" w14:textId="77777777" w:rsidR="007521E2" w:rsidRPr="0058251F" w:rsidRDefault="007521E2" w:rsidP="007521E2">
      <w:pPr>
        <w:pStyle w:val="NoSpacing"/>
      </w:pPr>
      <w:r>
        <w:t>F</w:t>
      </w:r>
      <w:r w:rsidRPr="0058251F">
        <w:t>ulfillment of the Law</w:t>
      </w:r>
      <w:r>
        <w:t>.</w:t>
      </w:r>
      <w:r w:rsidRPr="0058251F">
        <w:t xml:space="preserve"> Matthew 5:17-30</w:t>
      </w:r>
      <w:r>
        <w:t>.</w:t>
      </w:r>
    </w:p>
    <w:p w14:paraId="5B76A3C7" w14:textId="77777777" w:rsidR="007521E2" w:rsidRPr="0058251F" w:rsidRDefault="007521E2" w:rsidP="007521E2">
      <w:pPr>
        <w:pStyle w:val="NoSpacing"/>
      </w:pPr>
      <w:r w:rsidRPr="0058251F">
        <w:t>The divine institutions</w:t>
      </w:r>
      <w:r>
        <w:t xml:space="preserve"> and their application.</w:t>
      </w:r>
      <w:r w:rsidRPr="0058251F">
        <w:t xml:space="preserve"> Matthew 5:31-48</w:t>
      </w:r>
      <w:r>
        <w:t>.</w:t>
      </w:r>
      <w:r w:rsidRPr="0058251F">
        <w:t xml:space="preserve"> </w:t>
      </w:r>
    </w:p>
    <w:p w14:paraId="7175F0D7" w14:textId="77777777" w:rsidR="007521E2" w:rsidRPr="0058251F" w:rsidRDefault="007521E2" w:rsidP="007521E2">
      <w:pPr>
        <w:pStyle w:val="NoSpacing"/>
      </w:pPr>
      <w:r>
        <w:t>G</w:t>
      </w:r>
      <w:r w:rsidRPr="0058251F">
        <w:t>iving</w:t>
      </w:r>
      <w:r>
        <w:t>.</w:t>
      </w:r>
      <w:r w:rsidRPr="0058251F">
        <w:t xml:space="preserve"> Matthew 6:1-4</w:t>
      </w:r>
      <w:r>
        <w:t>.</w:t>
      </w:r>
      <w:r w:rsidRPr="0058251F">
        <w:t xml:space="preserve"> </w:t>
      </w:r>
    </w:p>
    <w:p w14:paraId="54A5695B" w14:textId="77777777" w:rsidR="007521E2" w:rsidRPr="0058251F" w:rsidRDefault="007521E2" w:rsidP="007521E2">
      <w:pPr>
        <w:pStyle w:val="NoSpacing"/>
      </w:pPr>
      <w:r>
        <w:t>P</w:t>
      </w:r>
      <w:r w:rsidRPr="0058251F">
        <w:t>rayer</w:t>
      </w:r>
      <w:r>
        <w:t xml:space="preserve"> and the </w:t>
      </w:r>
      <w:r w:rsidRPr="0058251F">
        <w:t>pattern of prayer</w:t>
      </w:r>
      <w:r>
        <w:t>.</w:t>
      </w:r>
      <w:r w:rsidRPr="0058251F">
        <w:t xml:space="preserve"> Matthew 6:5-15</w:t>
      </w:r>
      <w:r>
        <w:t>.</w:t>
      </w:r>
    </w:p>
    <w:p w14:paraId="68C7AEA2" w14:textId="77777777" w:rsidR="007521E2" w:rsidRPr="0058251F" w:rsidRDefault="007521E2" w:rsidP="007521E2">
      <w:pPr>
        <w:pStyle w:val="NoSpacing"/>
      </w:pPr>
      <w:r>
        <w:t>F</w:t>
      </w:r>
      <w:r w:rsidRPr="0058251F">
        <w:t>asting</w:t>
      </w:r>
      <w:r>
        <w:t>.</w:t>
      </w:r>
      <w:r w:rsidRPr="0058251F">
        <w:t xml:space="preserve"> Matthew 6:16-18</w:t>
      </w:r>
      <w:r>
        <w:t>.</w:t>
      </w:r>
      <w:r w:rsidRPr="0058251F">
        <w:t xml:space="preserve"> </w:t>
      </w:r>
    </w:p>
    <w:p w14:paraId="4F83703E" w14:textId="77777777" w:rsidR="007521E2" w:rsidRPr="0058251F" w:rsidRDefault="007521E2" w:rsidP="007521E2">
      <w:pPr>
        <w:pStyle w:val="NoSpacing"/>
      </w:pPr>
      <w:r>
        <w:t>R</w:t>
      </w:r>
      <w:r w:rsidRPr="0058251F">
        <w:t>iches</w:t>
      </w:r>
      <w:r>
        <w:t>.</w:t>
      </w:r>
      <w:r w:rsidRPr="0058251F">
        <w:t xml:space="preserve"> Matthew 6:19-24</w:t>
      </w:r>
      <w:r>
        <w:t>.</w:t>
      </w:r>
    </w:p>
    <w:p w14:paraId="0075C9E0" w14:textId="77777777" w:rsidR="007521E2" w:rsidRPr="0058251F" w:rsidRDefault="007521E2" w:rsidP="007521E2">
      <w:pPr>
        <w:pStyle w:val="NoSpacing"/>
      </w:pPr>
      <w:r>
        <w:t>F</w:t>
      </w:r>
      <w:r w:rsidRPr="0058251F">
        <w:t>aith-rest</w:t>
      </w:r>
      <w:r>
        <w:t>.</w:t>
      </w:r>
      <w:r w:rsidRPr="0058251F">
        <w:t xml:space="preserve"> Matthew 6:25-34</w:t>
      </w:r>
      <w:r>
        <w:t>.</w:t>
      </w:r>
      <w:r w:rsidRPr="0058251F">
        <w:t xml:space="preserve"> </w:t>
      </w:r>
    </w:p>
    <w:p w14:paraId="41CE5790" w14:textId="77777777" w:rsidR="007521E2" w:rsidRPr="0058251F" w:rsidRDefault="007521E2" w:rsidP="007521E2">
      <w:pPr>
        <w:pStyle w:val="NoSpacing"/>
      </w:pPr>
      <w:r>
        <w:t>D</w:t>
      </w:r>
      <w:r w:rsidRPr="0058251F">
        <w:t>iscernment</w:t>
      </w:r>
      <w:r>
        <w:t>.</w:t>
      </w:r>
      <w:r w:rsidRPr="0058251F">
        <w:t xml:space="preserve"> Matthew 7:1-6</w:t>
      </w:r>
      <w:r>
        <w:t>.</w:t>
      </w:r>
      <w:r w:rsidRPr="0058251F">
        <w:t xml:space="preserve"> </w:t>
      </w:r>
    </w:p>
    <w:p w14:paraId="24020A34" w14:textId="77777777" w:rsidR="007521E2" w:rsidRPr="0058251F" w:rsidRDefault="007521E2" w:rsidP="007521E2">
      <w:pPr>
        <w:pStyle w:val="NoSpacing"/>
      </w:pPr>
      <w:r>
        <w:t>P</w:t>
      </w:r>
      <w:r w:rsidRPr="0058251F">
        <w:t xml:space="preserve">rayer </w:t>
      </w:r>
      <w:r>
        <w:t xml:space="preserve">and its </w:t>
      </w:r>
      <w:r w:rsidRPr="0058251F">
        <w:t>applicatio</w:t>
      </w:r>
      <w:r>
        <w:t xml:space="preserve">n. </w:t>
      </w:r>
      <w:r w:rsidRPr="0058251F">
        <w:t xml:space="preserve"> Matthew 7:7-1</w:t>
      </w:r>
      <w:r>
        <w:t>1.</w:t>
      </w:r>
    </w:p>
    <w:p w14:paraId="7D4E387D" w14:textId="77777777" w:rsidR="007521E2" w:rsidRPr="0058251F" w:rsidRDefault="007521E2" w:rsidP="007521E2">
      <w:pPr>
        <w:pStyle w:val="NoSpacing"/>
      </w:pPr>
      <w:r>
        <w:t>F</w:t>
      </w:r>
      <w:r w:rsidRPr="0058251F">
        <w:t xml:space="preserve">airness </w:t>
      </w:r>
      <w:r>
        <w:t>and j</w:t>
      </w:r>
      <w:r w:rsidRPr="0058251F">
        <w:t>ustice</w:t>
      </w:r>
      <w:r>
        <w:t>.</w:t>
      </w:r>
      <w:r w:rsidRPr="0058251F">
        <w:t xml:space="preserve"> Matthew 7:12</w:t>
      </w:r>
      <w:r>
        <w:t>.</w:t>
      </w:r>
      <w:r w:rsidRPr="0058251F">
        <w:t xml:space="preserve"> </w:t>
      </w:r>
    </w:p>
    <w:p w14:paraId="3CDA1E2E" w14:textId="77777777" w:rsidR="007521E2" w:rsidRPr="0058251F" w:rsidRDefault="007521E2" w:rsidP="007521E2">
      <w:pPr>
        <w:pStyle w:val="NoSpacing"/>
      </w:pPr>
      <w:r>
        <w:t>S</w:t>
      </w:r>
      <w:r w:rsidRPr="0058251F">
        <w:t>alvation</w:t>
      </w:r>
      <w:r>
        <w:t>.</w:t>
      </w:r>
      <w:r w:rsidRPr="0058251F">
        <w:t xml:space="preserve"> Matthew 7:13</w:t>
      </w:r>
      <w:r>
        <w:t>-</w:t>
      </w:r>
      <w:r w:rsidRPr="0058251F">
        <w:t>14</w:t>
      </w:r>
      <w:r>
        <w:t>.</w:t>
      </w:r>
      <w:r w:rsidRPr="0058251F">
        <w:t xml:space="preserve"> </w:t>
      </w:r>
    </w:p>
    <w:p w14:paraId="16C48D7A" w14:textId="77777777" w:rsidR="007521E2" w:rsidRPr="0058251F" w:rsidRDefault="007521E2" w:rsidP="007521E2">
      <w:pPr>
        <w:pStyle w:val="NoSpacing"/>
      </w:pPr>
      <w:r>
        <w:t>F</w:t>
      </w:r>
      <w:r w:rsidRPr="0058251F">
        <w:t>alse teachers</w:t>
      </w:r>
      <w:r>
        <w:t>.</w:t>
      </w:r>
      <w:r w:rsidRPr="0058251F">
        <w:t xml:space="preserve"> Matthew 7:15-23</w:t>
      </w:r>
      <w:r>
        <w:t>.</w:t>
      </w:r>
    </w:p>
    <w:p w14:paraId="0D742EBB" w14:textId="77777777" w:rsidR="007521E2" w:rsidRDefault="007521E2" w:rsidP="007521E2">
      <w:pPr>
        <w:pStyle w:val="NoSpacing"/>
      </w:pPr>
      <w:r w:rsidRPr="0058251F">
        <w:t xml:space="preserve">The </w:t>
      </w:r>
      <w:r>
        <w:t>basics of the edification complex of the soul. Matthew 7:24-29.</w:t>
      </w:r>
    </w:p>
    <w:p w14:paraId="3D317242" w14:textId="77777777" w:rsidR="007521E2" w:rsidRPr="002C1A87" w:rsidRDefault="007521E2" w:rsidP="007521E2">
      <w:pPr>
        <w:pStyle w:val="NoSpacing"/>
        <w:rPr>
          <w:b/>
          <w:bCs/>
        </w:rPr>
      </w:pPr>
      <w:r w:rsidRPr="002C1A87">
        <w:rPr>
          <w:b/>
          <w:bCs/>
        </w:rPr>
        <w:t xml:space="preserve">Authority of the King </w:t>
      </w:r>
    </w:p>
    <w:p w14:paraId="2CF91BE7" w14:textId="77777777" w:rsidR="007521E2" w:rsidRDefault="007521E2" w:rsidP="007521E2">
      <w:pPr>
        <w:pStyle w:val="NoSpacing"/>
        <w:ind w:left="14" w:firstLine="0"/>
      </w:pPr>
      <w:r>
        <w:t>Authority over Disease. Matthew 8:1-15.</w:t>
      </w:r>
    </w:p>
    <w:p w14:paraId="6BB04328" w14:textId="77777777" w:rsidR="007521E2" w:rsidRDefault="007521E2" w:rsidP="007521E2">
      <w:pPr>
        <w:pStyle w:val="NoSpacing"/>
        <w:ind w:left="14" w:firstLine="0"/>
      </w:pPr>
      <w:r>
        <w:t xml:space="preserve">Authority over Demons. Matthew 8:16-17, Matthew 8:28-34. </w:t>
      </w:r>
    </w:p>
    <w:p w14:paraId="640D585B" w14:textId="77777777" w:rsidR="007521E2" w:rsidRDefault="007521E2" w:rsidP="007521E2">
      <w:pPr>
        <w:pStyle w:val="NoSpacing"/>
        <w:ind w:left="14" w:firstLine="0"/>
      </w:pPr>
      <w:r>
        <w:t>Authority over Human Viewpoint. Matthew 8:18-22.</w:t>
      </w:r>
    </w:p>
    <w:p w14:paraId="6F037A71" w14:textId="77777777" w:rsidR="007521E2" w:rsidRDefault="007521E2" w:rsidP="007521E2">
      <w:pPr>
        <w:pStyle w:val="NoSpacing"/>
        <w:ind w:left="14" w:firstLine="0"/>
      </w:pPr>
      <w:r>
        <w:t xml:space="preserve">Authority over Nature. Matthew 8:23-27. </w:t>
      </w:r>
    </w:p>
    <w:p w14:paraId="737D23A7" w14:textId="77777777" w:rsidR="007521E2" w:rsidRDefault="007521E2" w:rsidP="007521E2">
      <w:pPr>
        <w:pStyle w:val="NoSpacing"/>
        <w:ind w:left="14" w:firstLine="0"/>
      </w:pPr>
      <w:r>
        <w:t xml:space="preserve">Authority to Forgive. Matthew 9:1-8. </w:t>
      </w:r>
    </w:p>
    <w:p w14:paraId="22CDBF5F" w14:textId="77777777" w:rsidR="007521E2" w:rsidRDefault="007521E2" w:rsidP="007521E2">
      <w:pPr>
        <w:pStyle w:val="NoSpacing"/>
        <w:ind w:left="14" w:firstLine="0"/>
      </w:pPr>
      <w:r>
        <w:t>Authority over Men. Matthew 9:9-17.</w:t>
      </w:r>
    </w:p>
    <w:p w14:paraId="4A33632C" w14:textId="77777777" w:rsidR="007521E2" w:rsidRDefault="007521E2" w:rsidP="007521E2">
      <w:pPr>
        <w:pStyle w:val="NoSpacing"/>
        <w:ind w:left="14" w:firstLine="0"/>
      </w:pPr>
      <w:r>
        <w:t>Authority over Death. Matthew 9:18-26.</w:t>
      </w:r>
    </w:p>
    <w:p w14:paraId="307069A6" w14:textId="77777777" w:rsidR="007521E2" w:rsidRDefault="007521E2" w:rsidP="007521E2">
      <w:pPr>
        <w:pStyle w:val="NoSpacing"/>
        <w:ind w:left="14" w:firstLine="0"/>
      </w:pPr>
      <w:r>
        <w:t>Concluding ministries. Matthew 9:27-38.</w:t>
      </w:r>
    </w:p>
    <w:p w14:paraId="6391D6E6" w14:textId="77777777" w:rsidR="007521E2" w:rsidRDefault="007521E2" w:rsidP="007521E2">
      <w:pPr>
        <w:pStyle w:val="NoSpacing"/>
        <w:ind w:left="14" w:firstLine="0"/>
      </w:pPr>
      <w:r>
        <w:t>Authority over the Twelve Disciples. Matthew 10:1-42.</w:t>
      </w:r>
    </w:p>
    <w:p w14:paraId="6CEE2E56" w14:textId="77777777" w:rsidR="007521E2" w:rsidRPr="002C1A87" w:rsidRDefault="007521E2" w:rsidP="007521E2">
      <w:pPr>
        <w:pStyle w:val="NoSpacing"/>
        <w:rPr>
          <w:b/>
          <w:bCs/>
        </w:rPr>
      </w:pPr>
      <w:r w:rsidRPr="002C1A87">
        <w:rPr>
          <w:b/>
          <w:bCs/>
        </w:rPr>
        <w:t xml:space="preserve">Opposition to the King </w:t>
      </w:r>
    </w:p>
    <w:p w14:paraId="087491F5" w14:textId="77777777" w:rsidR="007521E2" w:rsidRDefault="007521E2" w:rsidP="007521E2">
      <w:pPr>
        <w:pStyle w:val="NoSpacing"/>
      </w:pPr>
      <w:r>
        <w:t xml:space="preserve">The Opposition of Reversion: John the Baptist. Matthew 11:1-19. </w:t>
      </w:r>
    </w:p>
    <w:p w14:paraId="7B100917" w14:textId="77777777" w:rsidR="007521E2" w:rsidRDefault="007521E2" w:rsidP="007521E2">
      <w:pPr>
        <w:pStyle w:val="NoSpacing"/>
      </w:pPr>
      <w:r>
        <w:lastRenderedPageBreak/>
        <w:t>The Opposition of Rejection. Matthew 11:20-27.</w:t>
      </w:r>
    </w:p>
    <w:p w14:paraId="3139B430" w14:textId="77777777" w:rsidR="007521E2" w:rsidRDefault="007521E2" w:rsidP="007521E2">
      <w:pPr>
        <w:pStyle w:val="NoSpacing"/>
      </w:pPr>
      <w:r>
        <w:t xml:space="preserve">You are a liar. You are illegitimate. You are demon-possessed. John 8.  </w:t>
      </w:r>
    </w:p>
    <w:p w14:paraId="0DC26072" w14:textId="77777777" w:rsidR="007521E2" w:rsidRDefault="007521E2" w:rsidP="007521E2">
      <w:pPr>
        <w:pStyle w:val="NoSpacing"/>
      </w:pPr>
      <w:r>
        <w:t>The Opposition of Religion. Matthew 12:1-50.</w:t>
      </w:r>
    </w:p>
    <w:p w14:paraId="74FAA212" w14:textId="77777777" w:rsidR="007521E2" w:rsidRPr="002C1A87" w:rsidRDefault="007521E2" w:rsidP="007521E2">
      <w:pPr>
        <w:pStyle w:val="NoSpacing"/>
        <w:rPr>
          <w:b/>
          <w:bCs/>
        </w:rPr>
      </w:pPr>
      <w:r w:rsidRPr="002C1A87">
        <w:rPr>
          <w:b/>
          <w:bCs/>
        </w:rPr>
        <w:t xml:space="preserve">Parables of the King </w:t>
      </w:r>
    </w:p>
    <w:p w14:paraId="4E287045" w14:textId="77777777" w:rsidR="007521E2" w:rsidRDefault="007521E2" w:rsidP="007521E2">
      <w:pPr>
        <w:pStyle w:val="NoSpacing"/>
        <w:ind w:left="14" w:firstLine="0"/>
      </w:pPr>
      <w:r>
        <w:t>Parable of the Sower. Reception of the Word by the believer and unbeliever</w:t>
      </w:r>
      <w:r w:rsidRPr="00DB3A22">
        <w:t xml:space="preserve"> </w:t>
      </w:r>
      <w:r>
        <w:t>from 70 AD to the Second Advent. Matthew 13:1-23.</w:t>
      </w:r>
    </w:p>
    <w:p w14:paraId="0067D7EB" w14:textId="77777777" w:rsidR="007521E2" w:rsidRDefault="007521E2" w:rsidP="007521E2">
      <w:pPr>
        <w:pStyle w:val="NoSpacing"/>
        <w:ind w:left="14" w:firstLine="0"/>
      </w:pPr>
      <w:r>
        <w:t xml:space="preserve">Parable of the Tares and Wheat. Reception of the Word at the Second Advent. Matthew 13:24-30, Matthew 13:36-43. </w:t>
      </w:r>
    </w:p>
    <w:p w14:paraId="2AD30579" w14:textId="77777777" w:rsidR="007521E2" w:rsidRDefault="007521E2" w:rsidP="007521E2">
      <w:pPr>
        <w:pStyle w:val="NoSpacing"/>
        <w:ind w:left="14" w:firstLine="0"/>
      </w:pPr>
      <w:r>
        <w:t xml:space="preserve">Parable of the Grain of Mustard Seed. Reception of the Word by unbelievers in the Church Age. Matthew 13:31-32. </w:t>
      </w:r>
    </w:p>
    <w:p w14:paraId="7C85C826" w14:textId="77777777" w:rsidR="007521E2" w:rsidRDefault="007521E2" w:rsidP="007521E2">
      <w:pPr>
        <w:pStyle w:val="NoSpacing"/>
        <w:ind w:left="14" w:firstLine="0"/>
      </w:pPr>
      <w:r>
        <w:t xml:space="preserve">Parable of the Leaven. Reception of the Word by Tribulation unbelievers. Matthew 13:33-35. </w:t>
      </w:r>
    </w:p>
    <w:p w14:paraId="335C5630" w14:textId="77777777" w:rsidR="007521E2" w:rsidRDefault="007521E2" w:rsidP="007521E2">
      <w:pPr>
        <w:pStyle w:val="NoSpacing"/>
        <w:ind w:left="14" w:firstLine="0"/>
      </w:pPr>
      <w:r>
        <w:t xml:space="preserve">Parable of the Treasure. Reception of the Word by believing Israel during the Tribulation and their restoration. Matthew 13:44. </w:t>
      </w:r>
    </w:p>
    <w:p w14:paraId="786336FE" w14:textId="77777777" w:rsidR="007521E2" w:rsidRDefault="007521E2" w:rsidP="007521E2">
      <w:pPr>
        <w:pStyle w:val="NoSpacing"/>
        <w:ind w:left="14" w:firstLine="0"/>
      </w:pPr>
      <w:r>
        <w:t>Parable of the Pearl. Reception of the Word by believers in the Church Age--edification complex of the soul. Matthew 13:45-46.</w:t>
      </w:r>
    </w:p>
    <w:p w14:paraId="11419A06" w14:textId="77777777" w:rsidR="007521E2" w:rsidRDefault="007521E2" w:rsidP="007521E2">
      <w:pPr>
        <w:pStyle w:val="NoSpacing"/>
      </w:pPr>
      <w:r>
        <w:t xml:space="preserve">Parable of the Drag-Net. Reception of the Word by believers, unbelievers at the Second Advent--Who will go into the Millennium. Matthew 13:47. </w:t>
      </w:r>
    </w:p>
    <w:p w14:paraId="1CBE934D" w14:textId="77777777" w:rsidR="007521E2" w:rsidRPr="002C1A87" w:rsidRDefault="007521E2" w:rsidP="007521E2">
      <w:pPr>
        <w:pStyle w:val="NoSpacing"/>
        <w:rPr>
          <w:b/>
          <w:bCs/>
        </w:rPr>
      </w:pPr>
      <w:r w:rsidRPr="002C1A87">
        <w:rPr>
          <w:b/>
          <w:bCs/>
        </w:rPr>
        <w:t xml:space="preserve">Revelation and Instruction of the King </w:t>
      </w:r>
    </w:p>
    <w:p w14:paraId="3204BF96" w14:textId="21B63792" w:rsidR="001C1166" w:rsidRDefault="007521E2" w:rsidP="007521E2">
      <w:pPr>
        <w:pStyle w:val="NoSpacing"/>
      </w:pPr>
      <w:r>
        <w:t>Matthew 14-20.</w:t>
      </w:r>
      <w:bookmarkStart w:id="0" w:name="_D-Jesus_Christ’s_First"/>
      <w:bookmarkEnd w:id="0"/>
    </w:p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53D74" w14:textId="77777777" w:rsidR="000A08B9" w:rsidRDefault="000A08B9" w:rsidP="00F560D9">
      <w:r>
        <w:separator/>
      </w:r>
    </w:p>
  </w:endnote>
  <w:endnote w:type="continuationSeparator" w:id="0">
    <w:p w14:paraId="34D32F9A" w14:textId="77777777" w:rsidR="000A08B9" w:rsidRDefault="000A08B9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06FCF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98E423" wp14:editId="3A74E955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04AE3CAF" w14:textId="0EFFD6B7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3A7A86">
      <w:rPr>
        <w:noProof/>
        <w:color w:val="000000" w:themeColor="text1"/>
        <w:sz w:val="20"/>
        <w:szCs w:val="20"/>
      </w:rPr>
      <w:t>Jesus Christ, The King (Scriptural References).docx</w:t>
    </w:r>
    <w:r>
      <w:rPr>
        <w:color w:val="000000" w:themeColor="text1"/>
        <w:sz w:val="20"/>
        <w:szCs w:val="20"/>
      </w:rPr>
      <w:fldChar w:fldCharType="end"/>
    </w:r>
  </w:p>
  <w:p w14:paraId="2B5AA904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9B740" w14:textId="77777777" w:rsidR="000A08B9" w:rsidRDefault="000A08B9" w:rsidP="00F560D9">
      <w:r>
        <w:separator/>
      </w:r>
    </w:p>
  </w:footnote>
  <w:footnote w:type="continuationSeparator" w:id="0">
    <w:p w14:paraId="53C9CD46" w14:textId="77777777" w:rsidR="000A08B9" w:rsidRDefault="000A08B9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4C649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6F70F576" wp14:editId="5B859458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3017B523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0A08B9"/>
    <w:rsid w:val="00111F64"/>
    <w:rsid w:val="001670A4"/>
    <w:rsid w:val="001C1166"/>
    <w:rsid w:val="001D1F47"/>
    <w:rsid w:val="002674B4"/>
    <w:rsid w:val="00274343"/>
    <w:rsid w:val="0029576C"/>
    <w:rsid w:val="002D4A44"/>
    <w:rsid w:val="003A7A86"/>
    <w:rsid w:val="00456C97"/>
    <w:rsid w:val="00461681"/>
    <w:rsid w:val="0062202C"/>
    <w:rsid w:val="00643E04"/>
    <w:rsid w:val="00666698"/>
    <w:rsid w:val="00673BF7"/>
    <w:rsid w:val="006A1A1C"/>
    <w:rsid w:val="007521E2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C5378A"/>
    <w:rsid w:val="00CB516A"/>
    <w:rsid w:val="00D8591B"/>
    <w:rsid w:val="00DA2EDB"/>
    <w:rsid w:val="00DE0AA1"/>
    <w:rsid w:val="00E040D7"/>
    <w:rsid w:val="00E1427E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55511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2025-08-22T03:30:00Z</dcterms:created>
  <dcterms:modified xsi:type="dcterms:W3CDTF">2025-08-22T03:31:00Z</dcterms:modified>
</cp:coreProperties>
</file>