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CD53" w14:textId="77777777" w:rsidR="00266DF4" w:rsidRDefault="00266DF4" w:rsidP="00266DF4">
      <w:pPr>
        <w:pStyle w:val="Heading2"/>
      </w:pPr>
      <w:r>
        <w:t>Jesus Christ’s Deity</w:t>
      </w:r>
    </w:p>
    <w:p w14:paraId="304DD979" w14:textId="77777777" w:rsidR="00266DF4" w:rsidRPr="00887740" w:rsidRDefault="00266DF4" w:rsidP="00266DF4">
      <w:pPr>
        <w:pStyle w:val="NoSpacing"/>
        <w:rPr>
          <w:b/>
          <w:bCs/>
        </w:rPr>
      </w:pPr>
      <w:r w:rsidRPr="00887740">
        <w:rPr>
          <w:b/>
          <w:bCs/>
        </w:rPr>
        <w:t xml:space="preserve">Witnesses to His Deity </w:t>
      </w:r>
    </w:p>
    <w:p w14:paraId="359CB539" w14:textId="77777777" w:rsidR="00266DF4" w:rsidRPr="009E204C" w:rsidRDefault="00266DF4" w:rsidP="00266DF4">
      <w:pPr>
        <w:pStyle w:val="NoSpacing"/>
      </w:pPr>
      <w:r w:rsidRPr="009E204C">
        <w:t>The Holy Spirit</w:t>
      </w:r>
      <w:r>
        <w:t>.</w:t>
      </w:r>
      <w:r w:rsidRPr="009E204C">
        <w:t xml:space="preserve"> John 5:31-32.</w:t>
      </w:r>
    </w:p>
    <w:p w14:paraId="57E1235F" w14:textId="77777777" w:rsidR="00266DF4" w:rsidRDefault="00266DF4" w:rsidP="00266DF4">
      <w:pPr>
        <w:pStyle w:val="Verses"/>
      </w:pPr>
      <w:r>
        <w:t>““</w:t>
      </w:r>
      <w:r w:rsidRPr="00E82853">
        <w:t xml:space="preserve">If I alone testify about Myself, My testimony is not true. </w:t>
      </w:r>
      <w:r>
        <w:t>“</w:t>
      </w:r>
      <w:r w:rsidRPr="00E82853">
        <w:t>There is another who testifies of Me, and I know that the testimony which He gives about Me is true.</w:t>
      </w:r>
      <w:r>
        <w:t>”</w:t>
      </w:r>
      <w:r w:rsidRPr="00E82853">
        <w:t>  (John 5:31-32, NASB)</w:t>
      </w:r>
    </w:p>
    <w:p w14:paraId="7316E147" w14:textId="77777777" w:rsidR="00266DF4" w:rsidRPr="009E204C" w:rsidRDefault="00266DF4" w:rsidP="00266DF4">
      <w:pPr>
        <w:pStyle w:val="NoSpacing"/>
      </w:pPr>
      <w:r w:rsidRPr="009E204C">
        <w:t>John the Baptist</w:t>
      </w:r>
      <w:r>
        <w:t>.</w:t>
      </w:r>
      <w:r w:rsidRPr="009E204C">
        <w:t xml:space="preserve"> John 5:33-35. </w:t>
      </w:r>
    </w:p>
    <w:p w14:paraId="4FCD64F7" w14:textId="77777777" w:rsidR="00266DF4" w:rsidRDefault="00266DF4" w:rsidP="00266DF4">
      <w:pPr>
        <w:pStyle w:val="Verses"/>
      </w:pPr>
      <w:r>
        <w:t>““</w:t>
      </w:r>
      <w:r w:rsidRPr="00E82853">
        <w:t xml:space="preserve">You have sent to John, and he has testified to the truth. </w:t>
      </w:r>
      <w:r>
        <w:t>“</w:t>
      </w:r>
      <w:r w:rsidRPr="00E82853">
        <w:t xml:space="preserve">But the testimony which I receive is not from man, but I say these things so that you may be saved. </w:t>
      </w:r>
      <w:r>
        <w:t>“</w:t>
      </w:r>
      <w:r w:rsidRPr="00E82853">
        <w:t>He was the lamp that was burning and was shining and you were willing to rejoice for a while in his light.</w:t>
      </w:r>
      <w:r>
        <w:t>”</w:t>
      </w:r>
      <w:r w:rsidRPr="00E82853">
        <w:t>  (John 5:33-35, NASB)</w:t>
      </w:r>
    </w:p>
    <w:p w14:paraId="15A74175" w14:textId="77777777" w:rsidR="00266DF4" w:rsidRPr="009E204C" w:rsidRDefault="00266DF4" w:rsidP="00266DF4">
      <w:pPr>
        <w:pStyle w:val="NoSpacing"/>
      </w:pPr>
      <w:r w:rsidRPr="009E204C">
        <w:t>His works</w:t>
      </w:r>
      <w:r>
        <w:t>.</w:t>
      </w:r>
      <w:r w:rsidRPr="009E204C">
        <w:t xml:space="preserve"> John 5:36.</w:t>
      </w:r>
    </w:p>
    <w:p w14:paraId="4C86E44B" w14:textId="77777777" w:rsidR="00266DF4" w:rsidRDefault="00266DF4" w:rsidP="00266DF4">
      <w:pPr>
        <w:pStyle w:val="Verses"/>
      </w:pPr>
      <w:r>
        <w:t>““</w:t>
      </w:r>
      <w:r w:rsidRPr="00E82853">
        <w:t>But the testimony which I have is greater than the testimony of John; for the works which the Father has given Me to accomplish—the very works that I do—testify about Me, that the Father has sent Me.</w:t>
      </w:r>
      <w:r>
        <w:t>”</w:t>
      </w:r>
      <w:r w:rsidRPr="00E82853">
        <w:t>  (John 5:36, NASB)</w:t>
      </w:r>
    </w:p>
    <w:p w14:paraId="6DF0F353" w14:textId="77777777" w:rsidR="00266DF4" w:rsidRPr="009E204C" w:rsidRDefault="00266DF4" w:rsidP="00266DF4">
      <w:pPr>
        <w:pStyle w:val="NoSpacing"/>
      </w:pPr>
      <w:r w:rsidRPr="009E204C">
        <w:t>The Father</w:t>
      </w:r>
      <w:r>
        <w:t>.</w:t>
      </w:r>
      <w:r w:rsidRPr="009E204C">
        <w:t xml:space="preserve"> John 5:37-38.</w:t>
      </w:r>
    </w:p>
    <w:p w14:paraId="4FB3AE70" w14:textId="77777777" w:rsidR="00266DF4" w:rsidRDefault="00266DF4" w:rsidP="00266DF4">
      <w:pPr>
        <w:pStyle w:val="Verses"/>
      </w:pPr>
      <w:r>
        <w:t>““</w:t>
      </w:r>
      <w:r w:rsidRPr="00E82853">
        <w:t xml:space="preserve">And the Father who sent Me, He has testified of Me. You have neither heard His voice at any time nor seen His form. </w:t>
      </w:r>
      <w:r>
        <w:t>“</w:t>
      </w:r>
      <w:r w:rsidRPr="00E82853">
        <w:t>You do not have His word abiding in you, for you do not believe Him whom He sent.</w:t>
      </w:r>
      <w:r>
        <w:t>”</w:t>
      </w:r>
      <w:r w:rsidRPr="00E82853">
        <w:t>  (John 5:37-38, NASB)</w:t>
      </w:r>
    </w:p>
    <w:p w14:paraId="3B37DF1F" w14:textId="77777777" w:rsidR="00266DF4" w:rsidRPr="009E204C" w:rsidRDefault="00266DF4" w:rsidP="00266DF4">
      <w:pPr>
        <w:pStyle w:val="NoSpacing"/>
      </w:pPr>
      <w:r w:rsidRPr="009E204C">
        <w:t>The Scriptures</w:t>
      </w:r>
      <w:r>
        <w:t>.</w:t>
      </w:r>
      <w:r w:rsidRPr="009E204C">
        <w:t xml:space="preserve"> The Pentateuch speaks of the coming of </w:t>
      </w:r>
      <w:r>
        <w:t xml:space="preserve">the Messiah, Jesus </w:t>
      </w:r>
      <w:r w:rsidRPr="009E204C">
        <w:t>Christ</w:t>
      </w:r>
      <w:r>
        <w:t xml:space="preserve">. </w:t>
      </w:r>
      <w:r w:rsidRPr="009E204C">
        <w:t>John 5:39-44</w:t>
      </w:r>
      <w:r>
        <w:t>.</w:t>
      </w:r>
    </w:p>
    <w:p w14:paraId="69777955" w14:textId="77777777" w:rsidR="00266DF4" w:rsidRDefault="00266DF4" w:rsidP="00266DF4">
      <w:pPr>
        <w:pStyle w:val="Verses"/>
      </w:pPr>
      <w:r>
        <w:t>““</w:t>
      </w:r>
      <w:r w:rsidRPr="00E82853">
        <w:t xml:space="preserve">You search the Scriptures because you think that in them you have eternal life; it is these that testify about Me; and you are unwilling to come to Me so that you may have life. </w:t>
      </w:r>
      <w:r>
        <w:t>“</w:t>
      </w:r>
      <w:r w:rsidRPr="00E82853">
        <w:t xml:space="preserve">I do not receive glory from men; but I know you, that you do not have the love of God in yourselves. </w:t>
      </w:r>
      <w:r>
        <w:t>“</w:t>
      </w:r>
      <w:r w:rsidRPr="00E82853">
        <w:t>I have come in My Father</w:t>
      </w:r>
      <w:r>
        <w:t>’</w:t>
      </w:r>
      <w:r w:rsidRPr="00E82853">
        <w:t xml:space="preserve">s name, and you do not receive Me; if another comes in his own name, you will receive him. </w:t>
      </w:r>
      <w:r>
        <w:t>“</w:t>
      </w:r>
      <w:r w:rsidRPr="00E82853">
        <w:t>How can you believe, when you receive glory from one another and you do not seek the glory that is from the one and only God?</w:t>
      </w:r>
      <w:r>
        <w:t>”</w:t>
      </w:r>
      <w:r w:rsidRPr="00E82853">
        <w:t>  (John 5:39-44, NASB)</w:t>
      </w:r>
    </w:p>
    <w:p w14:paraId="2776A040" w14:textId="77777777" w:rsidR="00266DF4" w:rsidRPr="009E204C" w:rsidRDefault="00266DF4" w:rsidP="00266DF4">
      <w:pPr>
        <w:pStyle w:val="NoSpacing"/>
      </w:pPr>
      <w:r w:rsidRPr="009E204C">
        <w:t>Moses</w:t>
      </w:r>
      <w:r>
        <w:t>.</w:t>
      </w:r>
      <w:r w:rsidRPr="009E204C">
        <w:t xml:space="preserve"> </w:t>
      </w:r>
      <w:r>
        <w:t xml:space="preserve">His writings in the </w:t>
      </w:r>
      <w:r w:rsidRPr="009E204C">
        <w:t>Pentateuch</w:t>
      </w:r>
      <w:r>
        <w:t>.</w:t>
      </w:r>
      <w:r w:rsidRPr="009E204C">
        <w:t xml:space="preserve"> John 5:45-47.</w:t>
      </w:r>
    </w:p>
    <w:p w14:paraId="0CEE8015" w14:textId="77777777" w:rsidR="00266DF4" w:rsidRDefault="00266DF4" w:rsidP="00266DF4">
      <w:pPr>
        <w:pStyle w:val="Verses"/>
      </w:pPr>
      <w:r>
        <w:t>““</w:t>
      </w:r>
      <w:r w:rsidRPr="00E82853">
        <w:t xml:space="preserve">Do not think that I will accuse you before the Father; the one who accuses you is Moses, in whom you have set your hope. </w:t>
      </w:r>
      <w:r>
        <w:t>“</w:t>
      </w:r>
      <w:r w:rsidRPr="00E82853">
        <w:t xml:space="preserve">For if you believed Moses, you would believe Me, for he wrote about Me. </w:t>
      </w:r>
      <w:r>
        <w:t>“</w:t>
      </w:r>
      <w:r w:rsidRPr="00E82853">
        <w:t>But if you do not believe his writings, how will you believe My words?</w:t>
      </w:r>
      <w:r>
        <w:t>”“</w:t>
      </w:r>
      <w:r w:rsidRPr="00E82853">
        <w:t>  (John 5:45-47, NASB)</w:t>
      </w:r>
    </w:p>
    <w:p w14:paraId="34B46E63" w14:textId="77777777" w:rsidR="00266DF4" w:rsidRPr="009E204C" w:rsidRDefault="00266DF4" w:rsidP="00266DF4">
      <w:pPr>
        <w:pStyle w:val="NoSpacing"/>
      </w:pPr>
      <w:r w:rsidRPr="009E204C">
        <w:t xml:space="preserve">Peter’s </w:t>
      </w:r>
      <w:r>
        <w:t>c</w:t>
      </w:r>
      <w:r w:rsidRPr="009E204C">
        <w:t>onfession</w:t>
      </w:r>
      <w:r>
        <w:t>.</w:t>
      </w:r>
      <w:r w:rsidRPr="009E204C">
        <w:t xml:space="preserve"> Matt</w:t>
      </w:r>
      <w:r>
        <w:t xml:space="preserve">. </w:t>
      </w:r>
      <w:r w:rsidRPr="009E204C">
        <w:t>16:16</w:t>
      </w:r>
      <w:r>
        <w:t>;</w:t>
      </w:r>
      <w:r w:rsidRPr="009E204C">
        <w:t xml:space="preserve"> Mark 8:27-29</w:t>
      </w:r>
      <w:r>
        <w:t>;</w:t>
      </w:r>
      <w:r w:rsidRPr="009E204C">
        <w:t xml:space="preserve"> Luke 9:19-20</w:t>
      </w:r>
      <w:r>
        <w:t>;</w:t>
      </w:r>
      <w:r w:rsidRPr="009E204C">
        <w:t xml:space="preserve"> John 6:68-69.</w:t>
      </w:r>
    </w:p>
    <w:p w14:paraId="08FB8DC1" w14:textId="77777777" w:rsidR="00266DF4" w:rsidRDefault="00266DF4" w:rsidP="00266DF4">
      <w:pPr>
        <w:pStyle w:val="Verses"/>
      </w:pPr>
      <w:r>
        <w:t>“</w:t>
      </w:r>
      <w:r w:rsidRPr="00E82853">
        <w:t xml:space="preserve">Simon Peter answered, </w:t>
      </w:r>
      <w:r>
        <w:t>“</w:t>
      </w:r>
      <w:r w:rsidRPr="00E82853">
        <w:t>You are the Christ, the Son of the living God.</w:t>
      </w:r>
      <w:r>
        <w:t>”“</w:t>
      </w:r>
      <w:r w:rsidRPr="00E82853">
        <w:t>  (Matthew 16:16, NASB)</w:t>
      </w:r>
    </w:p>
    <w:p w14:paraId="3579EB06" w14:textId="77777777" w:rsidR="00266DF4" w:rsidRDefault="00266DF4" w:rsidP="00266DF4">
      <w:pPr>
        <w:pStyle w:val="Verses"/>
      </w:pPr>
      <w:r>
        <w:t>“</w:t>
      </w:r>
      <w:r w:rsidRPr="00E82853">
        <w:t xml:space="preserve">Jesus went out, along with His disciples, to the villages of Caesarea Philippi; and on the way He questioned His disciples, saying to them, </w:t>
      </w:r>
      <w:r>
        <w:t>“</w:t>
      </w:r>
      <w:r w:rsidRPr="00E82853">
        <w:t>Who do people say that I am?</w:t>
      </w:r>
      <w:r>
        <w:t>”</w:t>
      </w:r>
      <w:r w:rsidRPr="00E82853">
        <w:t xml:space="preserve"> They told Him, saying, </w:t>
      </w:r>
      <w:r>
        <w:t>“</w:t>
      </w:r>
      <w:r w:rsidRPr="00E82853">
        <w:t>John the Baptist; and others say Elijah; but others, one of the prophets.</w:t>
      </w:r>
      <w:r>
        <w:t>”</w:t>
      </w:r>
      <w:r w:rsidRPr="00E82853">
        <w:t xml:space="preserve"> And He continued by questioning them, </w:t>
      </w:r>
      <w:r>
        <w:t>“</w:t>
      </w:r>
      <w:r w:rsidRPr="00E82853">
        <w:t>But who do you say that I am?</w:t>
      </w:r>
      <w:r>
        <w:t>”</w:t>
      </w:r>
      <w:r w:rsidRPr="00E82853">
        <w:t xml:space="preserve"> Peter answered and said to Him, </w:t>
      </w:r>
      <w:r>
        <w:t>“</w:t>
      </w:r>
      <w:r w:rsidRPr="00E82853">
        <w:t>You are the Christ.</w:t>
      </w:r>
      <w:r>
        <w:t>”“</w:t>
      </w:r>
      <w:r w:rsidRPr="00E82853">
        <w:t>  (Mark 8:27-29, NASB)</w:t>
      </w:r>
    </w:p>
    <w:p w14:paraId="213A0AB7" w14:textId="77777777" w:rsidR="00266DF4" w:rsidRDefault="00266DF4" w:rsidP="00266DF4">
      <w:pPr>
        <w:pStyle w:val="Verses"/>
      </w:pPr>
      <w:r>
        <w:t>“</w:t>
      </w:r>
      <w:r w:rsidRPr="00E82853">
        <w:t xml:space="preserve">They answered and said, </w:t>
      </w:r>
      <w:r>
        <w:t>“</w:t>
      </w:r>
      <w:r w:rsidRPr="00E82853">
        <w:t>John the Baptist, and others say Elijah; but others, that one of the prophets of old has risen again.</w:t>
      </w:r>
      <w:r>
        <w:t>”</w:t>
      </w:r>
      <w:r w:rsidRPr="00E82853">
        <w:t xml:space="preserve"> And He said to them, </w:t>
      </w:r>
      <w:r>
        <w:t>“</w:t>
      </w:r>
      <w:r w:rsidRPr="00E82853">
        <w:t>But who do you say that I am?</w:t>
      </w:r>
      <w:r>
        <w:t>”</w:t>
      </w:r>
      <w:r w:rsidRPr="00E82853">
        <w:t xml:space="preserve"> And Peter answered and </w:t>
      </w:r>
      <w:r w:rsidRPr="00E82853">
        <w:lastRenderedPageBreak/>
        <w:t xml:space="preserve">said, </w:t>
      </w:r>
      <w:r>
        <w:t>“</w:t>
      </w:r>
      <w:r w:rsidRPr="00E82853">
        <w:t>The Christ of God.</w:t>
      </w:r>
      <w:r>
        <w:t>”“</w:t>
      </w:r>
      <w:r w:rsidRPr="00E82853">
        <w:t>  (Luke 9:19-20, NASB)</w:t>
      </w:r>
    </w:p>
    <w:p w14:paraId="4AB9D789" w14:textId="77777777" w:rsidR="00266DF4" w:rsidRDefault="00266DF4" w:rsidP="00266DF4">
      <w:pPr>
        <w:pStyle w:val="Verses"/>
      </w:pPr>
      <w:r>
        <w:t>“</w:t>
      </w:r>
      <w:r w:rsidRPr="00E82853">
        <w:t xml:space="preserve">Simon Peter answered Him, </w:t>
      </w:r>
      <w:r>
        <w:t>“</w:t>
      </w:r>
      <w:r w:rsidRPr="00E82853">
        <w:t xml:space="preserve">Lord, to whom shall we go? You have words of eternal life. </w:t>
      </w:r>
      <w:r>
        <w:t>“</w:t>
      </w:r>
      <w:r w:rsidRPr="00E82853">
        <w:t>We have believed and have come to know that You are the Holy One of God.</w:t>
      </w:r>
      <w:r>
        <w:t>”“</w:t>
      </w:r>
      <w:r w:rsidRPr="00E82853">
        <w:t>  (John 6:68-69, NASB)</w:t>
      </w:r>
    </w:p>
    <w:p w14:paraId="568E806E" w14:textId="77777777" w:rsidR="00266DF4" w:rsidRPr="009E204C" w:rsidRDefault="00266DF4" w:rsidP="00266DF4">
      <w:pPr>
        <w:pStyle w:val="NoSpacing"/>
      </w:pPr>
      <w:r w:rsidRPr="009E204C">
        <w:t>The testimony of the centurion at the crucifixion</w:t>
      </w:r>
      <w:r>
        <w:t>.</w:t>
      </w:r>
      <w:r w:rsidRPr="009E204C">
        <w:t xml:space="preserve"> Mark 15:39.</w:t>
      </w:r>
    </w:p>
    <w:p w14:paraId="33E1D7C0" w14:textId="77777777" w:rsidR="00266DF4" w:rsidRDefault="00266DF4" w:rsidP="00266DF4">
      <w:pPr>
        <w:pStyle w:val="Verses"/>
      </w:pPr>
      <w:r>
        <w:t>“</w:t>
      </w:r>
      <w:r w:rsidRPr="00E82853">
        <w:t xml:space="preserve">When the centurion, who was standing right in front of Him, saw the way He breathed His last, he said, </w:t>
      </w:r>
      <w:r>
        <w:t>“</w:t>
      </w:r>
      <w:r w:rsidRPr="00E82853">
        <w:t>Truly this man was the Son of God!</w:t>
      </w:r>
      <w:r>
        <w:t>”“</w:t>
      </w:r>
      <w:r w:rsidRPr="00E82853">
        <w:t>  (Mark 15:39, NASB)</w:t>
      </w:r>
    </w:p>
    <w:p w14:paraId="7A1EA7C7" w14:textId="77777777" w:rsidR="00266DF4" w:rsidRPr="009E204C" w:rsidRDefault="00266DF4" w:rsidP="00266DF4">
      <w:pPr>
        <w:pStyle w:val="NoSpacing"/>
      </w:pPr>
      <w:r w:rsidRPr="009E204C">
        <w:t>The testimony of Martha</w:t>
      </w:r>
      <w:r>
        <w:t>.</w:t>
      </w:r>
      <w:r w:rsidRPr="009E204C">
        <w:t xml:space="preserve"> John 11:25-27.</w:t>
      </w:r>
    </w:p>
    <w:p w14:paraId="051784FE" w14:textId="77777777" w:rsidR="00266DF4" w:rsidRDefault="00266DF4" w:rsidP="00266DF4">
      <w:pPr>
        <w:pStyle w:val="Verses"/>
      </w:pPr>
      <w:r>
        <w:t>“</w:t>
      </w:r>
      <w:r w:rsidRPr="00E82853">
        <w:t xml:space="preserve">Jesus said to her, </w:t>
      </w:r>
      <w:r>
        <w:t>“</w:t>
      </w:r>
      <w:r w:rsidRPr="00E82853">
        <w:t>I am the resurrection and the life; he who believes in Me will live even if he dies, and everyone who lives and believes in Me will never die. Do you believe this?</w:t>
      </w:r>
      <w:r>
        <w:t>”</w:t>
      </w:r>
      <w:r w:rsidRPr="00E82853">
        <w:t xml:space="preserve"> She *said to Him, </w:t>
      </w:r>
      <w:r>
        <w:t>“</w:t>
      </w:r>
      <w:r w:rsidRPr="00E82853">
        <w:t>Yes, Lord; I have believed that You are the Christ, the Son of God, even He who comes into the world.</w:t>
      </w:r>
      <w:r>
        <w:t>”“</w:t>
      </w:r>
      <w:r w:rsidRPr="00E82853">
        <w:t>  (John 11:25-27, NASB)</w:t>
      </w:r>
    </w:p>
    <w:p w14:paraId="7255B5F3" w14:textId="77777777" w:rsidR="00266DF4" w:rsidRPr="009E204C" w:rsidRDefault="00266DF4" w:rsidP="00266DF4">
      <w:pPr>
        <w:pStyle w:val="NoSpacing"/>
      </w:pPr>
      <w:r w:rsidRPr="009E204C">
        <w:t>The Jews understood deity to be His claim</w:t>
      </w:r>
      <w:r>
        <w:t>.</w:t>
      </w:r>
      <w:r w:rsidRPr="009E204C">
        <w:t xml:space="preserve"> John 10:33</w:t>
      </w:r>
      <w:r>
        <w:t>;</w:t>
      </w:r>
      <w:r w:rsidRPr="009E204C">
        <w:t xml:space="preserve"> John 8:57-58.</w:t>
      </w:r>
    </w:p>
    <w:p w14:paraId="5D321586" w14:textId="77777777" w:rsidR="00266DF4" w:rsidRDefault="00266DF4" w:rsidP="00266DF4">
      <w:pPr>
        <w:pStyle w:val="Verses"/>
      </w:pPr>
      <w:r>
        <w:t>“</w:t>
      </w:r>
      <w:r w:rsidRPr="00E82853">
        <w:t xml:space="preserve">The Jews answered Him, </w:t>
      </w:r>
      <w:r>
        <w:t>“</w:t>
      </w:r>
      <w:r w:rsidRPr="00E82853">
        <w:t>For a good work we do not stone You, but for blasphemy; and because You, being a man, make Yourself out to be God.</w:t>
      </w:r>
      <w:r>
        <w:t>”“</w:t>
      </w:r>
      <w:r w:rsidRPr="00E82853">
        <w:t>  (John 10:33, NASB)</w:t>
      </w:r>
    </w:p>
    <w:p w14:paraId="6570A53F" w14:textId="77777777" w:rsidR="00266DF4" w:rsidRDefault="00266DF4" w:rsidP="00266DF4">
      <w:pPr>
        <w:pStyle w:val="Verses"/>
      </w:pPr>
      <w:r>
        <w:t>“</w:t>
      </w:r>
      <w:r w:rsidRPr="00E82853">
        <w:t xml:space="preserve">So the Jews said to Him, </w:t>
      </w:r>
      <w:r>
        <w:t>“</w:t>
      </w:r>
      <w:r w:rsidRPr="00E82853">
        <w:t>You are not yet fifty years old, and have You seen Abraham?</w:t>
      </w:r>
      <w:r>
        <w:t>”</w:t>
      </w:r>
      <w:r w:rsidRPr="00E82853">
        <w:t xml:space="preserve"> Jesus said to them, </w:t>
      </w:r>
      <w:r>
        <w:t>“</w:t>
      </w:r>
      <w:r w:rsidRPr="00E82853">
        <w:t>Truly, truly, I say to you, before Abraham was born, I am.</w:t>
      </w:r>
      <w:r>
        <w:t>”“</w:t>
      </w:r>
      <w:r w:rsidRPr="00E82853">
        <w:t>  (John 8:57-58, NASB)</w:t>
      </w:r>
    </w:p>
    <w:p w14:paraId="2D804D7C" w14:textId="77777777" w:rsidR="00266DF4" w:rsidRPr="009E204C" w:rsidRDefault="00266DF4" w:rsidP="00266DF4">
      <w:pPr>
        <w:pStyle w:val="NoSpacing"/>
      </w:pPr>
      <w:r w:rsidRPr="009E204C">
        <w:t>Christ called Himself God</w:t>
      </w:r>
      <w:r>
        <w:t>.</w:t>
      </w:r>
      <w:r w:rsidRPr="009E204C">
        <w:t xml:space="preserve"> Mark 14:61-62.</w:t>
      </w:r>
    </w:p>
    <w:p w14:paraId="2E296198" w14:textId="77777777" w:rsidR="00266DF4" w:rsidRDefault="00266DF4" w:rsidP="00266DF4">
      <w:pPr>
        <w:pStyle w:val="Verses"/>
      </w:pPr>
      <w:r>
        <w:t>“</w:t>
      </w:r>
      <w:r w:rsidRPr="00E82853">
        <w:t xml:space="preserve">But He kept silent and did not answer. Again the high priest was questioning Him, and saying to Him, </w:t>
      </w:r>
      <w:r>
        <w:t>“</w:t>
      </w:r>
      <w:r w:rsidRPr="00E82853">
        <w:t>Are You the Christ, the Son of the Blessed One?</w:t>
      </w:r>
      <w:r>
        <w:t>”</w:t>
      </w:r>
      <w:r w:rsidRPr="00E82853">
        <w:t xml:space="preserve"> And Jesus said, </w:t>
      </w:r>
      <w:r>
        <w:t>“</w:t>
      </w:r>
      <w:r w:rsidRPr="00E82853">
        <w:t>I am; and you shall see THE SON OF MAN SITTING AT THE RIGHT HAND OF POWER, and COMING WITH THE CLOUDS OF HEAVEN.</w:t>
      </w:r>
      <w:r>
        <w:t>”“</w:t>
      </w:r>
      <w:r w:rsidRPr="00E82853">
        <w:t>  (Mark 14:61-62, NASB)</w:t>
      </w:r>
    </w:p>
    <w:p w14:paraId="0491CC01" w14:textId="77777777" w:rsidR="00266DF4" w:rsidRPr="00887740" w:rsidRDefault="00266DF4" w:rsidP="00266DF4">
      <w:pPr>
        <w:pStyle w:val="NoSpacing"/>
        <w:rPr>
          <w:b/>
          <w:bCs/>
        </w:rPr>
      </w:pPr>
      <w:r w:rsidRPr="00887740">
        <w:rPr>
          <w:b/>
          <w:bCs/>
        </w:rPr>
        <w:t xml:space="preserve">The Scriptures </w:t>
      </w:r>
      <w:r>
        <w:rPr>
          <w:b/>
          <w:bCs/>
        </w:rPr>
        <w:t>A</w:t>
      </w:r>
      <w:r w:rsidRPr="00887740">
        <w:rPr>
          <w:b/>
          <w:bCs/>
        </w:rPr>
        <w:t xml:space="preserve">ttribute the </w:t>
      </w:r>
      <w:r>
        <w:rPr>
          <w:b/>
          <w:bCs/>
        </w:rPr>
        <w:t>E</w:t>
      </w:r>
      <w:r w:rsidRPr="00887740">
        <w:rPr>
          <w:b/>
          <w:bCs/>
        </w:rPr>
        <w:t xml:space="preserve">ssence of </w:t>
      </w:r>
      <w:r>
        <w:rPr>
          <w:b/>
          <w:bCs/>
        </w:rPr>
        <w:t>D</w:t>
      </w:r>
      <w:r w:rsidRPr="00887740">
        <w:rPr>
          <w:b/>
          <w:bCs/>
        </w:rPr>
        <w:t>eity to Jesus Christ</w:t>
      </w:r>
    </w:p>
    <w:p w14:paraId="684BF649" w14:textId="77777777" w:rsidR="00266DF4" w:rsidRDefault="00266DF4" w:rsidP="00266DF4">
      <w:pPr>
        <w:pStyle w:val="NoSpacing"/>
      </w:pPr>
      <w:r>
        <w:t>Total Essence. Col. 2:9.</w:t>
      </w:r>
    </w:p>
    <w:p w14:paraId="45344A00" w14:textId="77777777" w:rsidR="00266DF4" w:rsidRDefault="00266DF4" w:rsidP="00266DF4">
      <w:pPr>
        <w:pStyle w:val="Verses"/>
      </w:pPr>
      <w:r>
        <w:t>“</w:t>
      </w:r>
      <w:r w:rsidRPr="00E82853">
        <w:t>For in Him all the fullness of Deity dwells in bodily form,</w:t>
      </w:r>
      <w:r>
        <w:t>”</w:t>
      </w:r>
      <w:r w:rsidRPr="00E82853">
        <w:t>  (Colossians 2:9, NASB)</w:t>
      </w:r>
    </w:p>
    <w:p w14:paraId="0207C908" w14:textId="77777777" w:rsidR="00266DF4" w:rsidRDefault="00266DF4" w:rsidP="00266DF4">
      <w:pPr>
        <w:pStyle w:val="NoSpacing"/>
      </w:pPr>
      <w:r>
        <w:t>Absolute Righteousness (+R). 1 Peter 2:22.</w:t>
      </w:r>
    </w:p>
    <w:p w14:paraId="7FB7E203" w14:textId="77777777" w:rsidR="00266DF4" w:rsidRDefault="00266DF4" w:rsidP="00266DF4">
      <w:pPr>
        <w:pStyle w:val="Verses"/>
      </w:pPr>
      <w:r>
        <w:t>“</w:t>
      </w:r>
      <w:r w:rsidRPr="00E82853">
        <w:t>WHO COMMITTED NO SIN, NOR WAS ANY DECEIT FOUND IN HIS MOUTH;</w:t>
      </w:r>
      <w:r>
        <w:t>”</w:t>
      </w:r>
      <w:r w:rsidRPr="00E82853">
        <w:t>  (1 Peter 2:22, NASB)</w:t>
      </w:r>
    </w:p>
    <w:p w14:paraId="4C669071" w14:textId="77777777" w:rsidR="00266DF4" w:rsidRDefault="00266DF4" w:rsidP="00266DF4">
      <w:pPr>
        <w:pStyle w:val="NoSpacing"/>
      </w:pPr>
      <w:r>
        <w:t>Justice. John 5:22.</w:t>
      </w:r>
    </w:p>
    <w:p w14:paraId="15C0197E" w14:textId="77777777" w:rsidR="00266DF4" w:rsidRDefault="00266DF4" w:rsidP="00266DF4">
      <w:pPr>
        <w:pStyle w:val="Verses"/>
      </w:pPr>
      <w:r>
        <w:t>““</w:t>
      </w:r>
      <w:r w:rsidRPr="00E82853">
        <w:t>For not even the Father judges anyone, but He has given all judgment to the Son,</w:t>
      </w:r>
      <w:r>
        <w:t>”</w:t>
      </w:r>
      <w:r w:rsidRPr="00E82853">
        <w:t>  (John 5:22, NASB)</w:t>
      </w:r>
    </w:p>
    <w:p w14:paraId="059EB378" w14:textId="77777777" w:rsidR="00266DF4" w:rsidRDefault="00266DF4" w:rsidP="00266DF4">
      <w:pPr>
        <w:pStyle w:val="NoSpacing"/>
      </w:pPr>
      <w:r>
        <w:t>Eternal life. John 17:5; Isaiah 9:6; Heb. 13:8; Col. 1:17.</w:t>
      </w:r>
    </w:p>
    <w:p w14:paraId="3457BB04" w14:textId="77777777" w:rsidR="00266DF4" w:rsidRDefault="00266DF4" w:rsidP="00266DF4">
      <w:pPr>
        <w:pStyle w:val="Verses"/>
      </w:pPr>
      <w:r>
        <w:t>““</w:t>
      </w:r>
      <w:r w:rsidRPr="00E82853">
        <w:t>Now, Father, glorify Me together with Yourself, with the glory which I had with You before the world was.</w:t>
      </w:r>
      <w:r>
        <w:t>”</w:t>
      </w:r>
      <w:r w:rsidRPr="00E82853">
        <w:t>  (John 17:5, NASB)</w:t>
      </w:r>
    </w:p>
    <w:p w14:paraId="24AE59AD" w14:textId="77777777" w:rsidR="00266DF4" w:rsidRDefault="00266DF4" w:rsidP="00266DF4">
      <w:pPr>
        <w:pStyle w:val="Verses"/>
      </w:pPr>
      <w:r>
        <w:t>“</w:t>
      </w:r>
      <w:r w:rsidRPr="00E82853">
        <w:t>For a child will be born to us, a son will be given to us; And the government will rest on His shoulders; And His name will be called Wonderful Counselor, Mighty God, Eternal Father, Prince of Peace.</w:t>
      </w:r>
      <w:r>
        <w:t>”</w:t>
      </w:r>
      <w:r w:rsidRPr="00E82853">
        <w:t>  (Isaiah 9:6, NASB)</w:t>
      </w:r>
    </w:p>
    <w:p w14:paraId="4FB317CA" w14:textId="77777777" w:rsidR="00266DF4" w:rsidRDefault="00266DF4" w:rsidP="00266DF4">
      <w:pPr>
        <w:pStyle w:val="Verses"/>
      </w:pPr>
      <w:r>
        <w:t>“</w:t>
      </w:r>
      <w:r w:rsidRPr="00E82853">
        <w:t>Jesus Christ is the same yesterday and today and forever.</w:t>
      </w:r>
      <w:r>
        <w:t>”</w:t>
      </w:r>
      <w:r w:rsidRPr="00E82853">
        <w:t>  (Hebrews 13:8, NASB)</w:t>
      </w:r>
    </w:p>
    <w:p w14:paraId="24A48756" w14:textId="77777777" w:rsidR="00266DF4" w:rsidRDefault="00266DF4" w:rsidP="00266DF4">
      <w:pPr>
        <w:pStyle w:val="Verses"/>
      </w:pPr>
      <w:r>
        <w:lastRenderedPageBreak/>
        <w:t>“</w:t>
      </w:r>
      <w:r w:rsidRPr="00E82853">
        <w:t>He is before all things, and in Him all things hold together.</w:t>
      </w:r>
      <w:r>
        <w:t>”</w:t>
      </w:r>
      <w:r w:rsidRPr="00E82853">
        <w:t>  (Colossians 1:17, NASB)</w:t>
      </w:r>
    </w:p>
    <w:p w14:paraId="56E8B7BF" w14:textId="77777777" w:rsidR="00266DF4" w:rsidRDefault="00266DF4" w:rsidP="00266DF4">
      <w:pPr>
        <w:pStyle w:val="NoSpacing"/>
      </w:pPr>
      <w:r>
        <w:t>Omniscient. John 2:24.</w:t>
      </w:r>
    </w:p>
    <w:p w14:paraId="38DDFB7F" w14:textId="77777777" w:rsidR="00266DF4" w:rsidRDefault="00266DF4" w:rsidP="00266DF4">
      <w:pPr>
        <w:pStyle w:val="Verses"/>
      </w:pPr>
      <w:r>
        <w:t>“</w:t>
      </w:r>
      <w:r w:rsidRPr="00E82853">
        <w:t>But Jesus, on His part, was not entrusting Himself to them, for He knew all men,</w:t>
      </w:r>
      <w:r>
        <w:t>”</w:t>
      </w:r>
      <w:r w:rsidRPr="00E82853">
        <w:t>  (John 2:24, NASB)</w:t>
      </w:r>
    </w:p>
    <w:p w14:paraId="3705FA33" w14:textId="77777777" w:rsidR="00266DF4" w:rsidRDefault="00266DF4" w:rsidP="00266DF4">
      <w:pPr>
        <w:pStyle w:val="NoSpacing"/>
      </w:pPr>
      <w:r>
        <w:t>Omnipresent. Matt. 28:20.</w:t>
      </w:r>
    </w:p>
    <w:p w14:paraId="7B5C3FCE" w14:textId="77777777" w:rsidR="00266DF4" w:rsidRDefault="00266DF4" w:rsidP="00266DF4">
      <w:pPr>
        <w:pStyle w:val="Verses"/>
      </w:pPr>
      <w:r>
        <w:t>“</w:t>
      </w:r>
      <w:r w:rsidRPr="00E82853">
        <w:t>teaching them to observe all that I commanded you; and lo, I am with you always, even to the end of the age.</w:t>
      </w:r>
      <w:r>
        <w:t>”“</w:t>
      </w:r>
      <w:r w:rsidRPr="00E82853">
        <w:t>  (Matthew 28:20, NASB)</w:t>
      </w:r>
    </w:p>
    <w:p w14:paraId="1D08B467" w14:textId="77777777" w:rsidR="00266DF4" w:rsidRDefault="00266DF4" w:rsidP="00266DF4">
      <w:pPr>
        <w:pStyle w:val="NoSpacing"/>
      </w:pPr>
      <w:r>
        <w:t>Immutable. Heb. 13:8.</w:t>
      </w:r>
    </w:p>
    <w:p w14:paraId="71FDA2EA" w14:textId="77777777" w:rsidR="00266DF4" w:rsidRDefault="00266DF4" w:rsidP="00266DF4">
      <w:pPr>
        <w:pStyle w:val="Verses"/>
      </w:pPr>
      <w:r>
        <w:t>“</w:t>
      </w:r>
      <w:r w:rsidRPr="00E82853">
        <w:t>Jesus Christ is the same yesterday and today and forever.</w:t>
      </w:r>
      <w:r>
        <w:t>”</w:t>
      </w:r>
      <w:r w:rsidRPr="00E82853">
        <w:t>  (Hebrews 13:8, NASB)</w:t>
      </w:r>
    </w:p>
    <w:p w14:paraId="2A5FE07F" w14:textId="77777777" w:rsidR="00266DF4" w:rsidRDefault="00266DF4" w:rsidP="00266DF4">
      <w:pPr>
        <w:pStyle w:val="NoSpacing"/>
      </w:pPr>
      <w:r>
        <w:t>Creator. Col. 1:16-18; John 1:3; John 1:10.</w:t>
      </w:r>
    </w:p>
    <w:p w14:paraId="3B343AC9" w14:textId="77777777" w:rsidR="00266DF4" w:rsidRDefault="00266DF4" w:rsidP="00266DF4">
      <w:pPr>
        <w:pStyle w:val="Verses"/>
      </w:pPr>
      <w:r>
        <w:t>“</w:t>
      </w:r>
      <w:r w:rsidRPr="00E82853">
        <w:t>For by Him all things were created, both in the heavens and on earth, visible and invisible, whether thrones or dominions or rulers or authorities—all things have been created through Him and for Him. He is before all things, and in Him all things hold together. He is also head of the body, the church; and He is the beginning, the firstborn from the dead, so that He Himself will come to have first place in everything.</w:t>
      </w:r>
      <w:r>
        <w:t>”</w:t>
      </w:r>
      <w:r w:rsidRPr="00E82853">
        <w:t>  (Colossians 1:16-18, NASB)</w:t>
      </w:r>
    </w:p>
    <w:p w14:paraId="5DBFF1E8" w14:textId="77777777" w:rsidR="00266DF4" w:rsidRDefault="00266DF4" w:rsidP="00266DF4">
      <w:pPr>
        <w:pStyle w:val="Verses"/>
      </w:pPr>
      <w:r>
        <w:t>“</w:t>
      </w:r>
      <w:r w:rsidRPr="00E82853">
        <w:t>All things came into being through Him, and apart from Him nothing came into being that has come into being.</w:t>
      </w:r>
      <w:r>
        <w:t>”</w:t>
      </w:r>
      <w:r w:rsidRPr="00E82853">
        <w:t>  (John 1:3, NASB)</w:t>
      </w:r>
    </w:p>
    <w:p w14:paraId="27B036A9" w14:textId="77777777" w:rsidR="00266DF4" w:rsidRDefault="00266DF4" w:rsidP="00266DF4">
      <w:pPr>
        <w:pStyle w:val="Verses"/>
      </w:pPr>
      <w:r>
        <w:t>“</w:t>
      </w:r>
      <w:r w:rsidRPr="00E82853">
        <w:t>He was in the world, and the world was made through Him, and the world did not know Him.</w:t>
      </w:r>
      <w:r>
        <w:t>”</w:t>
      </w:r>
      <w:r w:rsidRPr="00E82853">
        <w:t>  (John 1:10, NASB)</w:t>
      </w:r>
    </w:p>
    <w:p w14:paraId="2E2DC205" w14:textId="77777777" w:rsidR="00266DF4" w:rsidRDefault="00266DF4" w:rsidP="00266DF4">
      <w:pPr>
        <w:pStyle w:val="NoSpacing"/>
      </w:pPr>
      <w:r>
        <w:t>The Scriptures address Christ as deity. Heb. 1:8; John 1:1; John 17:5; John 1:14.</w:t>
      </w:r>
    </w:p>
    <w:p w14:paraId="2C78FE61" w14:textId="77777777" w:rsidR="00266DF4" w:rsidRDefault="00266DF4" w:rsidP="00266DF4">
      <w:pPr>
        <w:pStyle w:val="Verses"/>
      </w:pPr>
      <w:r>
        <w:t>“</w:t>
      </w:r>
      <w:r w:rsidRPr="00E82853">
        <w:t xml:space="preserve">But of the Son He says, </w:t>
      </w:r>
      <w:r>
        <w:t>“</w:t>
      </w:r>
      <w:r w:rsidRPr="00E82853">
        <w:t>YOUR THRONE, O GOD, IS FOREVER AND EVER, AND THE RIGHTEOUS SCEPTER IS THE SCEPTER OF HIS KINGDOM.</w:t>
      </w:r>
      <w:r>
        <w:t>”</w:t>
      </w:r>
      <w:r w:rsidRPr="00E82853">
        <w:t>  (Hebrews 1:8, NASB)</w:t>
      </w:r>
    </w:p>
    <w:p w14:paraId="38C38A6F" w14:textId="77777777" w:rsidR="00266DF4" w:rsidRDefault="00266DF4" w:rsidP="00266DF4">
      <w:pPr>
        <w:pStyle w:val="Verses"/>
      </w:pPr>
      <w:r>
        <w:t>“</w:t>
      </w:r>
      <w:r w:rsidRPr="00E82853">
        <w:t>In the beginning was the Word, and the Word was with God, and the Word was God.</w:t>
      </w:r>
      <w:r>
        <w:t>”</w:t>
      </w:r>
      <w:r w:rsidRPr="00E82853">
        <w:t>  (John 1:1, NASB)</w:t>
      </w:r>
    </w:p>
    <w:p w14:paraId="40A28AD5" w14:textId="77777777" w:rsidR="00266DF4" w:rsidRDefault="00266DF4" w:rsidP="00266DF4">
      <w:pPr>
        <w:pStyle w:val="Verses"/>
      </w:pPr>
      <w:r>
        <w:t>““</w:t>
      </w:r>
      <w:r w:rsidRPr="00E82853">
        <w:t>Now, Father, glorify Me together with Yourself, with the glory which I had with You before the world was.</w:t>
      </w:r>
      <w:r>
        <w:t>”</w:t>
      </w:r>
      <w:r w:rsidRPr="00E82853">
        <w:t>  (John 17:5, NASB)</w:t>
      </w:r>
    </w:p>
    <w:p w14:paraId="26A04E1C" w14:textId="51CA29C9" w:rsidR="001C1166" w:rsidRDefault="00266DF4" w:rsidP="00266DF4">
      <w:pPr>
        <w:pStyle w:val="Verses"/>
      </w:pPr>
      <w:r>
        <w:t>“</w:t>
      </w:r>
      <w:r w:rsidRPr="00E82853">
        <w:t>And the Word became flesh, and dwelt among us, and we saw His glory, glory as of the only begotten from the Father, full of grace and truth.</w:t>
      </w:r>
      <w:r>
        <w:t>”</w:t>
      </w:r>
      <w:r w:rsidRPr="00E82853">
        <w:t>  (John 1:14,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CE6E7" w14:textId="77777777" w:rsidR="006E7058" w:rsidRDefault="006E7058" w:rsidP="00F560D9">
      <w:r>
        <w:separator/>
      </w:r>
    </w:p>
  </w:endnote>
  <w:endnote w:type="continuationSeparator" w:id="0">
    <w:p w14:paraId="380F9708" w14:textId="77777777" w:rsidR="006E7058" w:rsidRDefault="006E70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52C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1B5279" wp14:editId="5037B35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2F8BD62" w14:textId="78D4027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B2775">
      <w:rPr>
        <w:noProof/>
        <w:color w:val="000000" w:themeColor="text1"/>
        <w:sz w:val="20"/>
        <w:szCs w:val="20"/>
      </w:rPr>
      <w:t>Jesus Christ’s Deity.docx</w:t>
    </w:r>
    <w:r>
      <w:rPr>
        <w:color w:val="000000" w:themeColor="text1"/>
        <w:sz w:val="20"/>
        <w:szCs w:val="20"/>
      </w:rPr>
      <w:fldChar w:fldCharType="end"/>
    </w:r>
  </w:p>
  <w:p w14:paraId="0B8629C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2963E" w14:textId="77777777" w:rsidR="006E7058" w:rsidRDefault="006E7058" w:rsidP="00F560D9">
      <w:r>
        <w:separator/>
      </w:r>
    </w:p>
  </w:footnote>
  <w:footnote w:type="continuationSeparator" w:id="0">
    <w:p w14:paraId="35BAE0E4" w14:textId="77777777" w:rsidR="006E7058" w:rsidRDefault="006E70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E80F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7C32849" wp14:editId="24ED5D2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154C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6DF4"/>
    <w:rsid w:val="002674B4"/>
    <w:rsid w:val="00274343"/>
    <w:rsid w:val="0029576C"/>
    <w:rsid w:val="002D4A44"/>
    <w:rsid w:val="00456C97"/>
    <w:rsid w:val="00461681"/>
    <w:rsid w:val="0062202C"/>
    <w:rsid w:val="00643E04"/>
    <w:rsid w:val="00666698"/>
    <w:rsid w:val="00673BF7"/>
    <w:rsid w:val="006A1A1C"/>
    <w:rsid w:val="006E7058"/>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277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2E97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2025-08-22T03:33:00Z</dcterms:created>
  <dcterms:modified xsi:type="dcterms:W3CDTF">2025-08-22T03:33:00Z</dcterms:modified>
</cp:coreProperties>
</file>