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2090D" w14:textId="77777777" w:rsidR="000148D4" w:rsidRPr="004C7A4B" w:rsidRDefault="000148D4" w:rsidP="000148D4">
      <w:pPr>
        <w:pStyle w:val="Heading2"/>
      </w:pPr>
      <w:r w:rsidRPr="004C7A4B">
        <w:t>Marriage Supper of the Lamb</w:t>
      </w:r>
    </w:p>
    <w:p w14:paraId="26F20BCB" w14:textId="77777777" w:rsidR="000148D4" w:rsidRDefault="000148D4" w:rsidP="000148D4">
      <w:pPr>
        <w:pStyle w:val="NoSpacing"/>
      </w:pPr>
      <w:r w:rsidRPr="007313F8">
        <w:t xml:space="preserve">The </w:t>
      </w:r>
      <w:r>
        <w:t>M</w:t>
      </w:r>
      <w:r w:rsidRPr="007313F8">
        <w:t xml:space="preserve">arriage </w:t>
      </w:r>
      <w:r>
        <w:t xml:space="preserve">Supper of the Lamb </w:t>
      </w:r>
      <w:r w:rsidRPr="007313F8">
        <w:t xml:space="preserve">takes place in heaven during the </w:t>
      </w:r>
      <w:r>
        <w:t>seven</w:t>
      </w:r>
      <w:r w:rsidRPr="007313F8">
        <w:t xml:space="preserve"> years of </w:t>
      </w:r>
      <w:r>
        <w:t xml:space="preserve">the </w:t>
      </w:r>
      <w:r w:rsidRPr="007313F8">
        <w:t>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14:paraId="2EBB3CF2" w14:textId="77777777" w:rsidR="000148D4" w:rsidRPr="007313F8" w:rsidRDefault="000148D4" w:rsidP="000148D4">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601DCD5B" w14:textId="77777777" w:rsidR="000148D4" w:rsidRDefault="000148D4" w:rsidP="000148D4">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14:paraId="725BF3CC" w14:textId="77777777" w:rsidR="000148D4" w:rsidRDefault="000148D4" w:rsidP="000148D4">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14:paraId="4CA4CDD9" w14:textId="77777777" w:rsidR="000148D4" w:rsidRDefault="000148D4" w:rsidP="000148D4">
      <w:pPr>
        <w:pStyle w:val="NoSpacing"/>
      </w:pPr>
      <w:r>
        <w:t>Friends of the Groom will be Old Testament and Tribulational saints who will be resurrected at the Second Advent. All will be present in resurrection bodies. Part are already at the feast and part come back with Him.</w:t>
      </w:r>
      <w:r w:rsidRPr="00107D91">
        <w:t xml:space="preserve"> </w:t>
      </w:r>
      <w:r>
        <w:t>John 3:29.</w:t>
      </w:r>
    </w:p>
    <w:p w14:paraId="6979D785" w14:textId="77777777" w:rsidR="000148D4" w:rsidRDefault="000148D4" w:rsidP="000148D4">
      <w:pPr>
        <w:pStyle w:val="Verses"/>
      </w:pPr>
      <w:r w:rsidRPr="00D825F4">
        <w:t>""He who has the bride is the bridegroom; but the friend of the bridegroom, who stands and hears him, rejoices greatly because of the bridegroom's voice. So this joy of mine has been made full."  (John 3:29, NASB)</w:t>
      </w:r>
    </w:p>
    <w:p w14:paraId="024DF36B" w14:textId="77777777" w:rsidR="000148D4" w:rsidRDefault="000148D4" w:rsidP="000148D4">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14:paraId="19ED5E9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F9C0A" w14:textId="77777777" w:rsidR="00134822" w:rsidRDefault="00134822" w:rsidP="00F560D9">
      <w:r>
        <w:separator/>
      </w:r>
    </w:p>
  </w:endnote>
  <w:endnote w:type="continuationSeparator" w:id="0">
    <w:p w14:paraId="257702E0" w14:textId="77777777" w:rsidR="00134822" w:rsidRDefault="001348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4877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64E2C5F" wp14:editId="3009202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DCD2AA9" w14:textId="0A5F13B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6795">
      <w:rPr>
        <w:noProof/>
        <w:color w:val="000000" w:themeColor="text1"/>
        <w:sz w:val="20"/>
        <w:szCs w:val="20"/>
      </w:rPr>
      <w:t>Marriage Supper of the Lamb.docx</w:t>
    </w:r>
    <w:r>
      <w:rPr>
        <w:color w:val="000000" w:themeColor="text1"/>
        <w:sz w:val="20"/>
        <w:szCs w:val="20"/>
      </w:rPr>
      <w:fldChar w:fldCharType="end"/>
    </w:r>
  </w:p>
  <w:p w14:paraId="12EA4DB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93861" w14:textId="77777777" w:rsidR="00134822" w:rsidRDefault="00134822" w:rsidP="00F560D9">
      <w:r>
        <w:separator/>
      </w:r>
    </w:p>
  </w:footnote>
  <w:footnote w:type="continuationSeparator" w:id="0">
    <w:p w14:paraId="107EC2FD" w14:textId="77777777" w:rsidR="00134822" w:rsidRDefault="001348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83D8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DC3D23" wp14:editId="772234B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CFDA5F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48D4"/>
    <w:rsid w:val="00111F64"/>
    <w:rsid w:val="00134822"/>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B6795"/>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5634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2025-08-22T21:01:00Z</dcterms:created>
  <dcterms:modified xsi:type="dcterms:W3CDTF">2025-08-22T21:02:00Z</dcterms:modified>
</cp:coreProperties>
</file>