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A6BA5C" w14:textId="77777777" w:rsidR="00F62E96" w:rsidRDefault="00F62E96" w:rsidP="00F62E96">
      <w:pPr>
        <w:pStyle w:val="Heading2"/>
      </w:pPr>
      <w:r>
        <w:t>Miracles and Scientific Laws</w:t>
      </w:r>
    </w:p>
    <w:p w14:paraId="6C4843A5" w14:textId="77777777" w:rsidR="00F62E96" w:rsidRDefault="00F62E96" w:rsidP="00F62E96">
      <w:pPr>
        <w:pStyle w:val="NoSpacing"/>
      </w:pPr>
      <w:r>
        <w:t>God is eternal, but His creation is temporal. Therefore, space, matter, time, energy, immaterial, and material are all subordinate to God. God providentially controls every part of His creation at every place at every time. God is not bound by any “higher law” than Himself. Most offensive to higher thought is this fact.</w:t>
      </w:r>
    </w:p>
    <w:p w14:paraId="2B58042F" w14:textId="77777777" w:rsidR="00F62E96" w:rsidRDefault="00F62E96" w:rsidP="00F62E96">
      <w:pPr>
        <w:pStyle w:val="NoSpacing"/>
      </w:pPr>
      <w:r>
        <w:t>Science can only generalize about how God works in some of His creation, in some place, and some of the time. Therefore, any “scientific law” talks about what God did at certain places, certain times, not how He must act at all times. Therefore, any scientific law does not bind God and is not a law for God, but only a normal expression of man for usual conditions.</w:t>
      </w:r>
    </w:p>
    <w:p w14:paraId="6AA5407C" w14:textId="77777777" w:rsidR="00F62E96" w:rsidRDefault="00F62E96" w:rsidP="00F62E96">
      <w:pPr>
        <w:pStyle w:val="NoSpacing"/>
      </w:pPr>
      <w:r>
        <w:t xml:space="preserve">Therefore, if God reveals that He acted in some way, at some place, at some time, contrary to how He usually acts, this supersedes any scientific law. Therefore, although pure science (not the politicized and religious version so common today) can be trusted in most cases, whenever we have outside authoritative revelation from God such as Genesis 1, we are bound to trust the Word over scientific beliefs. </w:t>
      </w:r>
    </w:p>
    <w:p w14:paraId="60A7C4D7" w14:textId="77777777" w:rsidR="00F62E96" w:rsidRDefault="00F62E96" w:rsidP="00F62E96">
      <w:pPr>
        <w:pStyle w:val="NoSpacing"/>
      </w:pPr>
      <w:r>
        <w:t>Therefore, we must know the Word and subordinate every area of knowledge to it. This is what is mean by Hebrews 11:1-3.</w:t>
      </w:r>
    </w:p>
    <w:p w14:paraId="1F37463F" w14:textId="77777777" w:rsidR="00F62E96" w:rsidRDefault="00F62E96" w:rsidP="00F62E96">
      <w:pPr>
        <w:pStyle w:val="Verses"/>
      </w:pPr>
      <w:r>
        <w:t>“Now faith is the assurance of things hoped for, the conviction of things not seen. For by it the men of old gained approval. By faith we understand that the worlds were prepared by the word of God, so that what is seen was not made out of things which are visible.”  (Hebrews 11:1-3, NASB)</w:t>
      </w:r>
    </w:p>
    <w:p w14:paraId="6F63F6A9"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FC031A" w14:textId="77777777" w:rsidR="00DA49EC" w:rsidRDefault="00DA49EC" w:rsidP="00F560D9">
      <w:r>
        <w:separator/>
      </w:r>
    </w:p>
  </w:endnote>
  <w:endnote w:type="continuationSeparator" w:id="0">
    <w:p w14:paraId="3C35305C" w14:textId="77777777" w:rsidR="00DA49EC" w:rsidRDefault="00DA49EC"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A528C0"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5CBA9F9" wp14:editId="414482B5">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819123C" w14:textId="38485379"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CD66EC">
      <w:rPr>
        <w:noProof/>
        <w:color w:val="000000" w:themeColor="text1"/>
        <w:sz w:val="20"/>
        <w:szCs w:val="20"/>
      </w:rPr>
      <w:t>Miracles and Scientific Laws.docx</w:t>
    </w:r>
    <w:r>
      <w:rPr>
        <w:color w:val="000000" w:themeColor="text1"/>
        <w:sz w:val="20"/>
        <w:szCs w:val="20"/>
      </w:rPr>
      <w:fldChar w:fldCharType="end"/>
    </w:r>
  </w:p>
  <w:p w14:paraId="54DD6262"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DAB977" w14:textId="77777777" w:rsidR="00DA49EC" w:rsidRDefault="00DA49EC" w:rsidP="00F560D9">
      <w:r>
        <w:separator/>
      </w:r>
    </w:p>
  </w:footnote>
  <w:footnote w:type="continuationSeparator" w:id="0">
    <w:p w14:paraId="17B00A81" w14:textId="77777777" w:rsidR="00DA49EC" w:rsidRDefault="00DA49EC"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0589A4"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311B9DD0" wp14:editId="0B820377">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377E56D5"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CD66EC"/>
    <w:rsid w:val="00D8591B"/>
    <w:rsid w:val="00DA2EDB"/>
    <w:rsid w:val="00DA49EC"/>
    <w:rsid w:val="00DE0AA1"/>
    <w:rsid w:val="00E040D7"/>
    <w:rsid w:val="00E1427E"/>
    <w:rsid w:val="00E81919"/>
    <w:rsid w:val="00EE7DA3"/>
    <w:rsid w:val="00F5382F"/>
    <w:rsid w:val="00F560D9"/>
    <w:rsid w:val="00F62E9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2ADEA"/>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229</Words>
  <Characters>1310</Characters>
  <Application>Microsoft Office Word</Application>
  <DocSecurity>0</DocSecurity>
  <Lines>10</Lines>
  <Paragraphs>3</Paragraphs>
  <ScaleCrop>false</ScaleCrop>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2025-08-22T21:26:00Z</dcterms:created>
  <dcterms:modified xsi:type="dcterms:W3CDTF">2025-08-22T21:26:00Z</dcterms:modified>
</cp:coreProperties>
</file>