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407FBA" w14:textId="77777777" w:rsidR="00F53003" w:rsidRDefault="00F53003" w:rsidP="00F53003">
      <w:pPr>
        <w:pStyle w:val="Heading2"/>
      </w:pPr>
      <w:bookmarkStart w:id="0" w:name="_Performance"/>
      <w:bookmarkStart w:id="1" w:name="_Perspicacity_by_Grace"/>
      <w:bookmarkEnd w:id="0"/>
      <w:bookmarkEnd w:id="1"/>
      <w:r>
        <w:t>Position In Adam and In Christ</w:t>
      </w:r>
    </w:p>
    <w:p w14:paraId="7370B5F8" w14:textId="77777777" w:rsidR="00F53003" w:rsidRPr="00EC5A03" w:rsidRDefault="00F53003" w:rsidP="00F53003">
      <w:pPr>
        <w:pStyle w:val="NoSpacing"/>
        <w:rPr>
          <w:b/>
          <w:bCs/>
        </w:rPr>
      </w:pPr>
      <w:r>
        <w:rPr>
          <w:b/>
          <w:bCs/>
        </w:rPr>
        <w:t xml:space="preserve">Our </w:t>
      </w:r>
      <w:r w:rsidRPr="00EC5A03">
        <w:rPr>
          <w:b/>
          <w:bCs/>
        </w:rPr>
        <w:t>Position in Adam</w:t>
      </w:r>
    </w:p>
    <w:p w14:paraId="4601DC29" w14:textId="77777777" w:rsidR="00F53003" w:rsidRDefault="00F53003" w:rsidP="00F53003">
      <w:pPr>
        <w:pStyle w:val="NoSpacing"/>
      </w:pPr>
      <w:r w:rsidRPr="00EC5A03">
        <w:t>When Adam sinned</w:t>
      </w:r>
      <w:r>
        <w:t xml:space="preserve"> in the Garden,</w:t>
      </w:r>
      <w:r w:rsidRPr="00EC5A03">
        <w:t xml:space="preserve"> he </w:t>
      </w:r>
      <w:r>
        <w:t>became spiritually dead (separated from God)</w:t>
      </w:r>
      <w:r w:rsidRPr="00EC5A03">
        <w:t xml:space="preserve"> and brought into existence the old sin nature.</w:t>
      </w:r>
      <w:r>
        <w:t xml:space="preserve"> This is inherent sin. </w:t>
      </w:r>
      <w:r w:rsidRPr="00EC5A03">
        <w:t>Rom. 5:12</w:t>
      </w:r>
      <w:r>
        <w:t>.</w:t>
      </w:r>
    </w:p>
    <w:p w14:paraId="5067EE7B" w14:textId="77777777" w:rsidR="00F53003" w:rsidRDefault="00F53003" w:rsidP="00F53003">
      <w:pPr>
        <w:pStyle w:val="Verses"/>
      </w:pPr>
      <w:r w:rsidRPr="00EF176F">
        <w:t>“Therefore, just as through one man sin entered into the world, and death through sin, and so death spread to all men, because all sinned—” (Romans 5:12, NASB)</w:t>
      </w:r>
    </w:p>
    <w:p w14:paraId="3E34B981" w14:textId="77777777" w:rsidR="00F53003" w:rsidRDefault="00F53003" w:rsidP="00F53003">
      <w:pPr>
        <w:pStyle w:val="NoSpacing"/>
      </w:pPr>
      <w:r w:rsidRPr="00EC5A03">
        <w:t xml:space="preserve">The </w:t>
      </w:r>
      <w:r>
        <w:t xml:space="preserve">entire </w:t>
      </w:r>
      <w:r w:rsidRPr="00EC5A03">
        <w:t xml:space="preserve">human race was counted guilty when Adam sinned because the human race </w:t>
      </w:r>
      <w:r>
        <w:t>wa</w:t>
      </w:r>
      <w:r w:rsidRPr="00EC5A03">
        <w:t>s born of Adam</w:t>
      </w:r>
      <w:r>
        <w:t>’</w:t>
      </w:r>
      <w:r w:rsidRPr="00EC5A03">
        <w:t>s seed. When Adam was condemned, Adam</w:t>
      </w:r>
      <w:r>
        <w:t>’</w:t>
      </w:r>
      <w:r w:rsidRPr="00EC5A03">
        <w:t xml:space="preserve">s progeny </w:t>
      </w:r>
      <w:r>
        <w:t>were</w:t>
      </w:r>
      <w:r w:rsidRPr="00EC5A03">
        <w:t xml:space="preserve"> </w:t>
      </w:r>
      <w:r>
        <w:t xml:space="preserve">also </w:t>
      </w:r>
      <w:r w:rsidRPr="00EC5A03">
        <w:t>condemned</w:t>
      </w:r>
      <w:r>
        <w:t>.</w:t>
      </w:r>
      <w:r w:rsidRPr="00EC5A03">
        <w:t xml:space="preserve"> 1 Cor. 15:21-22.</w:t>
      </w:r>
    </w:p>
    <w:p w14:paraId="07BD5505" w14:textId="77777777" w:rsidR="00F53003" w:rsidRDefault="00F53003" w:rsidP="00F53003">
      <w:pPr>
        <w:pStyle w:val="Verses"/>
      </w:pPr>
      <w:r w:rsidRPr="00EF176F">
        <w:t>“For since by a man came death, by a man also came the resurrection of the dead. For as in Adam all die, so also in Christ all will be made alive.” (1 Corinthians 15:21-22, NASB)</w:t>
      </w:r>
    </w:p>
    <w:p w14:paraId="05735B6A" w14:textId="77777777" w:rsidR="00F53003" w:rsidRDefault="00F53003" w:rsidP="00F53003">
      <w:pPr>
        <w:pStyle w:val="NoSpacing"/>
      </w:pPr>
      <w:r>
        <w:t xml:space="preserve">When we are physically born, we arrive with a genetically-formed old sin nature. At birth, God the Father imputes Adam’s Original Sin to that old sin nature. This is imputed sin. God the Father also imputes soul life to the format soul causing our first breath. Thus, we are born physically alive and spiritually dead. </w:t>
      </w:r>
    </w:p>
    <w:p w14:paraId="3586A6A2" w14:textId="77777777" w:rsidR="00F53003" w:rsidRDefault="00F53003" w:rsidP="00F53003">
      <w:pPr>
        <w:pStyle w:val="Verses"/>
      </w:pPr>
      <w:r w:rsidRPr="00EF176F">
        <w:t>“even when we were dead in our transgressions, made us alive together with Christ (by grace you have been saved), and raised us up with Him, and seated us with Him in the heavenly places in Christ Jesus,” (Ephesians 2:5-6, NASB)</w:t>
      </w:r>
    </w:p>
    <w:p w14:paraId="09B36661" w14:textId="77777777" w:rsidR="00F53003" w:rsidRPr="00EC5A03" w:rsidRDefault="00F53003" w:rsidP="00F53003">
      <w:pPr>
        <w:pStyle w:val="NoSpacing"/>
        <w:rPr>
          <w:b/>
          <w:bCs/>
        </w:rPr>
      </w:pPr>
      <w:r>
        <w:rPr>
          <w:b/>
          <w:bCs/>
        </w:rPr>
        <w:t xml:space="preserve">Our </w:t>
      </w:r>
      <w:r w:rsidRPr="00EC5A03">
        <w:rPr>
          <w:b/>
          <w:bCs/>
        </w:rPr>
        <w:t>Position in Christ</w:t>
      </w:r>
    </w:p>
    <w:p w14:paraId="426B3C54" w14:textId="77777777" w:rsidR="00F53003" w:rsidRDefault="00F53003" w:rsidP="00F53003">
      <w:pPr>
        <w:pStyle w:val="NoSpacing"/>
      </w:pPr>
      <w:r>
        <w:t xml:space="preserve">As an unbeliever, </w:t>
      </w:r>
      <w:r w:rsidRPr="00EC5A03">
        <w:t xml:space="preserve">we had </w:t>
      </w:r>
      <w:r>
        <w:t xml:space="preserve">only </w:t>
      </w:r>
      <w:r w:rsidRPr="00EC5A03">
        <w:t>a relationship in Adam</w:t>
      </w:r>
      <w:r>
        <w:t>. As a Church Age believer</w:t>
      </w:r>
      <w:r w:rsidRPr="00EC5A03">
        <w:t xml:space="preserve">, we now have a </w:t>
      </w:r>
      <w:r>
        <w:t xml:space="preserve">permanent </w:t>
      </w:r>
      <w:r w:rsidRPr="00EC5A03">
        <w:t xml:space="preserve">relationship </w:t>
      </w:r>
      <w:r>
        <w:t>in</w:t>
      </w:r>
      <w:r w:rsidRPr="00EC5A03">
        <w:t xml:space="preserve"> Christ </w:t>
      </w:r>
      <w:r>
        <w:t xml:space="preserve">(Baptism of the Spirit) </w:t>
      </w:r>
      <w:r w:rsidRPr="00EC5A03">
        <w:t xml:space="preserve">and everything He is and has, we are and share positionally. </w:t>
      </w:r>
      <w:r>
        <w:t xml:space="preserve">This is Positional Truth. </w:t>
      </w:r>
      <w:r w:rsidRPr="00EC5A03">
        <w:t xml:space="preserve">In our </w:t>
      </w:r>
      <w:r>
        <w:t>permanent p</w:t>
      </w:r>
      <w:r w:rsidRPr="00EC5A03">
        <w:t>osition in Christ</w:t>
      </w:r>
      <w:r>
        <w:t>,</w:t>
      </w:r>
      <w:r w:rsidRPr="00EC5A03">
        <w:t xml:space="preserve"> we share</w:t>
      </w:r>
      <w:r>
        <w:t xml:space="preserve"> His </w:t>
      </w:r>
      <w:r w:rsidRPr="00EC5A03">
        <w:t>eternal life</w:t>
      </w:r>
      <w:r>
        <w:t>. 1</w:t>
      </w:r>
      <w:r w:rsidRPr="00EC5A03">
        <w:t xml:space="preserve"> John 5:11-12.</w:t>
      </w:r>
    </w:p>
    <w:p w14:paraId="26F638FC" w14:textId="77777777" w:rsidR="00F53003" w:rsidRPr="00EC5A03" w:rsidRDefault="00F53003" w:rsidP="00F53003">
      <w:pPr>
        <w:pStyle w:val="Verses"/>
      </w:pPr>
      <w:r w:rsidRPr="00B456F5">
        <w:t>“And the testimony is this, that God has given us eternal life, and this life is in His Son. He who has the Son has the life; he who does not have the Son of God does not have the life.” (1 John 5:11-12, NASB)</w:t>
      </w:r>
    </w:p>
    <w:p w14:paraId="4EF4E68D" w14:textId="77777777" w:rsidR="00F53003" w:rsidRDefault="00F53003" w:rsidP="00F53003">
      <w:pPr>
        <w:pStyle w:val="NoSpacing"/>
        <w:ind w:firstLine="0"/>
      </w:pPr>
      <w:r w:rsidRPr="00EC5A03">
        <w:t xml:space="preserve">In our </w:t>
      </w:r>
      <w:r>
        <w:t>permanent p</w:t>
      </w:r>
      <w:r w:rsidRPr="00EC5A03">
        <w:t>osition in Christ</w:t>
      </w:r>
      <w:r>
        <w:t>,</w:t>
      </w:r>
      <w:r w:rsidRPr="00EC5A03">
        <w:t xml:space="preserve"> we share</w:t>
      </w:r>
      <w:r>
        <w:t xml:space="preserve"> His perfect and absolute righteousness. The very righteousness of God (</w:t>
      </w:r>
      <w:r w:rsidRPr="00EC5A03">
        <w:t>+R</w:t>
      </w:r>
      <w:r>
        <w:t>)</w:t>
      </w:r>
      <w:r w:rsidRPr="00EC5A03">
        <w:t xml:space="preserve">. 2 Cor. 5:21. </w:t>
      </w:r>
    </w:p>
    <w:p w14:paraId="243D823F" w14:textId="77777777" w:rsidR="00F53003" w:rsidRPr="00EC5A03" w:rsidRDefault="00F53003" w:rsidP="00F53003">
      <w:pPr>
        <w:pStyle w:val="Verses"/>
      </w:pPr>
      <w:r w:rsidRPr="00B456F5">
        <w:t>“He made Him who knew no sin to be sin on our behalf, so that we might become the righteousness of God in Him.” (2 Corinthians 5:21, NASB)</w:t>
      </w:r>
    </w:p>
    <w:p w14:paraId="66BA6840" w14:textId="77777777" w:rsidR="00F53003" w:rsidRDefault="00F53003" w:rsidP="00F53003">
      <w:pPr>
        <w:pStyle w:val="NoSpacing"/>
      </w:pPr>
      <w:r w:rsidRPr="00EC5A03">
        <w:t xml:space="preserve">In our </w:t>
      </w:r>
      <w:r>
        <w:t>permanent p</w:t>
      </w:r>
      <w:r w:rsidRPr="00EC5A03">
        <w:t>osition in Christ</w:t>
      </w:r>
      <w:r>
        <w:t>,</w:t>
      </w:r>
      <w:r w:rsidRPr="00EC5A03">
        <w:t xml:space="preserve"> we share</w:t>
      </w:r>
      <w:r>
        <w:t xml:space="preserve"> His </w:t>
      </w:r>
      <w:r w:rsidRPr="00EC5A03">
        <w:t>sonship. Gal. 3:26</w:t>
      </w:r>
      <w:r>
        <w:t>.</w:t>
      </w:r>
    </w:p>
    <w:p w14:paraId="183E5664" w14:textId="77777777" w:rsidR="00F53003" w:rsidRPr="00EC5A03" w:rsidRDefault="00F53003" w:rsidP="00F53003">
      <w:pPr>
        <w:pStyle w:val="Verses"/>
      </w:pPr>
      <w:r w:rsidRPr="00B456F5">
        <w:t>“For you are all sons of God through faith in Christ Jesus.” (Galatians 3:26, NASB)</w:t>
      </w:r>
    </w:p>
    <w:p w14:paraId="2A84E676" w14:textId="77777777" w:rsidR="00F53003" w:rsidRDefault="00F53003" w:rsidP="00F53003">
      <w:pPr>
        <w:pStyle w:val="NoSpacing"/>
      </w:pPr>
      <w:r w:rsidRPr="00EC5A03">
        <w:t xml:space="preserve">In our </w:t>
      </w:r>
      <w:r>
        <w:t>permanent p</w:t>
      </w:r>
      <w:r w:rsidRPr="00EC5A03">
        <w:t>osition in Christ</w:t>
      </w:r>
      <w:r>
        <w:t>,</w:t>
      </w:r>
      <w:r w:rsidRPr="00EC5A03">
        <w:t xml:space="preserve"> we share</w:t>
      </w:r>
      <w:r>
        <w:t xml:space="preserve"> His</w:t>
      </w:r>
      <w:r w:rsidRPr="00EC5A03">
        <w:t xml:space="preserve"> election. </w:t>
      </w:r>
      <w:r>
        <w:t xml:space="preserve">We are elected with Him forever. </w:t>
      </w:r>
      <w:r w:rsidRPr="00EC5A03">
        <w:t>Eph. 1:4</w:t>
      </w:r>
      <w:r>
        <w:t>.</w:t>
      </w:r>
    </w:p>
    <w:p w14:paraId="478A162E" w14:textId="77777777" w:rsidR="00F53003" w:rsidRDefault="00F53003" w:rsidP="00F53003">
      <w:pPr>
        <w:pStyle w:val="Verses"/>
      </w:pPr>
      <w:r w:rsidRPr="00B456F5">
        <w:t>“just as He chose us in Him before the foundation of the world, that we would be holy and blameless before Him. In love” (Ephesians 1:4, NASB)</w:t>
      </w:r>
    </w:p>
    <w:p w14:paraId="1781D055" w14:textId="77777777" w:rsidR="00F53003" w:rsidRDefault="00F53003" w:rsidP="00F53003">
      <w:pPr>
        <w:pStyle w:val="NoSpacing"/>
      </w:pPr>
      <w:r w:rsidRPr="00EC5A03">
        <w:t xml:space="preserve">In our </w:t>
      </w:r>
      <w:r>
        <w:t>permanent p</w:t>
      </w:r>
      <w:r w:rsidRPr="00EC5A03">
        <w:t>osition in Christ</w:t>
      </w:r>
      <w:r>
        <w:t>,</w:t>
      </w:r>
      <w:r w:rsidRPr="00EC5A03">
        <w:t xml:space="preserve"> we share</w:t>
      </w:r>
      <w:r>
        <w:t xml:space="preserve"> His eternal </w:t>
      </w:r>
      <w:r w:rsidRPr="00EC5A03">
        <w:t>destiny. Eph. 1:5</w:t>
      </w:r>
      <w:r>
        <w:t>.</w:t>
      </w:r>
    </w:p>
    <w:p w14:paraId="6A221CC0" w14:textId="77777777" w:rsidR="00F53003" w:rsidRPr="00EC5A03" w:rsidRDefault="00F53003" w:rsidP="00F53003">
      <w:pPr>
        <w:pStyle w:val="Verses"/>
      </w:pPr>
      <w:r w:rsidRPr="00B456F5">
        <w:t>“He predestined us to adoption as sons through Jesus Christ to Himself, according to the kind intention of His will,” (Ephesians 1:5, NASB)</w:t>
      </w:r>
      <w:r w:rsidRPr="00EC5A03">
        <w:t xml:space="preserve"> </w:t>
      </w:r>
    </w:p>
    <w:p w14:paraId="39B5E3B7" w14:textId="77777777" w:rsidR="00F53003" w:rsidRDefault="00F53003" w:rsidP="00F53003">
      <w:pPr>
        <w:pStyle w:val="NoSpacing"/>
      </w:pPr>
      <w:r w:rsidRPr="00EC5A03">
        <w:lastRenderedPageBreak/>
        <w:t xml:space="preserve">In our </w:t>
      </w:r>
      <w:r>
        <w:t>permanent p</w:t>
      </w:r>
      <w:r w:rsidRPr="00EC5A03">
        <w:t>osition in Christ</w:t>
      </w:r>
      <w:r>
        <w:t>,</w:t>
      </w:r>
      <w:r w:rsidRPr="00EC5A03">
        <w:t xml:space="preserve"> we share</w:t>
      </w:r>
      <w:r>
        <w:t xml:space="preserve"> His heirship. W</w:t>
      </w:r>
      <w:r w:rsidRPr="00EC5A03">
        <w:t>e are joint-heirs with Him. Rom</w:t>
      </w:r>
      <w:r>
        <w:t>.</w:t>
      </w:r>
      <w:r w:rsidRPr="00EC5A03">
        <w:t xml:space="preserve"> 8:16-17</w:t>
      </w:r>
      <w:r>
        <w:t>.</w:t>
      </w:r>
    </w:p>
    <w:p w14:paraId="11EDC7E3" w14:textId="77777777" w:rsidR="00F53003" w:rsidRPr="00EC5A03" w:rsidRDefault="00F53003" w:rsidP="00F53003">
      <w:pPr>
        <w:pStyle w:val="Verses"/>
      </w:pPr>
      <w:r w:rsidRPr="00B456F5">
        <w:t>“The Spirit Himself testifies with our spirit that we are children of God, and if children, heirs also, heirs of God and fellow heirs with Christ, if indeed we suffer with Him so that we may also be glorified with Him.” (Romans 8:16-17, NASB)</w:t>
      </w:r>
    </w:p>
    <w:p w14:paraId="6A1A1239" w14:textId="77777777" w:rsidR="00F53003" w:rsidRDefault="00F53003" w:rsidP="00F53003">
      <w:pPr>
        <w:pStyle w:val="NoSpacing"/>
      </w:pPr>
      <w:r w:rsidRPr="00EC5A03">
        <w:t xml:space="preserve">In our </w:t>
      </w:r>
      <w:r>
        <w:t>permanent p</w:t>
      </w:r>
      <w:r w:rsidRPr="00EC5A03">
        <w:t>osition in Christ</w:t>
      </w:r>
      <w:r>
        <w:t>,</w:t>
      </w:r>
      <w:r w:rsidRPr="00EC5A03">
        <w:t xml:space="preserve"> we share</w:t>
      </w:r>
      <w:r>
        <w:t xml:space="preserve"> His sanctification. We are </w:t>
      </w:r>
      <w:r w:rsidRPr="00EC5A03">
        <w:t>set apart unto God</w:t>
      </w:r>
      <w:r>
        <w:t xml:space="preserve"> in Him, so</w:t>
      </w:r>
      <w:r w:rsidRPr="00EC5A03">
        <w:t xml:space="preserve"> we are sanctified. 1 Cor. 1:2</w:t>
      </w:r>
      <w:r>
        <w:t>.</w:t>
      </w:r>
    </w:p>
    <w:p w14:paraId="053A0ED8" w14:textId="77777777" w:rsidR="00F53003" w:rsidRPr="00EC5A03" w:rsidRDefault="00F53003" w:rsidP="00F53003">
      <w:pPr>
        <w:pStyle w:val="Verses"/>
      </w:pPr>
      <w:r w:rsidRPr="00B456F5">
        <w:t>“To the church of God which is at Corinth, to those who have been sanctified in Christ Jesus, saints by calling, with all who in every place call on the name of our Lord Jesus Christ, their Lord and ours:” (1 Corinthians 1:2, NASB)</w:t>
      </w:r>
    </w:p>
    <w:p w14:paraId="1F582ACB" w14:textId="77777777" w:rsidR="00F53003" w:rsidRDefault="00F53003" w:rsidP="00F53003">
      <w:pPr>
        <w:pStyle w:val="NoSpacing"/>
        <w:ind w:left="14" w:firstLine="0"/>
      </w:pPr>
      <w:r w:rsidRPr="00EC5A03">
        <w:t xml:space="preserve">In our </w:t>
      </w:r>
      <w:r>
        <w:t>permanent p</w:t>
      </w:r>
      <w:r w:rsidRPr="00EC5A03">
        <w:t>osition in Christ</w:t>
      </w:r>
      <w:r>
        <w:t>,</w:t>
      </w:r>
      <w:r w:rsidRPr="00EC5A03">
        <w:t xml:space="preserve"> we share</w:t>
      </w:r>
      <w:r>
        <w:t xml:space="preserve"> His priesthood. He is </w:t>
      </w:r>
      <w:r w:rsidRPr="00EC5A03">
        <w:t>our high priest</w:t>
      </w:r>
      <w:r>
        <w:t>. E</w:t>
      </w:r>
      <w:r w:rsidRPr="00EC5A03">
        <w:t xml:space="preserve">very </w:t>
      </w:r>
      <w:r>
        <w:t xml:space="preserve">Church Age </w:t>
      </w:r>
      <w:r w:rsidRPr="00EC5A03">
        <w:t>believer is a priest</w:t>
      </w:r>
      <w:r>
        <w:t xml:space="preserve"> and, therefore, represents themselves directly before God</w:t>
      </w:r>
      <w:r w:rsidRPr="00EC5A03">
        <w:t>. 1 Peter 2:5-9.</w:t>
      </w:r>
    </w:p>
    <w:p w14:paraId="146E7BAD" w14:textId="77777777" w:rsidR="00F53003" w:rsidRPr="00EC5A03" w:rsidRDefault="00F53003" w:rsidP="00F53003">
      <w:pPr>
        <w:pStyle w:val="Verses"/>
      </w:pPr>
      <w:r w:rsidRPr="00B456F5">
        <w:t>“you also, as living stones, are being built up as a spiritual house for a holy priesthood, to offer up spiritual sacrifices acceptable to God through Jesus Christ. For this is contained in Scripture: "BEHOLD, I LAY IN ZION A CHOICE STONE, A PRECIOUS CORNER stone, AND HE WHO BELIEVES IN HIM WILL NOT BE DISAPPOINTED." This precious value, then, is for you who believe; but for those who disbelieve, "THE STONE WHICH THE BUILDERS REJECTED, THIS BECAME THE VERY CORNER stone," and, "A STONE OF STUMBLING AND A ROCK OF OFFENSE"; for they stumble because they are disobedient to the word, and to this doom they were also appointed. But you are A CHOSEN RACE, A royal PRIESTHOOD, A HOLY NATION, A PEOPLE FOR God's OWN POSSESSION, so that you may proclaim the excellencies of Him who has called you out of darkness into His marvelous light;” (1 Peter 2:5-9, NASB)</w:t>
      </w:r>
    </w:p>
    <w:p w14:paraId="6D8B4BB9" w14:textId="77777777" w:rsidR="00F53003" w:rsidRDefault="00F53003" w:rsidP="00F53003">
      <w:pPr>
        <w:pStyle w:val="NoSpacing"/>
      </w:pPr>
      <w:r w:rsidRPr="00EC5A03">
        <w:t xml:space="preserve">In our </w:t>
      </w:r>
      <w:r>
        <w:t>permanent p</w:t>
      </w:r>
      <w:r w:rsidRPr="00EC5A03">
        <w:t>osition in Christ</w:t>
      </w:r>
      <w:r>
        <w:t>,</w:t>
      </w:r>
      <w:r w:rsidRPr="00EC5A03">
        <w:t xml:space="preserve"> we share</w:t>
      </w:r>
      <w:r>
        <w:t xml:space="preserve"> His</w:t>
      </w:r>
      <w:r w:rsidRPr="00EC5A03">
        <w:t xml:space="preserve"> kingship</w:t>
      </w:r>
      <w:r>
        <w:t>. 2 Peter 1:11.</w:t>
      </w:r>
    </w:p>
    <w:p w14:paraId="096F1267" w14:textId="2ADBA5F9" w:rsidR="001C1166" w:rsidRDefault="00F53003" w:rsidP="00F53003">
      <w:pPr>
        <w:pStyle w:val="Verses"/>
      </w:pPr>
      <w:r w:rsidRPr="00B456F5">
        <w:t>“for in this way the entrance into the eternal kingdom of our Lord and Savior Jesus Christ will be abundantly supplied to you.” (2 Peter 1:11, NASB)</w:t>
      </w:r>
    </w:p>
    <w:sectPr w:rsidR="001C1166" w:rsidSect="00AD09B0">
      <w:headerReference w:type="default" r:id="rId7"/>
      <w:footerReference w:type="default" r:id="rId8"/>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113E414" w14:textId="77777777" w:rsidR="00564F91" w:rsidRDefault="00564F91" w:rsidP="00F560D9">
      <w:r>
        <w:separator/>
      </w:r>
    </w:p>
  </w:endnote>
  <w:endnote w:type="continuationSeparator" w:id="0">
    <w:p w14:paraId="3EACEE76" w14:textId="77777777" w:rsidR="00564F91" w:rsidRDefault="00564F91"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DA18A4"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0DCEE4A2" wp14:editId="5525CB7B">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7CF03B85" w14:textId="1BBB477E"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DB43F1">
      <w:rPr>
        <w:noProof/>
        <w:color w:val="000000" w:themeColor="text1"/>
        <w:sz w:val="20"/>
        <w:szCs w:val="20"/>
      </w:rPr>
      <w:t>Position In Adam and In Christ.docx</w:t>
    </w:r>
    <w:r>
      <w:rPr>
        <w:color w:val="000000" w:themeColor="text1"/>
        <w:sz w:val="20"/>
        <w:szCs w:val="20"/>
      </w:rPr>
      <w:fldChar w:fldCharType="end"/>
    </w:r>
  </w:p>
  <w:p w14:paraId="27284565"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40F623C" w14:textId="77777777" w:rsidR="00564F91" w:rsidRDefault="00564F91" w:rsidP="00F560D9">
      <w:r>
        <w:separator/>
      </w:r>
    </w:p>
  </w:footnote>
  <w:footnote w:type="continuationSeparator" w:id="0">
    <w:p w14:paraId="18FF10CE" w14:textId="77777777" w:rsidR="00564F91" w:rsidRDefault="00564F91"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7AB42A"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3BEF7FCC" wp14:editId="6E0696AA">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365E697A"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5"/>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111F64"/>
    <w:rsid w:val="00147031"/>
    <w:rsid w:val="001670A4"/>
    <w:rsid w:val="001C1166"/>
    <w:rsid w:val="001D1F47"/>
    <w:rsid w:val="002674B4"/>
    <w:rsid w:val="00274343"/>
    <w:rsid w:val="002D4A44"/>
    <w:rsid w:val="00456C97"/>
    <w:rsid w:val="00461681"/>
    <w:rsid w:val="00564F91"/>
    <w:rsid w:val="0062202C"/>
    <w:rsid w:val="00643E04"/>
    <w:rsid w:val="00666698"/>
    <w:rsid w:val="00673BF7"/>
    <w:rsid w:val="006A1A1C"/>
    <w:rsid w:val="007F65D9"/>
    <w:rsid w:val="008077C6"/>
    <w:rsid w:val="00850CAA"/>
    <w:rsid w:val="008B41AF"/>
    <w:rsid w:val="008B44F5"/>
    <w:rsid w:val="008B48E2"/>
    <w:rsid w:val="009D74F4"/>
    <w:rsid w:val="009E6EC9"/>
    <w:rsid w:val="00A22F87"/>
    <w:rsid w:val="00A752D3"/>
    <w:rsid w:val="00AA5416"/>
    <w:rsid w:val="00AD09B0"/>
    <w:rsid w:val="00B42B64"/>
    <w:rsid w:val="00C5378A"/>
    <w:rsid w:val="00CB516A"/>
    <w:rsid w:val="00D8591B"/>
    <w:rsid w:val="00DA2EDB"/>
    <w:rsid w:val="00DB43F1"/>
    <w:rsid w:val="00DE0AA1"/>
    <w:rsid w:val="00E040D7"/>
    <w:rsid w:val="00E1427E"/>
    <w:rsid w:val="00E81919"/>
    <w:rsid w:val="00EE7DA3"/>
    <w:rsid w:val="00F53003"/>
    <w:rsid w:val="00F5382F"/>
    <w:rsid w:val="00F560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0FD8FB"/>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kern w:val="0"/>
      <w14:ligatures w14:val="none"/>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704</Words>
  <Characters>4015</Characters>
  <Application>Microsoft Office Word</Application>
  <DocSecurity>0</DocSecurity>
  <Lines>33</Lines>
  <Paragraphs>9</Paragraphs>
  <ScaleCrop>false</ScaleCrop>
  <Company/>
  <LinksUpToDate>false</LinksUpToDate>
  <CharactersWithSpaces>4710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2025-06-16T01:51:00Z</cp:lastPrinted>
  <dcterms:created xsi:type="dcterms:W3CDTF">2025-08-23T17:30:00Z</dcterms:created>
  <dcterms:modified xsi:type="dcterms:W3CDTF">2025-08-23T17:30:00Z</dcterms:modified>
</cp:coreProperties>
</file>