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349" w:rsidRPr="00BB2340" w:rsidRDefault="00A23675" w:rsidP="00BB2340">
      <w:pPr>
        <w:jc w:val="center"/>
        <w:rPr>
          <w:b/>
          <w:bCs/>
          <w:sz w:val="28"/>
          <w:szCs w:val="28"/>
        </w:rPr>
      </w:pPr>
      <w:r w:rsidRPr="00BB2340">
        <w:rPr>
          <w:b/>
          <w:bCs/>
          <w:sz w:val="28"/>
          <w:szCs w:val="28"/>
        </w:rPr>
        <w:t>ΒΟΗΘΟΣ ΚΟΜΠΟΣΟΤΠΟΙΗΣΗΣ</w:t>
      </w:r>
    </w:p>
    <w:p w:rsidR="00280A51" w:rsidRDefault="00280A51"/>
    <w:p w:rsidR="00280A51" w:rsidRPr="00BB2340" w:rsidRDefault="00280A51" w:rsidP="00BB2340">
      <w:pPr>
        <w:pStyle w:val="a4"/>
        <w:numPr>
          <w:ilvl w:val="0"/>
          <w:numId w:val="2"/>
        </w:numPr>
        <w:rPr>
          <w:lang w:val="en-US"/>
        </w:rPr>
      </w:pPr>
      <w:r>
        <w:t xml:space="preserve">Όνομα αρχείου : </w:t>
      </w:r>
      <w:r w:rsidRPr="00BB2340">
        <w:rPr>
          <w:lang w:val="en-US"/>
        </w:rPr>
        <w:t xml:space="preserve">compost_ </w:t>
      </w:r>
      <w:r w:rsidR="00217476">
        <w:rPr>
          <w:lang w:val="en-US"/>
        </w:rPr>
        <w:t>assistant</w:t>
      </w:r>
      <w:r w:rsidRPr="00BB2340">
        <w:rPr>
          <w:lang w:val="en-US"/>
        </w:rPr>
        <w:t>.sb3</w:t>
      </w:r>
    </w:p>
    <w:p w:rsidR="00280A51" w:rsidRDefault="00280A51">
      <w:pPr>
        <w:rPr>
          <w:lang w:val="en-US"/>
        </w:rPr>
      </w:pPr>
      <w:r>
        <w:t>Ανοίγει</w:t>
      </w:r>
      <w:r w:rsidRPr="00280A51">
        <w:rPr>
          <w:lang w:val="en-US"/>
        </w:rPr>
        <w:t xml:space="preserve">  </w:t>
      </w:r>
      <w:r>
        <w:t>μέσω</w:t>
      </w:r>
      <w:r w:rsidRPr="00280A51">
        <w:rPr>
          <w:lang w:val="en-US"/>
        </w:rPr>
        <w:t xml:space="preserve"> </w:t>
      </w:r>
      <w:r>
        <w:t>της</w:t>
      </w:r>
      <w:r w:rsidRPr="00280A51">
        <w:rPr>
          <w:lang w:val="en-US"/>
        </w:rPr>
        <w:t xml:space="preserve"> </w:t>
      </w:r>
      <w:r>
        <w:t>εφαρμογής</w:t>
      </w:r>
      <w:r w:rsidRPr="00280A51">
        <w:rPr>
          <w:lang w:val="en-US"/>
        </w:rPr>
        <w:t xml:space="preserve"> </w:t>
      </w:r>
      <w:r>
        <w:rPr>
          <w:lang w:val="en-US"/>
        </w:rPr>
        <w:t>pictoblox</w:t>
      </w:r>
      <w:r w:rsidRPr="00280A51">
        <w:rPr>
          <w:lang w:val="en-US"/>
        </w:rPr>
        <w:t>.</w:t>
      </w:r>
      <w:r>
        <w:rPr>
          <w:lang w:val="en-US"/>
        </w:rPr>
        <w:t>ai</w:t>
      </w:r>
      <w:r w:rsidRPr="00280A51">
        <w:rPr>
          <w:lang w:val="en-US"/>
        </w:rPr>
        <w:t xml:space="preserve">  </w:t>
      </w:r>
      <w:r>
        <w:rPr>
          <w:lang w:val="en-US"/>
        </w:rPr>
        <w:t>file</w:t>
      </w:r>
      <w:r w:rsidRPr="00280A51">
        <w:rPr>
          <w:lang w:val="en-US"/>
        </w:rPr>
        <w:t xml:space="preserve">-&gt; </w:t>
      </w:r>
      <w:r>
        <w:rPr>
          <w:lang w:val="en-US"/>
        </w:rPr>
        <w:t>load</w:t>
      </w:r>
      <w:r w:rsidRPr="00280A51">
        <w:rPr>
          <w:lang w:val="en-US"/>
        </w:rPr>
        <w:t xml:space="preserve"> </w:t>
      </w:r>
      <w:r>
        <w:rPr>
          <w:lang w:val="en-US"/>
        </w:rPr>
        <w:t>from</w:t>
      </w:r>
      <w:r w:rsidRPr="00280A51">
        <w:rPr>
          <w:lang w:val="en-US"/>
        </w:rPr>
        <w:t xml:space="preserve"> </w:t>
      </w:r>
      <w:r>
        <w:rPr>
          <w:lang w:val="en-US"/>
        </w:rPr>
        <w:t>your computer</w:t>
      </w:r>
    </w:p>
    <w:p w:rsidR="00280A51" w:rsidRDefault="00280A51" w:rsidP="00BB2340">
      <w:pPr>
        <w:ind w:firstLine="720"/>
      </w:pPr>
      <w:r>
        <w:t xml:space="preserve">Ή </w:t>
      </w:r>
    </w:p>
    <w:p w:rsidR="00280A51" w:rsidRDefault="00280A51" w:rsidP="00BB2340">
      <w:pPr>
        <w:pStyle w:val="a4"/>
        <w:numPr>
          <w:ilvl w:val="0"/>
          <w:numId w:val="2"/>
        </w:numPr>
      </w:pPr>
      <w:r>
        <w:t>Ανοίγει</w:t>
      </w:r>
      <w:r w:rsidRPr="00940255">
        <w:t xml:space="preserve"> </w:t>
      </w:r>
      <w:r>
        <w:t>μ</w:t>
      </w:r>
      <w:r w:rsidR="00940255">
        <w:t>έ</w:t>
      </w:r>
      <w:r>
        <w:t>σω</w:t>
      </w:r>
      <w:r w:rsidRPr="00940255">
        <w:t xml:space="preserve"> </w:t>
      </w:r>
      <w:r>
        <w:t>της</w:t>
      </w:r>
      <w:r w:rsidRPr="00940255">
        <w:t xml:space="preserve"> </w:t>
      </w:r>
      <w:r>
        <w:t>εφαρμογής</w:t>
      </w:r>
      <w:r w:rsidRPr="00940255">
        <w:t xml:space="preserve"> </w:t>
      </w:r>
      <w:r w:rsidRPr="00BB2340">
        <w:rPr>
          <w:lang w:val="en-US"/>
        </w:rPr>
        <w:t>pictoblox</w:t>
      </w:r>
      <w:r w:rsidRPr="00940255">
        <w:t>.</w:t>
      </w:r>
      <w:r w:rsidRPr="00BB2340">
        <w:rPr>
          <w:lang w:val="en-US"/>
        </w:rPr>
        <w:t>ai</w:t>
      </w:r>
      <w:r w:rsidRPr="00940255">
        <w:t xml:space="preserve"> </w:t>
      </w:r>
      <w:r w:rsidR="00940255" w:rsidRPr="00940255">
        <w:t xml:space="preserve"> </w:t>
      </w:r>
      <w:r w:rsidR="00940255" w:rsidRPr="00BB2340">
        <w:rPr>
          <w:lang w:val="en-US"/>
        </w:rPr>
        <w:t>file</w:t>
      </w:r>
      <w:r w:rsidR="00940255" w:rsidRPr="00940255">
        <w:t xml:space="preserve">-&gt; </w:t>
      </w:r>
      <w:r w:rsidR="00940255" w:rsidRPr="00BB2340">
        <w:rPr>
          <w:lang w:val="en-US"/>
        </w:rPr>
        <w:t>open</w:t>
      </w:r>
      <w:r w:rsidR="00940255" w:rsidRPr="00940255">
        <w:t xml:space="preserve"> </w:t>
      </w:r>
      <w:r w:rsidR="00940255" w:rsidRPr="00BB2340">
        <w:rPr>
          <w:lang w:val="en-US"/>
        </w:rPr>
        <w:t>from</w:t>
      </w:r>
      <w:r w:rsidR="00940255" w:rsidRPr="00940255">
        <w:t xml:space="preserve"> </w:t>
      </w:r>
      <w:r w:rsidR="00940255" w:rsidRPr="00BB2340">
        <w:rPr>
          <w:lang w:val="en-US"/>
        </w:rPr>
        <w:t>link</w:t>
      </w:r>
      <w:r w:rsidR="00940255">
        <w:t xml:space="preserve"> </w:t>
      </w:r>
    </w:p>
    <w:p w:rsidR="0084496B" w:rsidRPr="0084496B" w:rsidRDefault="00940255">
      <w:pPr>
        <w:rPr>
          <w:lang w:val="en-US"/>
        </w:rPr>
      </w:pPr>
      <w:r>
        <w:rPr>
          <w:lang w:val="en-US"/>
        </w:rPr>
        <w:t>Link</w:t>
      </w:r>
      <w:r w:rsidR="0084496B" w:rsidRPr="0084496B">
        <w:rPr>
          <w:lang w:val="en-US"/>
        </w:rPr>
        <w:t xml:space="preserve"> </w:t>
      </w:r>
      <w:hyperlink r:id="rId5" w:history="1">
        <w:r w:rsidR="0084496B" w:rsidRPr="0084496B">
          <w:rPr>
            <w:rStyle w:val="-"/>
            <w:lang w:val="en-US"/>
          </w:rPr>
          <w:t>https://pictoblox.page.link/ghnFtUr3vb798G7y7</w:t>
        </w:r>
      </w:hyperlink>
    </w:p>
    <w:p w:rsidR="00280A51" w:rsidRPr="00BB2340" w:rsidRDefault="00940255">
      <w:r w:rsidRPr="00940255">
        <w:rPr>
          <w:b/>
          <w:bCs/>
        </w:rPr>
        <w:t>Θέμα</w:t>
      </w:r>
      <w:r>
        <w:t xml:space="preserve"> : ο Βοηθός κομποστοποίησης λέει στον χρήστη ποιο προϊόν μπορεί να κομποστοποιηθεί ή όχι.</w:t>
      </w:r>
    </w:p>
    <w:p w:rsidR="00940255" w:rsidRDefault="00940255">
      <w:r w:rsidRPr="00940255">
        <w:rPr>
          <w:b/>
          <w:bCs/>
        </w:rPr>
        <w:t>Στόχος</w:t>
      </w:r>
      <w:r>
        <w:t xml:space="preserve"> : Να εξοικειωθούν οι μαθητές με την έννοια της κομποστοποιήσης, να αναγνωρίζουν ποιο προϊόν κομποστοποιείται ή όχι . Ο βοηθός είναι πολύ εύκολος ,άμεσος, μπορεί να τρέξει σε οποιοδήποτε </w:t>
      </w:r>
      <w:r>
        <w:rPr>
          <w:lang w:val="en-US"/>
        </w:rPr>
        <w:t>tablet</w:t>
      </w:r>
      <w:r w:rsidRPr="00940255">
        <w:t xml:space="preserve"> ,</w:t>
      </w:r>
      <w:r>
        <w:t xml:space="preserve">κινητό κτλ οπότε μπορεί να το χρησημοποιεί ο χρήστης εύκολα κάνοντας την κομποστοποίηση τρόπο ζωής . </w:t>
      </w:r>
    </w:p>
    <w:p w:rsidR="00940255" w:rsidRPr="00BB2340" w:rsidRDefault="00BB2340">
      <w:r>
        <w:t>Χαρακτηριστικά :</w:t>
      </w:r>
    </w:p>
    <w:p w:rsidR="00940255" w:rsidRDefault="00940255" w:rsidP="00940255">
      <w:pPr>
        <w:pStyle w:val="a4"/>
        <w:numPr>
          <w:ilvl w:val="0"/>
          <w:numId w:val="1"/>
        </w:numPr>
      </w:pPr>
      <w:r>
        <w:t>ο βοηθός αναγνωρίζει</w:t>
      </w:r>
      <w:r w:rsidR="00BB2340">
        <w:t xml:space="preserve"> μέσω Τεχνητής Νοημοσύνης</w:t>
      </w:r>
      <w:r>
        <w:t xml:space="preserve"> την φωνή οποιουδήποτε χρήστη που μιλάει Αγγλικά.</w:t>
      </w:r>
    </w:p>
    <w:p w:rsidR="00940255" w:rsidRDefault="00940255" w:rsidP="00940255">
      <w:pPr>
        <w:pStyle w:val="a4"/>
        <w:numPr>
          <w:ilvl w:val="0"/>
          <w:numId w:val="1"/>
        </w:numPr>
      </w:pPr>
      <w:r>
        <w:t>Υπάρχει διάδραση μεταξύ χρήστη και εφαρμογής.</w:t>
      </w:r>
    </w:p>
    <w:p w:rsidR="00940255" w:rsidRDefault="00940255" w:rsidP="00940255">
      <w:pPr>
        <w:pStyle w:val="a4"/>
        <w:numPr>
          <w:ilvl w:val="0"/>
          <w:numId w:val="1"/>
        </w:numPr>
      </w:pPr>
      <w:r>
        <w:t>Υπάρχει έλεγχος εγκυρότητας δεδομένων, σε περίπτωση που ο βοηθός δεν καταλάβει τι λέει ο χρήστης ζητά την επανάληψη.</w:t>
      </w:r>
    </w:p>
    <w:p w:rsidR="00940255" w:rsidRDefault="00940255" w:rsidP="00940255">
      <w:pPr>
        <w:pStyle w:val="a4"/>
        <w:numPr>
          <w:ilvl w:val="0"/>
          <w:numId w:val="1"/>
        </w:numPr>
      </w:pPr>
      <w:r>
        <w:t xml:space="preserve">Τα </w:t>
      </w:r>
      <w:r w:rsidR="00BB2340">
        <w:t>προϊόντα</w:t>
      </w:r>
      <w:r>
        <w:t xml:space="preserve"> που ελέγχονται καλύπτουν την μεγαλύτερη γκάμα απόβλητων </w:t>
      </w:r>
      <w:r w:rsidR="00BB2340">
        <w:t>οικιακής</w:t>
      </w:r>
      <w:r>
        <w:t xml:space="preserve"> χρήσης.</w:t>
      </w:r>
    </w:p>
    <w:p w:rsidR="00940255" w:rsidRDefault="00BB2340" w:rsidP="00940255">
      <w:pPr>
        <w:pStyle w:val="a4"/>
        <w:ind w:left="1440"/>
        <w:rPr>
          <w:lang w:val="en-US"/>
        </w:rPr>
      </w:pPr>
      <w:r>
        <w:t>Ελέγχει</w:t>
      </w:r>
      <w:r w:rsidR="00940255" w:rsidRPr="00BB2340">
        <w:rPr>
          <w:lang w:val="en-US"/>
        </w:rPr>
        <w:t xml:space="preserve"> : </w:t>
      </w:r>
      <w:r>
        <w:rPr>
          <w:lang w:val="en-US"/>
        </w:rPr>
        <w:t xml:space="preserve">vegetables , fruit, </w:t>
      </w:r>
      <w:r w:rsidR="00940255" w:rsidRPr="00BB2340">
        <w:rPr>
          <w:lang w:val="en-US"/>
        </w:rPr>
        <w:t xml:space="preserve"> </w:t>
      </w:r>
      <w:r>
        <w:rPr>
          <w:lang w:val="en-US"/>
        </w:rPr>
        <w:t>milk, oil ,lemon ,vinegar, leaves, branches, ach, coffee, tea</w:t>
      </w:r>
      <w:r w:rsidRPr="00BB2340">
        <w:rPr>
          <w:lang w:val="en-US"/>
        </w:rPr>
        <w:t xml:space="preserve"> </w:t>
      </w:r>
      <w:r>
        <w:t>και</w:t>
      </w:r>
      <w:r w:rsidRPr="00BB2340">
        <w:rPr>
          <w:lang w:val="en-US"/>
        </w:rPr>
        <w:t xml:space="preserve"> </w:t>
      </w:r>
      <w:r>
        <w:t>απαντά</w:t>
      </w:r>
      <w:r w:rsidRPr="00BB2340">
        <w:rPr>
          <w:lang w:val="en-US"/>
        </w:rPr>
        <w:t xml:space="preserve"> </w:t>
      </w:r>
      <w:r>
        <w:t>θετικά</w:t>
      </w:r>
      <w:r w:rsidRPr="00BB2340">
        <w:rPr>
          <w:lang w:val="en-US"/>
        </w:rPr>
        <w:t xml:space="preserve"> </w:t>
      </w:r>
      <w:r>
        <w:t>ή</w:t>
      </w:r>
      <w:r w:rsidRPr="00BB2340">
        <w:rPr>
          <w:lang w:val="en-US"/>
        </w:rPr>
        <w:t xml:space="preserve"> </w:t>
      </w:r>
      <w:r>
        <w:t>αρνητικά</w:t>
      </w:r>
      <w:r w:rsidRPr="00BB2340">
        <w:rPr>
          <w:lang w:val="en-US"/>
        </w:rPr>
        <w:t xml:space="preserve"> </w:t>
      </w:r>
      <w:r>
        <w:t>αντίστοιχα</w:t>
      </w:r>
      <w:r w:rsidRPr="00BB2340">
        <w:rPr>
          <w:lang w:val="en-US"/>
        </w:rPr>
        <w:t>.</w:t>
      </w:r>
    </w:p>
    <w:p w:rsidR="00BB2340" w:rsidRPr="00BB2340" w:rsidRDefault="00BB2340" w:rsidP="00BB2340">
      <w:pPr>
        <w:pStyle w:val="a4"/>
        <w:numPr>
          <w:ilvl w:val="0"/>
          <w:numId w:val="3"/>
        </w:numPr>
      </w:pPr>
      <w:r>
        <w:t xml:space="preserve">Στο τέλος  αποχαιρετώντας τον χρήστη περνάει και το μήνυμα της ανακύκλωσης με τον χαιρετισμό « </w:t>
      </w:r>
      <w:r>
        <w:rPr>
          <w:lang w:val="en-US"/>
        </w:rPr>
        <w:t>keep</w:t>
      </w:r>
      <w:r w:rsidRPr="00BB2340">
        <w:t xml:space="preserve"> </w:t>
      </w:r>
      <w:r>
        <w:rPr>
          <w:lang w:val="en-US"/>
        </w:rPr>
        <w:t>recycling</w:t>
      </w:r>
      <w:r w:rsidRPr="00BB2340">
        <w:t>)</w:t>
      </w:r>
    </w:p>
    <w:p w:rsidR="00280A51" w:rsidRPr="00BB2340" w:rsidRDefault="00BB2340">
      <w:r>
        <w:rPr>
          <w:noProof/>
        </w:rPr>
        <w:drawing>
          <wp:anchor distT="0" distB="0" distL="114300" distR="114300" simplePos="0" relativeHeight="251662336" behindDoc="1" locked="0" layoutInCell="1" allowOverlap="1" wp14:anchorId="3EB3460B">
            <wp:simplePos x="0" y="0"/>
            <wp:positionH relativeFrom="column">
              <wp:posOffset>-161925</wp:posOffset>
            </wp:positionH>
            <wp:positionV relativeFrom="paragraph">
              <wp:posOffset>217170</wp:posOffset>
            </wp:positionV>
            <wp:extent cx="5274310" cy="2966720"/>
            <wp:effectExtent l="0" t="0" r="2540" b="5080"/>
            <wp:wrapSquare wrapText="bothSides"/>
            <wp:docPr id="6464696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9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A51" w:rsidRPr="00BB2340" w:rsidRDefault="00280A51"/>
    <w:p w:rsidR="00280A51" w:rsidRPr="00BB2340" w:rsidRDefault="00280A51"/>
    <w:p w:rsidR="00280A51" w:rsidRPr="00BB2340" w:rsidRDefault="00280A51"/>
    <w:p w:rsidR="00280A51" w:rsidRPr="00BB2340" w:rsidRDefault="00280A51"/>
    <w:p w:rsidR="00280A51" w:rsidRPr="0084496B" w:rsidRDefault="00BB2340">
      <w:pPr>
        <w:rPr>
          <w:lang w:val="en-US"/>
        </w:rPr>
      </w:pPr>
      <w:r>
        <w:t>ΟΛΟΣ Ο ΚΩΔΙΚΑΣ</w:t>
      </w:r>
    </w:p>
    <w:p w:rsidR="000D0611" w:rsidRDefault="00280A51" w:rsidP="00D7571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228600</wp:posOffset>
            </wp:positionV>
            <wp:extent cx="3038475" cy="5772150"/>
            <wp:effectExtent l="0" t="0" r="9525" b="0"/>
            <wp:wrapTight wrapText="bothSides">
              <wp:wrapPolygon edited="0"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20501921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711" w:rsidRDefault="00D7571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D75711" w:rsidRDefault="00D75711" w:rsidP="00D75711">
      <w:pPr>
        <w:rPr>
          <w:lang w:val="en-US"/>
        </w:rPr>
      </w:pPr>
    </w:p>
    <w:p w:rsidR="00D75711" w:rsidRDefault="00D7571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3788410</wp:posOffset>
            </wp:positionH>
            <wp:positionV relativeFrom="paragraph">
              <wp:posOffset>220980</wp:posOffset>
            </wp:positionV>
            <wp:extent cx="3362325" cy="5810250"/>
            <wp:effectExtent l="0" t="0" r="9525" b="0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16596078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280A51" w:rsidRDefault="00280A51" w:rsidP="00D75711">
      <w:pPr>
        <w:rPr>
          <w:lang w:val="en-US"/>
        </w:rPr>
      </w:pPr>
    </w:p>
    <w:p w:rsidR="00D75711" w:rsidRDefault="00D75711" w:rsidP="00D7571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6360160</wp:posOffset>
            </wp:positionV>
            <wp:extent cx="31908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67181191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9950" cy="6296025"/>
            <wp:effectExtent l="0" t="0" r="0" b="9525"/>
            <wp:wrapTight wrapText="bothSides">
              <wp:wrapPolygon edited="0">
                <wp:start x="0" y="0"/>
                <wp:lineTo x="0" y="21567"/>
                <wp:lineTo x="21479" y="21567"/>
                <wp:lineTo x="21479" y="0"/>
                <wp:lineTo x="0" y="0"/>
              </wp:wrapPolygon>
            </wp:wrapTight>
            <wp:docPr id="93734104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5711" w:rsidRDefault="00D75711" w:rsidP="00D75711">
      <w:pPr>
        <w:rPr>
          <w:lang w:val="en-US"/>
        </w:rPr>
      </w:pPr>
    </w:p>
    <w:p w:rsidR="00D75711" w:rsidRPr="000D0611" w:rsidRDefault="00D75711" w:rsidP="00D75711">
      <w:pPr>
        <w:rPr>
          <w:lang w:val="en-US"/>
        </w:rPr>
      </w:pPr>
    </w:p>
    <w:sectPr w:rsidR="00D75711" w:rsidRPr="000D0611" w:rsidSect="00280A51">
      <w:pgSz w:w="11906" w:h="16838"/>
      <w:pgMar w:top="709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0162"/>
    <w:multiLevelType w:val="hybridMultilevel"/>
    <w:tmpl w:val="865AA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5F9A"/>
    <w:multiLevelType w:val="hybridMultilevel"/>
    <w:tmpl w:val="90A20B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7175"/>
    <w:multiLevelType w:val="hybridMultilevel"/>
    <w:tmpl w:val="725806EC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16469350">
    <w:abstractNumId w:val="2"/>
  </w:num>
  <w:num w:numId="2" w16cid:durableId="2107144661">
    <w:abstractNumId w:val="1"/>
  </w:num>
  <w:num w:numId="3" w16cid:durableId="15514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11"/>
    <w:rsid w:val="000D0611"/>
    <w:rsid w:val="00142349"/>
    <w:rsid w:val="00175A72"/>
    <w:rsid w:val="00217476"/>
    <w:rsid w:val="00280A51"/>
    <w:rsid w:val="0084496B"/>
    <w:rsid w:val="00940255"/>
    <w:rsid w:val="00A23675"/>
    <w:rsid w:val="00BB2340"/>
    <w:rsid w:val="00D7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F80F"/>
  <w15:chartTrackingRefBased/>
  <w15:docId w15:val="{B056B14F-4CD0-41FF-AA68-BE203CD7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D061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061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75711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94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ictoblox.page.link/ghnFtUr3vb798G7y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hatziioa</dc:creator>
  <cp:keywords/>
  <dc:description/>
  <cp:lastModifiedBy>hatziioa</cp:lastModifiedBy>
  <cp:revision>7</cp:revision>
  <dcterms:created xsi:type="dcterms:W3CDTF">2023-05-21T08:48:00Z</dcterms:created>
  <dcterms:modified xsi:type="dcterms:W3CDTF">2023-05-22T10:39:00Z</dcterms:modified>
</cp:coreProperties>
</file>