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F9EA" w14:textId="77777777" w:rsidR="00F22CAF" w:rsidRPr="00F22CAF" w:rsidRDefault="00F22CAF">
      <w:pPr>
        <w:rPr>
          <w:sz w:val="18"/>
          <w:szCs w:val="18"/>
        </w:rPr>
      </w:pPr>
      <w:r w:rsidRPr="00F22CAF">
        <w:rPr>
          <w:sz w:val="18"/>
          <w:szCs w:val="18"/>
        </w:rPr>
        <w:t xml:space="preserve">OPGAVE 1 – PHOSPHODIESTERASE-AKTIVITET </w:t>
      </w:r>
    </w:p>
    <w:p w14:paraId="5CA0C628" w14:textId="5ACE5516" w:rsidR="00F22CAF" w:rsidRDefault="002F6227">
      <w:pPr>
        <w:rPr>
          <w:sz w:val="18"/>
          <w:szCs w:val="18"/>
        </w:rPr>
      </w:pPr>
      <w:r w:rsidRPr="002F6227">
        <w:rPr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02F610A" wp14:editId="19DB60BD">
            <wp:simplePos x="0" y="0"/>
            <wp:positionH relativeFrom="column">
              <wp:posOffset>2728320</wp:posOffset>
            </wp:positionH>
            <wp:positionV relativeFrom="paragraph">
              <wp:posOffset>1026544</wp:posOffset>
            </wp:positionV>
            <wp:extent cx="3315083" cy="5214410"/>
            <wp:effectExtent l="0" t="0" r="0" b="5715"/>
            <wp:wrapTight wrapText="bothSides">
              <wp:wrapPolygon edited="0">
                <wp:start x="0" y="0"/>
                <wp:lineTo x="0" y="21545"/>
                <wp:lineTo x="21476" y="21545"/>
                <wp:lineTo x="21476" y="0"/>
                <wp:lineTo x="0" y="0"/>
              </wp:wrapPolygon>
            </wp:wrapTight>
            <wp:docPr id="1799985542" name="Picture 1" descr="A diagram of a cell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5542" name="Picture 1" descr="A diagram of a cell cyc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083" cy="521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22CAF" w:rsidRPr="00F22CAF">
        <w:rPr>
          <w:sz w:val="18"/>
          <w:szCs w:val="18"/>
        </w:rPr>
        <w:t>Cyclic</w:t>
      </w:r>
      <w:proofErr w:type="spellEnd"/>
      <w:r w:rsidR="00F22CAF" w:rsidRPr="00F22CAF">
        <w:rPr>
          <w:sz w:val="18"/>
          <w:szCs w:val="18"/>
        </w:rPr>
        <w:t xml:space="preserve"> </w:t>
      </w:r>
      <w:proofErr w:type="spellStart"/>
      <w:r w:rsidR="00F22CAF" w:rsidRPr="00F22CAF">
        <w:rPr>
          <w:sz w:val="18"/>
          <w:szCs w:val="18"/>
        </w:rPr>
        <w:t>nucleotide</w:t>
      </w:r>
      <w:proofErr w:type="spellEnd"/>
      <w:r w:rsidR="00F22CAF" w:rsidRPr="00F22CAF">
        <w:rPr>
          <w:sz w:val="18"/>
          <w:szCs w:val="18"/>
        </w:rPr>
        <w:t xml:space="preserve"> </w:t>
      </w:r>
      <w:proofErr w:type="spellStart"/>
      <w:r w:rsidR="00F22CAF" w:rsidRPr="00F22CAF">
        <w:rPr>
          <w:sz w:val="18"/>
          <w:szCs w:val="18"/>
        </w:rPr>
        <w:t>phosphodiesteraser</w:t>
      </w:r>
      <w:proofErr w:type="spellEnd"/>
      <w:r w:rsidR="00F22CAF" w:rsidRPr="00F22CAF">
        <w:rPr>
          <w:sz w:val="18"/>
          <w:szCs w:val="18"/>
        </w:rPr>
        <w:t xml:space="preserve"> (PDE) udgør en gruppe af enzymer, som nedbryder regulerende </w:t>
      </w:r>
      <w:proofErr w:type="spellStart"/>
      <w:r w:rsidR="00F22CAF" w:rsidRPr="00F22CAF">
        <w:rPr>
          <w:sz w:val="18"/>
          <w:szCs w:val="18"/>
        </w:rPr>
        <w:t>cAMP</w:t>
      </w:r>
      <w:proofErr w:type="spellEnd"/>
      <w:r w:rsidR="00F22CAF" w:rsidRPr="00F22CAF">
        <w:rPr>
          <w:sz w:val="18"/>
          <w:szCs w:val="18"/>
        </w:rPr>
        <w:t xml:space="preserve"> og </w:t>
      </w:r>
      <w:proofErr w:type="spellStart"/>
      <w:r w:rsidR="00F22CAF" w:rsidRPr="00F22CAF">
        <w:rPr>
          <w:sz w:val="18"/>
          <w:szCs w:val="18"/>
        </w:rPr>
        <w:t>cGMP</w:t>
      </w:r>
      <w:proofErr w:type="spellEnd"/>
      <w:r w:rsidR="00F22CAF" w:rsidRPr="00F22CAF">
        <w:rPr>
          <w:sz w:val="18"/>
          <w:szCs w:val="18"/>
        </w:rPr>
        <w:t xml:space="preserve">. Til dato man </w:t>
      </w:r>
      <w:proofErr w:type="spellStart"/>
      <w:r w:rsidR="00F22CAF" w:rsidRPr="00F22CAF">
        <w:rPr>
          <w:sz w:val="18"/>
          <w:szCs w:val="18"/>
        </w:rPr>
        <w:t>indentificeret</w:t>
      </w:r>
      <w:proofErr w:type="spellEnd"/>
      <w:r w:rsidR="00F22CAF" w:rsidRPr="00F22CAF">
        <w:rPr>
          <w:sz w:val="18"/>
          <w:szCs w:val="18"/>
        </w:rPr>
        <w:t xml:space="preserve"> mindst 11 forskellige </w:t>
      </w:r>
      <w:proofErr w:type="spellStart"/>
      <w:r w:rsidR="00F22CAF" w:rsidRPr="00F22CAF">
        <w:rPr>
          <w:sz w:val="18"/>
          <w:szCs w:val="18"/>
        </w:rPr>
        <w:t>PDE’er</w:t>
      </w:r>
      <w:proofErr w:type="spellEnd"/>
      <w:r w:rsidR="00F22CAF" w:rsidRPr="00F22CAF">
        <w:rPr>
          <w:sz w:val="18"/>
          <w:szCs w:val="18"/>
        </w:rPr>
        <w:t xml:space="preserve">. På trods af stor diversitet i aminosyre-sekvens og struktur, så er de forskellige </w:t>
      </w:r>
      <w:proofErr w:type="spellStart"/>
      <w:r w:rsidR="00F22CAF" w:rsidRPr="00F22CAF">
        <w:rPr>
          <w:sz w:val="18"/>
          <w:szCs w:val="18"/>
        </w:rPr>
        <w:t>PDE’er</w:t>
      </w:r>
      <w:proofErr w:type="spellEnd"/>
      <w:r w:rsidR="00F22CAF" w:rsidRPr="00F22CAF">
        <w:rPr>
          <w:sz w:val="18"/>
          <w:szCs w:val="18"/>
        </w:rPr>
        <w:t xml:space="preserve"> funktionsmæssigt relaterede. Dertil kommer, at nogle PDE er selektive for </w:t>
      </w:r>
      <w:proofErr w:type="spellStart"/>
      <w:r w:rsidR="00F22CAF" w:rsidRPr="00F22CAF">
        <w:rPr>
          <w:sz w:val="18"/>
          <w:szCs w:val="18"/>
        </w:rPr>
        <w:t>cAMP</w:t>
      </w:r>
      <w:proofErr w:type="spellEnd"/>
      <w:r w:rsidR="00F22CAF" w:rsidRPr="00F22CAF">
        <w:rPr>
          <w:sz w:val="18"/>
          <w:szCs w:val="18"/>
        </w:rPr>
        <w:t xml:space="preserve"> (PDE4, 7 and 8), eller </w:t>
      </w:r>
      <w:proofErr w:type="spellStart"/>
      <w:r w:rsidR="00F22CAF" w:rsidRPr="00F22CAF">
        <w:rPr>
          <w:sz w:val="18"/>
          <w:szCs w:val="18"/>
        </w:rPr>
        <w:t>cGMP</w:t>
      </w:r>
      <w:proofErr w:type="spellEnd"/>
      <w:r w:rsidR="00F22CAF" w:rsidRPr="00F22CAF">
        <w:rPr>
          <w:sz w:val="18"/>
          <w:szCs w:val="18"/>
        </w:rPr>
        <w:t xml:space="preserve"> (PDE5, 6, and 9) og andre kan </w:t>
      </w:r>
      <w:proofErr w:type="gramStart"/>
      <w:r w:rsidR="00F22CAF" w:rsidRPr="00F22CAF">
        <w:rPr>
          <w:sz w:val="18"/>
          <w:szCs w:val="18"/>
        </w:rPr>
        <w:t>hydrolyserer</w:t>
      </w:r>
      <w:proofErr w:type="gramEnd"/>
      <w:r w:rsidR="00F22CAF" w:rsidRPr="00F22CAF">
        <w:rPr>
          <w:sz w:val="18"/>
          <w:szCs w:val="18"/>
        </w:rPr>
        <w:t xml:space="preserve"> både </w:t>
      </w:r>
      <w:proofErr w:type="spellStart"/>
      <w:r w:rsidR="00F22CAF" w:rsidRPr="00F22CAF">
        <w:rPr>
          <w:sz w:val="18"/>
          <w:szCs w:val="18"/>
        </w:rPr>
        <w:t>cAMP</w:t>
      </w:r>
      <w:proofErr w:type="spellEnd"/>
      <w:r w:rsidR="00F22CAF" w:rsidRPr="00F22CAF">
        <w:rPr>
          <w:sz w:val="18"/>
          <w:szCs w:val="18"/>
        </w:rPr>
        <w:t xml:space="preserve"> og </w:t>
      </w:r>
      <w:proofErr w:type="spellStart"/>
      <w:r w:rsidR="00F22CAF" w:rsidRPr="00F22CAF">
        <w:rPr>
          <w:sz w:val="18"/>
          <w:szCs w:val="18"/>
        </w:rPr>
        <w:t>cGMP</w:t>
      </w:r>
      <w:proofErr w:type="spellEnd"/>
      <w:r w:rsidR="00F22CAF" w:rsidRPr="00F22CAF">
        <w:rPr>
          <w:sz w:val="18"/>
          <w:szCs w:val="18"/>
        </w:rPr>
        <w:t xml:space="preserve"> (PDE1, 2, 3, </w:t>
      </w:r>
      <w:proofErr w:type="gramStart"/>
      <w:r w:rsidR="00F22CAF" w:rsidRPr="00F22CAF">
        <w:rPr>
          <w:sz w:val="18"/>
          <w:szCs w:val="18"/>
        </w:rPr>
        <w:t>5?,</w:t>
      </w:r>
      <w:proofErr w:type="gramEnd"/>
      <w:r w:rsidR="00F22CAF" w:rsidRPr="00F22CAF">
        <w:rPr>
          <w:sz w:val="18"/>
          <w:szCs w:val="18"/>
        </w:rPr>
        <w:t xml:space="preserve">10 og 11). Det er ikke helt klart, hvilken form for PDE, som er involveret i regulering af </w:t>
      </w:r>
      <w:proofErr w:type="spellStart"/>
      <w:r w:rsidR="00F22CAF" w:rsidRPr="00F22CAF">
        <w:rPr>
          <w:sz w:val="18"/>
          <w:szCs w:val="18"/>
        </w:rPr>
        <w:t>glycogenolyse</w:t>
      </w:r>
      <w:proofErr w:type="spellEnd"/>
      <w:r w:rsidR="00F22CAF" w:rsidRPr="00F22CAF">
        <w:rPr>
          <w:sz w:val="18"/>
          <w:szCs w:val="18"/>
        </w:rPr>
        <w:t xml:space="preserve">, måske PDE3, men der vides ikke helt så meget om denne. De regulatoriske aspekter af PDE5 er forholdsvist godt beskrevet, hvorfor denne behandles ved dette kollokvie. </w:t>
      </w:r>
    </w:p>
    <w:p w14:paraId="6419746C" w14:textId="0D4DA74C" w:rsidR="00F22CAF" w:rsidRDefault="00F22CAF">
      <w:pPr>
        <w:rPr>
          <w:sz w:val="18"/>
          <w:szCs w:val="18"/>
        </w:rPr>
      </w:pPr>
      <w:r w:rsidRPr="00F22CAF">
        <w:rPr>
          <w:sz w:val="18"/>
          <w:szCs w:val="18"/>
        </w:rPr>
        <w:t xml:space="preserve">1. Introducér </w:t>
      </w:r>
      <w:proofErr w:type="spellStart"/>
      <w:r w:rsidRPr="00F22CAF">
        <w:rPr>
          <w:sz w:val="18"/>
          <w:szCs w:val="18"/>
        </w:rPr>
        <w:t>phosphodiesteraser</w:t>
      </w:r>
      <w:proofErr w:type="spellEnd"/>
      <w:r w:rsidRPr="00F22CAF">
        <w:rPr>
          <w:sz w:val="18"/>
          <w:szCs w:val="18"/>
        </w:rPr>
        <w:t xml:space="preserve"> </w:t>
      </w:r>
      <w:proofErr w:type="spellStart"/>
      <w:r w:rsidRPr="00F22CAF">
        <w:rPr>
          <w:sz w:val="18"/>
          <w:szCs w:val="18"/>
        </w:rPr>
        <w:t>vha</w:t>
      </w:r>
      <w:proofErr w:type="spellEnd"/>
      <w:r w:rsidRPr="00F22CAF">
        <w:rPr>
          <w:sz w:val="18"/>
          <w:szCs w:val="18"/>
        </w:rPr>
        <w:t xml:space="preserve"> sidestående (supplér eventuelt). </w:t>
      </w:r>
    </w:p>
    <w:p w14:paraId="35B11F9F" w14:textId="349A37DE" w:rsidR="00F22CAF" w:rsidRDefault="00F22CAF">
      <w:pPr>
        <w:rPr>
          <w:sz w:val="18"/>
          <w:szCs w:val="18"/>
        </w:rPr>
      </w:pPr>
      <w:r w:rsidRPr="00F22CAF">
        <w:rPr>
          <w:sz w:val="18"/>
          <w:szCs w:val="18"/>
        </w:rPr>
        <w:t xml:space="preserve">2. Benyt nedenstående figur og tekstbogen til at resumere betydning af dannelsen og hydrolyse af </w:t>
      </w:r>
      <w:proofErr w:type="spellStart"/>
      <w:r w:rsidRPr="00F22CAF">
        <w:rPr>
          <w:sz w:val="18"/>
          <w:szCs w:val="18"/>
        </w:rPr>
        <w:t>cAMP</w:t>
      </w:r>
      <w:proofErr w:type="spellEnd"/>
      <w:r w:rsidRPr="00F22CAF">
        <w:rPr>
          <w:sz w:val="18"/>
          <w:szCs w:val="18"/>
        </w:rPr>
        <w:t xml:space="preserve"> for nedbrydningen af glykogen. </w:t>
      </w:r>
    </w:p>
    <w:p w14:paraId="106B1ED2" w14:textId="3F9441E7" w:rsidR="00C90FAC" w:rsidRDefault="00F22CAF">
      <w:pPr>
        <w:rPr>
          <w:sz w:val="18"/>
          <w:szCs w:val="18"/>
        </w:rPr>
      </w:pPr>
      <w:r w:rsidRPr="00F22CAF">
        <w:rPr>
          <w:sz w:val="18"/>
          <w:szCs w:val="18"/>
        </w:rPr>
        <w:t xml:space="preserve">3. Gennemgå, vha. abstractet fra Pauvert et al., 2003 de fundne resultater vedr. effekter af </w:t>
      </w:r>
      <w:proofErr w:type="spellStart"/>
      <w:r w:rsidRPr="00F22CAF">
        <w:rPr>
          <w:sz w:val="18"/>
          <w:szCs w:val="18"/>
        </w:rPr>
        <w:t>Sildenafil</w:t>
      </w:r>
      <w:proofErr w:type="spellEnd"/>
      <w:r w:rsidRPr="00F22CAF">
        <w:rPr>
          <w:sz w:val="18"/>
          <w:szCs w:val="18"/>
        </w:rPr>
        <w:t xml:space="preserve"> på PDE5. Inddrag/vis specielt </w:t>
      </w:r>
      <w:proofErr w:type="spellStart"/>
      <w:r w:rsidRPr="00F22CAF">
        <w:rPr>
          <w:sz w:val="18"/>
          <w:szCs w:val="18"/>
        </w:rPr>
        <w:t>Figure</w:t>
      </w:r>
      <w:proofErr w:type="spellEnd"/>
      <w:r w:rsidRPr="00F22CAF">
        <w:rPr>
          <w:sz w:val="18"/>
          <w:szCs w:val="18"/>
        </w:rPr>
        <w:t xml:space="preserve"> 1 og </w:t>
      </w:r>
      <w:proofErr w:type="spellStart"/>
      <w:r w:rsidRPr="00F22CAF">
        <w:rPr>
          <w:sz w:val="18"/>
          <w:szCs w:val="18"/>
        </w:rPr>
        <w:t>Table</w:t>
      </w:r>
      <w:proofErr w:type="spellEnd"/>
      <w:r w:rsidRPr="00F22CAF">
        <w:rPr>
          <w:sz w:val="18"/>
          <w:szCs w:val="18"/>
        </w:rPr>
        <w:t xml:space="preserve"> 1. Hvad er ”</w:t>
      </w:r>
      <w:proofErr w:type="spellStart"/>
      <w:r w:rsidRPr="00F22CAF">
        <w:rPr>
          <w:sz w:val="18"/>
          <w:szCs w:val="18"/>
        </w:rPr>
        <w:t>Microsomal</w:t>
      </w:r>
      <w:proofErr w:type="spellEnd"/>
      <w:r w:rsidRPr="00F22CAF">
        <w:rPr>
          <w:sz w:val="18"/>
          <w:szCs w:val="18"/>
        </w:rPr>
        <w:t>”?</w:t>
      </w:r>
    </w:p>
    <w:p w14:paraId="3E49E394" w14:textId="7D9CCCAB" w:rsidR="001F5DE4" w:rsidRDefault="00F22CAF">
      <w:pPr>
        <w:rPr>
          <w:sz w:val="18"/>
          <w:szCs w:val="18"/>
        </w:rPr>
      </w:pPr>
      <w:r>
        <w:rPr>
          <w:sz w:val="18"/>
          <w:szCs w:val="18"/>
        </w:rPr>
        <w:t xml:space="preserve">4. </w:t>
      </w:r>
      <w:r w:rsidRPr="001A6551">
        <w:rPr>
          <w:sz w:val="18"/>
          <w:szCs w:val="18"/>
        </w:rPr>
        <w:t>I filen ”</w:t>
      </w:r>
      <w:proofErr w:type="gramStart"/>
      <w:r>
        <w:rPr>
          <w:sz w:val="18"/>
          <w:szCs w:val="18"/>
        </w:rPr>
        <w:t>PDE</w:t>
      </w:r>
      <w:r w:rsidRPr="001A6551">
        <w:rPr>
          <w:sz w:val="18"/>
          <w:szCs w:val="18"/>
        </w:rPr>
        <w:t xml:space="preserve"> kode</w:t>
      </w:r>
      <w:proofErr w:type="gramEnd"/>
      <w:r w:rsidRPr="001A6551">
        <w:rPr>
          <w:sz w:val="18"/>
          <w:szCs w:val="18"/>
        </w:rPr>
        <w:t>” findes der kod</w:t>
      </w:r>
      <w:r>
        <w:rPr>
          <w:sz w:val="18"/>
          <w:szCs w:val="18"/>
        </w:rPr>
        <w:t xml:space="preserve">e, der visualiserer sammenhængen mellem PDE, AC, </w:t>
      </w:r>
      <w:proofErr w:type="spellStart"/>
      <w:r>
        <w:rPr>
          <w:sz w:val="18"/>
          <w:szCs w:val="18"/>
        </w:rPr>
        <w:t>cAMP</w:t>
      </w:r>
      <w:proofErr w:type="spellEnd"/>
      <w:r>
        <w:rPr>
          <w:sz w:val="18"/>
          <w:szCs w:val="18"/>
        </w:rPr>
        <w:t xml:space="preserve"> og PKA</w:t>
      </w:r>
      <w:r w:rsidRPr="001A6551">
        <w:rPr>
          <w:sz w:val="18"/>
          <w:szCs w:val="18"/>
        </w:rPr>
        <w:t xml:space="preserve">. Åbn filtypen ”Jupyter Notebook” i Visual Studio Code. Kopier koden ind i en kodecelle og kør cellen. </w:t>
      </w:r>
      <w:r w:rsidR="00992A65">
        <w:rPr>
          <w:sz w:val="18"/>
          <w:szCs w:val="18"/>
        </w:rPr>
        <w:t xml:space="preserve">Du vil nu se </w:t>
      </w:r>
      <w:r>
        <w:rPr>
          <w:sz w:val="18"/>
          <w:szCs w:val="18"/>
        </w:rPr>
        <w:t xml:space="preserve">4 cirkler, som </w:t>
      </w:r>
      <w:r w:rsidR="00992A65">
        <w:rPr>
          <w:sz w:val="18"/>
          <w:szCs w:val="18"/>
        </w:rPr>
        <w:t xml:space="preserve">repræsenterer </w:t>
      </w:r>
      <w:r>
        <w:rPr>
          <w:sz w:val="18"/>
          <w:szCs w:val="18"/>
        </w:rPr>
        <w:t xml:space="preserve">niveauet af </w:t>
      </w:r>
      <w:r w:rsidR="00992A65">
        <w:rPr>
          <w:sz w:val="18"/>
          <w:szCs w:val="18"/>
        </w:rPr>
        <w:t xml:space="preserve">de </w:t>
      </w:r>
      <w:r>
        <w:rPr>
          <w:sz w:val="18"/>
          <w:szCs w:val="18"/>
        </w:rPr>
        <w:t>4 komponenter. Hvis du justerer på</w:t>
      </w:r>
      <w:r w:rsidR="009A5096">
        <w:rPr>
          <w:sz w:val="18"/>
          <w:szCs w:val="18"/>
        </w:rPr>
        <w:t xml:space="preserve"> niveauet af komponenterne</w:t>
      </w:r>
      <w:r>
        <w:rPr>
          <w:sz w:val="18"/>
          <w:szCs w:val="18"/>
        </w:rPr>
        <w:t>, vil de påvirke hinanden.</w:t>
      </w:r>
      <w:r w:rsidR="00C4171C">
        <w:rPr>
          <w:sz w:val="18"/>
          <w:szCs w:val="18"/>
        </w:rPr>
        <w:t xml:space="preserve"> Tallene er arbitrære.</w:t>
      </w:r>
      <w:r>
        <w:rPr>
          <w:sz w:val="18"/>
          <w:szCs w:val="18"/>
        </w:rPr>
        <w:t xml:space="preserve"> Forklar forholdet mellem de 4 komponenter. Du skal nu </w:t>
      </w:r>
      <w:r w:rsidR="009A5096">
        <w:rPr>
          <w:sz w:val="18"/>
          <w:szCs w:val="18"/>
        </w:rPr>
        <w:t>udvide modellen ved at tilføje</w:t>
      </w:r>
      <w:r>
        <w:rPr>
          <w:sz w:val="18"/>
          <w:szCs w:val="18"/>
        </w:rPr>
        <w:t xml:space="preserve"> ATP. Lav en cirkel og en slider der repræsenterer niveauet af ATP, og inkluder hvorvidt ATP påvirker de 4 komponenter.</w:t>
      </w:r>
    </w:p>
    <w:p w14:paraId="5A8DBB74" w14:textId="6DA47FF9" w:rsidR="002F6227" w:rsidRDefault="002F6227">
      <w:pPr>
        <w:rPr>
          <w:sz w:val="18"/>
          <w:szCs w:val="18"/>
        </w:rPr>
      </w:pPr>
    </w:p>
    <w:p w14:paraId="438944A5" w14:textId="77777777" w:rsidR="00E82040" w:rsidRDefault="00E82040">
      <w:pPr>
        <w:rPr>
          <w:sz w:val="18"/>
          <w:szCs w:val="18"/>
        </w:rPr>
      </w:pPr>
      <w:r w:rsidRPr="00E82040">
        <w:rPr>
          <w:sz w:val="18"/>
          <w:szCs w:val="18"/>
        </w:rPr>
        <w:t xml:space="preserve">OPGAVE 2 – PROTEIN PHOSPHATASE 1 (PP1) </w:t>
      </w:r>
    </w:p>
    <w:p w14:paraId="231C922B" w14:textId="77777777" w:rsidR="00E82040" w:rsidRDefault="00E82040">
      <w:pPr>
        <w:rPr>
          <w:sz w:val="18"/>
          <w:szCs w:val="18"/>
        </w:rPr>
      </w:pPr>
      <w:r w:rsidRPr="00E82040">
        <w:rPr>
          <w:sz w:val="18"/>
          <w:szCs w:val="18"/>
        </w:rPr>
        <w:t xml:space="preserve">Opgaven består af følgende punkter: </w:t>
      </w:r>
    </w:p>
    <w:p w14:paraId="6528054A" w14:textId="77777777" w:rsidR="00E82040" w:rsidRDefault="00E82040">
      <w:pPr>
        <w:rPr>
          <w:sz w:val="18"/>
          <w:szCs w:val="18"/>
        </w:rPr>
      </w:pPr>
      <w:r w:rsidRPr="00E82040">
        <w:rPr>
          <w:sz w:val="18"/>
          <w:szCs w:val="18"/>
        </w:rPr>
        <w:t xml:space="preserve">1. Benyt lærebogen (afsnit 21.6) til at resumere </w:t>
      </w:r>
      <w:proofErr w:type="gramStart"/>
      <w:r w:rsidRPr="00E82040">
        <w:rPr>
          <w:sz w:val="18"/>
          <w:szCs w:val="18"/>
        </w:rPr>
        <w:t>PP1s</w:t>
      </w:r>
      <w:proofErr w:type="gramEnd"/>
      <w:r w:rsidRPr="00E82040">
        <w:rPr>
          <w:sz w:val="18"/>
          <w:szCs w:val="18"/>
        </w:rPr>
        <w:t xml:space="preserve"> funktion i regulering af </w:t>
      </w:r>
      <w:proofErr w:type="spellStart"/>
      <w:r w:rsidRPr="00E82040">
        <w:rPr>
          <w:sz w:val="18"/>
          <w:szCs w:val="18"/>
        </w:rPr>
        <w:t>glycogenmetabolismen</w:t>
      </w:r>
      <w:proofErr w:type="spellEnd"/>
      <w:r w:rsidRPr="00E82040">
        <w:rPr>
          <w:sz w:val="18"/>
          <w:szCs w:val="18"/>
        </w:rPr>
        <w:t xml:space="preserve">. </w:t>
      </w:r>
    </w:p>
    <w:p w14:paraId="005C4FAF" w14:textId="67FBA886" w:rsidR="009E3440" w:rsidRDefault="00E82040">
      <w:pPr>
        <w:rPr>
          <w:sz w:val="18"/>
          <w:szCs w:val="18"/>
        </w:rPr>
      </w:pPr>
      <w:r w:rsidRPr="00E82040">
        <w:rPr>
          <w:sz w:val="18"/>
          <w:szCs w:val="18"/>
        </w:rPr>
        <w:t xml:space="preserve">2. Beskriv metoder i afsnit 2.3 + 2.4 og resultaterne i Figur 1 (selvom den er lidt sløret!) fra artikel af </w:t>
      </w:r>
      <w:proofErr w:type="spellStart"/>
      <w:r w:rsidRPr="00E82040">
        <w:rPr>
          <w:sz w:val="18"/>
          <w:szCs w:val="18"/>
        </w:rPr>
        <w:t>Moorhead</w:t>
      </w:r>
      <w:proofErr w:type="spellEnd"/>
      <w:r w:rsidRPr="00E82040">
        <w:rPr>
          <w:sz w:val="18"/>
          <w:szCs w:val="18"/>
        </w:rPr>
        <w:t xml:space="preserve"> et al 1995, </w:t>
      </w:r>
      <w:proofErr w:type="spellStart"/>
      <w:r w:rsidRPr="00E82040">
        <w:rPr>
          <w:sz w:val="18"/>
          <w:szCs w:val="18"/>
        </w:rPr>
        <w:t>vedr</w:t>
      </w:r>
      <w:proofErr w:type="spellEnd"/>
      <w:r w:rsidRPr="00E82040">
        <w:rPr>
          <w:sz w:val="18"/>
          <w:szCs w:val="18"/>
        </w:rPr>
        <w:t xml:space="preserve"> oprensning af leverassocieret PP1. Hvad opnås? Læs </w:t>
      </w:r>
      <w:proofErr w:type="spellStart"/>
      <w:r w:rsidRPr="00E82040">
        <w:rPr>
          <w:sz w:val="18"/>
          <w:szCs w:val="18"/>
        </w:rPr>
        <w:t>evt</w:t>
      </w:r>
      <w:proofErr w:type="spellEnd"/>
      <w:r w:rsidRPr="00E82040">
        <w:rPr>
          <w:sz w:val="18"/>
          <w:szCs w:val="18"/>
        </w:rPr>
        <w:t xml:space="preserve"> om </w:t>
      </w:r>
      <w:proofErr w:type="spellStart"/>
      <w:r w:rsidRPr="00E82040">
        <w:rPr>
          <w:sz w:val="18"/>
          <w:szCs w:val="18"/>
        </w:rPr>
        <w:t>Microcystin</w:t>
      </w:r>
      <w:proofErr w:type="spellEnd"/>
      <w:r w:rsidRPr="00E82040">
        <w:rPr>
          <w:sz w:val="18"/>
          <w:szCs w:val="18"/>
        </w:rPr>
        <w:t xml:space="preserve">-LR (MC-LR) på </w:t>
      </w:r>
      <w:hyperlink r:id="rId5" w:history="1">
        <w:r w:rsidR="002A1899" w:rsidRPr="0016254F">
          <w:rPr>
            <w:rStyle w:val="Hyperlink"/>
            <w:sz w:val="18"/>
            <w:szCs w:val="18"/>
          </w:rPr>
          <w:t>https://en.wikipedia.org/wiki/Microcystin</w:t>
        </w:r>
        <w:r w:rsidR="002A1899" w:rsidRPr="0016254F">
          <w:rPr>
            <w:rStyle w:val="Hyperlink"/>
            <w:sz w:val="18"/>
            <w:szCs w:val="18"/>
          </w:rPr>
          <w:t>-</w:t>
        </w:r>
        <w:r w:rsidR="002A1899" w:rsidRPr="0016254F">
          <w:rPr>
            <w:rStyle w:val="Hyperlink"/>
            <w:sz w:val="18"/>
            <w:szCs w:val="18"/>
          </w:rPr>
          <w:t>LR</w:t>
        </w:r>
      </w:hyperlink>
    </w:p>
    <w:p w14:paraId="7BE7FF36" w14:textId="55106EFC" w:rsidR="00AA6F8C" w:rsidRDefault="002A1899">
      <w:pPr>
        <w:rPr>
          <w:sz w:val="18"/>
          <w:szCs w:val="18"/>
        </w:rPr>
      </w:pPr>
      <w:r>
        <w:rPr>
          <w:sz w:val="18"/>
          <w:szCs w:val="18"/>
        </w:rPr>
        <w:t xml:space="preserve">3. I filen ”PP1 kode” findes der kode der indlæser </w:t>
      </w:r>
      <w:r w:rsidR="00DD6A25">
        <w:rPr>
          <w:sz w:val="18"/>
          <w:szCs w:val="18"/>
        </w:rPr>
        <w:t>et datasæt med proteiner</w:t>
      </w:r>
      <w:r w:rsidR="009A411E">
        <w:rPr>
          <w:sz w:val="18"/>
          <w:szCs w:val="18"/>
        </w:rPr>
        <w:t xml:space="preserve"> og deres funktion</w:t>
      </w:r>
      <w:r w:rsidR="00DD6A25">
        <w:rPr>
          <w:sz w:val="18"/>
          <w:szCs w:val="18"/>
        </w:rPr>
        <w:t>. Nogle af disse proteiner</w:t>
      </w:r>
      <w:r w:rsidR="0019724C">
        <w:rPr>
          <w:sz w:val="18"/>
          <w:szCs w:val="18"/>
        </w:rPr>
        <w:t xml:space="preserve"> </w:t>
      </w:r>
      <w:r w:rsidR="00AB4F72">
        <w:rPr>
          <w:sz w:val="18"/>
          <w:szCs w:val="18"/>
        </w:rPr>
        <w:t xml:space="preserve">er involveret i </w:t>
      </w:r>
      <w:proofErr w:type="spellStart"/>
      <w:r w:rsidR="00AB4F72">
        <w:rPr>
          <w:sz w:val="18"/>
          <w:szCs w:val="18"/>
        </w:rPr>
        <w:t>glycogen</w:t>
      </w:r>
      <w:proofErr w:type="spellEnd"/>
      <w:r w:rsidR="001A0CFF">
        <w:rPr>
          <w:sz w:val="18"/>
          <w:szCs w:val="18"/>
        </w:rPr>
        <w:t xml:space="preserve"> </w:t>
      </w:r>
      <w:r w:rsidR="00AB4F72">
        <w:rPr>
          <w:sz w:val="18"/>
          <w:szCs w:val="18"/>
        </w:rPr>
        <w:t xml:space="preserve">metabolisme. </w:t>
      </w:r>
      <w:r w:rsidR="00A902CB" w:rsidRPr="001A6551">
        <w:rPr>
          <w:sz w:val="18"/>
          <w:szCs w:val="18"/>
        </w:rPr>
        <w:t xml:space="preserve">Åbn filtypen ”Jupyter Notebook” i Visual Studio Code. Kopier koden ind i en kodecelle og kør cellen. </w:t>
      </w:r>
      <w:r w:rsidR="00DD6A25">
        <w:rPr>
          <w:sz w:val="18"/>
          <w:szCs w:val="18"/>
        </w:rPr>
        <w:t xml:space="preserve">Din opgave er at </w:t>
      </w:r>
      <w:r w:rsidR="00AB4F72">
        <w:rPr>
          <w:sz w:val="18"/>
          <w:szCs w:val="18"/>
        </w:rPr>
        <w:t xml:space="preserve">filtrere datasættet, så </w:t>
      </w:r>
      <w:r w:rsidR="009A411E">
        <w:rPr>
          <w:sz w:val="18"/>
          <w:szCs w:val="18"/>
        </w:rPr>
        <w:t>du kun får vist de proteiner</w:t>
      </w:r>
      <w:r w:rsidR="001A0CFF">
        <w:rPr>
          <w:sz w:val="18"/>
          <w:szCs w:val="18"/>
        </w:rPr>
        <w:t xml:space="preserve">, hvis beskrivelse indeholder </w:t>
      </w:r>
      <w:r w:rsidR="00AB4F72">
        <w:rPr>
          <w:sz w:val="18"/>
          <w:szCs w:val="18"/>
        </w:rPr>
        <w:t>ordet ”</w:t>
      </w:r>
      <w:proofErr w:type="spellStart"/>
      <w:r w:rsidR="00AB4F72">
        <w:rPr>
          <w:sz w:val="18"/>
          <w:szCs w:val="18"/>
        </w:rPr>
        <w:t>glycogen</w:t>
      </w:r>
      <w:proofErr w:type="spellEnd"/>
      <w:r w:rsidR="00AB4F72">
        <w:rPr>
          <w:sz w:val="18"/>
          <w:szCs w:val="18"/>
        </w:rPr>
        <w:t xml:space="preserve">”. Beskriv funktionen af de proteiner du finder. </w:t>
      </w:r>
    </w:p>
    <w:p w14:paraId="7388780C" w14:textId="77777777" w:rsidR="002F6227" w:rsidRDefault="002F6227">
      <w:pPr>
        <w:rPr>
          <w:sz w:val="18"/>
          <w:szCs w:val="18"/>
        </w:rPr>
      </w:pPr>
    </w:p>
    <w:p w14:paraId="2928F43C" w14:textId="77777777" w:rsidR="002F6227" w:rsidRDefault="002F6227">
      <w:pPr>
        <w:rPr>
          <w:sz w:val="18"/>
          <w:szCs w:val="18"/>
        </w:rPr>
      </w:pPr>
    </w:p>
    <w:p w14:paraId="477B22B5" w14:textId="77777777" w:rsidR="002F6227" w:rsidRDefault="002F6227">
      <w:pPr>
        <w:rPr>
          <w:sz w:val="18"/>
          <w:szCs w:val="18"/>
        </w:rPr>
      </w:pPr>
    </w:p>
    <w:p w14:paraId="4F078D23" w14:textId="77777777" w:rsidR="002F6227" w:rsidRDefault="002F6227">
      <w:pPr>
        <w:rPr>
          <w:sz w:val="18"/>
          <w:szCs w:val="18"/>
        </w:rPr>
      </w:pPr>
    </w:p>
    <w:p w14:paraId="008788A2" w14:textId="77777777" w:rsidR="00584C38" w:rsidRDefault="00584C38">
      <w:pPr>
        <w:rPr>
          <w:sz w:val="18"/>
          <w:szCs w:val="18"/>
        </w:rPr>
      </w:pPr>
      <w:r w:rsidRPr="00584C38">
        <w:rPr>
          <w:sz w:val="18"/>
          <w:szCs w:val="18"/>
        </w:rPr>
        <w:lastRenderedPageBreak/>
        <w:t xml:space="preserve">OPGAVE 3 – GLYCOGEN STORAGE DISEASE </w:t>
      </w:r>
    </w:p>
    <w:p w14:paraId="61DE1C50" w14:textId="1EF6E3A2" w:rsidR="00AA6F8C" w:rsidRDefault="00584C38">
      <w:pPr>
        <w:rPr>
          <w:sz w:val="18"/>
          <w:szCs w:val="18"/>
        </w:rPr>
      </w:pPr>
      <w:proofErr w:type="spellStart"/>
      <w:r w:rsidRPr="00584C38">
        <w:rPr>
          <w:sz w:val="18"/>
          <w:szCs w:val="18"/>
        </w:rPr>
        <w:t>Glycogen</w:t>
      </w:r>
      <w:proofErr w:type="spellEnd"/>
      <w:r w:rsidRPr="00584C38">
        <w:rPr>
          <w:sz w:val="18"/>
          <w:szCs w:val="18"/>
        </w:rPr>
        <w:t xml:space="preserve"> </w:t>
      </w:r>
      <w:proofErr w:type="spellStart"/>
      <w:r w:rsidRPr="00584C38">
        <w:rPr>
          <w:sz w:val="18"/>
          <w:szCs w:val="18"/>
        </w:rPr>
        <w:t>storage</w:t>
      </w:r>
      <w:proofErr w:type="spellEnd"/>
      <w:r w:rsidRPr="00584C38">
        <w:rPr>
          <w:sz w:val="18"/>
          <w:szCs w:val="18"/>
        </w:rPr>
        <w:t xml:space="preserve"> </w:t>
      </w:r>
      <w:proofErr w:type="spellStart"/>
      <w:r w:rsidRPr="00584C38">
        <w:rPr>
          <w:sz w:val="18"/>
          <w:szCs w:val="18"/>
        </w:rPr>
        <w:t>diseases</w:t>
      </w:r>
      <w:proofErr w:type="spellEnd"/>
      <w:r w:rsidRPr="00584C38">
        <w:rPr>
          <w:sz w:val="18"/>
          <w:szCs w:val="18"/>
        </w:rPr>
        <w:t xml:space="preserve"> (GSD) optræder i 1 til 20.000–43.000 nyfødte. </w:t>
      </w:r>
      <w:proofErr w:type="spellStart"/>
      <w:r w:rsidRPr="00584C38">
        <w:rPr>
          <w:sz w:val="18"/>
          <w:szCs w:val="18"/>
        </w:rPr>
        <w:t>McArdle</w:t>
      </w:r>
      <w:proofErr w:type="spellEnd"/>
      <w:r w:rsidRPr="00584C38">
        <w:rPr>
          <w:sz w:val="18"/>
          <w:szCs w:val="18"/>
        </w:rPr>
        <w:t xml:space="preserve"> </w:t>
      </w:r>
      <w:proofErr w:type="spellStart"/>
      <w:r w:rsidRPr="00584C38">
        <w:rPr>
          <w:sz w:val="18"/>
          <w:szCs w:val="18"/>
        </w:rPr>
        <w:t>disease</w:t>
      </w:r>
      <w:proofErr w:type="spellEnd"/>
      <w:r w:rsidRPr="00584C38">
        <w:rPr>
          <w:sz w:val="18"/>
          <w:szCs w:val="18"/>
        </w:rPr>
        <w:t xml:space="preserve"> er den hyppigst forekommende blandt denne form for sygdomme, og skyldes mutationer i genet, som koder for muskel </w:t>
      </w:r>
      <w:proofErr w:type="spellStart"/>
      <w:r w:rsidRPr="00584C38">
        <w:rPr>
          <w:sz w:val="18"/>
          <w:szCs w:val="18"/>
        </w:rPr>
        <w:t>glycogen</w:t>
      </w:r>
      <w:proofErr w:type="spellEnd"/>
      <w:r w:rsidRPr="00584C38">
        <w:rPr>
          <w:sz w:val="18"/>
          <w:szCs w:val="18"/>
        </w:rPr>
        <w:t xml:space="preserve"> </w:t>
      </w:r>
      <w:proofErr w:type="spellStart"/>
      <w:r w:rsidRPr="00584C38">
        <w:rPr>
          <w:sz w:val="18"/>
          <w:szCs w:val="18"/>
        </w:rPr>
        <w:t>phosphorylase</w:t>
      </w:r>
      <w:proofErr w:type="spellEnd"/>
      <w:r w:rsidRPr="00584C38">
        <w:rPr>
          <w:sz w:val="18"/>
          <w:szCs w:val="18"/>
        </w:rPr>
        <w:t xml:space="preserve">. Symptomerne på </w:t>
      </w:r>
      <w:proofErr w:type="spellStart"/>
      <w:r w:rsidRPr="00584C38">
        <w:rPr>
          <w:sz w:val="18"/>
          <w:szCs w:val="18"/>
        </w:rPr>
        <w:t>McArdle</w:t>
      </w:r>
      <w:proofErr w:type="spellEnd"/>
      <w:r w:rsidRPr="00584C38">
        <w:rPr>
          <w:sz w:val="18"/>
          <w:szCs w:val="18"/>
        </w:rPr>
        <w:t xml:space="preserve"> </w:t>
      </w:r>
      <w:proofErr w:type="spellStart"/>
      <w:r w:rsidRPr="00584C38">
        <w:rPr>
          <w:sz w:val="18"/>
          <w:szCs w:val="18"/>
        </w:rPr>
        <w:t>disease</w:t>
      </w:r>
      <w:proofErr w:type="spellEnd"/>
      <w:r w:rsidRPr="00584C38">
        <w:rPr>
          <w:sz w:val="18"/>
          <w:szCs w:val="18"/>
        </w:rPr>
        <w:t xml:space="preserve"> inkluderer, som i de fleste andre relaterede GSD, intolerance </w:t>
      </w:r>
      <w:proofErr w:type="spellStart"/>
      <w:r w:rsidRPr="00584C38">
        <w:rPr>
          <w:sz w:val="18"/>
          <w:szCs w:val="18"/>
        </w:rPr>
        <w:t>ifm</w:t>
      </w:r>
      <w:proofErr w:type="spellEnd"/>
      <w:r w:rsidRPr="00584C38">
        <w:rPr>
          <w:sz w:val="18"/>
          <w:szCs w:val="18"/>
        </w:rPr>
        <w:t xml:space="preserve"> motion, muskelarbejde, akut </w:t>
      </w:r>
      <w:proofErr w:type="spellStart"/>
      <w:r w:rsidRPr="00584C38">
        <w:rPr>
          <w:sz w:val="18"/>
          <w:szCs w:val="18"/>
        </w:rPr>
        <w:t>rhabdomyolyse</w:t>
      </w:r>
      <w:proofErr w:type="spellEnd"/>
      <w:r w:rsidRPr="00584C38">
        <w:rPr>
          <w:sz w:val="18"/>
          <w:szCs w:val="18"/>
        </w:rPr>
        <w:t xml:space="preserve"> (opløsningen af tværstribet muskulatur) og risiko for akut nyresvigt.</w:t>
      </w:r>
    </w:p>
    <w:p w14:paraId="096220F3" w14:textId="77777777" w:rsidR="00584C38" w:rsidRDefault="00AA6F8C">
      <w:pPr>
        <w:rPr>
          <w:sz w:val="18"/>
          <w:szCs w:val="18"/>
        </w:rPr>
      </w:pPr>
      <w:r w:rsidRPr="00AA6F8C">
        <w:rPr>
          <w:sz w:val="18"/>
          <w:szCs w:val="18"/>
        </w:rPr>
        <w:t xml:space="preserve">1. Redegør kort for </w:t>
      </w:r>
      <w:proofErr w:type="spellStart"/>
      <w:r w:rsidRPr="00AA6F8C">
        <w:rPr>
          <w:sz w:val="18"/>
          <w:szCs w:val="18"/>
        </w:rPr>
        <w:t>McArdle</w:t>
      </w:r>
      <w:proofErr w:type="spellEnd"/>
      <w:r w:rsidRPr="00AA6F8C">
        <w:rPr>
          <w:sz w:val="18"/>
          <w:szCs w:val="18"/>
        </w:rPr>
        <w:t xml:space="preserve"> </w:t>
      </w:r>
      <w:proofErr w:type="spellStart"/>
      <w:r w:rsidRPr="00AA6F8C">
        <w:rPr>
          <w:sz w:val="18"/>
          <w:szCs w:val="18"/>
        </w:rPr>
        <w:t>disease</w:t>
      </w:r>
      <w:proofErr w:type="spellEnd"/>
      <w:r w:rsidRPr="00AA6F8C">
        <w:rPr>
          <w:sz w:val="18"/>
          <w:szCs w:val="18"/>
        </w:rPr>
        <w:t xml:space="preserve">. </w:t>
      </w:r>
    </w:p>
    <w:p w14:paraId="599BC2FE" w14:textId="511E103F" w:rsidR="00AA6F8C" w:rsidRDefault="00AA6F8C">
      <w:pPr>
        <w:rPr>
          <w:sz w:val="18"/>
          <w:szCs w:val="18"/>
        </w:rPr>
      </w:pPr>
      <w:r w:rsidRPr="00AA6F8C">
        <w:rPr>
          <w:sz w:val="18"/>
          <w:szCs w:val="18"/>
        </w:rPr>
        <w:t xml:space="preserve">2. Beskriv ud fra </w:t>
      </w:r>
      <w:proofErr w:type="spellStart"/>
      <w:r w:rsidRPr="00AA6F8C">
        <w:rPr>
          <w:sz w:val="18"/>
          <w:szCs w:val="18"/>
        </w:rPr>
        <w:t>Nogales-Gadea</w:t>
      </w:r>
      <w:proofErr w:type="spellEnd"/>
      <w:r w:rsidRPr="00AA6F8C">
        <w:rPr>
          <w:sz w:val="18"/>
          <w:szCs w:val="18"/>
        </w:rPr>
        <w:t xml:space="preserve"> et al., 2016, det </w:t>
      </w:r>
      <w:proofErr w:type="spellStart"/>
      <w:r w:rsidRPr="00AA6F8C">
        <w:rPr>
          <w:sz w:val="18"/>
          <w:szCs w:val="18"/>
        </w:rPr>
        <w:t>synpunkt</w:t>
      </w:r>
      <w:proofErr w:type="spellEnd"/>
      <w:r w:rsidRPr="00AA6F8C">
        <w:rPr>
          <w:sz w:val="18"/>
          <w:szCs w:val="18"/>
        </w:rPr>
        <w:t xml:space="preserve"> som fremlægges vedr. motion og bevægelse for patienter med </w:t>
      </w:r>
      <w:proofErr w:type="spellStart"/>
      <w:r w:rsidRPr="00AA6F8C">
        <w:rPr>
          <w:sz w:val="18"/>
          <w:szCs w:val="18"/>
        </w:rPr>
        <w:t>McArdle</w:t>
      </w:r>
      <w:proofErr w:type="spellEnd"/>
      <w:r w:rsidRPr="00AA6F8C">
        <w:rPr>
          <w:sz w:val="18"/>
          <w:szCs w:val="18"/>
        </w:rPr>
        <w:t xml:space="preserve"> </w:t>
      </w:r>
      <w:proofErr w:type="spellStart"/>
      <w:r w:rsidRPr="00AA6F8C">
        <w:rPr>
          <w:sz w:val="18"/>
          <w:szCs w:val="18"/>
        </w:rPr>
        <w:t>Dieseas</w:t>
      </w:r>
      <w:proofErr w:type="spellEnd"/>
      <w:r w:rsidRPr="00AA6F8C">
        <w:rPr>
          <w:sz w:val="18"/>
          <w:szCs w:val="18"/>
        </w:rPr>
        <w:t>.</w:t>
      </w:r>
    </w:p>
    <w:p w14:paraId="2A77F14A" w14:textId="5A528964" w:rsidR="001869C3" w:rsidRDefault="00A902CB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 w:rsidR="00712937">
        <w:rPr>
          <w:sz w:val="18"/>
          <w:szCs w:val="18"/>
        </w:rPr>
        <w:t>I filen ”</w:t>
      </w:r>
      <w:proofErr w:type="gramStart"/>
      <w:r w:rsidR="00712937">
        <w:rPr>
          <w:sz w:val="18"/>
          <w:szCs w:val="18"/>
        </w:rPr>
        <w:t>GSD kode</w:t>
      </w:r>
      <w:proofErr w:type="gramEnd"/>
      <w:r w:rsidR="00712937">
        <w:rPr>
          <w:sz w:val="18"/>
          <w:szCs w:val="18"/>
        </w:rPr>
        <w:t xml:space="preserve">” findes der kode, der indlæser et datasæt med patienter med eller uden </w:t>
      </w:r>
      <w:proofErr w:type="spellStart"/>
      <w:r w:rsidR="00712937">
        <w:rPr>
          <w:sz w:val="18"/>
          <w:szCs w:val="18"/>
        </w:rPr>
        <w:t>McArdle</w:t>
      </w:r>
      <w:proofErr w:type="spellEnd"/>
      <w:r w:rsidR="00712937">
        <w:rPr>
          <w:sz w:val="18"/>
          <w:szCs w:val="18"/>
        </w:rPr>
        <w:t xml:space="preserve"> </w:t>
      </w:r>
      <w:proofErr w:type="spellStart"/>
      <w:r w:rsidR="00712937">
        <w:rPr>
          <w:sz w:val="18"/>
          <w:szCs w:val="18"/>
        </w:rPr>
        <w:t>Disease</w:t>
      </w:r>
      <w:proofErr w:type="spellEnd"/>
      <w:r w:rsidR="00712937">
        <w:rPr>
          <w:sz w:val="18"/>
          <w:szCs w:val="18"/>
        </w:rPr>
        <w:t xml:space="preserve">. </w:t>
      </w:r>
      <w:r w:rsidR="00712937" w:rsidRPr="001A6551">
        <w:rPr>
          <w:sz w:val="18"/>
          <w:szCs w:val="18"/>
        </w:rPr>
        <w:t>Åbn filtypen ”Jupyter Notebook” i Visual Studio Code. Kopier koden ind i en kodecelle og kør cellen.</w:t>
      </w:r>
      <w:r w:rsidR="00712937">
        <w:rPr>
          <w:sz w:val="18"/>
          <w:szCs w:val="18"/>
        </w:rPr>
        <w:t xml:space="preserve"> </w:t>
      </w:r>
      <w:r w:rsidR="001869C3">
        <w:rPr>
          <w:sz w:val="18"/>
          <w:szCs w:val="18"/>
        </w:rPr>
        <w:t xml:space="preserve">Ud fra patienternes værdier for </w:t>
      </w:r>
      <w:proofErr w:type="spellStart"/>
      <w:r w:rsidR="001869C3">
        <w:rPr>
          <w:sz w:val="18"/>
          <w:szCs w:val="18"/>
        </w:rPr>
        <w:t>creatine</w:t>
      </w:r>
      <w:proofErr w:type="spellEnd"/>
      <w:r w:rsidR="001869C3">
        <w:rPr>
          <w:sz w:val="18"/>
          <w:szCs w:val="18"/>
        </w:rPr>
        <w:t xml:space="preserve"> kinase og motionstolerance er det din opgave at vurdere, hvilke patienter der højst sandsynligt har </w:t>
      </w:r>
      <w:proofErr w:type="spellStart"/>
      <w:r w:rsidR="001869C3">
        <w:rPr>
          <w:sz w:val="18"/>
          <w:szCs w:val="18"/>
        </w:rPr>
        <w:t>McArdle</w:t>
      </w:r>
      <w:proofErr w:type="spellEnd"/>
      <w:r w:rsidR="001869C3">
        <w:rPr>
          <w:sz w:val="18"/>
          <w:szCs w:val="18"/>
        </w:rPr>
        <w:t xml:space="preserve"> </w:t>
      </w:r>
      <w:proofErr w:type="spellStart"/>
      <w:r w:rsidR="001869C3">
        <w:rPr>
          <w:sz w:val="18"/>
          <w:szCs w:val="18"/>
        </w:rPr>
        <w:t>Disease</w:t>
      </w:r>
      <w:proofErr w:type="spellEnd"/>
      <w:r w:rsidR="001869C3">
        <w:rPr>
          <w:sz w:val="18"/>
          <w:szCs w:val="18"/>
        </w:rPr>
        <w:t xml:space="preserve">. Tilføj dine resultater til </w:t>
      </w:r>
      <w:proofErr w:type="gramStart"/>
      <w:r w:rsidR="004E1918">
        <w:rPr>
          <w:sz w:val="18"/>
          <w:szCs w:val="18"/>
        </w:rPr>
        <w:t>dit dataframe</w:t>
      </w:r>
      <w:proofErr w:type="gramEnd"/>
      <w:r w:rsidR="004E1918">
        <w:rPr>
          <w:sz w:val="18"/>
          <w:szCs w:val="18"/>
        </w:rPr>
        <w:t xml:space="preserve"> ved at udfylde kolonnen ”</w:t>
      </w:r>
      <w:proofErr w:type="spellStart"/>
      <w:r w:rsidR="004E1918">
        <w:rPr>
          <w:sz w:val="18"/>
          <w:szCs w:val="18"/>
        </w:rPr>
        <w:t>group</w:t>
      </w:r>
      <w:proofErr w:type="spellEnd"/>
      <w:r w:rsidR="004E1918">
        <w:rPr>
          <w:sz w:val="18"/>
          <w:szCs w:val="18"/>
        </w:rPr>
        <w:t>”, så det fremgår, hvilke patienter du vurderer som syge.</w:t>
      </w:r>
    </w:p>
    <w:p w14:paraId="6BAE76AA" w14:textId="77777777" w:rsidR="001F5DE4" w:rsidRDefault="001F5DE4">
      <w:pPr>
        <w:rPr>
          <w:sz w:val="18"/>
          <w:szCs w:val="18"/>
        </w:rPr>
      </w:pPr>
      <w:r w:rsidRPr="001F5DE4">
        <w:rPr>
          <w:sz w:val="18"/>
          <w:szCs w:val="18"/>
        </w:rPr>
        <w:t xml:space="preserve">OPGAVE 4 – FEDTSYREMOBILISERING </w:t>
      </w:r>
    </w:p>
    <w:p w14:paraId="5935829D" w14:textId="77777777" w:rsidR="00546B2B" w:rsidRDefault="001F5DE4">
      <w:pPr>
        <w:rPr>
          <w:sz w:val="18"/>
          <w:szCs w:val="18"/>
        </w:rPr>
      </w:pPr>
      <w:r w:rsidRPr="001F5DE4">
        <w:rPr>
          <w:sz w:val="18"/>
          <w:szCs w:val="18"/>
        </w:rPr>
        <w:t xml:space="preserve">Opgaven består af følgende punkter: </w:t>
      </w:r>
    </w:p>
    <w:p w14:paraId="68BEE83E" w14:textId="77777777" w:rsidR="00546B2B" w:rsidRDefault="001F5DE4">
      <w:pPr>
        <w:rPr>
          <w:sz w:val="18"/>
          <w:szCs w:val="18"/>
        </w:rPr>
      </w:pPr>
      <w:r w:rsidRPr="001F5DE4">
        <w:rPr>
          <w:sz w:val="18"/>
          <w:szCs w:val="18"/>
        </w:rPr>
        <w:t xml:space="preserve">1. Resumér fedtsyremobiliseringen ud fra sektion 22.2 og figur 22.5 (9ed, 22.6) i lærebogen. </w:t>
      </w:r>
    </w:p>
    <w:p w14:paraId="798AC89C" w14:textId="74E0A24A" w:rsidR="001F5DE4" w:rsidRDefault="001F5DE4">
      <w:pPr>
        <w:rPr>
          <w:sz w:val="18"/>
          <w:szCs w:val="18"/>
        </w:rPr>
      </w:pPr>
      <w:r w:rsidRPr="001F5DE4">
        <w:rPr>
          <w:sz w:val="18"/>
          <w:szCs w:val="18"/>
        </w:rPr>
        <w:t xml:space="preserve">2. Benyt Abstract, </w:t>
      </w:r>
      <w:proofErr w:type="spellStart"/>
      <w:r w:rsidRPr="001F5DE4">
        <w:rPr>
          <w:sz w:val="18"/>
          <w:szCs w:val="18"/>
        </w:rPr>
        <w:t>Graphic</w:t>
      </w:r>
      <w:proofErr w:type="spellEnd"/>
      <w:r w:rsidRPr="001F5DE4">
        <w:rPr>
          <w:sz w:val="18"/>
          <w:szCs w:val="18"/>
        </w:rPr>
        <w:t xml:space="preserve"> abstract, </w:t>
      </w:r>
      <w:proofErr w:type="spellStart"/>
      <w:r w:rsidRPr="001F5DE4">
        <w:rPr>
          <w:sz w:val="18"/>
          <w:szCs w:val="18"/>
        </w:rPr>
        <w:t>Introduction</w:t>
      </w:r>
      <w:proofErr w:type="spellEnd"/>
      <w:r w:rsidRPr="001F5DE4">
        <w:rPr>
          <w:sz w:val="18"/>
          <w:szCs w:val="18"/>
        </w:rPr>
        <w:t xml:space="preserve">, </w:t>
      </w:r>
      <w:proofErr w:type="spellStart"/>
      <w:r w:rsidRPr="001F5DE4">
        <w:rPr>
          <w:sz w:val="18"/>
          <w:szCs w:val="18"/>
        </w:rPr>
        <w:t>Figure</w:t>
      </w:r>
      <w:proofErr w:type="spellEnd"/>
      <w:r w:rsidRPr="001F5DE4">
        <w:rPr>
          <w:sz w:val="18"/>
          <w:szCs w:val="18"/>
        </w:rPr>
        <w:t xml:space="preserve"> 1 og </w:t>
      </w:r>
      <w:proofErr w:type="spellStart"/>
      <w:r w:rsidRPr="001F5DE4">
        <w:rPr>
          <w:sz w:val="18"/>
          <w:szCs w:val="18"/>
        </w:rPr>
        <w:t>Conclusion</w:t>
      </w:r>
      <w:proofErr w:type="spellEnd"/>
      <w:r w:rsidRPr="001F5DE4">
        <w:rPr>
          <w:sz w:val="18"/>
          <w:szCs w:val="18"/>
        </w:rPr>
        <w:t xml:space="preserve"> til at gengive observationerne gjort af Nagy et al., 2014 vedrørende effekter af langkædede </w:t>
      </w:r>
      <w:proofErr w:type="spellStart"/>
      <w:r w:rsidRPr="001F5DE4">
        <w:rPr>
          <w:sz w:val="18"/>
          <w:szCs w:val="18"/>
        </w:rPr>
        <w:t>acyl-CoA</w:t>
      </w:r>
      <w:proofErr w:type="spellEnd"/>
      <w:r w:rsidRPr="001F5DE4">
        <w:rPr>
          <w:sz w:val="18"/>
          <w:szCs w:val="18"/>
        </w:rPr>
        <w:t xml:space="preserve"> estere på ATGL. Hvad foreslås </w:t>
      </w:r>
      <w:proofErr w:type="spellStart"/>
      <w:r w:rsidRPr="001F5DE4">
        <w:rPr>
          <w:sz w:val="18"/>
          <w:szCs w:val="18"/>
        </w:rPr>
        <w:t>vedr</w:t>
      </w:r>
      <w:proofErr w:type="spellEnd"/>
      <w:r w:rsidRPr="001F5DE4">
        <w:rPr>
          <w:sz w:val="18"/>
          <w:szCs w:val="18"/>
        </w:rPr>
        <w:t xml:space="preserve"> regulering?</w:t>
      </w:r>
    </w:p>
    <w:p w14:paraId="04B525EC" w14:textId="22D1EC59" w:rsidR="00546B2B" w:rsidRDefault="00546B2B">
      <w:pPr>
        <w:rPr>
          <w:sz w:val="18"/>
          <w:szCs w:val="18"/>
        </w:rPr>
      </w:pPr>
      <w:r>
        <w:rPr>
          <w:sz w:val="18"/>
          <w:szCs w:val="18"/>
        </w:rPr>
        <w:t>3. I filen ”</w:t>
      </w:r>
      <w:proofErr w:type="gramStart"/>
      <w:r>
        <w:rPr>
          <w:sz w:val="18"/>
          <w:szCs w:val="18"/>
        </w:rPr>
        <w:t>ATGL kode</w:t>
      </w:r>
      <w:proofErr w:type="gramEnd"/>
      <w:r>
        <w:rPr>
          <w:sz w:val="18"/>
          <w:szCs w:val="18"/>
        </w:rPr>
        <w:t xml:space="preserve">” findes der et datasæt over </w:t>
      </w:r>
      <w:r w:rsidR="002F6227">
        <w:rPr>
          <w:sz w:val="18"/>
          <w:szCs w:val="18"/>
        </w:rPr>
        <w:t>ATGL-aktivitet</w:t>
      </w:r>
      <w:r>
        <w:rPr>
          <w:sz w:val="18"/>
          <w:szCs w:val="18"/>
        </w:rPr>
        <w:t xml:space="preserve"> samt tilhørende </w:t>
      </w:r>
      <w:proofErr w:type="spellStart"/>
      <w:r>
        <w:rPr>
          <w:sz w:val="18"/>
          <w:szCs w:val="18"/>
        </w:rPr>
        <w:t>Acyl-CoA</w:t>
      </w:r>
      <w:proofErr w:type="spellEnd"/>
      <w:r>
        <w:rPr>
          <w:sz w:val="18"/>
          <w:szCs w:val="18"/>
        </w:rPr>
        <w:t xml:space="preserve"> koncentration. </w:t>
      </w:r>
      <w:r w:rsidR="00DD6B4B" w:rsidRPr="001A6551">
        <w:rPr>
          <w:sz w:val="18"/>
          <w:szCs w:val="18"/>
        </w:rPr>
        <w:t>Åbn filtypen ”Jupyter Notebook” i Visual Studio Code. Kopier koden ind i en kodecelle og kør cellen.</w:t>
      </w:r>
      <w:r w:rsidR="00DD6B4B">
        <w:rPr>
          <w:sz w:val="18"/>
          <w:szCs w:val="18"/>
        </w:rPr>
        <w:t xml:space="preserve"> </w:t>
      </w:r>
      <w:r>
        <w:rPr>
          <w:sz w:val="18"/>
          <w:szCs w:val="18"/>
        </w:rPr>
        <w:t>Din opgave er at plotte</w:t>
      </w:r>
      <w:r w:rsidR="00D36B1C">
        <w:rPr>
          <w:sz w:val="18"/>
          <w:szCs w:val="18"/>
        </w:rPr>
        <w:t xml:space="preserve"> data og beskrive hvad plottet viser.</w:t>
      </w:r>
    </w:p>
    <w:p w14:paraId="50DAC970" w14:textId="77777777" w:rsidR="00546B2B" w:rsidRDefault="00546B2B">
      <w:pPr>
        <w:rPr>
          <w:sz w:val="18"/>
          <w:szCs w:val="18"/>
        </w:rPr>
      </w:pPr>
    </w:p>
    <w:p w14:paraId="55FDC21E" w14:textId="1DB71821" w:rsidR="00546B2B" w:rsidRDefault="00546B2B">
      <w:pPr>
        <w:rPr>
          <w:sz w:val="18"/>
          <w:szCs w:val="18"/>
        </w:rPr>
      </w:pPr>
      <w:r w:rsidRPr="00546B2B">
        <w:rPr>
          <w:noProof/>
          <w:sz w:val="18"/>
          <w:szCs w:val="18"/>
        </w:rPr>
        <w:drawing>
          <wp:inline distT="0" distB="0" distL="0" distR="0" wp14:anchorId="14255A65" wp14:editId="5AD1627F">
            <wp:extent cx="3399768" cy="2566964"/>
            <wp:effectExtent l="0" t="0" r="0" b="5080"/>
            <wp:docPr id="27758469" name="Picture 1" descr="A diagram of a cell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469" name="Picture 1" descr="A diagram of a cell cyc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5869" cy="25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53F1" w14:textId="77777777" w:rsidR="005D34BA" w:rsidRDefault="005D34BA">
      <w:pPr>
        <w:rPr>
          <w:sz w:val="18"/>
          <w:szCs w:val="18"/>
        </w:rPr>
      </w:pPr>
    </w:p>
    <w:p w14:paraId="51D42923" w14:textId="77777777" w:rsidR="005D34BA" w:rsidRDefault="005D34BA">
      <w:pPr>
        <w:rPr>
          <w:sz w:val="18"/>
          <w:szCs w:val="18"/>
        </w:rPr>
      </w:pPr>
    </w:p>
    <w:p w14:paraId="18EA4497" w14:textId="77777777" w:rsidR="005D34BA" w:rsidRDefault="005D34BA">
      <w:pPr>
        <w:rPr>
          <w:sz w:val="18"/>
          <w:szCs w:val="18"/>
        </w:rPr>
      </w:pPr>
    </w:p>
    <w:p w14:paraId="75177BB9" w14:textId="77777777" w:rsidR="005D34BA" w:rsidRDefault="005D34BA">
      <w:pPr>
        <w:rPr>
          <w:sz w:val="18"/>
          <w:szCs w:val="18"/>
        </w:rPr>
      </w:pPr>
    </w:p>
    <w:p w14:paraId="0A8604F8" w14:textId="77777777" w:rsidR="005D34BA" w:rsidRDefault="005D34BA">
      <w:pPr>
        <w:rPr>
          <w:sz w:val="18"/>
          <w:szCs w:val="18"/>
        </w:rPr>
      </w:pPr>
    </w:p>
    <w:p w14:paraId="14CAADBD" w14:textId="77777777" w:rsidR="005D34BA" w:rsidRDefault="005D34BA">
      <w:pPr>
        <w:rPr>
          <w:sz w:val="18"/>
          <w:szCs w:val="18"/>
        </w:rPr>
      </w:pPr>
    </w:p>
    <w:p w14:paraId="5BA2A9BB" w14:textId="77777777" w:rsidR="007E38C3" w:rsidRDefault="007E38C3">
      <w:pPr>
        <w:rPr>
          <w:sz w:val="18"/>
          <w:szCs w:val="18"/>
        </w:rPr>
      </w:pPr>
      <w:r w:rsidRPr="007E38C3">
        <w:rPr>
          <w:sz w:val="18"/>
          <w:szCs w:val="18"/>
        </w:rPr>
        <w:lastRenderedPageBreak/>
        <w:t xml:space="preserve">OPGAVE 5 – NEDBRYDNING AF ULIGEKÆDELÆNGDE FEDTSYRER </w:t>
      </w:r>
    </w:p>
    <w:p w14:paraId="2D8A4FB8" w14:textId="77777777" w:rsidR="007E38C3" w:rsidRDefault="007E38C3">
      <w:pPr>
        <w:rPr>
          <w:sz w:val="18"/>
          <w:szCs w:val="18"/>
        </w:rPr>
      </w:pPr>
      <w:r w:rsidRPr="007E38C3">
        <w:rPr>
          <w:sz w:val="18"/>
          <w:szCs w:val="18"/>
        </w:rPr>
        <w:t xml:space="preserve">Opgaven består af følgende punkter: </w:t>
      </w:r>
    </w:p>
    <w:p w14:paraId="46E35898" w14:textId="77777777" w:rsidR="007E38C3" w:rsidRDefault="007E38C3">
      <w:pPr>
        <w:rPr>
          <w:sz w:val="18"/>
          <w:szCs w:val="18"/>
        </w:rPr>
      </w:pPr>
      <w:r w:rsidRPr="007E38C3">
        <w:rPr>
          <w:sz w:val="18"/>
          <w:szCs w:val="18"/>
        </w:rPr>
        <w:t xml:space="preserve">1. Indplacér </w:t>
      </w:r>
      <w:proofErr w:type="spellStart"/>
      <w:r w:rsidRPr="007E38C3">
        <w:rPr>
          <w:sz w:val="18"/>
          <w:szCs w:val="18"/>
        </w:rPr>
        <w:t>Methylmalonyl-CoA</w:t>
      </w:r>
      <w:proofErr w:type="spellEnd"/>
      <w:r w:rsidRPr="007E38C3">
        <w:rPr>
          <w:sz w:val="18"/>
          <w:szCs w:val="18"/>
        </w:rPr>
        <w:t xml:space="preserve"> </w:t>
      </w:r>
      <w:proofErr w:type="spellStart"/>
      <w:r w:rsidRPr="007E38C3">
        <w:rPr>
          <w:sz w:val="18"/>
          <w:szCs w:val="18"/>
        </w:rPr>
        <w:t>Mutase</w:t>
      </w:r>
      <w:proofErr w:type="spellEnd"/>
      <w:r w:rsidRPr="007E38C3">
        <w:rPr>
          <w:sz w:val="18"/>
          <w:szCs w:val="18"/>
        </w:rPr>
        <w:t xml:space="preserve"> i nedbrydningen af </w:t>
      </w:r>
      <w:proofErr w:type="spellStart"/>
      <w:r w:rsidRPr="007E38C3">
        <w:rPr>
          <w:sz w:val="18"/>
          <w:szCs w:val="18"/>
        </w:rPr>
        <w:t>uligekædede</w:t>
      </w:r>
      <w:proofErr w:type="spellEnd"/>
      <w:r w:rsidRPr="007E38C3">
        <w:rPr>
          <w:sz w:val="18"/>
          <w:szCs w:val="18"/>
        </w:rPr>
        <w:t xml:space="preserve"> fedtsyrer. </w:t>
      </w:r>
    </w:p>
    <w:p w14:paraId="7E26E24A" w14:textId="77777777" w:rsidR="004F6F06" w:rsidRDefault="007E38C3">
      <w:pPr>
        <w:rPr>
          <w:sz w:val="18"/>
          <w:szCs w:val="18"/>
        </w:rPr>
      </w:pPr>
      <w:r w:rsidRPr="007E38C3">
        <w:rPr>
          <w:sz w:val="18"/>
          <w:szCs w:val="18"/>
        </w:rPr>
        <w:t xml:space="preserve">2. Brug strukturen for </w:t>
      </w:r>
      <w:proofErr w:type="spellStart"/>
      <w:r w:rsidRPr="007E38C3">
        <w:rPr>
          <w:sz w:val="18"/>
          <w:szCs w:val="18"/>
        </w:rPr>
        <w:t>Methylmalonyl-CoA</w:t>
      </w:r>
      <w:proofErr w:type="spellEnd"/>
      <w:r w:rsidRPr="007E38C3">
        <w:rPr>
          <w:sz w:val="18"/>
          <w:szCs w:val="18"/>
        </w:rPr>
        <w:t xml:space="preserve"> </w:t>
      </w:r>
      <w:proofErr w:type="spellStart"/>
      <w:r w:rsidRPr="007E38C3">
        <w:rPr>
          <w:sz w:val="18"/>
          <w:szCs w:val="18"/>
        </w:rPr>
        <w:t>Mutase</w:t>
      </w:r>
      <w:proofErr w:type="spellEnd"/>
      <w:r w:rsidRPr="007E38C3">
        <w:rPr>
          <w:sz w:val="18"/>
          <w:szCs w:val="18"/>
        </w:rPr>
        <w:t xml:space="preserve"> (4REQ.pdb) til vha. PyMOL at gennemgå dette enzyms mekanisme. </w:t>
      </w:r>
    </w:p>
    <w:p w14:paraId="664C0C89" w14:textId="2CCF7DB0" w:rsidR="004F6F06" w:rsidRDefault="004F6F06" w:rsidP="004F6F06">
      <w:pPr>
        <w:rPr>
          <w:sz w:val="18"/>
          <w:szCs w:val="18"/>
        </w:rPr>
      </w:pPr>
      <w:r>
        <w:rPr>
          <w:sz w:val="18"/>
          <w:szCs w:val="18"/>
        </w:rPr>
        <w:t>3</w:t>
      </w:r>
      <w:r w:rsidR="00434071">
        <w:rPr>
          <w:sz w:val="18"/>
          <w:szCs w:val="18"/>
        </w:rPr>
        <w:t>. I filen ”</w:t>
      </w:r>
      <w:r w:rsidR="00DD6B4B">
        <w:rPr>
          <w:sz w:val="18"/>
          <w:szCs w:val="18"/>
        </w:rPr>
        <w:t>MM-</w:t>
      </w:r>
      <w:proofErr w:type="spellStart"/>
      <w:r w:rsidR="00DD6B4B">
        <w:rPr>
          <w:sz w:val="18"/>
          <w:szCs w:val="18"/>
        </w:rPr>
        <w:t>CoA</w:t>
      </w:r>
      <w:proofErr w:type="spellEnd"/>
      <w:r w:rsidR="00DD6B4B">
        <w:rPr>
          <w:sz w:val="18"/>
          <w:szCs w:val="18"/>
        </w:rPr>
        <w:t xml:space="preserve"> kode” findes der et datasæt med målinger af </w:t>
      </w:r>
      <w:r>
        <w:rPr>
          <w:sz w:val="18"/>
          <w:szCs w:val="18"/>
        </w:rPr>
        <w:t>Vitamin B12.</w:t>
      </w:r>
      <w:r w:rsidR="00DD6B4B">
        <w:rPr>
          <w:sz w:val="18"/>
          <w:szCs w:val="18"/>
        </w:rPr>
        <w:t xml:space="preserve"> </w:t>
      </w:r>
      <w:r w:rsidR="00DD6B4B" w:rsidRPr="001A6551">
        <w:rPr>
          <w:sz w:val="18"/>
          <w:szCs w:val="18"/>
        </w:rPr>
        <w:t>Åbn filtypen ”Jupyter Notebook” i Visual Studio Code. Kopier koden ind i en kodecelle og kør cellen.</w:t>
      </w:r>
      <w:r w:rsidR="00DD6B4B">
        <w:rPr>
          <w:sz w:val="18"/>
          <w:szCs w:val="18"/>
        </w:rPr>
        <w:t xml:space="preserve"> Din opgave er at rense datasættet</w:t>
      </w:r>
      <w:r w:rsidR="00F71195">
        <w:rPr>
          <w:sz w:val="18"/>
          <w:szCs w:val="18"/>
        </w:rPr>
        <w:t xml:space="preserve"> ved at </w:t>
      </w:r>
      <w:r w:rsidR="00D13B7E">
        <w:rPr>
          <w:sz w:val="18"/>
          <w:szCs w:val="18"/>
        </w:rPr>
        <w:t xml:space="preserve">fjerne rækker der enten har manglende værdier eller </w:t>
      </w:r>
      <w:r w:rsidR="00E7051A">
        <w:rPr>
          <w:sz w:val="18"/>
          <w:szCs w:val="18"/>
        </w:rPr>
        <w:t>unormalt høje B12-koncentrationer, som ikke er fysiologiske relevante.</w:t>
      </w:r>
      <w:r w:rsidR="00E3193A">
        <w:rPr>
          <w:sz w:val="18"/>
          <w:szCs w:val="18"/>
        </w:rPr>
        <w:t xml:space="preserve"> Beskriv til sidst, hvilken rolle </w:t>
      </w:r>
      <w:r>
        <w:rPr>
          <w:sz w:val="18"/>
          <w:szCs w:val="18"/>
        </w:rPr>
        <w:t>Vit</w:t>
      </w:r>
      <w:r w:rsidR="00E3193A">
        <w:rPr>
          <w:sz w:val="18"/>
          <w:szCs w:val="18"/>
        </w:rPr>
        <w:t>amin</w:t>
      </w:r>
      <w:r>
        <w:rPr>
          <w:sz w:val="18"/>
          <w:szCs w:val="18"/>
        </w:rPr>
        <w:t xml:space="preserve"> B12 (</w:t>
      </w:r>
      <w:proofErr w:type="spellStart"/>
      <w:r>
        <w:rPr>
          <w:sz w:val="18"/>
          <w:szCs w:val="18"/>
        </w:rPr>
        <w:t>cobalamin</w:t>
      </w:r>
      <w:proofErr w:type="spellEnd"/>
      <w:r>
        <w:rPr>
          <w:sz w:val="18"/>
          <w:szCs w:val="18"/>
        </w:rPr>
        <w:t xml:space="preserve">) </w:t>
      </w:r>
      <w:r w:rsidR="00E3193A">
        <w:rPr>
          <w:sz w:val="18"/>
          <w:szCs w:val="18"/>
        </w:rPr>
        <w:t>spiller for enzymet</w:t>
      </w:r>
      <w:r>
        <w:rPr>
          <w:sz w:val="18"/>
          <w:szCs w:val="18"/>
        </w:rPr>
        <w:t xml:space="preserve"> </w:t>
      </w:r>
      <w:proofErr w:type="spellStart"/>
      <w:r w:rsidR="00D51E89" w:rsidRPr="007E38C3">
        <w:rPr>
          <w:sz w:val="18"/>
          <w:szCs w:val="18"/>
        </w:rPr>
        <w:t>Methylmalonyl-CoA</w:t>
      </w:r>
      <w:proofErr w:type="spellEnd"/>
      <w:r w:rsidR="00D51E89" w:rsidRPr="007E38C3">
        <w:rPr>
          <w:sz w:val="18"/>
          <w:szCs w:val="18"/>
        </w:rPr>
        <w:t xml:space="preserve"> </w:t>
      </w:r>
      <w:proofErr w:type="spellStart"/>
      <w:r w:rsidR="00D51E89" w:rsidRPr="007E38C3">
        <w:rPr>
          <w:sz w:val="18"/>
          <w:szCs w:val="18"/>
        </w:rPr>
        <w:t>Mutase</w:t>
      </w:r>
      <w:proofErr w:type="spellEnd"/>
      <w:r w:rsidR="00D13B7E">
        <w:rPr>
          <w:sz w:val="18"/>
          <w:szCs w:val="18"/>
        </w:rPr>
        <w:t>.</w:t>
      </w:r>
    </w:p>
    <w:p w14:paraId="5C606C66" w14:textId="77777777" w:rsidR="007971A9" w:rsidRDefault="007971A9">
      <w:pPr>
        <w:rPr>
          <w:sz w:val="18"/>
          <w:szCs w:val="18"/>
        </w:rPr>
      </w:pPr>
    </w:p>
    <w:p w14:paraId="213BEF75" w14:textId="77777777" w:rsidR="00AA6A89" w:rsidRDefault="00AA6A89">
      <w:pPr>
        <w:rPr>
          <w:sz w:val="18"/>
          <w:szCs w:val="18"/>
        </w:rPr>
      </w:pPr>
      <w:r w:rsidRPr="00AA6A89">
        <w:rPr>
          <w:sz w:val="18"/>
          <w:szCs w:val="18"/>
        </w:rPr>
        <w:t xml:space="preserve">OPGAVE 6 – REGULERING AF ACETYL-COA CARBOXYLASE (ACC) </w:t>
      </w:r>
    </w:p>
    <w:p w14:paraId="1FAA28B9" w14:textId="77777777" w:rsidR="00AA6A89" w:rsidRDefault="00AA6A89">
      <w:pPr>
        <w:rPr>
          <w:sz w:val="18"/>
          <w:szCs w:val="18"/>
        </w:rPr>
      </w:pPr>
      <w:r w:rsidRPr="00AA6A89">
        <w:rPr>
          <w:sz w:val="18"/>
          <w:szCs w:val="18"/>
        </w:rPr>
        <w:t xml:space="preserve">Der er under tiden høj forekomst af ACC i cancerceller, og </w:t>
      </w:r>
      <w:proofErr w:type="spellStart"/>
      <w:r w:rsidRPr="00AA6A89">
        <w:rPr>
          <w:sz w:val="18"/>
          <w:szCs w:val="18"/>
        </w:rPr>
        <w:t>inhibering</w:t>
      </w:r>
      <w:proofErr w:type="spellEnd"/>
      <w:r w:rsidRPr="00AA6A89">
        <w:rPr>
          <w:sz w:val="18"/>
          <w:szCs w:val="18"/>
        </w:rPr>
        <w:t xml:space="preserve"> af enzymets aktivitet kan lede til afbrydelser af cancercellernes cellecyklus og </w:t>
      </w:r>
      <w:proofErr w:type="spellStart"/>
      <w:r w:rsidRPr="00AA6A89">
        <w:rPr>
          <w:sz w:val="18"/>
          <w:szCs w:val="18"/>
        </w:rPr>
        <w:t>apoptose</w:t>
      </w:r>
      <w:proofErr w:type="spellEnd"/>
      <w:r w:rsidRPr="00AA6A89">
        <w:rPr>
          <w:sz w:val="18"/>
          <w:szCs w:val="18"/>
        </w:rPr>
        <w:t xml:space="preserve">. Dette antyder at ACC og afledte fedtsyrer er afgørende for denne celletypes overlevelse. </w:t>
      </w:r>
    </w:p>
    <w:p w14:paraId="4D364CCA" w14:textId="77777777" w:rsidR="00AA6A89" w:rsidRDefault="00AA6A89">
      <w:pPr>
        <w:rPr>
          <w:sz w:val="18"/>
          <w:szCs w:val="18"/>
        </w:rPr>
      </w:pPr>
      <w:r w:rsidRPr="00AA6A89">
        <w:rPr>
          <w:sz w:val="18"/>
          <w:szCs w:val="18"/>
        </w:rPr>
        <w:t xml:space="preserve">1. Indled med en kort beskrivelse af </w:t>
      </w:r>
      <w:proofErr w:type="spellStart"/>
      <w:r w:rsidRPr="00AA6A89">
        <w:rPr>
          <w:sz w:val="18"/>
          <w:szCs w:val="18"/>
        </w:rPr>
        <w:t>ACCs</w:t>
      </w:r>
      <w:proofErr w:type="spellEnd"/>
      <w:r w:rsidRPr="00AA6A89">
        <w:rPr>
          <w:sz w:val="18"/>
          <w:szCs w:val="18"/>
        </w:rPr>
        <w:t xml:space="preserve"> aktivitet og regulering. </w:t>
      </w:r>
    </w:p>
    <w:p w14:paraId="1197C195" w14:textId="5DE8F61B" w:rsidR="00AA6A89" w:rsidRDefault="00AA6A89">
      <w:pPr>
        <w:rPr>
          <w:sz w:val="18"/>
          <w:szCs w:val="18"/>
        </w:rPr>
      </w:pPr>
      <w:r w:rsidRPr="00AA6A89">
        <w:rPr>
          <w:sz w:val="18"/>
          <w:szCs w:val="18"/>
        </w:rPr>
        <w:t xml:space="preserve">2. Gennemgå problem 21 p700 (9ed, 59 p750) i lærebogen. Benyt </w:t>
      </w:r>
      <w:proofErr w:type="spellStart"/>
      <w:r w:rsidRPr="00AA6A89">
        <w:rPr>
          <w:sz w:val="18"/>
          <w:szCs w:val="18"/>
        </w:rPr>
        <w:t>evt</w:t>
      </w:r>
      <w:proofErr w:type="spellEnd"/>
      <w:r w:rsidRPr="00AA6A89">
        <w:rPr>
          <w:sz w:val="18"/>
          <w:szCs w:val="18"/>
        </w:rPr>
        <w:t xml:space="preserve"> viden fra originalarbejdet af Beckers et al., 2007.</w:t>
      </w:r>
    </w:p>
    <w:p w14:paraId="49C9AEDF" w14:textId="608EB68E" w:rsidR="00AA6A89" w:rsidRDefault="0020191E">
      <w:pPr>
        <w:rPr>
          <w:sz w:val="18"/>
          <w:szCs w:val="18"/>
        </w:rPr>
      </w:pPr>
      <w:r>
        <w:rPr>
          <w:sz w:val="18"/>
          <w:szCs w:val="18"/>
        </w:rPr>
        <w:t>3. I filen ”</w:t>
      </w:r>
      <w:proofErr w:type="gramStart"/>
      <w:r>
        <w:rPr>
          <w:sz w:val="18"/>
          <w:szCs w:val="18"/>
        </w:rPr>
        <w:t>ACC kode</w:t>
      </w:r>
      <w:proofErr w:type="gramEnd"/>
      <w:r>
        <w:rPr>
          <w:sz w:val="18"/>
          <w:szCs w:val="18"/>
        </w:rPr>
        <w:t xml:space="preserve">” finder du data på 100 </w:t>
      </w:r>
      <w:proofErr w:type="spellStart"/>
      <w:r>
        <w:rPr>
          <w:sz w:val="18"/>
          <w:szCs w:val="18"/>
        </w:rPr>
        <w:t>kræft-patienter</w:t>
      </w:r>
      <w:proofErr w:type="spellEnd"/>
      <w:r>
        <w:rPr>
          <w:sz w:val="18"/>
          <w:szCs w:val="18"/>
        </w:rPr>
        <w:t xml:space="preserve">. Hver patient har fået målt </w:t>
      </w:r>
      <w:r w:rsidR="00911566">
        <w:rPr>
          <w:sz w:val="18"/>
          <w:szCs w:val="18"/>
        </w:rPr>
        <w:t xml:space="preserve">sin tumors </w:t>
      </w:r>
      <w:proofErr w:type="gramStart"/>
      <w:r w:rsidR="00911566">
        <w:rPr>
          <w:sz w:val="18"/>
          <w:szCs w:val="18"/>
        </w:rPr>
        <w:t>ACC niveau</w:t>
      </w:r>
      <w:proofErr w:type="gramEnd"/>
      <w:r w:rsidR="00911566">
        <w:rPr>
          <w:sz w:val="18"/>
          <w:szCs w:val="18"/>
        </w:rPr>
        <w:t xml:space="preserve"> og datasættet viser i hvor høj grad niveauet er ændret i forhold til raske kontroller. Din opgave </w:t>
      </w:r>
      <w:proofErr w:type="gramStart"/>
      <w:r w:rsidR="00911566">
        <w:rPr>
          <w:sz w:val="18"/>
          <w:szCs w:val="18"/>
        </w:rPr>
        <w:t>er,</w:t>
      </w:r>
      <w:proofErr w:type="gramEnd"/>
      <w:r w:rsidR="00911566">
        <w:rPr>
          <w:sz w:val="18"/>
          <w:szCs w:val="18"/>
        </w:rPr>
        <w:t xml:space="preserve"> at vurdere hvilke </w:t>
      </w:r>
      <w:r w:rsidR="00A25C12">
        <w:rPr>
          <w:sz w:val="18"/>
          <w:szCs w:val="18"/>
        </w:rPr>
        <w:t xml:space="preserve">af disse </w:t>
      </w:r>
      <w:r w:rsidR="00911566">
        <w:rPr>
          <w:sz w:val="18"/>
          <w:szCs w:val="18"/>
        </w:rPr>
        <w:t xml:space="preserve">patienter, der ville have bedst gavn af behandling med en </w:t>
      </w:r>
      <w:proofErr w:type="gramStart"/>
      <w:r w:rsidR="00911566">
        <w:rPr>
          <w:sz w:val="18"/>
          <w:szCs w:val="18"/>
        </w:rPr>
        <w:t>ACC inhibitor</w:t>
      </w:r>
      <w:proofErr w:type="gramEnd"/>
      <w:r w:rsidR="0045597D">
        <w:rPr>
          <w:sz w:val="18"/>
          <w:szCs w:val="18"/>
        </w:rPr>
        <w:t xml:space="preserve">, som fx </w:t>
      </w:r>
      <w:proofErr w:type="spellStart"/>
      <w:r w:rsidR="0045597D">
        <w:rPr>
          <w:sz w:val="18"/>
          <w:szCs w:val="18"/>
        </w:rPr>
        <w:t>Soraphen</w:t>
      </w:r>
      <w:proofErr w:type="spellEnd"/>
      <w:r w:rsidR="0045597D">
        <w:rPr>
          <w:sz w:val="18"/>
          <w:szCs w:val="18"/>
        </w:rPr>
        <w:t xml:space="preserve"> A.</w:t>
      </w:r>
    </w:p>
    <w:p w14:paraId="3157167B" w14:textId="77777777" w:rsidR="00905267" w:rsidRDefault="00905267">
      <w:pPr>
        <w:rPr>
          <w:sz w:val="18"/>
          <w:szCs w:val="18"/>
        </w:rPr>
      </w:pPr>
    </w:p>
    <w:p w14:paraId="0C92D6F1" w14:textId="77777777" w:rsidR="00905267" w:rsidRPr="00F22CAF" w:rsidRDefault="00905267">
      <w:pPr>
        <w:rPr>
          <w:sz w:val="18"/>
          <w:szCs w:val="18"/>
        </w:rPr>
      </w:pPr>
    </w:p>
    <w:sectPr w:rsidR="00905267" w:rsidRPr="00F22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AF"/>
    <w:rsid w:val="001313A8"/>
    <w:rsid w:val="001869C3"/>
    <w:rsid w:val="0019724C"/>
    <w:rsid w:val="001A0CFF"/>
    <w:rsid w:val="001F5DE4"/>
    <w:rsid w:val="0020191E"/>
    <w:rsid w:val="00215D20"/>
    <w:rsid w:val="00284E3E"/>
    <w:rsid w:val="002A1899"/>
    <w:rsid w:val="002F6227"/>
    <w:rsid w:val="00434071"/>
    <w:rsid w:val="0045597D"/>
    <w:rsid w:val="004E1918"/>
    <w:rsid w:val="004F6F06"/>
    <w:rsid w:val="00546B2B"/>
    <w:rsid w:val="00584C38"/>
    <w:rsid w:val="005D34BA"/>
    <w:rsid w:val="005E192F"/>
    <w:rsid w:val="006654E6"/>
    <w:rsid w:val="00712937"/>
    <w:rsid w:val="007971A9"/>
    <w:rsid w:val="007E38C3"/>
    <w:rsid w:val="00905267"/>
    <w:rsid w:val="00911566"/>
    <w:rsid w:val="00942888"/>
    <w:rsid w:val="00992A65"/>
    <w:rsid w:val="009A411E"/>
    <w:rsid w:val="009A5096"/>
    <w:rsid w:val="009B703D"/>
    <w:rsid w:val="009E3440"/>
    <w:rsid w:val="00A119D8"/>
    <w:rsid w:val="00A25C12"/>
    <w:rsid w:val="00A902CB"/>
    <w:rsid w:val="00AA6A89"/>
    <w:rsid w:val="00AA6F8C"/>
    <w:rsid w:val="00AB4F72"/>
    <w:rsid w:val="00B15FDA"/>
    <w:rsid w:val="00B83DB2"/>
    <w:rsid w:val="00C4171C"/>
    <w:rsid w:val="00C90FAC"/>
    <w:rsid w:val="00CE6F07"/>
    <w:rsid w:val="00D13B7E"/>
    <w:rsid w:val="00D21537"/>
    <w:rsid w:val="00D36B1C"/>
    <w:rsid w:val="00D51E89"/>
    <w:rsid w:val="00DB0E41"/>
    <w:rsid w:val="00DD6A25"/>
    <w:rsid w:val="00DD6B4B"/>
    <w:rsid w:val="00E3193A"/>
    <w:rsid w:val="00E4629F"/>
    <w:rsid w:val="00E7051A"/>
    <w:rsid w:val="00E82040"/>
    <w:rsid w:val="00EB6559"/>
    <w:rsid w:val="00EC5B52"/>
    <w:rsid w:val="00F116B5"/>
    <w:rsid w:val="00F22CAF"/>
    <w:rsid w:val="00F7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D45B"/>
  <w15:chartTrackingRefBased/>
  <w15:docId w15:val="{098FE656-DFB8-4981-9F90-5FECF727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8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en.wikipedia.org/wiki/Microcystin-L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904</Words>
  <Characters>4985</Characters>
  <Application>Microsoft Office Word</Application>
  <DocSecurity>0</DocSecurity>
  <Lines>81</Lines>
  <Paragraphs>31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Agathe Bossow</dc:creator>
  <cp:keywords/>
  <dc:description/>
  <cp:lastModifiedBy>Krista Agathe Bossow</cp:lastModifiedBy>
  <cp:revision>52</cp:revision>
  <dcterms:created xsi:type="dcterms:W3CDTF">2025-05-13T10:01:00Z</dcterms:created>
  <dcterms:modified xsi:type="dcterms:W3CDTF">2025-07-02T13:50:00Z</dcterms:modified>
</cp:coreProperties>
</file>