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FDAE4" w14:textId="4C488424" w:rsidR="004E6886" w:rsidRPr="004E6886" w:rsidRDefault="004E6886" w:rsidP="00AC4E11">
      <w:pPr>
        <w:rPr>
          <w:rFonts w:ascii="Times New Roman" w:hAnsi="Times New Roman" w:cs="Times New Roman"/>
          <w:b/>
          <w:bCs/>
          <w:sz w:val="28"/>
          <w:szCs w:val="28"/>
        </w:rPr>
      </w:pPr>
      <w:r w:rsidRPr="004E6886">
        <w:rPr>
          <w:rFonts w:ascii="Times New Roman" w:hAnsi="Times New Roman" w:cs="Times New Roman"/>
          <w:b/>
          <w:bCs/>
          <w:sz w:val="28"/>
          <w:szCs w:val="28"/>
        </w:rPr>
        <w:t>PHASE 2- AIR QUALITY MANAGEMENT</w:t>
      </w:r>
    </w:p>
    <w:p w14:paraId="598FB02E" w14:textId="1F9D4295" w:rsidR="00AC4E11" w:rsidRPr="00AC4E11" w:rsidRDefault="00AC4E11" w:rsidP="00AC4E11">
      <w:pPr>
        <w:rPr>
          <w:rFonts w:ascii="Times New Roman" w:hAnsi="Times New Roman" w:cs="Times New Roman"/>
          <w:sz w:val="28"/>
          <w:szCs w:val="28"/>
        </w:rPr>
      </w:pPr>
      <w:r w:rsidRPr="00AC4E11">
        <w:rPr>
          <w:rFonts w:ascii="Times New Roman" w:hAnsi="Times New Roman" w:cs="Times New Roman"/>
          <w:sz w:val="28"/>
          <w:szCs w:val="28"/>
        </w:rPr>
        <w:t>Predictive model</w:t>
      </w:r>
      <w:r>
        <w:rPr>
          <w:rFonts w:ascii="Times New Roman" w:hAnsi="Times New Roman" w:cs="Times New Roman"/>
          <w:sz w:val="28"/>
          <w:szCs w:val="28"/>
        </w:rPr>
        <w:t>l</w:t>
      </w:r>
      <w:r w:rsidRPr="00AC4E11">
        <w:rPr>
          <w:rFonts w:ascii="Times New Roman" w:hAnsi="Times New Roman" w:cs="Times New Roman"/>
          <w:sz w:val="28"/>
          <w:szCs w:val="28"/>
        </w:rPr>
        <w:t>ing for forecasting air quality trends based on historical data is a valuable approach. It typically involves using machine learning algorithms to analy</w:t>
      </w:r>
      <w:r>
        <w:rPr>
          <w:rFonts w:ascii="Times New Roman" w:hAnsi="Times New Roman" w:cs="Times New Roman"/>
          <w:sz w:val="28"/>
          <w:szCs w:val="28"/>
        </w:rPr>
        <w:t>s</w:t>
      </w:r>
      <w:r w:rsidRPr="00AC4E11">
        <w:rPr>
          <w:rFonts w:ascii="Times New Roman" w:hAnsi="Times New Roman" w:cs="Times New Roman"/>
          <w:sz w:val="28"/>
          <w:szCs w:val="28"/>
        </w:rPr>
        <w:t>e past air quality data and make predictions about future trends. Here's a simplified outline of the steps involved:</w:t>
      </w:r>
    </w:p>
    <w:p w14:paraId="27C478EE" w14:textId="77777777" w:rsidR="004E6886" w:rsidRDefault="004E6886" w:rsidP="00AC4E11">
      <w:pPr>
        <w:rPr>
          <w:rFonts w:ascii="Times New Roman" w:hAnsi="Times New Roman" w:cs="Times New Roman"/>
          <w:b/>
          <w:bCs/>
          <w:sz w:val="28"/>
          <w:szCs w:val="28"/>
        </w:rPr>
      </w:pPr>
    </w:p>
    <w:p w14:paraId="1F50236A" w14:textId="4026B397" w:rsidR="00AC4E11" w:rsidRDefault="00AC4E11" w:rsidP="00AC4E11">
      <w:pPr>
        <w:rPr>
          <w:rFonts w:ascii="Times New Roman" w:hAnsi="Times New Roman" w:cs="Times New Roman"/>
          <w:sz w:val="28"/>
          <w:szCs w:val="28"/>
        </w:rPr>
      </w:pPr>
      <w:r w:rsidRPr="00AC4E11">
        <w:rPr>
          <w:rFonts w:ascii="Times New Roman" w:hAnsi="Times New Roman" w:cs="Times New Roman"/>
          <w:b/>
          <w:bCs/>
          <w:sz w:val="28"/>
          <w:szCs w:val="28"/>
        </w:rPr>
        <w:t>Data Collection</w:t>
      </w:r>
      <w:r w:rsidRPr="00AC4E11">
        <w:rPr>
          <w:rFonts w:ascii="Times New Roman" w:hAnsi="Times New Roman" w:cs="Times New Roman"/>
          <w:sz w:val="28"/>
          <w:szCs w:val="28"/>
        </w:rPr>
        <w:t>:</w:t>
      </w:r>
    </w:p>
    <w:p w14:paraId="1970A44C" w14:textId="64E65EAF" w:rsidR="00AC4E11" w:rsidRPr="00AC4E11" w:rsidRDefault="00AC4E11" w:rsidP="00AC4E11">
      <w:pPr>
        <w:rPr>
          <w:rFonts w:ascii="Times New Roman" w:hAnsi="Times New Roman" w:cs="Times New Roman"/>
          <w:sz w:val="28"/>
          <w:szCs w:val="28"/>
        </w:rPr>
      </w:pPr>
      <w:r>
        <w:rPr>
          <w:rFonts w:ascii="Times New Roman" w:hAnsi="Times New Roman" w:cs="Times New Roman"/>
          <w:sz w:val="28"/>
          <w:szCs w:val="28"/>
        </w:rPr>
        <w:t xml:space="preserve">     </w:t>
      </w:r>
      <w:r w:rsidRPr="00AC4E11">
        <w:rPr>
          <w:rFonts w:ascii="Times New Roman" w:hAnsi="Times New Roman" w:cs="Times New Roman"/>
          <w:sz w:val="28"/>
          <w:szCs w:val="28"/>
        </w:rPr>
        <w:t xml:space="preserve"> Gather historical air quality data from reliable sources. This data should include information on various pollutants (e.g., PM2.5, PM10, NO2, CO, etc.), weather conditions, geographical location, and time stamps.</w:t>
      </w:r>
    </w:p>
    <w:p w14:paraId="115BC1B7" w14:textId="77777777" w:rsidR="00AC4E11" w:rsidRPr="00AC4E11" w:rsidRDefault="00AC4E11" w:rsidP="00AC4E11">
      <w:pPr>
        <w:rPr>
          <w:rFonts w:ascii="Times New Roman" w:hAnsi="Times New Roman" w:cs="Times New Roman"/>
          <w:sz w:val="28"/>
          <w:szCs w:val="28"/>
        </w:rPr>
      </w:pPr>
    </w:p>
    <w:p w14:paraId="36B942E6" w14:textId="77777777" w:rsidR="00AC4E11" w:rsidRDefault="00AC4E11" w:rsidP="00AC4E11">
      <w:pPr>
        <w:rPr>
          <w:rFonts w:ascii="Times New Roman" w:hAnsi="Times New Roman" w:cs="Times New Roman"/>
          <w:sz w:val="28"/>
          <w:szCs w:val="28"/>
        </w:rPr>
      </w:pPr>
      <w:r w:rsidRPr="00AC4E11">
        <w:rPr>
          <w:rFonts w:ascii="Times New Roman" w:hAnsi="Times New Roman" w:cs="Times New Roman"/>
          <w:b/>
          <w:bCs/>
          <w:sz w:val="28"/>
          <w:szCs w:val="28"/>
        </w:rPr>
        <w:t>Data Preprocessing:</w:t>
      </w:r>
      <w:r w:rsidRPr="00AC4E11">
        <w:rPr>
          <w:rFonts w:ascii="Times New Roman" w:hAnsi="Times New Roman" w:cs="Times New Roman"/>
          <w:sz w:val="28"/>
          <w:szCs w:val="28"/>
        </w:rPr>
        <w:t xml:space="preserve"> </w:t>
      </w:r>
    </w:p>
    <w:p w14:paraId="0823559D" w14:textId="383353B5" w:rsidR="00AC4E11" w:rsidRPr="00AC4E11" w:rsidRDefault="00AC4E11" w:rsidP="00AC4E11">
      <w:pPr>
        <w:rPr>
          <w:rFonts w:ascii="Times New Roman" w:hAnsi="Times New Roman" w:cs="Times New Roman"/>
          <w:sz w:val="28"/>
          <w:szCs w:val="28"/>
        </w:rPr>
      </w:pPr>
      <w:r>
        <w:rPr>
          <w:rFonts w:ascii="Times New Roman" w:hAnsi="Times New Roman" w:cs="Times New Roman"/>
          <w:sz w:val="28"/>
          <w:szCs w:val="28"/>
        </w:rPr>
        <w:t xml:space="preserve">     </w:t>
      </w:r>
      <w:r w:rsidRPr="00AC4E11">
        <w:rPr>
          <w:rFonts w:ascii="Times New Roman" w:hAnsi="Times New Roman" w:cs="Times New Roman"/>
          <w:sz w:val="28"/>
          <w:szCs w:val="28"/>
        </w:rPr>
        <w:t>Clean and preprocess the data to handle missing values, outliers, and inconsistencies. This may also involve feature engineering, where you create new variables or transformations of existing ones to improve model performance.</w:t>
      </w:r>
    </w:p>
    <w:p w14:paraId="4E980A21" w14:textId="77777777" w:rsidR="00AC4E11" w:rsidRPr="00AC4E11" w:rsidRDefault="00AC4E11" w:rsidP="00AC4E11">
      <w:pPr>
        <w:rPr>
          <w:rFonts w:ascii="Times New Roman" w:hAnsi="Times New Roman" w:cs="Times New Roman"/>
          <w:sz w:val="28"/>
          <w:szCs w:val="28"/>
        </w:rPr>
      </w:pPr>
    </w:p>
    <w:p w14:paraId="5846837F" w14:textId="77777777" w:rsidR="00AC4E11" w:rsidRDefault="00AC4E11" w:rsidP="00AC4E11">
      <w:pPr>
        <w:rPr>
          <w:rFonts w:ascii="Times New Roman" w:hAnsi="Times New Roman" w:cs="Times New Roman"/>
          <w:sz w:val="28"/>
          <w:szCs w:val="28"/>
        </w:rPr>
      </w:pPr>
      <w:r w:rsidRPr="00AC4E11">
        <w:rPr>
          <w:rFonts w:ascii="Times New Roman" w:hAnsi="Times New Roman" w:cs="Times New Roman"/>
          <w:b/>
          <w:bCs/>
          <w:sz w:val="28"/>
          <w:szCs w:val="28"/>
        </w:rPr>
        <w:t>Feature Selection:</w:t>
      </w:r>
      <w:r w:rsidRPr="00AC4E11">
        <w:rPr>
          <w:rFonts w:ascii="Times New Roman" w:hAnsi="Times New Roman" w:cs="Times New Roman"/>
          <w:sz w:val="28"/>
          <w:szCs w:val="28"/>
        </w:rPr>
        <w:t xml:space="preserve"> </w:t>
      </w:r>
    </w:p>
    <w:p w14:paraId="39C96044" w14:textId="04875E2F" w:rsidR="00AC4E11" w:rsidRPr="00AC4E11" w:rsidRDefault="00AC4E11" w:rsidP="00AC4E11">
      <w:pPr>
        <w:rPr>
          <w:rFonts w:ascii="Times New Roman" w:hAnsi="Times New Roman" w:cs="Times New Roman"/>
          <w:sz w:val="28"/>
          <w:szCs w:val="28"/>
        </w:rPr>
      </w:pPr>
      <w:r>
        <w:rPr>
          <w:rFonts w:ascii="Times New Roman" w:hAnsi="Times New Roman" w:cs="Times New Roman"/>
          <w:sz w:val="28"/>
          <w:szCs w:val="28"/>
        </w:rPr>
        <w:t xml:space="preserve">      </w:t>
      </w:r>
      <w:r w:rsidRPr="00AC4E11">
        <w:rPr>
          <w:rFonts w:ascii="Times New Roman" w:hAnsi="Times New Roman" w:cs="Times New Roman"/>
          <w:sz w:val="28"/>
          <w:szCs w:val="28"/>
        </w:rPr>
        <w:t>Identify relevant features that affect air quality and select them for model training. Weather variables like temperature, humidity, wind speed, and direction are often important.</w:t>
      </w:r>
    </w:p>
    <w:p w14:paraId="7D7EE718" w14:textId="77777777" w:rsidR="00AC4E11" w:rsidRPr="00AC4E11" w:rsidRDefault="00AC4E11" w:rsidP="00AC4E11">
      <w:pPr>
        <w:rPr>
          <w:rFonts w:ascii="Times New Roman" w:hAnsi="Times New Roman" w:cs="Times New Roman"/>
          <w:b/>
          <w:bCs/>
          <w:sz w:val="28"/>
          <w:szCs w:val="28"/>
        </w:rPr>
      </w:pPr>
    </w:p>
    <w:p w14:paraId="00CBFFEA" w14:textId="77777777" w:rsidR="00AC4E11" w:rsidRDefault="00AC4E11" w:rsidP="00AC4E11">
      <w:pPr>
        <w:rPr>
          <w:rFonts w:ascii="Times New Roman" w:hAnsi="Times New Roman" w:cs="Times New Roman"/>
          <w:b/>
          <w:bCs/>
          <w:sz w:val="28"/>
          <w:szCs w:val="28"/>
        </w:rPr>
      </w:pPr>
      <w:r w:rsidRPr="00AC4E11">
        <w:rPr>
          <w:rFonts w:ascii="Times New Roman" w:hAnsi="Times New Roman" w:cs="Times New Roman"/>
          <w:b/>
          <w:bCs/>
          <w:sz w:val="28"/>
          <w:szCs w:val="28"/>
        </w:rPr>
        <w:t>Model Selection:</w:t>
      </w:r>
    </w:p>
    <w:p w14:paraId="08746E1F" w14:textId="4CBBFA87" w:rsidR="00AC4E11" w:rsidRPr="00AC4E11" w:rsidRDefault="00AC4E11" w:rsidP="00AC4E11">
      <w:pPr>
        <w:rPr>
          <w:rFonts w:ascii="Times New Roman" w:hAnsi="Times New Roman" w:cs="Times New Roman"/>
          <w:sz w:val="28"/>
          <w:szCs w:val="28"/>
        </w:rPr>
      </w:pPr>
      <w:r>
        <w:rPr>
          <w:rFonts w:ascii="Times New Roman" w:hAnsi="Times New Roman" w:cs="Times New Roman"/>
          <w:b/>
          <w:bCs/>
          <w:sz w:val="28"/>
          <w:szCs w:val="28"/>
        </w:rPr>
        <w:t xml:space="preserve">      </w:t>
      </w:r>
      <w:r w:rsidRPr="00AC4E11">
        <w:rPr>
          <w:rFonts w:ascii="Times New Roman" w:hAnsi="Times New Roman" w:cs="Times New Roman"/>
          <w:sz w:val="28"/>
          <w:szCs w:val="28"/>
        </w:rPr>
        <w:t xml:space="preserve"> Choose appropriate machine learning algorithms for your predictive modeling task. Time series models like ARIMA</w:t>
      </w:r>
      <w:r w:rsidR="002B5FAD" w:rsidRPr="002B5FAD">
        <w:rPr>
          <w:rFonts w:ascii="Times New Roman" w:hAnsi="Times New Roman" w:cs="Times New Roman"/>
          <w:sz w:val="28"/>
          <w:szCs w:val="28"/>
        </w:rPr>
        <w:t xml:space="preserve"> </w:t>
      </w:r>
      <w:r w:rsidR="002B5FAD">
        <w:rPr>
          <w:rFonts w:ascii="Times New Roman" w:hAnsi="Times New Roman" w:cs="Times New Roman"/>
          <w:sz w:val="28"/>
          <w:szCs w:val="28"/>
        </w:rPr>
        <w:t>(</w:t>
      </w:r>
      <w:r w:rsidR="002B5FAD" w:rsidRPr="002B5FAD">
        <w:rPr>
          <w:rFonts w:ascii="Times New Roman" w:hAnsi="Times New Roman" w:cs="Times New Roman"/>
          <w:sz w:val="28"/>
          <w:szCs w:val="28"/>
        </w:rPr>
        <w:t>Autoregressive Integrated Moving Average</w:t>
      </w:r>
      <w:r w:rsidR="002B5FAD">
        <w:rPr>
          <w:rFonts w:ascii="Times New Roman" w:hAnsi="Times New Roman" w:cs="Times New Roman"/>
          <w:sz w:val="28"/>
          <w:szCs w:val="28"/>
        </w:rPr>
        <w:t>)</w:t>
      </w:r>
      <w:r w:rsidRPr="00AC4E11">
        <w:rPr>
          <w:rFonts w:ascii="Times New Roman" w:hAnsi="Times New Roman" w:cs="Times New Roman"/>
          <w:sz w:val="28"/>
          <w:szCs w:val="28"/>
        </w:rPr>
        <w:t>, machine learning models like Random Forests or Gradient Boosting, or deep learning models like LSTM</w:t>
      </w:r>
      <w:r w:rsidR="00B82642">
        <w:rPr>
          <w:rFonts w:ascii="Times New Roman" w:hAnsi="Times New Roman" w:cs="Times New Roman"/>
          <w:sz w:val="28"/>
          <w:szCs w:val="28"/>
        </w:rPr>
        <w:t>(</w:t>
      </w:r>
      <w:r w:rsidR="00B82642" w:rsidRPr="00B82642">
        <w:rPr>
          <w:rFonts w:ascii="Times New Roman" w:hAnsi="Times New Roman" w:cs="Times New Roman"/>
          <w:sz w:val="28"/>
          <w:szCs w:val="28"/>
        </w:rPr>
        <w:t>Long Short-Term Memory</w:t>
      </w:r>
      <w:r w:rsidR="00B82642">
        <w:rPr>
          <w:rFonts w:ascii="Times New Roman" w:hAnsi="Times New Roman" w:cs="Times New Roman"/>
          <w:sz w:val="28"/>
          <w:szCs w:val="28"/>
        </w:rPr>
        <w:t>)</w:t>
      </w:r>
      <w:r w:rsidRPr="00AC4E11">
        <w:rPr>
          <w:rFonts w:ascii="Times New Roman" w:hAnsi="Times New Roman" w:cs="Times New Roman"/>
          <w:sz w:val="28"/>
          <w:szCs w:val="28"/>
        </w:rPr>
        <w:t xml:space="preserve"> can be considered based on the nature of your data.</w:t>
      </w:r>
    </w:p>
    <w:p w14:paraId="75B14C09" w14:textId="77777777" w:rsidR="00AC4E11" w:rsidRPr="00AC4E11" w:rsidRDefault="00AC4E11" w:rsidP="00AC4E11">
      <w:pPr>
        <w:rPr>
          <w:rFonts w:ascii="Times New Roman" w:hAnsi="Times New Roman" w:cs="Times New Roman"/>
          <w:sz w:val="28"/>
          <w:szCs w:val="28"/>
        </w:rPr>
      </w:pPr>
    </w:p>
    <w:p w14:paraId="6A62F425" w14:textId="77777777" w:rsidR="00B82642" w:rsidRDefault="00B82642" w:rsidP="00AC4E11">
      <w:pPr>
        <w:rPr>
          <w:rFonts w:ascii="Times New Roman" w:hAnsi="Times New Roman" w:cs="Times New Roman"/>
          <w:b/>
          <w:bCs/>
          <w:sz w:val="28"/>
          <w:szCs w:val="28"/>
        </w:rPr>
      </w:pPr>
    </w:p>
    <w:p w14:paraId="50E41AEF" w14:textId="77777777" w:rsidR="00B82642" w:rsidRDefault="00B82642" w:rsidP="00AC4E11">
      <w:pPr>
        <w:rPr>
          <w:rFonts w:ascii="Times New Roman" w:hAnsi="Times New Roman" w:cs="Times New Roman"/>
          <w:b/>
          <w:bCs/>
          <w:sz w:val="28"/>
          <w:szCs w:val="28"/>
        </w:rPr>
      </w:pPr>
    </w:p>
    <w:p w14:paraId="0851554B" w14:textId="77777777" w:rsidR="00B82642" w:rsidRDefault="00B82642" w:rsidP="00AC4E11">
      <w:pPr>
        <w:rPr>
          <w:rFonts w:ascii="Times New Roman" w:hAnsi="Times New Roman" w:cs="Times New Roman"/>
          <w:b/>
          <w:bCs/>
          <w:sz w:val="28"/>
          <w:szCs w:val="28"/>
        </w:rPr>
      </w:pPr>
    </w:p>
    <w:p w14:paraId="7CF55073" w14:textId="77777777" w:rsidR="00B82642" w:rsidRDefault="00B82642" w:rsidP="00AC4E11">
      <w:pPr>
        <w:rPr>
          <w:rFonts w:ascii="Times New Roman" w:hAnsi="Times New Roman" w:cs="Times New Roman"/>
          <w:b/>
          <w:bCs/>
          <w:sz w:val="28"/>
          <w:szCs w:val="28"/>
        </w:rPr>
      </w:pPr>
    </w:p>
    <w:p w14:paraId="007F9D1C" w14:textId="3341C37D" w:rsidR="00AC4E11" w:rsidRDefault="00AC4E11" w:rsidP="00AC4E11">
      <w:pPr>
        <w:rPr>
          <w:rFonts w:ascii="Times New Roman" w:hAnsi="Times New Roman" w:cs="Times New Roman"/>
          <w:sz w:val="28"/>
          <w:szCs w:val="28"/>
        </w:rPr>
      </w:pPr>
      <w:r w:rsidRPr="00AC4E11">
        <w:rPr>
          <w:rFonts w:ascii="Times New Roman" w:hAnsi="Times New Roman" w:cs="Times New Roman"/>
          <w:b/>
          <w:bCs/>
          <w:sz w:val="28"/>
          <w:szCs w:val="28"/>
        </w:rPr>
        <w:t>Model Training:</w:t>
      </w:r>
      <w:r w:rsidRPr="00AC4E11">
        <w:rPr>
          <w:rFonts w:ascii="Times New Roman" w:hAnsi="Times New Roman" w:cs="Times New Roman"/>
          <w:sz w:val="28"/>
          <w:szCs w:val="28"/>
        </w:rPr>
        <w:t xml:space="preserve"> </w:t>
      </w:r>
    </w:p>
    <w:p w14:paraId="2DBEFEFD" w14:textId="24B5FBF7" w:rsidR="00AC4E11" w:rsidRPr="00AC4E11" w:rsidRDefault="00AC4E11" w:rsidP="00AC4E11">
      <w:pPr>
        <w:rPr>
          <w:rFonts w:ascii="Times New Roman" w:hAnsi="Times New Roman" w:cs="Times New Roman"/>
          <w:sz w:val="28"/>
          <w:szCs w:val="28"/>
        </w:rPr>
      </w:pPr>
      <w:r>
        <w:rPr>
          <w:rFonts w:ascii="Times New Roman" w:hAnsi="Times New Roman" w:cs="Times New Roman"/>
          <w:sz w:val="28"/>
          <w:szCs w:val="28"/>
        </w:rPr>
        <w:t xml:space="preserve">         </w:t>
      </w:r>
      <w:r w:rsidRPr="00AC4E11">
        <w:rPr>
          <w:rFonts w:ascii="Times New Roman" w:hAnsi="Times New Roman" w:cs="Times New Roman"/>
          <w:sz w:val="28"/>
          <w:szCs w:val="28"/>
        </w:rPr>
        <w:t>Split the data into training and testing sets. Train your chosen model(s) on the historical data, using a portion of the data to train and the rest to validate the model's performance.</w:t>
      </w:r>
    </w:p>
    <w:p w14:paraId="1349045B" w14:textId="77777777" w:rsidR="00AC4E11" w:rsidRPr="00AC4E11" w:rsidRDefault="00AC4E11" w:rsidP="00AC4E11">
      <w:pPr>
        <w:rPr>
          <w:rFonts w:ascii="Times New Roman" w:hAnsi="Times New Roman" w:cs="Times New Roman"/>
          <w:sz w:val="28"/>
          <w:szCs w:val="28"/>
        </w:rPr>
      </w:pPr>
    </w:p>
    <w:p w14:paraId="51429C9F" w14:textId="77777777" w:rsidR="00AC4E11" w:rsidRDefault="00AC4E11" w:rsidP="00AC4E11">
      <w:pPr>
        <w:rPr>
          <w:rFonts w:ascii="Times New Roman" w:hAnsi="Times New Roman" w:cs="Times New Roman"/>
          <w:sz w:val="28"/>
          <w:szCs w:val="28"/>
        </w:rPr>
      </w:pPr>
      <w:r w:rsidRPr="00AC4E11">
        <w:rPr>
          <w:rFonts w:ascii="Times New Roman" w:hAnsi="Times New Roman" w:cs="Times New Roman"/>
          <w:b/>
          <w:bCs/>
          <w:sz w:val="28"/>
          <w:szCs w:val="28"/>
        </w:rPr>
        <w:t>Hyperparameter Tuning:</w:t>
      </w:r>
    </w:p>
    <w:p w14:paraId="7338E5BB" w14:textId="0641F22C" w:rsidR="00AC4E11" w:rsidRPr="00AC4E11" w:rsidRDefault="00AC4E11" w:rsidP="00AC4E11">
      <w:pPr>
        <w:rPr>
          <w:rFonts w:ascii="Times New Roman" w:hAnsi="Times New Roman" w:cs="Times New Roman"/>
          <w:sz w:val="28"/>
          <w:szCs w:val="28"/>
        </w:rPr>
      </w:pPr>
      <w:r>
        <w:rPr>
          <w:rFonts w:ascii="Times New Roman" w:hAnsi="Times New Roman" w:cs="Times New Roman"/>
          <w:sz w:val="28"/>
          <w:szCs w:val="28"/>
        </w:rPr>
        <w:t xml:space="preserve">       </w:t>
      </w:r>
      <w:r w:rsidRPr="00AC4E11">
        <w:rPr>
          <w:rFonts w:ascii="Times New Roman" w:hAnsi="Times New Roman" w:cs="Times New Roman"/>
          <w:sz w:val="28"/>
          <w:szCs w:val="28"/>
        </w:rPr>
        <w:t xml:space="preserve"> Fine-tune the model's hyperparameters to optimize its performance. This may involve techniques like grid search or random search.</w:t>
      </w:r>
    </w:p>
    <w:p w14:paraId="68D22C7E" w14:textId="77777777" w:rsidR="00AC4E11" w:rsidRPr="00AC4E11" w:rsidRDefault="00AC4E11" w:rsidP="00AC4E11">
      <w:pPr>
        <w:rPr>
          <w:rFonts w:ascii="Times New Roman" w:hAnsi="Times New Roman" w:cs="Times New Roman"/>
          <w:sz w:val="28"/>
          <w:szCs w:val="28"/>
        </w:rPr>
      </w:pPr>
    </w:p>
    <w:p w14:paraId="787F8155" w14:textId="77777777" w:rsidR="00AC4E11" w:rsidRDefault="00AC4E11" w:rsidP="00AC4E11">
      <w:pPr>
        <w:rPr>
          <w:rFonts w:ascii="Times New Roman" w:hAnsi="Times New Roman" w:cs="Times New Roman"/>
          <w:sz w:val="28"/>
          <w:szCs w:val="28"/>
        </w:rPr>
      </w:pPr>
      <w:r w:rsidRPr="00AC4E11">
        <w:rPr>
          <w:rFonts w:ascii="Times New Roman" w:hAnsi="Times New Roman" w:cs="Times New Roman"/>
          <w:b/>
          <w:bCs/>
          <w:sz w:val="28"/>
          <w:szCs w:val="28"/>
        </w:rPr>
        <w:t>Model Evaluation:</w:t>
      </w:r>
      <w:r w:rsidRPr="00AC4E11">
        <w:rPr>
          <w:rFonts w:ascii="Times New Roman" w:hAnsi="Times New Roman" w:cs="Times New Roman"/>
          <w:sz w:val="28"/>
          <w:szCs w:val="28"/>
        </w:rPr>
        <w:t xml:space="preserve"> </w:t>
      </w:r>
    </w:p>
    <w:p w14:paraId="6201DDD3" w14:textId="289FE221" w:rsidR="00AC4E11" w:rsidRPr="00AC4E11" w:rsidRDefault="00AC4E11" w:rsidP="00AC4E11">
      <w:pPr>
        <w:rPr>
          <w:rFonts w:ascii="Times New Roman" w:hAnsi="Times New Roman" w:cs="Times New Roman"/>
          <w:sz w:val="28"/>
          <w:szCs w:val="28"/>
        </w:rPr>
      </w:pPr>
      <w:r>
        <w:rPr>
          <w:rFonts w:ascii="Times New Roman" w:hAnsi="Times New Roman" w:cs="Times New Roman"/>
          <w:sz w:val="28"/>
          <w:szCs w:val="28"/>
        </w:rPr>
        <w:t xml:space="preserve">        </w:t>
      </w:r>
      <w:r w:rsidRPr="00AC4E11">
        <w:rPr>
          <w:rFonts w:ascii="Times New Roman" w:hAnsi="Times New Roman" w:cs="Times New Roman"/>
          <w:sz w:val="28"/>
          <w:szCs w:val="28"/>
        </w:rPr>
        <w:t>Assess the model's performance using appropriate evaluation metrics, such as Mean Absolute Error (MAE), Root Mean Square Error (RMSE), or R-squared. Cross-validation can help ensure the model's robustness.</w:t>
      </w:r>
    </w:p>
    <w:p w14:paraId="7CA7D1BF" w14:textId="77777777" w:rsidR="00AC4E11" w:rsidRPr="00AC4E11" w:rsidRDefault="00AC4E11" w:rsidP="00AC4E11">
      <w:pPr>
        <w:rPr>
          <w:rFonts w:ascii="Times New Roman" w:hAnsi="Times New Roman" w:cs="Times New Roman"/>
          <w:sz w:val="28"/>
          <w:szCs w:val="28"/>
        </w:rPr>
      </w:pPr>
    </w:p>
    <w:p w14:paraId="223BE6C9" w14:textId="77777777" w:rsidR="00AC4E11" w:rsidRDefault="00AC4E11" w:rsidP="00AC4E11">
      <w:pPr>
        <w:rPr>
          <w:rFonts w:ascii="Times New Roman" w:hAnsi="Times New Roman" w:cs="Times New Roman"/>
          <w:sz w:val="28"/>
          <w:szCs w:val="28"/>
        </w:rPr>
      </w:pPr>
      <w:r w:rsidRPr="00AC4E11">
        <w:rPr>
          <w:rFonts w:ascii="Times New Roman" w:hAnsi="Times New Roman" w:cs="Times New Roman"/>
          <w:b/>
          <w:bCs/>
          <w:sz w:val="28"/>
          <w:szCs w:val="28"/>
        </w:rPr>
        <w:t>Forecasting:</w:t>
      </w:r>
      <w:r w:rsidRPr="00AC4E11">
        <w:rPr>
          <w:rFonts w:ascii="Times New Roman" w:hAnsi="Times New Roman" w:cs="Times New Roman"/>
          <w:sz w:val="28"/>
          <w:szCs w:val="28"/>
        </w:rPr>
        <w:t xml:space="preserve"> </w:t>
      </w:r>
    </w:p>
    <w:p w14:paraId="4D269462" w14:textId="6AC9A8B9" w:rsidR="00AC4E11" w:rsidRPr="00AC4E11" w:rsidRDefault="00AC4E11" w:rsidP="00AC4E11">
      <w:pPr>
        <w:rPr>
          <w:rFonts w:ascii="Times New Roman" w:hAnsi="Times New Roman" w:cs="Times New Roman"/>
          <w:sz w:val="28"/>
          <w:szCs w:val="28"/>
        </w:rPr>
      </w:pPr>
      <w:r>
        <w:rPr>
          <w:rFonts w:ascii="Times New Roman" w:hAnsi="Times New Roman" w:cs="Times New Roman"/>
          <w:sz w:val="28"/>
          <w:szCs w:val="28"/>
        </w:rPr>
        <w:t xml:space="preserve">         </w:t>
      </w:r>
      <w:r w:rsidRPr="00AC4E11">
        <w:rPr>
          <w:rFonts w:ascii="Times New Roman" w:hAnsi="Times New Roman" w:cs="Times New Roman"/>
          <w:sz w:val="28"/>
          <w:szCs w:val="28"/>
        </w:rPr>
        <w:t>Once the model is trained and validated, use it to make air quality predictions for future time periods. Continuously update the model with new data for ongoing forecasting.</w:t>
      </w:r>
    </w:p>
    <w:p w14:paraId="5C174127" w14:textId="77777777" w:rsidR="00AC4E11" w:rsidRPr="00AC4E11" w:rsidRDefault="00AC4E11" w:rsidP="00AC4E11">
      <w:pPr>
        <w:rPr>
          <w:rFonts w:ascii="Times New Roman" w:hAnsi="Times New Roman" w:cs="Times New Roman"/>
          <w:sz w:val="28"/>
          <w:szCs w:val="28"/>
        </w:rPr>
      </w:pPr>
    </w:p>
    <w:p w14:paraId="138FE3EE" w14:textId="77777777" w:rsidR="00AC4E11" w:rsidRDefault="00AC4E11" w:rsidP="00AC4E11">
      <w:pPr>
        <w:rPr>
          <w:rFonts w:ascii="Times New Roman" w:hAnsi="Times New Roman" w:cs="Times New Roman"/>
          <w:sz w:val="28"/>
          <w:szCs w:val="28"/>
        </w:rPr>
      </w:pPr>
      <w:r w:rsidRPr="00AC4E11">
        <w:rPr>
          <w:rFonts w:ascii="Times New Roman" w:hAnsi="Times New Roman" w:cs="Times New Roman"/>
          <w:b/>
          <w:bCs/>
          <w:sz w:val="28"/>
          <w:szCs w:val="28"/>
        </w:rPr>
        <w:t>Visualization:</w:t>
      </w:r>
      <w:r w:rsidRPr="00AC4E11">
        <w:rPr>
          <w:rFonts w:ascii="Times New Roman" w:hAnsi="Times New Roman" w:cs="Times New Roman"/>
          <w:sz w:val="28"/>
          <w:szCs w:val="28"/>
        </w:rPr>
        <w:t xml:space="preserve"> </w:t>
      </w:r>
    </w:p>
    <w:p w14:paraId="032B4EF0" w14:textId="5ED2D2AE" w:rsidR="00AC4E11" w:rsidRPr="00AC4E11" w:rsidRDefault="00AC4E11" w:rsidP="00AC4E11">
      <w:pPr>
        <w:rPr>
          <w:rFonts w:ascii="Times New Roman" w:hAnsi="Times New Roman" w:cs="Times New Roman"/>
          <w:sz w:val="28"/>
          <w:szCs w:val="28"/>
        </w:rPr>
      </w:pPr>
      <w:r>
        <w:rPr>
          <w:rFonts w:ascii="Times New Roman" w:hAnsi="Times New Roman" w:cs="Times New Roman"/>
          <w:sz w:val="28"/>
          <w:szCs w:val="28"/>
        </w:rPr>
        <w:t xml:space="preserve">            </w:t>
      </w:r>
      <w:r w:rsidRPr="00AC4E11">
        <w:rPr>
          <w:rFonts w:ascii="Times New Roman" w:hAnsi="Times New Roman" w:cs="Times New Roman"/>
          <w:sz w:val="28"/>
          <w:szCs w:val="28"/>
        </w:rPr>
        <w:t>Present the forecasted air quality trends through visualizations like time series plots or interactive dashboards for easy interpretation.</w:t>
      </w:r>
    </w:p>
    <w:p w14:paraId="2F7FF187" w14:textId="77777777" w:rsidR="00AC4E11" w:rsidRPr="00AC4E11" w:rsidRDefault="00AC4E11" w:rsidP="00AC4E11">
      <w:pPr>
        <w:rPr>
          <w:rFonts w:ascii="Times New Roman" w:hAnsi="Times New Roman" w:cs="Times New Roman"/>
          <w:sz w:val="28"/>
          <w:szCs w:val="28"/>
        </w:rPr>
      </w:pPr>
    </w:p>
    <w:p w14:paraId="0AE8463C" w14:textId="77777777" w:rsidR="00AC4E11" w:rsidRDefault="00AC4E11" w:rsidP="00AC4E11">
      <w:pPr>
        <w:rPr>
          <w:rFonts w:ascii="Times New Roman" w:hAnsi="Times New Roman" w:cs="Times New Roman"/>
          <w:sz w:val="28"/>
          <w:szCs w:val="28"/>
        </w:rPr>
      </w:pPr>
      <w:r w:rsidRPr="00AC4E11">
        <w:rPr>
          <w:rFonts w:ascii="Times New Roman" w:hAnsi="Times New Roman" w:cs="Times New Roman"/>
          <w:b/>
          <w:bCs/>
          <w:sz w:val="28"/>
          <w:szCs w:val="28"/>
        </w:rPr>
        <w:t>Monitoring and Maintenance:</w:t>
      </w:r>
      <w:r w:rsidRPr="00AC4E11">
        <w:rPr>
          <w:rFonts w:ascii="Times New Roman" w:hAnsi="Times New Roman" w:cs="Times New Roman"/>
          <w:sz w:val="28"/>
          <w:szCs w:val="28"/>
        </w:rPr>
        <w:t xml:space="preserve"> </w:t>
      </w:r>
    </w:p>
    <w:p w14:paraId="5A61A58E" w14:textId="5B80959E" w:rsidR="00AC4E11" w:rsidRPr="00AC4E11" w:rsidRDefault="00AC4E11" w:rsidP="00AC4E11">
      <w:pPr>
        <w:rPr>
          <w:rFonts w:ascii="Times New Roman" w:hAnsi="Times New Roman" w:cs="Times New Roman"/>
          <w:sz w:val="28"/>
          <w:szCs w:val="28"/>
        </w:rPr>
      </w:pPr>
      <w:r>
        <w:rPr>
          <w:rFonts w:ascii="Times New Roman" w:hAnsi="Times New Roman" w:cs="Times New Roman"/>
          <w:sz w:val="28"/>
          <w:szCs w:val="28"/>
        </w:rPr>
        <w:t xml:space="preserve">          </w:t>
      </w:r>
      <w:r w:rsidRPr="00AC4E11">
        <w:rPr>
          <w:rFonts w:ascii="Times New Roman" w:hAnsi="Times New Roman" w:cs="Times New Roman"/>
          <w:sz w:val="28"/>
          <w:szCs w:val="28"/>
        </w:rPr>
        <w:t>Regularly monitor the model's performance and retrain it as needed to adapt to changing air quality patterns.</w:t>
      </w:r>
    </w:p>
    <w:p w14:paraId="45E04B75" w14:textId="77777777" w:rsidR="00AC4E11" w:rsidRPr="00AC4E11" w:rsidRDefault="00AC4E11" w:rsidP="00AC4E11">
      <w:pPr>
        <w:rPr>
          <w:rFonts w:ascii="Times New Roman" w:hAnsi="Times New Roman" w:cs="Times New Roman"/>
          <w:sz w:val="28"/>
          <w:szCs w:val="28"/>
        </w:rPr>
      </w:pPr>
    </w:p>
    <w:p w14:paraId="48BBAD68" w14:textId="77777777" w:rsidR="00AC4E11" w:rsidRPr="00AC4E11" w:rsidRDefault="00AC4E11" w:rsidP="00AC4E11">
      <w:pPr>
        <w:rPr>
          <w:rFonts w:ascii="Times New Roman" w:hAnsi="Times New Roman" w:cs="Times New Roman"/>
          <w:sz w:val="28"/>
          <w:szCs w:val="28"/>
        </w:rPr>
      </w:pPr>
    </w:p>
    <w:p w14:paraId="62F849D1" w14:textId="77777777" w:rsidR="00AC4E11" w:rsidRPr="00AC4E11" w:rsidRDefault="00AC4E11" w:rsidP="00AC4E11">
      <w:pPr>
        <w:rPr>
          <w:rFonts w:ascii="Times New Roman" w:hAnsi="Times New Roman" w:cs="Times New Roman"/>
          <w:sz w:val="28"/>
          <w:szCs w:val="28"/>
        </w:rPr>
      </w:pPr>
    </w:p>
    <w:p w14:paraId="6A34CB5D" w14:textId="279A8465" w:rsidR="00AC4E11" w:rsidRDefault="0072576B" w:rsidP="00AC4E11">
      <w:pPr>
        <w:rPr>
          <w:rFonts w:ascii="Times New Roman" w:hAnsi="Times New Roman" w:cs="Times New Roman"/>
          <w:sz w:val="28"/>
          <w:szCs w:val="28"/>
        </w:rPr>
      </w:pPr>
      <w:r w:rsidRPr="0072576B">
        <w:rPr>
          <w:rFonts w:ascii="Times New Roman" w:hAnsi="Times New Roman" w:cs="Times New Roman"/>
          <w:b/>
          <w:bCs/>
          <w:sz w:val="28"/>
          <w:szCs w:val="28"/>
        </w:rPr>
        <w:lastRenderedPageBreak/>
        <w:t>CIRCUIT DIAGRAM FOR AQM</w:t>
      </w:r>
      <w:r>
        <w:rPr>
          <w:rFonts w:ascii="Times New Roman" w:hAnsi="Times New Roman" w:cs="Times New Roman"/>
          <w:sz w:val="28"/>
          <w:szCs w:val="28"/>
        </w:rPr>
        <w:t>:</w:t>
      </w:r>
    </w:p>
    <w:p w14:paraId="5622A5FF" w14:textId="643832A6" w:rsidR="0072576B" w:rsidRDefault="0072576B" w:rsidP="00AC4E11">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AFC02F0" wp14:editId="06FB5E6E">
            <wp:extent cx="5988050" cy="1702435"/>
            <wp:effectExtent l="0" t="0" r="0" b="0"/>
            <wp:docPr id="1359362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362986" name="Picture 1359362986"/>
                    <pic:cNvPicPr/>
                  </pic:nvPicPr>
                  <pic:blipFill>
                    <a:blip r:embed="rId4">
                      <a:extLst>
                        <a:ext uri="{28A0092B-C50C-407E-A947-70E740481C1C}">
                          <a14:useLocalDpi xmlns:a14="http://schemas.microsoft.com/office/drawing/2010/main" val="0"/>
                        </a:ext>
                      </a:extLst>
                    </a:blip>
                    <a:stretch>
                      <a:fillRect/>
                    </a:stretch>
                  </pic:blipFill>
                  <pic:spPr>
                    <a:xfrm>
                      <a:off x="0" y="0"/>
                      <a:ext cx="5988050" cy="1702435"/>
                    </a:xfrm>
                    <a:prstGeom prst="rect">
                      <a:avLst/>
                    </a:prstGeom>
                  </pic:spPr>
                </pic:pic>
              </a:graphicData>
            </a:graphic>
          </wp:inline>
        </w:drawing>
      </w:r>
    </w:p>
    <w:p w14:paraId="79E20D76" w14:textId="77777777" w:rsidR="0072576B" w:rsidRDefault="0072576B" w:rsidP="0072576B">
      <w:pPr>
        <w:rPr>
          <w:rFonts w:ascii="Times New Roman" w:hAnsi="Times New Roman" w:cs="Times New Roman"/>
          <w:b/>
          <w:bCs/>
          <w:sz w:val="28"/>
          <w:szCs w:val="28"/>
        </w:rPr>
      </w:pPr>
    </w:p>
    <w:p w14:paraId="2E1A8B52" w14:textId="56542A87" w:rsidR="0072576B" w:rsidRPr="0072576B" w:rsidRDefault="0072576B" w:rsidP="0072576B">
      <w:pPr>
        <w:rPr>
          <w:rFonts w:ascii="Times New Roman" w:hAnsi="Times New Roman" w:cs="Times New Roman"/>
          <w:sz w:val="28"/>
          <w:szCs w:val="28"/>
        </w:rPr>
      </w:pPr>
      <w:r>
        <w:rPr>
          <w:rFonts w:ascii="Times New Roman" w:hAnsi="Times New Roman" w:cs="Times New Roman"/>
          <w:b/>
          <w:bCs/>
          <w:sz w:val="28"/>
          <w:szCs w:val="28"/>
        </w:rPr>
        <w:t>COMPONENTS OF CIRCUIT DIAGRAM</w:t>
      </w:r>
      <w:r w:rsidRPr="0072576B">
        <w:rPr>
          <w:rFonts w:ascii="Times New Roman" w:hAnsi="Times New Roman" w:cs="Times New Roman"/>
          <w:sz w:val="28"/>
          <w:szCs w:val="28"/>
        </w:rPr>
        <w:t>:</w:t>
      </w:r>
    </w:p>
    <w:p w14:paraId="4B5F8182" w14:textId="77777777" w:rsidR="0072576B" w:rsidRPr="0072576B" w:rsidRDefault="0072576B" w:rsidP="0072576B">
      <w:pPr>
        <w:rPr>
          <w:rFonts w:ascii="Times New Roman" w:hAnsi="Times New Roman" w:cs="Times New Roman"/>
          <w:sz w:val="28"/>
          <w:szCs w:val="28"/>
        </w:rPr>
      </w:pPr>
    </w:p>
    <w:p w14:paraId="29F84553" w14:textId="77777777" w:rsidR="0072576B" w:rsidRPr="0072576B" w:rsidRDefault="0072576B" w:rsidP="0072576B">
      <w:pPr>
        <w:rPr>
          <w:rFonts w:ascii="Times New Roman" w:hAnsi="Times New Roman" w:cs="Times New Roman"/>
          <w:sz w:val="28"/>
          <w:szCs w:val="28"/>
        </w:rPr>
      </w:pPr>
      <w:r w:rsidRPr="0072576B">
        <w:rPr>
          <w:rFonts w:ascii="Times New Roman" w:hAnsi="Times New Roman" w:cs="Times New Roman"/>
          <w:b/>
          <w:bCs/>
          <w:sz w:val="28"/>
          <w:szCs w:val="28"/>
        </w:rPr>
        <w:t>Air Quality Sensors</w:t>
      </w:r>
      <w:r w:rsidRPr="0072576B">
        <w:rPr>
          <w:rFonts w:ascii="Times New Roman" w:hAnsi="Times New Roman" w:cs="Times New Roman"/>
          <w:sz w:val="28"/>
          <w:szCs w:val="28"/>
        </w:rPr>
        <w:t>: These sensors can include gas sensors (e.g., for detecting CO, CO2, NO2, etc.), particulate matter (PM) sensors, temperature and humidity sensors, and more. These sensors measure various air quality parameters.</w:t>
      </w:r>
    </w:p>
    <w:p w14:paraId="6B09B71F" w14:textId="77777777" w:rsidR="0072576B" w:rsidRPr="0072576B" w:rsidRDefault="0072576B" w:rsidP="0072576B">
      <w:pPr>
        <w:rPr>
          <w:rFonts w:ascii="Times New Roman" w:hAnsi="Times New Roman" w:cs="Times New Roman"/>
          <w:sz w:val="28"/>
          <w:szCs w:val="28"/>
        </w:rPr>
      </w:pPr>
      <w:r w:rsidRPr="0072576B">
        <w:rPr>
          <w:rFonts w:ascii="Times New Roman" w:hAnsi="Times New Roman" w:cs="Times New Roman"/>
          <w:b/>
          <w:bCs/>
          <w:sz w:val="28"/>
          <w:szCs w:val="28"/>
        </w:rPr>
        <w:t>Microcontroller (IoT Device):</w:t>
      </w:r>
      <w:r w:rsidRPr="0072576B">
        <w:rPr>
          <w:rFonts w:ascii="Times New Roman" w:hAnsi="Times New Roman" w:cs="Times New Roman"/>
          <w:sz w:val="28"/>
          <w:szCs w:val="28"/>
        </w:rPr>
        <w:t xml:space="preserve"> An IoT microcontroller, such as an Arduino or Raspberry Pi, is the brain of the system. It collects data from the sensors and transmits it to the cloud for analysis.</w:t>
      </w:r>
    </w:p>
    <w:p w14:paraId="4A323B7C" w14:textId="77777777" w:rsidR="0072576B" w:rsidRPr="0072576B" w:rsidRDefault="0072576B" w:rsidP="0072576B">
      <w:pPr>
        <w:rPr>
          <w:rFonts w:ascii="Times New Roman" w:hAnsi="Times New Roman" w:cs="Times New Roman"/>
          <w:sz w:val="28"/>
          <w:szCs w:val="28"/>
        </w:rPr>
      </w:pPr>
      <w:r w:rsidRPr="0072576B">
        <w:rPr>
          <w:rFonts w:ascii="Times New Roman" w:hAnsi="Times New Roman" w:cs="Times New Roman"/>
          <w:b/>
          <w:bCs/>
          <w:sz w:val="28"/>
          <w:szCs w:val="28"/>
        </w:rPr>
        <w:t>Communication Module:</w:t>
      </w:r>
      <w:r w:rsidRPr="0072576B">
        <w:rPr>
          <w:rFonts w:ascii="Times New Roman" w:hAnsi="Times New Roman" w:cs="Times New Roman"/>
          <w:sz w:val="28"/>
          <w:szCs w:val="28"/>
        </w:rPr>
        <w:t xml:space="preserve"> This can be a Wi-Fi module, cellular module, or other IoT communication devices to connect to the internet and send data to a cloud platform.</w:t>
      </w:r>
    </w:p>
    <w:p w14:paraId="7AB0ED5C" w14:textId="1F843650" w:rsidR="0072576B" w:rsidRPr="0072576B" w:rsidRDefault="0072576B" w:rsidP="0072576B">
      <w:pPr>
        <w:rPr>
          <w:rFonts w:ascii="Times New Roman" w:hAnsi="Times New Roman" w:cs="Times New Roman"/>
          <w:sz w:val="28"/>
          <w:szCs w:val="28"/>
        </w:rPr>
      </w:pPr>
      <w:r w:rsidRPr="0072576B">
        <w:rPr>
          <w:rFonts w:ascii="Times New Roman" w:hAnsi="Times New Roman" w:cs="Times New Roman"/>
          <w:b/>
          <w:bCs/>
          <w:sz w:val="28"/>
          <w:szCs w:val="28"/>
        </w:rPr>
        <w:t>Cloud Platform</w:t>
      </w:r>
      <w:r w:rsidRPr="0072576B">
        <w:rPr>
          <w:rFonts w:ascii="Times New Roman" w:hAnsi="Times New Roman" w:cs="Times New Roman"/>
          <w:sz w:val="28"/>
          <w:szCs w:val="28"/>
        </w:rPr>
        <w:t xml:space="preserve">: </w:t>
      </w:r>
      <w:r>
        <w:rPr>
          <w:rFonts w:ascii="Times New Roman" w:hAnsi="Times New Roman" w:cs="Times New Roman"/>
          <w:sz w:val="28"/>
          <w:szCs w:val="28"/>
        </w:rPr>
        <w:t>Many</w:t>
      </w:r>
      <w:r w:rsidRPr="0072576B">
        <w:rPr>
          <w:rFonts w:ascii="Times New Roman" w:hAnsi="Times New Roman" w:cs="Times New Roman"/>
          <w:sz w:val="28"/>
          <w:szCs w:val="28"/>
        </w:rPr>
        <w:t xml:space="preserve"> platforms like AWS, Azure, Google Cloud, or IoT-specific platforms like ThingSpeak, Blynk, or Adafruit IO</w:t>
      </w:r>
      <w:r>
        <w:rPr>
          <w:rFonts w:ascii="Times New Roman" w:hAnsi="Times New Roman" w:cs="Times New Roman"/>
          <w:sz w:val="28"/>
          <w:szCs w:val="28"/>
        </w:rPr>
        <w:t xml:space="preserve"> can be used</w:t>
      </w:r>
      <w:r w:rsidRPr="0072576B">
        <w:rPr>
          <w:rFonts w:ascii="Times New Roman" w:hAnsi="Times New Roman" w:cs="Times New Roman"/>
          <w:sz w:val="28"/>
          <w:szCs w:val="28"/>
        </w:rPr>
        <w:t>. The cloud platform stores, analyzes, and visualizes the data and allows remote monitoring and control.</w:t>
      </w:r>
    </w:p>
    <w:p w14:paraId="40DBA136" w14:textId="62A4470B" w:rsidR="0072576B" w:rsidRPr="00AC4E11" w:rsidRDefault="0072576B" w:rsidP="0072576B">
      <w:pPr>
        <w:rPr>
          <w:rFonts w:ascii="Times New Roman" w:hAnsi="Times New Roman" w:cs="Times New Roman"/>
          <w:sz w:val="28"/>
          <w:szCs w:val="28"/>
        </w:rPr>
      </w:pPr>
      <w:r w:rsidRPr="0072576B">
        <w:rPr>
          <w:rFonts w:ascii="Times New Roman" w:hAnsi="Times New Roman" w:cs="Times New Roman"/>
          <w:b/>
          <w:bCs/>
          <w:sz w:val="28"/>
          <w:szCs w:val="28"/>
        </w:rPr>
        <w:t>User Interface</w:t>
      </w:r>
      <w:r w:rsidRPr="0072576B">
        <w:rPr>
          <w:rFonts w:ascii="Times New Roman" w:hAnsi="Times New Roman" w:cs="Times New Roman"/>
          <w:sz w:val="28"/>
          <w:szCs w:val="28"/>
        </w:rPr>
        <w:t>: To interact with the system, include a user interface such as a web application, mobile app, or dashboard that allows users to view air quality data and receive alerts.</w:t>
      </w:r>
    </w:p>
    <w:p w14:paraId="459D6EA3" w14:textId="61E2C5A6" w:rsidR="00E335B2" w:rsidRPr="00AC4E11" w:rsidRDefault="0072576B">
      <w:pPr>
        <w:rPr>
          <w:rFonts w:ascii="Times New Roman" w:hAnsi="Times New Roman" w:cs="Times New Roman"/>
          <w:sz w:val="28"/>
          <w:szCs w:val="28"/>
        </w:rPr>
      </w:pPr>
      <w:r w:rsidRPr="0072576B">
        <w:rPr>
          <w:rFonts w:ascii="Times New Roman" w:hAnsi="Times New Roman" w:cs="Times New Roman"/>
          <w:b/>
          <w:bCs/>
          <w:sz w:val="28"/>
          <w:szCs w:val="28"/>
        </w:rPr>
        <w:t>Power Supply</w:t>
      </w:r>
      <w:r w:rsidRPr="0072576B">
        <w:rPr>
          <w:rFonts w:ascii="Times New Roman" w:hAnsi="Times New Roman" w:cs="Times New Roman"/>
          <w:sz w:val="28"/>
          <w:szCs w:val="28"/>
        </w:rPr>
        <w:t>: Ensure a stable power supply for the system. Depending on the components used, this may include batteries, power adapters, or solar panels for remote and off-grid installations.</w:t>
      </w:r>
    </w:p>
    <w:sectPr w:rsidR="00E335B2" w:rsidRPr="00AC4E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7B7"/>
    <w:rsid w:val="002B5FAD"/>
    <w:rsid w:val="004E6886"/>
    <w:rsid w:val="0072576B"/>
    <w:rsid w:val="00A977B7"/>
    <w:rsid w:val="00AC4E11"/>
    <w:rsid w:val="00B82642"/>
    <w:rsid w:val="00B95B20"/>
    <w:rsid w:val="00BE4619"/>
    <w:rsid w:val="00E335B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29DD9"/>
  <w15:chartTrackingRefBased/>
  <w15:docId w15:val="{0A079B9C-30AB-4067-A92B-ED0887798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563</Words>
  <Characters>3214</Characters>
  <Application>Microsoft Office Word</Application>
  <DocSecurity>0</DocSecurity>
  <Lines>26</Lines>
  <Paragraphs>7</Paragraphs>
  <ScaleCrop>false</ScaleCrop>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dennis</dc:creator>
  <cp:keywords/>
  <dc:description/>
  <cp:lastModifiedBy>christopher dennis</cp:lastModifiedBy>
  <cp:revision>4</cp:revision>
  <dcterms:created xsi:type="dcterms:W3CDTF">2023-10-11T15:17:00Z</dcterms:created>
  <dcterms:modified xsi:type="dcterms:W3CDTF">2023-10-11T15:23:00Z</dcterms:modified>
</cp:coreProperties>
</file>