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7A09" w:rsidRDefault="00B67A09">
      <w:pPr>
        <w:spacing w:after="0"/>
        <w:ind w:left="-1440" w:right="10465"/>
      </w:pPr>
    </w:p>
    <w:tbl>
      <w:tblPr>
        <w:tblStyle w:val="TableGrid"/>
        <w:tblW w:w="10926" w:type="dxa"/>
        <w:tblInd w:w="-945" w:type="dxa"/>
        <w:tblCellMar>
          <w:top w:w="1028" w:type="dxa"/>
          <w:left w:w="946" w:type="dxa"/>
          <w:bottom w:w="0" w:type="dxa"/>
          <w:right w:w="115" w:type="dxa"/>
        </w:tblCellMar>
        <w:tblLook w:val="04A0" w:firstRow="1" w:lastRow="0" w:firstColumn="1" w:lastColumn="0" w:noHBand="0" w:noVBand="1"/>
      </w:tblPr>
      <w:tblGrid>
        <w:gridCol w:w="10926"/>
      </w:tblGrid>
      <w:tr w:rsidR="00B67A09">
        <w:trPr>
          <w:trHeight w:val="15860"/>
        </w:trPr>
        <w:tc>
          <w:tcPr>
            <w:tcW w:w="10926" w:type="dxa"/>
            <w:tcBorders>
              <w:top w:val="single" w:sz="4" w:space="0" w:color="000000"/>
              <w:left w:val="single" w:sz="4" w:space="0" w:color="000000"/>
              <w:bottom w:val="single" w:sz="8" w:space="0" w:color="000000"/>
              <w:right w:val="single" w:sz="8" w:space="0" w:color="000000"/>
            </w:tcBorders>
          </w:tcPr>
          <w:p w:rsidR="00B67A09" w:rsidRDefault="00B05C73">
            <w:pPr>
              <w:spacing w:after="155"/>
            </w:pPr>
            <w:r>
              <w:rPr>
                <w:rFonts w:ascii="Times New Roman" w:eastAsia="Times New Roman" w:hAnsi="Times New Roman" w:cs="Times New Roman"/>
                <w:b/>
                <w:sz w:val="32"/>
              </w:rPr>
              <w:lastRenderedPageBreak/>
              <w:t xml:space="preserve">                    SMART WATER FOUNTAIN_PHASE 3 </w:t>
            </w:r>
          </w:p>
          <w:p w:rsidR="00B67A09" w:rsidRDefault="00B05C73">
            <w:pPr>
              <w:spacing w:after="196"/>
            </w:pPr>
            <w:r>
              <w:rPr>
                <w:rFonts w:ascii="Times New Roman" w:eastAsia="Times New Roman" w:hAnsi="Times New Roman" w:cs="Times New Roman"/>
                <w:b/>
                <w:sz w:val="32"/>
              </w:rPr>
              <w:t xml:space="preserve"> </w:t>
            </w:r>
          </w:p>
          <w:p w:rsidR="00B67A09" w:rsidRDefault="00B05C73">
            <w:pPr>
              <w:spacing w:after="153"/>
            </w:pPr>
            <w:r>
              <w:rPr>
                <w:rFonts w:ascii="Arial" w:eastAsia="Arial" w:hAnsi="Arial" w:cs="Arial"/>
                <w:b/>
                <w:color w:val="4472C4"/>
                <w:sz w:val="24"/>
              </w:rPr>
              <w:t>PHASE 3</w:t>
            </w:r>
            <w:r>
              <w:rPr>
                <w:rFonts w:ascii="Arial" w:eastAsia="Arial" w:hAnsi="Arial" w:cs="Arial"/>
                <w:b/>
                <w:sz w:val="32"/>
              </w:rPr>
              <w:t xml:space="preserve"> </w:t>
            </w:r>
          </w:p>
          <w:p w:rsidR="00B67A09" w:rsidRDefault="00B05C73">
            <w:pPr>
              <w:spacing w:after="422"/>
            </w:pPr>
            <w:r>
              <w:rPr>
                <w:rFonts w:ascii="Arial" w:eastAsia="Arial" w:hAnsi="Arial" w:cs="Arial"/>
                <w:color w:val="1F1F1F"/>
                <w:sz w:val="24"/>
              </w:rPr>
              <w:t xml:space="preserve">Development of Smart Water Fountain Using Raspberry Pi  </w:t>
            </w:r>
          </w:p>
          <w:p w:rsidR="00B67A09" w:rsidRDefault="00B05C73">
            <w:pPr>
              <w:spacing w:after="360" w:line="313" w:lineRule="auto"/>
              <w:ind w:right="614"/>
            </w:pPr>
            <w:r>
              <w:rPr>
                <w:rFonts w:ascii="Arial" w:eastAsia="Arial" w:hAnsi="Arial" w:cs="Arial"/>
                <w:color w:val="1F1F1F"/>
                <w:sz w:val="24"/>
              </w:rPr>
              <w:t xml:space="preserve">A smart water fountain is a water fountain that uses technology to control the flow of water and other features. It can be controlled remotely using a smartphone app or other device. Smart water fountains are becoming more popular as they offer a number of advantages over traditional water fountains. </w:t>
            </w:r>
          </w:p>
          <w:p w:rsidR="00B67A09" w:rsidRDefault="00B05C73">
            <w:pPr>
              <w:spacing w:after="423"/>
            </w:pPr>
            <w:r>
              <w:rPr>
                <w:rFonts w:ascii="Arial" w:eastAsia="Arial" w:hAnsi="Arial" w:cs="Arial"/>
                <w:b/>
                <w:color w:val="2E74B5"/>
                <w:sz w:val="24"/>
              </w:rPr>
              <w:t>Advantages of Smart Water Fountains</w:t>
            </w:r>
            <w:r>
              <w:rPr>
                <w:rFonts w:ascii="Arial" w:eastAsia="Arial" w:hAnsi="Arial" w:cs="Arial"/>
                <w:b/>
                <w:color w:val="1F1F1F"/>
                <w:sz w:val="24"/>
              </w:rPr>
              <w:t xml:space="preserve"> </w:t>
            </w:r>
          </w:p>
          <w:p w:rsidR="00B67A09" w:rsidRDefault="00B05C73">
            <w:pPr>
              <w:numPr>
                <w:ilvl w:val="0"/>
                <w:numId w:val="1"/>
              </w:numPr>
              <w:spacing w:after="1" w:line="313" w:lineRule="auto"/>
              <w:ind w:hanging="360"/>
            </w:pPr>
            <w:r>
              <w:rPr>
                <w:rFonts w:ascii="Arial" w:eastAsia="Arial" w:hAnsi="Arial" w:cs="Arial"/>
                <w:color w:val="1F1F1F"/>
                <w:sz w:val="24"/>
              </w:rPr>
              <w:t xml:space="preserve">Water conservation: Smart water fountains can help to conserve water by only flowing water when it is needed. This can be done by using sensors to detect the presence of a user or by using a timer to control the flow of water. </w:t>
            </w:r>
          </w:p>
          <w:p w:rsidR="00B67A09" w:rsidRDefault="00B05C73">
            <w:pPr>
              <w:numPr>
                <w:ilvl w:val="0"/>
                <w:numId w:val="1"/>
              </w:numPr>
              <w:spacing w:after="1" w:line="313" w:lineRule="auto"/>
              <w:ind w:hanging="360"/>
            </w:pPr>
            <w:r>
              <w:rPr>
                <w:rFonts w:ascii="Arial" w:eastAsia="Arial" w:hAnsi="Arial" w:cs="Arial"/>
                <w:color w:val="1F1F1F"/>
                <w:sz w:val="24"/>
              </w:rPr>
              <w:t xml:space="preserve">Convenience: Smart water fountains can be controlled remotely, which makes them more convenient to use. For example, a user can turn on the water fountain before they arrive at the office or home, or they can turn it off when they leave. </w:t>
            </w:r>
          </w:p>
          <w:p w:rsidR="00B67A09" w:rsidRDefault="00B05C73">
            <w:pPr>
              <w:numPr>
                <w:ilvl w:val="0"/>
                <w:numId w:val="1"/>
              </w:numPr>
              <w:spacing w:after="360" w:line="313" w:lineRule="auto"/>
              <w:ind w:hanging="360"/>
            </w:pPr>
            <w:r>
              <w:rPr>
                <w:rFonts w:ascii="Arial" w:eastAsia="Arial" w:hAnsi="Arial" w:cs="Arial"/>
                <w:color w:val="1F1F1F"/>
                <w:sz w:val="24"/>
              </w:rPr>
              <w:t xml:space="preserve">Safety: Smart water fountains can be made safer by using sensors to detect leaks or by using a timer to shut off the water flow after a certain period of time. </w:t>
            </w:r>
          </w:p>
          <w:p w:rsidR="00B67A09" w:rsidRDefault="00B05C73">
            <w:pPr>
              <w:spacing w:after="366" w:line="313" w:lineRule="auto"/>
              <w:ind w:right="114"/>
            </w:pPr>
            <w:r>
              <w:rPr>
                <w:rFonts w:ascii="Arial" w:eastAsia="Arial" w:hAnsi="Arial" w:cs="Arial"/>
                <w:color w:val="1F1F1F"/>
                <w:sz w:val="24"/>
              </w:rPr>
              <w:t xml:space="preserve">To build a smart water fountain using Raspberry Pi, you will need the following components: </w:t>
            </w:r>
          </w:p>
          <w:p w:rsidR="00B67A09" w:rsidRDefault="00B05C73">
            <w:pPr>
              <w:numPr>
                <w:ilvl w:val="0"/>
                <w:numId w:val="1"/>
              </w:numPr>
              <w:spacing w:after="219"/>
              <w:ind w:hanging="360"/>
            </w:pPr>
            <w:r>
              <w:rPr>
                <w:rFonts w:ascii="Arial" w:eastAsia="Arial" w:hAnsi="Arial" w:cs="Arial"/>
                <w:color w:val="1F1F1F"/>
                <w:sz w:val="24"/>
              </w:rPr>
              <w:t xml:space="preserve">Raspberry Pi </w:t>
            </w:r>
          </w:p>
          <w:p w:rsidR="00B67A09" w:rsidRDefault="00B05C73">
            <w:pPr>
              <w:numPr>
                <w:ilvl w:val="0"/>
                <w:numId w:val="1"/>
              </w:numPr>
              <w:spacing w:after="219"/>
              <w:ind w:hanging="360"/>
            </w:pPr>
            <w:r>
              <w:rPr>
                <w:rFonts w:ascii="Arial" w:eastAsia="Arial" w:hAnsi="Arial" w:cs="Arial"/>
                <w:color w:val="1F1F1F"/>
                <w:sz w:val="24"/>
              </w:rPr>
              <w:t xml:space="preserve">Relay board </w:t>
            </w:r>
          </w:p>
          <w:p w:rsidR="00B67A09" w:rsidRDefault="00B05C73">
            <w:pPr>
              <w:numPr>
                <w:ilvl w:val="0"/>
                <w:numId w:val="1"/>
              </w:numPr>
              <w:spacing w:after="218"/>
              <w:ind w:hanging="360"/>
            </w:pPr>
            <w:r>
              <w:rPr>
                <w:rFonts w:ascii="Arial" w:eastAsia="Arial" w:hAnsi="Arial" w:cs="Arial"/>
                <w:color w:val="1F1F1F"/>
                <w:sz w:val="24"/>
              </w:rPr>
              <w:t xml:space="preserve">Water pump </w:t>
            </w:r>
          </w:p>
          <w:p w:rsidR="00B67A09" w:rsidRDefault="00B05C73">
            <w:pPr>
              <w:numPr>
                <w:ilvl w:val="0"/>
                <w:numId w:val="1"/>
              </w:numPr>
              <w:spacing w:after="217"/>
              <w:ind w:hanging="360"/>
            </w:pPr>
            <w:r>
              <w:rPr>
                <w:rFonts w:ascii="Arial" w:eastAsia="Arial" w:hAnsi="Arial" w:cs="Arial"/>
                <w:color w:val="1F1F1F"/>
                <w:sz w:val="24"/>
              </w:rPr>
              <w:t xml:space="preserve">Solenoid valve </w:t>
            </w:r>
          </w:p>
          <w:p w:rsidR="00B67A09" w:rsidRDefault="00B05C73">
            <w:pPr>
              <w:numPr>
                <w:ilvl w:val="0"/>
                <w:numId w:val="1"/>
              </w:numPr>
              <w:spacing w:after="218"/>
              <w:ind w:hanging="360"/>
            </w:pPr>
            <w:r>
              <w:rPr>
                <w:rFonts w:ascii="Arial" w:eastAsia="Arial" w:hAnsi="Arial" w:cs="Arial"/>
                <w:color w:val="1F1F1F"/>
                <w:sz w:val="24"/>
              </w:rPr>
              <w:t xml:space="preserve">Water level sensor </w:t>
            </w:r>
          </w:p>
          <w:p w:rsidR="00B67A09" w:rsidRDefault="00B05C73">
            <w:pPr>
              <w:numPr>
                <w:ilvl w:val="0"/>
                <w:numId w:val="1"/>
              </w:numPr>
              <w:spacing w:after="220"/>
              <w:ind w:hanging="360"/>
            </w:pPr>
            <w:r>
              <w:rPr>
                <w:rFonts w:ascii="Arial" w:eastAsia="Arial" w:hAnsi="Arial" w:cs="Arial"/>
                <w:color w:val="1F1F1F"/>
                <w:sz w:val="24"/>
              </w:rPr>
              <w:t xml:space="preserve">Power supply </w:t>
            </w:r>
          </w:p>
          <w:p w:rsidR="00B67A09" w:rsidRDefault="00B05C73">
            <w:pPr>
              <w:numPr>
                <w:ilvl w:val="0"/>
                <w:numId w:val="1"/>
              </w:numPr>
              <w:spacing w:after="0"/>
              <w:ind w:hanging="360"/>
            </w:pPr>
            <w:r>
              <w:rPr>
                <w:rFonts w:ascii="Arial" w:eastAsia="Arial" w:hAnsi="Arial" w:cs="Arial"/>
                <w:color w:val="1F1F1F"/>
                <w:sz w:val="24"/>
              </w:rPr>
              <w:t xml:space="preserve">Enclosure </w:t>
            </w:r>
          </w:p>
        </w:tc>
      </w:tr>
    </w:tbl>
    <w:p w:rsidR="00B67A09" w:rsidRDefault="00B67A09">
      <w:pPr>
        <w:spacing w:after="0"/>
        <w:ind w:left="-1440" w:right="10465"/>
      </w:pPr>
    </w:p>
    <w:tbl>
      <w:tblPr>
        <w:tblStyle w:val="TableGrid"/>
        <w:tblW w:w="10926" w:type="dxa"/>
        <w:tblInd w:w="-945" w:type="dxa"/>
        <w:tblCellMar>
          <w:top w:w="1038" w:type="dxa"/>
          <w:left w:w="946" w:type="dxa"/>
          <w:bottom w:w="0" w:type="dxa"/>
          <w:right w:w="999" w:type="dxa"/>
        </w:tblCellMar>
        <w:tblLook w:val="04A0" w:firstRow="1" w:lastRow="0" w:firstColumn="1" w:lastColumn="0" w:noHBand="0" w:noVBand="1"/>
      </w:tblPr>
      <w:tblGrid>
        <w:gridCol w:w="10926"/>
      </w:tblGrid>
      <w:tr w:rsidR="00B67A09">
        <w:trPr>
          <w:trHeight w:val="15860"/>
        </w:trPr>
        <w:tc>
          <w:tcPr>
            <w:tcW w:w="10926" w:type="dxa"/>
            <w:tcBorders>
              <w:top w:val="single" w:sz="4" w:space="0" w:color="000000"/>
              <w:left w:val="single" w:sz="4" w:space="0" w:color="000000"/>
              <w:bottom w:val="single" w:sz="8" w:space="0" w:color="000000"/>
              <w:right w:val="single" w:sz="8" w:space="0" w:color="000000"/>
            </w:tcBorders>
          </w:tcPr>
          <w:p w:rsidR="00B67A09" w:rsidRDefault="00B05C73">
            <w:pPr>
              <w:spacing w:after="360" w:line="313" w:lineRule="auto"/>
            </w:pPr>
            <w:r>
              <w:rPr>
                <w:rFonts w:ascii="Arial" w:eastAsia="Arial" w:hAnsi="Arial" w:cs="Arial"/>
                <w:color w:val="1F1F1F"/>
                <w:sz w:val="24"/>
              </w:rPr>
              <w:lastRenderedPageBreak/>
              <w:t xml:space="preserve">Once you have all of the necessary components, you can follow these steps to build your smart water fountain: </w:t>
            </w:r>
          </w:p>
          <w:p w:rsidR="00B67A09" w:rsidRDefault="00B05C73">
            <w:pPr>
              <w:numPr>
                <w:ilvl w:val="0"/>
                <w:numId w:val="2"/>
              </w:numPr>
              <w:spacing w:after="212"/>
              <w:ind w:hanging="360"/>
            </w:pPr>
            <w:r>
              <w:rPr>
                <w:rFonts w:ascii="Arial" w:eastAsia="Arial" w:hAnsi="Arial" w:cs="Arial"/>
                <w:color w:val="1F1F1F"/>
                <w:sz w:val="24"/>
              </w:rPr>
              <w:t xml:space="preserve">Connect the relay board to the Raspberry Pi. </w:t>
            </w:r>
          </w:p>
          <w:p w:rsidR="00B67A09" w:rsidRDefault="00B05C73">
            <w:pPr>
              <w:numPr>
                <w:ilvl w:val="0"/>
                <w:numId w:val="2"/>
              </w:numPr>
              <w:spacing w:after="212"/>
              <w:ind w:hanging="360"/>
            </w:pPr>
            <w:r>
              <w:rPr>
                <w:rFonts w:ascii="Arial" w:eastAsia="Arial" w:hAnsi="Arial" w:cs="Arial"/>
                <w:color w:val="1F1F1F"/>
                <w:sz w:val="24"/>
              </w:rPr>
              <w:t xml:space="preserve">Connect the water pump to the relay board. </w:t>
            </w:r>
          </w:p>
          <w:p w:rsidR="00B67A09" w:rsidRDefault="00B05C73">
            <w:pPr>
              <w:numPr>
                <w:ilvl w:val="0"/>
                <w:numId w:val="2"/>
              </w:numPr>
              <w:spacing w:after="213"/>
              <w:ind w:hanging="360"/>
            </w:pPr>
            <w:r>
              <w:rPr>
                <w:rFonts w:ascii="Arial" w:eastAsia="Arial" w:hAnsi="Arial" w:cs="Arial"/>
                <w:color w:val="1F1F1F"/>
                <w:sz w:val="24"/>
              </w:rPr>
              <w:t xml:space="preserve">Connect the solenoid valve to the relay board. </w:t>
            </w:r>
          </w:p>
          <w:p w:rsidR="00B67A09" w:rsidRDefault="00B05C73">
            <w:pPr>
              <w:numPr>
                <w:ilvl w:val="0"/>
                <w:numId w:val="2"/>
              </w:numPr>
              <w:spacing w:after="212"/>
              <w:ind w:hanging="360"/>
            </w:pPr>
            <w:r>
              <w:rPr>
                <w:rFonts w:ascii="Arial" w:eastAsia="Arial" w:hAnsi="Arial" w:cs="Arial"/>
                <w:color w:val="1F1F1F"/>
                <w:sz w:val="24"/>
              </w:rPr>
              <w:t xml:space="preserve">Connect the water level sensor to the Raspberry Pi. </w:t>
            </w:r>
          </w:p>
          <w:p w:rsidR="00B67A09" w:rsidRDefault="00B05C73">
            <w:pPr>
              <w:numPr>
                <w:ilvl w:val="0"/>
                <w:numId w:val="2"/>
              </w:numPr>
              <w:spacing w:after="212"/>
              <w:ind w:hanging="360"/>
            </w:pPr>
            <w:r>
              <w:rPr>
                <w:rFonts w:ascii="Arial" w:eastAsia="Arial" w:hAnsi="Arial" w:cs="Arial"/>
                <w:color w:val="1F1F1F"/>
                <w:sz w:val="24"/>
              </w:rPr>
              <w:t xml:space="preserve">Connect the power supply to the Raspberry Pi and the relay board. </w:t>
            </w:r>
          </w:p>
          <w:p w:rsidR="00B67A09" w:rsidRDefault="00B05C73">
            <w:pPr>
              <w:numPr>
                <w:ilvl w:val="0"/>
                <w:numId w:val="2"/>
              </w:numPr>
              <w:spacing w:after="422"/>
              <w:ind w:hanging="360"/>
            </w:pPr>
            <w:r>
              <w:rPr>
                <w:rFonts w:ascii="Arial" w:eastAsia="Arial" w:hAnsi="Arial" w:cs="Arial"/>
                <w:color w:val="1F1F1F"/>
                <w:sz w:val="24"/>
              </w:rPr>
              <w:t xml:space="preserve">Place all of the components in the enclosure. </w:t>
            </w:r>
          </w:p>
          <w:p w:rsidR="00B67A09" w:rsidRDefault="00B05C73">
            <w:pPr>
              <w:spacing w:after="360" w:line="313" w:lineRule="auto"/>
            </w:pPr>
            <w:r>
              <w:rPr>
                <w:rFonts w:ascii="Arial" w:eastAsia="Arial" w:hAnsi="Arial" w:cs="Arial"/>
                <w:color w:val="1F1F1F"/>
                <w:sz w:val="24"/>
              </w:rPr>
              <w:t xml:space="preserve">Once the smart water fountain is assembled, you can write a program to control it. The program should read the water level sensor and turn on the water pump when the water level is low. The program should also turn off the water pump when the water level is high. </w:t>
            </w:r>
          </w:p>
          <w:p w:rsidR="00B67A09" w:rsidRDefault="00B05C73">
            <w:pPr>
              <w:spacing w:after="275" w:line="313" w:lineRule="auto"/>
            </w:pPr>
            <w:r>
              <w:rPr>
                <w:rFonts w:ascii="Arial" w:eastAsia="Arial" w:hAnsi="Arial" w:cs="Arial"/>
                <w:b/>
                <w:color w:val="4472C4"/>
                <w:sz w:val="24"/>
              </w:rPr>
              <w:t xml:space="preserve">Here is a simple example of a Python program to control a smart water fountain: </w:t>
            </w:r>
          </w:p>
          <w:p w:rsidR="00B67A09" w:rsidRDefault="00B05C73">
            <w:pPr>
              <w:spacing w:after="1" w:line="280" w:lineRule="auto"/>
              <w:ind w:right="4521"/>
            </w:pPr>
            <w:r>
              <w:rPr>
                <w:rFonts w:ascii="Times New Roman" w:eastAsia="Times New Roman" w:hAnsi="Times New Roman" w:cs="Times New Roman"/>
                <w:color w:val="8430CE"/>
                <w:sz w:val="20"/>
              </w:rPr>
              <w:t>import</w:t>
            </w:r>
            <w:r>
              <w:rPr>
                <w:rFonts w:ascii="Times New Roman" w:eastAsia="Times New Roman" w:hAnsi="Times New Roman" w:cs="Times New Roman"/>
                <w:color w:val="444746"/>
                <w:sz w:val="20"/>
              </w:rPr>
              <w:t xml:space="preserve"> </w:t>
            </w:r>
            <w:proofErr w:type="spellStart"/>
            <w:r>
              <w:rPr>
                <w:rFonts w:ascii="Times New Roman" w:eastAsia="Times New Roman" w:hAnsi="Times New Roman" w:cs="Times New Roman"/>
                <w:color w:val="444746"/>
                <w:sz w:val="20"/>
              </w:rPr>
              <w:t>RPi.GPIO</w:t>
            </w:r>
            <w:proofErr w:type="spellEnd"/>
            <w:r>
              <w:rPr>
                <w:rFonts w:ascii="Times New Roman" w:eastAsia="Times New Roman" w:hAnsi="Times New Roman" w:cs="Times New Roman"/>
                <w:color w:val="444746"/>
                <w:sz w:val="20"/>
              </w:rPr>
              <w:t xml:space="preserve"> </w:t>
            </w:r>
            <w:r>
              <w:rPr>
                <w:rFonts w:ascii="Times New Roman" w:eastAsia="Times New Roman" w:hAnsi="Times New Roman" w:cs="Times New Roman"/>
                <w:color w:val="8430CE"/>
                <w:sz w:val="20"/>
              </w:rPr>
              <w:t>as</w:t>
            </w:r>
            <w:r>
              <w:rPr>
                <w:rFonts w:ascii="Times New Roman" w:eastAsia="Times New Roman" w:hAnsi="Times New Roman" w:cs="Times New Roman"/>
                <w:color w:val="444746"/>
                <w:sz w:val="20"/>
              </w:rPr>
              <w:t xml:space="preserve"> GPIO </w:t>
            </w:r>
            <w:proofErr w:type="spellStart"/>
            <w:r>
              <w:rPr>
                <w:rFonts w:ascii="Times New Roman" w:eastAsia="Times New Roman" w:hAnsi="Times New Roman" w:cs="Times New Roman"/>
                <w:color w:val="444746"/>
                <w:sz w:val="20"/>
              </w:rPr>
              <w:t>GPIO.setmode</w:t>
            </w:r>
            <w:proofErr w:type="spellEnd"/>
            <w:r>
              <w:rPr>
                <w:rFonts w:ascii="Times New Roman" w:eastAsia="Times New Roman" w:hAnsi="Times New Roman" w:cs="Times New Roman"/>
                <w:color w:val="444746"/>
                <w:sz w:val="20"/>
              </w:rPr>
              <w:t xml:space="preserve">(GPIO.BCM) </w:t>
            </w:r>
          </w:p>
          <w:p w:rsidR="00B67A09" w:rsidRDefault="00B05C73">
            <w:pPr>
              <w:spacing w:after="20"/>
            </w:pPr>
            <w:r>
              <w:rPr>
                <w:rFonts w:ascii="Times New Roman" w:eastAsia="Times New Roman" w:hAnsi="Times New Roman" w:cs="Times New Roman"/>
                <w:color w:val="5F6368"/>
                <w:sz w:val="20"/>
              </w:rPr>
              <w:t># Set up the relay board</w:t>
            </w:r>
            <w:r>
              <w:rPr>
                <w:rFonts w:ascii="Times New Roman" w:eastAsia="Times New Roman" w:hAnsi="Times New Roman" w:cs="Times New Roman"/>
                <w:color w:val="444746"/>
                <w:sz w:val="20"/>
              </w:rPr>
              <w:t xml:space="preserve"> </w:t>
            </w:r>
          </w:p>
          <w:p w:rsidR="00B67A09" w:rsidRDefault="00B05C73">
            <w:pPr>
              <w:spacing w:after="20"/>
            </w:pPr>
            <w:proofErr w:type="spellStart"/>
            <w:r>
              <w:rPr>
                <w:rFonts w:ascii="Times New Roman" w:eastAsia="Times New Roman" w:hAnsi="Times New Roman" w:cs="Times New Roman"/>
                <w:color w:val="444746"/>
                <w:sz w:val="20"/>
              </w:rPr>
              <w:t>relay_pin</w:t>
            </w:r>
            <w:proofErr w:type="spellEnd"/>
            <w:r>
              <w:rPr>
                <w:rFonts w:ascii="Times New Roman" w:eastAsia="Times New Roman" w:hAnsi="Times New Roman" w:cs="Times New Roman"/>
                <w:color w:val="444746"/>
                <w:sz w:val="20"/>
              </w:rPr>
              <w:t xml:space="preserve"> = </w:t>
            </w:r>
            <w:r>
              <w:rPr>
                <w:rFonts w:ascii="Times New Roman" w:eastAsia="Times New Roman" w:hAnsi="Times New Roman" w:cs="Times New Roman"/>
                <w:color w:val="B55908"/>
                <w:sz w:val="20"/>
              </w:rPr>
              <w:t>18</w:t>
            </w:r>
            <w:r>
              <w:rPr>
                <w:rFonts w:ascii="Times New Roman" w:eastAsia="Times New Roman" w:hAnsi="Times New Roman" w:cs="Times New Roman"/>
                <w:color w:val="444746"/>
                <w:sz w:val="20"/>
              </w:rPr>
              <w:t xml:space="preserve"> </w:t>
            </w:r>
          </w:p>
          <w:p w:rsidR="00B67A09" w:rsidRDefault="00B05C73">
            <w:pPr>
              <w:spacing w:after="0" w:line="280" w:lineRule="auto"/>
              <w:ind w:right="5975"/>
              <w:jc w:val="both"/>
            </w:pPr>
            <w:proofErr w:type="spellStart"/>
            <w:r>
              <w:rPr>
                <w:rFonts w:ascii="Times New Roman" w:eastAsia="Times New Roman" w:hAnsi="Times New Roman" w:cs="Times New Roman"/>
                <w:color w:val="444746"/>
                <w:sz w:val="20"/>
              </w:rPr>
              <w:t>GPIO.setup</w:t>
            </w:r>
            <w:proofErr w:type="spellEnd"/>
            <w:r>
              <w:rPr>
                <w:rFonts w:ascii="Times New Roman" w:eastAsia="Times New Roman" w:hAnsi="Times New Roman" w:cs="Times New Roman"/>
                <w:color w:val="444746"/>
                <w:sz w:val="20"/>
              </w:rPr>
              <w:t>(</w:t>
            </w:r>
            <w:proofErr w:type="spellStart"/>
            <w:r>
              <w:rPr>
                <w:rFonts w:ascii="Times New Roman" w:eastAsia="Times New Roman" w:hAnsi="Times New Roman" w:cs="Times New Roman"/>
                <w:color w:val="444746"/>
                <w:sz w:val="20"/>
              </w:rPr>
              <w:t>relay_pin</w:t>
            </w:r>
            <w:proofErr w:type="spellEnd"/>
            <w:r>
              <w:rPr>
                <w:rFonts w:ascii="Times New Roman" w:eastAsia="Times New Roman" w:hAnsi="Times New Roman" w:cs="Times New Roman"/>
                <w:color w:val="444746"/>
                <w:sz w:val="20"/>
              </w:rPr>
              <w:t xml:space="preserve">, GPIO.OUT) </w:t>
            </w:r>
            <w:r>
              <w:rPr>
                <w:rFonts w:ascii="Times New Roman" w:eastAsia="Times New Roman" w:hAnsi="Times New Roman" w:cs="Times New Roman"/>
                <w:color w:val="5F6368"/>
                <w:sz w:val="20"/>
              </w:rPr>
              <w:t># Set up the water level sensor</w:t>
            </w:r>
            <w:r>
              <w:rPr>
                <w:rFonts w:ascii="Times New Roman" w:eastAsia="Times New Roman" w:hAnsi="Times New Roman" w:cs="Times New Roman"/>
                <w:color w:val="444746"/>
                <w:sz w:val="20"/>
              </w:rPr>
              <w:t xml:space="preserve"> </w:t>
            </w:r>
          </w:p>
          <w:p w:rsidR="00B67A09" w:rsidRDefault="00B05C73">
            <w:pPr>
              <w:spacing w:after="20"/>
            </w:pPr>
            <w:proofErr w:type="spellStart"/>
            <w:r>
              <w:rPr>
                <w:rFonts w:ascii="Times New Roman" w:eastAsia="Times New Roman" w:hAnsi="Times New Roman" w:cs="Times New Roman"/>
                <w:color w:val="444746"/>
                <w:sz w:val="20"/>
              </w:rPr>
              <w:t>water_level_pin</w:t>
            </w:r>
            <w:proofErr w:type="spellEnd"/>
            <w:r>
              <w:rPr>
                <w:rFonts w:ascii="Times New Roman" w:eastAsia="Times New Roman" w:hAnsi="Times New Roman" w:cs="Times New Roman"/>
                <w:color w:val="444746"/>
                <w:sz w:val="20"/>
              </w:rPr>
              <w:t xml:space="preserve"> = </w:t>
            </w:r>
            <w:r>
              <w:rPr>
                <w:rFonts w:ascii="Times New Roman" w:eastAsia="Times New Roman" w:hAnsi="Times New Roman" w:cs="Times New Roman"/>
                <w:color w:val="B55908"/>
                <w:sz w:val="20"/>
              </w:rPr>
              <w:t>17</w:t>
            </w:r>
            <w:r>
              <w:rPr>
                <w:rFonts w:ascii="Times New Roman" w:eastAsia="Times New Roman" w:hAnsi="Times New Roman" w:cs="Times New Roman"/>
                <w:color w:val="444746"/>
                <w:sz w:val="20"/>
              </w:rPr>
              <w:t xml:space="preserve"> </w:t>
            </w:r>
          </w:p>
          <w:p w:rsidR="00B67A09" w:rsidRDefault="00B05C73">
            <w:pPr>
              <w:spacing w:after="20"/>
            </w:pPr>
            <w:proofErr w:type="spellStart"/>
            <w:r>
              <w:rPr>
                <w:rFonts w:ascii="Times New Roman" w:eastAsia="Times New Roman" w:hAnsi="Times New Roman" w:cs="Times New Roman"/>
                <w:color w:val="444746"/>
                <w:sz w:val="20"/>
              </w:rPr>
              <w:t>GPIO.setup</w:t>
            </w:r>
            <w:proofErr w:type="spellEnd"/>
            <w:r>
              <w:rPr>
                <w:rFonts w:ascii="Times New Roman" w:eastAsia="Times New Roman" w:hAnsi="Times New Roman" w:cs="Times New Roman"/>
                <w:color w:val="444746"/>
                <w:sz w:val="20"/>
              </w:rPr>
              <w:t>(</w:t>
            </w:r>
            <w:proofErr w:type="spellStart"/>
            <w:r>
              <w:rPr>
                <w:rFonts w:ascii="Times New Roman" w:eastAsia="Times New Roman" w:hAnsi="Times New Roman" w:cs="Times New Roman"/>
                <w:color w:val="444746"/>
                <w:sz w:val="20"/>
              </w:rPr>
              <w:t>water_level_pin</w:t>
            </w:r>
            <w:proofErr w:type="spellEnd"/>
            <w:r>
              <w:rPr>
                <w:rFonts w:ascii="Times New Roman" w:eastAsia="Times New Roman" w:hAnsi="Times New Roman" w:cs="Times New Roman"/>
                <w:color w:val="444746"/>
                <w:sz w:val="20"/>
              </w:rPr>
              <w:t xml:space="preserve">, GPIO.IN) </w:t>
            </w:r>
          </w:p>
          <w:p w:rsidR="00B67A09" w:rsidRDefault="00B05C73">
            <w:pPr>
              <w:spacing w:after="20"/>
            </w:pPr>
            <w:r>
              <w:rPr>
                <w:rFonts w:ascii="Times New Roman" w:eastAsia="Times New Roman" w:hAnsi="Times New Roman" w:cs="Times New Roman"/>
                <w:color w:val="5F6368"/>
                <w:sz w:val="20"/>
              </w:rPr>
              <w:t># Turn off the water pump</w:t>
            </w:r>
            <w:r>
              <w:rPr>
                <w:rFonts w:ascii="Times New Roman" w:eastAsia="Times New Roman" w:hAnsi="Times New Roman" w:cs="Times New Roman"/>
                <w:color w:val="444746"/>
                <w:sz w:val="20"/>
              </w:rPr>
              <w:t xml:space="preserve"> </w:t>
            </w:r>
          </w:p>
          <w:p w:rsidR="00B67A09" w:rsidRDefault="00B05C73">
            <w:pPr>
              <w:spacing w:after="20"/>
            </w:pPr>
            <w:proofErr w:type="spellStart"/>
            <w:r>
              <w:rPr>
                <w:rFonts w:ascii="Times New Roman" w:eastAsia="Times New Roman" w:hAnsi="Times New Roman" w:cs="Times New Roman"/>
                <w:color w:val="444746"/>
                <w:sz w:val="20"/>
              </w:rPr>
              <w:t>GPIO.output</w:t>
            </w:r>
            <w:proofErr w:type="spellEnd"/>
            <w:r>
              <w:rPr>
                <w:rFonts w:ascii="Times New Roman" w:eastAsia="Times New Roman" w:hAnsi="Times New Roman" w:cs="Times New Roman"/>
                <w:color w:val="444746"/>
                <w:sz w:val="20"/>
              </w:rPr>
              <w:t>(</w:t>
            </w:r>
            <w:proofErr w:type="spellStart"/>
            <w:r>
              <w:rPr>
                <w:rFonts w:ascii="Times New Roman" w:eastAsia="Times New Roman" w:hAnsi="Times New Roman" w:cs="Times New Roman"/>
                <w:color w:val="444746"/>
                <w:sz w:val="20"/>
              </w:rPr>
              <w:t>relay_pin</w:t>
            </w:r>
            <w:proofErr w:type="spellEnd"/>
            <w:r>
              <w:rPr>
                <w:rFonts w:ascii="Times New Roman" w:eastAsia="Times New Roman" w:hAnsi="Times New Roman" w:cs="Times New Roman"/>
                <w:color w:val="444746"/>
                <w:sz w:val="20"/>
              </w:rPr>
              <w:t xml:space="preserve">, GPIO.LOW) </w:t>
            </w:r>
          </w:p>
          <w:p w:rsidR="00B67A09" w:rsidRDefault="00B05C73">
            <w:pPr>
              <w:spacing w:after="0" w:line="280" w:lineRule="auto"/>
              <w:ind w:right="7287"/>
            </w:pPr>
            <w:r>
              <w:rPr>
                <w:rFonts w:ascii="Times New Roman" w:eastAsia="Times New Roman" w:hAnsi="Times New Roman" w:cs="Times New Roman"/>
                <w:color w:val="5F6368"/>
                <w:sz w:val="20"/>
              </w:rPr>
              <w:t># Loop forever</w:t>
            </w:r>
            <w:r>
              <w:rPr>
                <w:rFonts w:ascii="Times New Roman" w:eastAsia="Times New Roman" w:hAnsi="Times New Roman" w:cs="Times New Roman"/>
                <w:color w:val="444746"/>
                <w:sz w:val="20"/>
              </w:rPr>
              <w:t xml:space="preserve"> </w:t>
            </w:r>
            <w:r>
              <w:rPr>
                <w:rFonts w:ascii="Times New Roman" w:eastAsia="Times New Roman" w:hAnsi="Times New Roman" w:cs="Times New Roman"/>
                <w:color w:val="8430CE"/>
                <w:sz w:val="20"/>
              </w:rPr>
              <w:t>while</w:t>
            </w:r>
            <w:r>
              <w:rPr>
                <w:rFonts w:ascii="Times New Roman" w:eastAsia="Times New Roman" w:hAnsi="Times New Roman" w:cs="Times New Roman"/>
                <w:color w:val="444746"/>
                <w:sz w:val="20"/>
              </w:rPr>
              <w:t xml:space="preserve"> </w:t>
            </w:r>
            <w:r>
              <w:rPr>
                <w:rFonts w:ascii="Times New Roman" w:eastAsia="Times New Roman" w:hAnsi="Times New Roman" w:cs="Times New Roman"/>
                <w:color w:val="B55908"/>
                <w:sz w:val="20"/>
              </w:rPr>
              <w:t>True</w:t>
            </w:r>
            <w:r>
              <w:rPr>
                <w:rFonts w:ascii="Times New Roman" w:eastAsia="Times New Roman" w:hAnsi="Times New Roman" w:cs="Times New Roman"/>
                <w:color w:val="444746"/>
                <w:sz w:val="20"/>
              </w:rPr>
              <w:t xml:space="preserve">: </w:t>
            </w:r>
          </w:p>
          <w:p w:rsidR="00B67A09" w:rsidRDefault="00B05C73">
            <w:pPr>
              <w:spacing w:after="0" w:line="280" w:lineRule="auto"/>
              <w:ind w:right="4970"/>
              <w:jc w:val="both"/>
            </w:pPr>
            <w:r>
              <w:rPr>
                <w:rFonts w:ascii="Times New Roman" w:eastAsia="Times New Roman" w:hAnsi="Times New Roman" w:cs="Times New Roman"/>
                <w:color w:val="5F6368"/>
                <w:sz w:val="20"/>
              </w:rPr>
              <w:t># Read the water level sensor</w:t>
            </w:r>
            <w:r>
              <w:rPr>
                <w:rFonts w:ascii="Times New Roman" w:eastAsia="Times New Roman" w:hAnsi="Times New Roman" w:cs="Times New Roman"/>
                <w:color w:val="444746"/>
                <w:sz w:val="20"/>
              </w:rPr>
              <w:t xml:space="preserve"> </w:t>
            </w:r>
            <w:proofErr w:type="spellStart"/>
            <w:r>
              <w:rPr>
                <w:rFonts w:ascii="Times New Roman" w:eastAsia="Times New Roman" w:hAnsi="Times New Roman" w:cs="Times New Roman"/>
                <w:color w:val="444746"/>
                <w:sz w:val="20"/>
              </w:rPr>
              <w:t>water_level</w:t>
            </w:r>
            <w:proofErr w:type="spellEnd"/>
            <w:r>
              <w:rPr>
                <w:rFonts w:ascii="Times New Roman" w:eastAsia="Times New Roman" w:hAnsi="Times New Roman" w:cs="Times New Roman"/>
                <w:color w:val="444746"/>
                <w:sz w:val="20"/>
              </w:rPr>
              <w:t xml:space="preserve"> = </w:t>
            </w:r>
            <w:proofErr w:type="spellStart"/>
            <w:r>
              <w:rPr>
                <w:rFonts w:ascii="Times New Roman" w:eastAsia="Times New Roman" w:hAnsi="Times New Roman" w:cs="Times New Roman"/>
                <w:color w:val="444746"/>
                <w:sz w:val="20"/>
              </w:rPr>
              <w:t>GPIO.</w:t>
            </w:r>
            <w:r>
              <w:rPr>
                <w:rFonts w:ascii="Times New Roman" w:eastAsia="Times New Roman" w:hAnsi="Times New Roman" w:cs="Times New Roman"/>
                <w:color w:val="1967D2"/>
                <w:sz w:val="20"/>
              </w:rPr>
              <w:t>input</w:t>
            </w:r>
            <w:proofErr w:type="spellEnd"/>
            <w:r>
              <w:rPr>
                <w:rFonts w:ascii="Times New Roman" w:eastAsia="Times New Roman" w:hAnsi="Times New Roman" w:cs="Times New Roman"/>
                <w:color w:val="444746"/>
                <w:sz w:val="20"/>
              </w:rPr>
              <w:t>(</w:t>
            </w:r>
            <w:proofErr w:type="spellStart"/>
            <w:r>
              <w:rPr>
                <w:rFonts w:ascii="Times New Roman" w:eastAsia="Times New Roman" w:hAnsi="Times New Roman" w:cs="Times New Roman"/>
                <w:color w:val="444746"/>
                <w:sz w:val="20"/>
              </w:rPr>
              <w:t>water_level_pin</w:t>
            </w:r>
            <w:proofErr w:type="spellEnd"/>
            <w:r>
              <w:rPr>
                <w:rFonts w:ascii="Times New Roman" w:eastAsia="Times New Roman" w:hAnsi="Times New Roman" w:cs="Times New Roman"/>
                <w:color w:val="444746"/>
                <w:sz w:val="20"/>
              </w:rPr>
              <w:t xml:space="preserve">) </w:t>
            </w:r>
            <w:r>
              <w:rPr>
                <w:rFonts w:ascii="Times New Roman" w:eastAsia="Times New Roman" w:hAnsi="Times New Roman" w:cs="Times New Roman"/>
                <w:color w:val="5F6368"/>
                <w:sz w:val="20"/>
              </w:rPr>
              <w:t># If the water level is low, turn on the water pump</w:t>
            </w:r>
            <w:r>
              <w:rPr>
                <w:rFonts w:ascii="Times New Roman" w:eastAsia="Times New Roman" w:hAnsi="Times New Roman" w:cs="Times New Roman"/>
                <w:color w:val="444746"/>
                <w:sz w:val="20"/>
              </w:rPr>
              <w:t xml:space="preserve"> </w:t>
            </w:r>
            <w:r>
              <w:rPr>
                <w:rFonts w:ascii="Times New Roman" w:eastAsia="Times New Roman" w:hAnsi="Times New Roman" w:cs="Times New Roman"/>
                <w:color w:val="8430CE"/>
                <w:sz w:val="20"/>
              </w:rPr>
              <w:t>if</w:t>
            </w:r>
            <w:r>
              <w:rPr>
                <w:rFonts w:ascii="Times New Roman" w:eastAsia="Times New Roman" w:hAnsi="Times New Roman" w:cs="Times New Roman"/>
                <w:color w:val="444746"/>
                <w:sz w:val="20"/>
              </w:rPr>
              <w:t xml:space="preserve"> </w:t>
            </w:r>
            <w:proofErr w:type="spellStart"/>
            <w:r>
              <w:rPr>
                <w:rFonts w:ascii="Times New Roman" w:eastAsia="Times New Roman" w:hAnsi="Times New Roman" w:cs="Times New Roman"/>
                <w:color w:val="444746"/>
                <w:sz w:val="20"/>
              </w:rPr>
              <w:t>water_level</w:t>
            </w:r>
            <w:proofErr w:type="spellEnd"/>
            <w:r>
              <w:rPr>
                <w:rFonts w:ascii="Times New Roman" w:eastAsia="Times New Roman" w:hAnsi="Times New Roman" w:cs="Times New Roman"/>
                <w:color w:val="444746"/>
                <w:sz w:val="20"/>
              </w:rPr>
              <w:t xml:space="preserve"> == GPIO.LOW: </w:t>
            </w:r>
            <w:proofErr w:type="spellStart"/>
            <w:r>
              <w:rPr>
                <w:rFonts w:ascii="Times New Roman" w:eastAsia="Times New Roman" w:hAnsi="Times New Roman" w:cs="Times New Roman"/>
                <w:color w:val="444746"/>
                <w:sz w:val="20"/>
              </w:rPr>
              <w:t>GPIO.output</w:t>
            </w:r>
            <w:proofErr w:type="spellEnd"/>
            <w:r>
              <w:rPr>
                <w:rFonts w:ascii="Times New Roman" w:eastAsia="Times New Roman" w:hAnsi="Times New Roman" w:cs="Times New Roman"/>
                <w:color w:val="444746"/>
                <w:sz w:val="20"/>
              </w:rPr>
              <w:t>(</w:t>
            </w:r>
            <w:proofErr w:type="spellStart"/>
            <w:r>
              <w:rPr>
                <w:rFonts w:ascii="Times New Roman" w:eastAsia="Times New Roman" w:hAnsi="Times New Roman" w:cs="Times New Roman"/>
                <w:color w:val="444746"/>
                <w:sz w:val="20"/>
              </w:rPr>
              <w:t>relay_pin</w:t>
            </w:r>
            <w:proofErr w:type="spellEnd"/>
            <w:r>
              <w:rPr>
                <w:rFonts w:ascii="Times New Roman" w:eastAsia="Times New Roman" w:hAnsi="Times New Roman" w:cs="Times New Roman"/>
                <w:color w:val="444746"/>
                <w:sz w:val="20"/>
              </w:rPr>
              <w:t xml:space="preserve">, GPIO.HIGH) </w:t>
            </w:r>
          </w:p>
          <w:p w:rsidR="00B67A09" w:rsidRDefault="00B05C73">
            <w:pPr>
              <w:spacing w:after="0" w:line="280" w:lineRule="auto"/>
              <w:ind w:right="4835"/>
              <w:jc w:val="both"/>
            </w:pPr>
            <w:r>
              <w:rPr>
                <w:rFonts w:ascii="Times New Roman" w:eastAsia="Times New Roman" w:hAnsi="Times New Roman" w:cs="Times New Roman"/>
                <w:color w:val="444746"/>
                <w:sz w:val="20"/>
              </w:rPr>
              <w:t xml:space="preserve"> </w:t>
            </w:r>
            <w:r>
              <w:rPr>
                <w:rFonts w:ascii="Times New Roman" w:eastAsia="Times New Roman" w:hAnsi="Times New Roman" w:cs="Times New Roman"/>
                <w:color w:val="5F6368"/>
                <w:sz w:val="20"/>
              </w:rPr>
              <w:t># If the water level is high, turn off the water pump</w:t>
            </w:r>
            <w:r>
              <w:rPr>
                <w:rFonts w:ascii="Times New Roman" w:eastAsia="Times New Roman" w:hAnsi="Times New Roman" w:cs="Times New Roman"/>
                <w:color w:val="444746"/>
                <w:sz w:val="20"/>
              </w:rPr>
              <w:t xml:space="preserve">  </w:t>
            </w:r>
            <w:proofErr w:type="spellStart"/>
            <w:r>
              <w:rPr>
                <w:rFonts w:ascii="Times New Roman" w:eastAsia="Times New Roman" w:hAnsi="Times New Roman" w:cs="Times New Roman"/>
                <w:color w:val="8430CE"/>
                <w:sz w:val="20"/>
              </w:rPr>
              <w:t>elif</w:t>
            </w:r>
            <w:proofErr w:type="spellEnd"/>
            <w:r>
              <w:rPr>
                <w:rFonts w:ascii="Times New Roman" w:eastAsia="Times New Roman" w:hAnsi="Times New Roman" w:cs="Times New Roman"/>
                <w:color w:val="444746"/>
                <w:sz w:val="20"/>
              </w:rPr>
              <w:t xml:space="preserve"> </w:t>
            </w:r>
            <w:proofErr w:type="spellStart"/>
            <w:r>
              <w:rPr>
                <w:rFonts w:ascii="Times New Roman" w:eastAsia="Times New Roman" w:hAnsi="Times New Roman" w:cs="Times New Roman"/>
                <w:color w:val="444746"/>
                <w:sz w:val="20"/>
              </w:rPr>
              <w:t>water_level</w:t>
            </w:r>
            <w:proofErr w:type="spellEnd"/>
            <w:r>
              <w:rPr>
                <w:rFonts w:ascii="Times New Roman" w:eastAsia="Times New Roman" w:hAnsi="Times New Roman" w:cs="Times New Roman"/>
                <w:color w:val="444746"/>
                <w:sz w:val="20"/>
              </w:rPr>
              <w:t xml:space="preserve"> == GPIO.HIGH:  </w:t>
            </w:r>
            <w:proofErr w:type="spellStart"/>
            <w:r>
              <w:rPr>
                <w:rFonts w:ascii="Times New Roman" w:eastAsia="Times New Roman" w:hAnsi="Times New Roman" w:cs="Times New Roman"/>
                <w:color w:val="444746"/>
                <w:sz w:val="20"/>
              </w:rPr>
              <w:t>GPIO.output</w:t>
            </w:r>
            <w:proofErr w:type="spellEnd"/>
            <w:r>
              <w:rPr>
                <w:rFonts w:ascii="Times New Roman" w:eastAsia="Times New Roman" w:hAnsi="Times New Roman" w:cs="Times New Roman"/>
                <w:color w:val="444746"/>
                <w:sz w:val="20"/>
              </w:rPr>
              <w:t>(</w:t>
            </w:r>
            <w:proofErr w:type="spellStart"/>
            <w:r>
              <w:rPr>
                <w:rFonts w:ascii="Times New Roman" w:eastAsia="Times New Roman" w:hAnsi="Times New Roman" w:cs="Times New Roman"/>
                <w:color w:val="444746"/>
                <w:sz w:val="20"/>
              </w:rPr>
              <w:t>relay_pin</w:t>
            </w:r>
            <w:proofErr w:type="spellEnd"/>
            <w:r>
              <w:rPr>
                <w:rFonts w:ascii="Times New Roman" w:eastAsia="Times New Roman" w:hAnsi="Times New Roman" w:cs="Times New Roman"/>
                <w:color w:val="444746"/>
                <w:sz w:val="20"/>
              </w:rPr>
              <w:t xml:space="preserve">, GPIO.LOW) </w:t>
            </w:r>
          </w:p>
          <w:p w:rsidR="00B67A09" w:rsidRDefault="00B05C73">
            <w:pPr>
              <w:spacing w:after="20"/>
            </w:pPr>
            <w:r>
              <w:rPr>
                <w:rFonts w:ascii="Times New Roman" w:eastAsia="Times New Roman" w:hAnsi="Times New Roman" w:cs="Times New Roman"/>
                <w:color w:val="444746"/>
                <w:sz w:val="20"/>
              </w:rPr>
              <w:t xml:space="preserve"> </w:t>
            </w:r>
          </w:p>
          <w:p w:rsidR="00B67A09" w:rsidRDefault="00B05C73">
            <w:pPr>
              <w:spacing w:after="0"/>
            </w:pPr>
            <w:r>
              <w:rPr>
                <w:rFonts w:ascii="Arial" w:eastAsia="Arial" w:hAnsi="Arial" w:cs="Arial"/>
                <w:color w:val="444746"/>
                <w:sz w:val="24"/>
              </w:rPr>
              <w:t>we</w:t>
            </w:r>
            <w:r>
              <w:rPr>
                <w:rFonts w:ascii="Arial" w:eastAsia="Arial" w:hAnsi="Arial" w:cs="Arial"/>
                <w:color w:val="1F1F1F"/>
                <w:sz w:val="24"/>
              </w:rPr>
              <w:t xml:space="preserve"> </w:t>
            </w:r>
            <w:r>
              <w:rPr>
                <w:rFonts w:ascii="Arial" w:eastAsia="Arial" w:hAnsi="Arial" w:cs="Arial"/>
                <w:color w:val="1F1F1F"/>
                <w:sz w:val="24"/>
              </w:rPr>
              <w:t>can also add additional features to your smart water fountain, such as the ability to control it remotely using a smartphone app or other device. You can also add sensors to detect the presence of a user or to monitor the water quality.</w:t>
            </w:r>
            <w:r>
              <w:rPr>
                <w:rFonts w:ascii="Times New Roman" w:eastAsia="Times New Roman" w:hAnsi="Times New Roman" w:cs="Times New Roman"/>
                <w:color w:val="444746"/>
                <w:sz w:val="20"/>
              </w:rPr>
              <w:t xml:space="preserve"> </w:t>
            </w:r>
          </w:p>
        </w:tc>
      </w:tr>
    </w:tbl>
    <w:p w:rsidR="00B05C73" w:rsidRDefault="00B05C73"/>
    <w:sectPr w:rsidR="00000000">
      <w:pgSz w:w="11905" w:h="16840"/>
      <w:pgMar w:top="495" w:right="1440" w:bottom="48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268AF"/>
    <w:multiLevelType w:val="hybridMultilevel"/>
    <w:tmpl w:val="FFFFFFFF"/>
    <w:lvl w:ilvl="0" w:tplc="86E804E8">
      <w:start w:val="1"/>
      <w:numFmt w:val="bullet"/>
      <w:lvlText w:val="•"/>
      <w:lvlJc w:val="left"/>
      <w:pPr>
        <w:ind w:left="721"/>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1" w:tplc="95BCE470">
      <w:start w:val="1"/>
      <w:numFmt w:val="bullet"/>
      <w:lvlText w:val="o"/>
      <w:lvlJc w:val="left"/>
      <w:pPr>
        <w:ind w:left="2386"/>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2" w:tplc="56788E96">
      <w:start w:val="1"/>
      <w:numFmt w:val="bullet"/>
      <w:lvlText w:val="▪"/>
      <w:lvlJc w:val="left"/>
      <w:pPr>
        <w:ind w:left="3106"/>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3" w:tplc="81725E7A">
      <w:start w:val="1"/>
      <w:numFmt w:val="bullet"/>
      <w:lvlText w:val="•"/>
      <w:lvlJc w:val="left"/>
      <w:pPr>
        <w:ind w:left="382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4" w:tplc="F8E6135A">
      <w:start w:val="1"/>
      <w:numFmt w:val="bullet"/>
      <w:lvlText w:val="o"/>
      <w:lvlJc w:val="left"/>
      <w:pPr>
        <w:ind w:left="4546"/>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5" w:tplc="EA8C94A0">
      <w:start w:val="1"/>
      <w:numFmt w:val="bullet"/>
      <w:lvlText w:val="▪"/>
      <w:lvlJc w:val="left"/>
      <w:pPr>
        <w:ind w:left="5266"/>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6" w:tplc="6976518E">
      <w:start w:val="1"/>
      <w:numFmt w:val="bullet"/>
      <w:lvlText w:val="•"/>
      <w:lvlJc w:val="left"/>
      <w:pPr>
        <w:ind w:left="5986"/>
      </w:pPr>
      <w:rPr>
        <w:rFonts w:ascii="Arial" w:eastAsia="Arial" w:hAnsi="Arial" w:cs="Arial"/>
        <w:b w:val="0"/>
        <w:i w:val="0"/>
        <w:strike w:val="0"/>
        <w:dstrike w:val="0"/>
        <w:color w:val="1F1F1F"/>
        <w:sz w:val="20"/>
        <w:szCs w:val="20"/>
        <w:u w:val="none" w:color="000000"/>
        <w:bdr w:val="none" w:sz="0" w:space="0" w:color="auto"/>
        <w:shd w:val="clear" w:color="auto" w:fill="auto"/>
        <w:vertAlign w:val="baseline"/>
      </w:rPr>
    </w:lvl>
    <w:lvl w:ilvl="7" w:tplc="0E7E71F0">
      <w:start w:val="1"/>
      <w:numFmt w:val="bullet"/>
      <w:lvlText w:val="o"/>
      <w:lvlJc w:val="left"/>
      <w:pPr>
        <w:ind w:left="6706"/>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lvl w:ilvl="8" w:tplc="A17A71F8">
      <w:start w:val="1"/>
      <w:numFmt w:val="bullet"/>
      <w:lvlText w:val="▪"/>
      <w:lvlJc w:val="left"/>
      <w:pPr>
        <w:ind w:left="7426"/>
      </w:pPr>
      <w:rPr>
        <w:rFonts w:ascii="Segoe UI Symbol" w:eastAsia="Segoe UI Symbol" w:hAnsi="Segoe UI Symbol" w:cs="Segoe UI Symbol"/>
        <w:b w:val="0"/>
        <w:i w:val="0"/>
        <w:strike w:val="0"/>
        <w:dstrike w:val="0"/>
        <w:color w:val="1F1F1F"/>
        <w:sz w:val="20"/>
        <w:szCs w:val="20"/>
        <w:u w:val="none" w:color="000000"/>
        <w:bdr w:val="none" w:sz="0" w:space="0" w:color="auto"/>
        <w:shd w:val="clear" w:color="auto" w:fill="auto"/>
        <w:vertAlign w:val="baseline"/>
      </w:rPr>
    </w:lvl>
  </w:abstractNum>
  <w:abstractNum w:abstractNumId="1" w15:restartNumberingAfterBreak="0">
    <w:nsid w:val="13EF66DD"/>
    <w:multiLevelType w:val="hybridMultilevel"/>
    <w:tmpl w:val="FFFFFFFF"/>
    <w:lvl w:ilvl="0" w:tplc="ED289984">
      <w:start w:val="1"/>
      <w:numFmt w:val="decimal"/>
      <w:lvlText w:val="%1."/>
      <w:lvlJc w:val="left"/>
      <w:pPr>
        <w:ind w:left="721"/>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1" w:tplc="0882E648">
      <w:start w:val="1"/>
      <w:numFmt w:val="lowerLetter"/>
      <w:lvlText w:val="%2"/>
      <w:lvlJc w:val="left"/>
      <w:pPr>
        <w:ind w:left="2386"/>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2" w:tplc="DC5C45D2">
      <w:start w:val="1"/>
      <w:numFmt w:val="lowerRoman"/>
      <w:lvlText w:val="%3"/>
      <w:lvlJc w:val="left"/>
      <w:pPr>
        <w:ind w:left="3106"/>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3" w:tplc="D6EA5422">
      <w:start w:val="1"/>
      <w:numFmt w:val="decimal"/>
      <w:lvlText w:val="%4"/>
      <w:lvlJc w:val="left"/>
      <w:pPr>
        <w:ind w:left="3826"/>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4" w:tplc="EE502928">
      <w:start w:val="1"/>
      <w:numFmt w:val="lowerLetter"/>
      <w:lvlText w:val="%5"/>
      <w:lvlJc w:val="left"/>
      <w:pPr>
        <w:ind w:left="4546"/>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5" w:tplc="6CD0CE68">
      <w:start w:val="1"/>
      <w:numFmt w:val="lowerRoman"/>
      <w:lvlText w:val="%6"/>
      <w:lvlJc w:val="left"/>
      <w:pPr>
        <w:ind w:left="5266"/>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6" w:tplc="E2A44720">
      <w:start w:val="1"/>
      <w:numFmt w:val="decimal"/>
      <w:lvlText w:val="%7"/>
      <w:lvlJc w:val="left"/>
      <w:pPr>
        <w:ind w:left="5986"/>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7" w:tplc="E79E29AE">
      <w:start w:val="1"/>
      <w:numFmt w:val="lowerLetter"/>
      <w:lvlText w:val="%8"/>
      <w:lvlJc w:val="left"/>
      <w:pPr>
        <w:ind w:left="6706"/>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lvl w:ilvl="8" w:tplc="3C92FC20">
      <w:start w:val="1"/>
      <w:numFmt w:val="lowerRoman"/>
      <w:lvlText w:val="%9"/>
      <w:lvlJc w:val="left"/>
      <w:pPr>
        <w:ind w:left="7426"/>
      </w:pPr>
      <w:rPr>
        <w:rFonts w:ascii="Arial" w:eastAsia="Arial" w:hAnsi="Arial" w:cs="Arial"/>
        <w:b w:val="0"/>
        <w:i w:val="0"/>
        <w:strike w:val="0"/>
        <w:dstrike w:val="0"/>
        <w:color w:val="1F1F1F"/>
        <w:sz w:val="24"/>
        <w:szCs w:val="24"/>
        <w:u w:val="none" w:color="000000"/>
        <w:bdr w:val="none" w:sz="0" w:space="0" w:color="auto"/>
        <w:shd w:val="clear" w:color="auto" w:fill="auto"/>
        <w:vertAlign w:val="baseline"/>
      </w:rPr>
    </w:lvl>
  </w:abstractNum>
  <w:num w:numId="1" w16cid:durableId="215438336">
    <w:abstractNumId w:val="0"/>
  </w:num>
  <w:num w:numId="2" w16cid:durableId="1182165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A09"/>
    <w:rsid w:val="007408A4"/>
    <w:rsid w:val="00B05C73"/>
    <w:rsid w:val="00B67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FBDE771-4E03-A94E-A066-0C6D2420D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Times New Roman"/>
      <w:color w:val="000000"/>
      <w:lang w:val="en" w:eastAsia="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433</Words>
  <Characters>2469</Characters>
  <Application>Microsoft Office Word</Application>
  <DocSecurity>0</DocSecurity>
  <Lines>20</Lines>
  <Paragraphs>5</Paragraphs>
  <ScaleCrop>false</ScaleCrop>
  <Company/>
  <LinksUpToDate>false</LinksUpToDate>
  <CharactersWithSpaces>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karthikeyamoorthy avudayappan</dc:creator>
  <cp:keywords/>
  <cp:lastModifiedBy>E Dhanush</cp:lastModifiedBy>
  <cp:revision>2</cp:revision>
  <dcterms:created xsi:type="dcterms:W3CDTF">2023-11-01T07:26:00Z</dcterms:created>
  <dcterms:modified xsi:type="dcterms:W3CDTF">2023-11-01T07:26:00Z</dcterms:modified>
</cp:coreProperties>
</file>